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E05F21" w:rsidRDefault="00771115" w:rsidP="00D8329A">
      <w:pPr>
        <w:pStyle w:val="a3"/>
        <w:snapToGrid w:val="0"/>
        <w:spacing w:line="240" w:lineRule="auto"/>
        <w:jc w:val="center"/>
        <w:rPr>
          <w:rFonts w:ascii="Noto Sans CJK KR Thin" w:eastAsia="Noto Sans CJK KR Thin" w:hAnsi="Noto Sans CJK KR Thin"/>
          <w:b/>
          <w:bCs/>
          <w:sz w:val="32"/>
          <w:szCs w:val="28"/>
          <w:lang w:val="pt-BR"/>
        </w:rPr>
      </w:pPr>
      <w:r w:rsidRPr="00E05F21"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5.05pt;margin-top:3.8pt;width:515.2pt;height:0;z-index:251667456" o:connectortype="straight"/>
        </w:pict>
      </w:r>
      <w:proofErr w:type="gramStart"/>
      <w:r w:rsidR="008E2A2C" w:rsidRPr="00E05F21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="008E2A2C" w:rsidRPr="00E05F21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 xml:space="preserve"> </w:t>
      </w:r>
      <w:r w:rsidR="00DB2CEE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E05F21" w:rsidRPr="00E05F21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4</w:t>
      </w:r>
      <w:r w:rsidR="00E05F21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A90DE2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헤드분리형</w:t>
      </w:r>
      <w:proofErr w:type="spellEnd"/>
      <w:r w:rsidR="006D36DF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6D36DF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카메라</w:t>
      </w:r>
      <w:r w:rsidR="00716ECF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E05F21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PNM</w:t>
      </w:r>
      <w:r w:rsidR="00DB2CEE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-</w:t>
      </w:r>
      <w:r w:rsidR="00E05F21" w:rsidRPr="00E05F21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9000QB</w:t>
      </w:r>
      <w:r w:rsidR="00716ECF" w:rsidRPr="00E05F21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E05F21" w:rsidRDefault="002E1B27" w:rsidP="009F280D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:rsidR="00235869" w:rsidRPr="00D8329A" w:rsidRDefault="00E05F21" w:rsidP="00D8329A">
      <w:pPr>
        <w:pStyle w:val="a3"/>
        <w:snapToGrid w:val="0"/>
        <w:ind w:leftChars="300" w:left="600"/>
        <w:rPr>
          <w:rFonts w:ascii="Noto Sans CJK KR Thin" w:eastAsia="Noto Sans CJK KR Thin" w:hAnsi="Noto Sans CJK KR Thin"/>
          <w:b/>
          <w:bCs/>
          <w:sz w:val="20"/>
          <w:szCs w:val="20"/>
        </w:rPr>
      </w:pPr>
      <w:r w:rsidRPr="00D8329A">
        <w:rPr>
          <w:rFonts w:ascii="Noto Sans CJK KR Thin" w:eastAsia="Noto Sans CJK KR Thin" w:hAnsi="Noto Sans CJK KR Thin"/>
          <w:sz w:val="20"/>
          <w:szCs w:val="20"/>
          <w:lang w:val="pt-BR"/>
        </w:rPr>
        <w:t>PNM-9000QB</w:t>
      </w:r>
      <w:r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는 </w:t>
      </w:r>
      <w:r w:rsidRPr="00D8329A">
        <w:rPr>
          <w:rFonts w:ascii="Noto Sans CJK KR Thin" w:eastAsia="Noto Sans CJK KR Thin" w:hAnsi="Noto Sans CJK KR Thin"/>
          <w:sz w:val="20"/>
          <w:szCs w:val="20"/>
          <w:lang w:val="pt-BR"/>
        </w:rPr>
        <w:t>4</w:t>
      </w:r>
      <w:r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채널</w:t>
      </w:r>
      <w:r w:rsidR="00716ECF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</w:t>
      </w:r>
      <w:proofErr w:type="spellStart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헤드부분을</w:t>
      </w:r>
      <w:proofErr w:type="spellEnd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분리하여 설치 가능한 </w:t>
      </w:r>
      <w:proofErr w:type="spellStart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비노출형</w:t>
      </w:r>
      <w:proofErr w:type="spellEnd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</w:t>
      </w:r>
      <w:r w:rsidR="00DB2CEE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카메라입니다. 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설치가 어려운</w:t>
      </w:r>
      <w:r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좁은 공간이나 인테리어를 </w:t>
      </w:r>
      <w:proofErr w:type="spellStart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신경써야</w:t>
      </w:r>
      <w:proofErr w:type="spellEnd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할 장소</w:t>
      </w:r>
      <w:r w:rsidR="00DB2CEE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에서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효율적인 활용이 가능합니다.</w:t>
      </w:r>
      <w:r w:rsidRPr="00D8329A">
        <w:rPr>
          <w:rFonts w:ascii="Noto Sans CJK KR Thin" w:eastAsia="Noto Sans CJK KR Thin" w:hAnsi="Noto Sans CJK KR Thin"/>
          <w:sz w:val="20"/>
          <w:szCs w:val="20"/>
          <w:lang w:val="pt-BR"/>
        </w:rPr>
        <w:t xml:space="preserve"> 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또한, </w:t>
      </w:r>
      <w:proofErr w:type="spellStart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화각에</w:t>
      </w:r>
      <w:proofErr w:type="spellEnd"/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따라 렌즈를 변경하여 사용이 가능하며 </w:t>
      </w:r>
      <w:r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자사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칩셋을 적용하여</w:t>
      </w:r>
      <w:r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</w:t>
      </w:r>
      <w:r w:rsidR="00A90DE2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선명한 모니터링을 구현하였습니다.</w:t>
      </w:r>
      <w:r w:rsidR="00DB2CEE" w:rsidRPr="00D8329A"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</w:t>
      </w:r>
    </w:p>
    <w:p w:rsidR="009E6CEE" w:rsidRPr="00E05F21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E05F21">
        <w:rPr>
          <w:rFonts w:ascii="Noto Sans CJK KR Thin" w:eastAsia="Noto Sans CJK KR Thin" w:hAnsi="Noto Sans CJK KR Thin" w:hint="eastAsia"/>
          <w:sz w:val="24"/>
          <w:szCs w:val="24"/>
        </w:rPr>
        <w:t>영 상</w:t>
      </w:r>
    </w:p>
    <w:p w:rsidR="00F32613" w:rsidRPr="00E05F21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해상도  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1920×1080 /1280×1024 /1280×960 /1280×720 /1024×768 /800×600 /800×4</w:t>
      </w:r>
      <w:r w:rsidR="00F952BE" w:rsidRPr="00E05F21">
        <w:rPr>
          <w:rFonts w:ascii="Noto Sans CJK KR Thin" w:eastAsia="Noto Sans CJK KR Thin" w:hAnsi="Noto Sans CJK KR Thin" w:hint="eastAsia"/>
          <w:sz w:val="20"/>
          <w:szCs w:val="20"/>
        </w:rPr>
        <w:t>48</w:t>
      </w:r>
      <w:r w:rsidR="0044135C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44135C" w:rsidRPr="00E05F21">
        <w:rPr>
          <w:rFonts w:ascii="Noto Sans CJK KR Thin" w:eastAsia="Noto Sans CJK KR Thin" w:hAnsi="Noto Sans CJK KR Thin" w:hint="eastAsia"/>
          <w:sz w:val="20"/>
          <w:szCs w:val="20"/>
        </w:rPr>
        <w:br/>
        <w:t xml:space="preserve">           /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720×576 </w:t>
      </w:r>
      <w:r w:rsidR="00A52899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/720×480 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/640×480 /640×360 /320×240</w:t>
      </w:r>
    </w:p>
    <w:p w:rsidR="00F32613" w:rsidRPr="00E05F21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프레임  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H.265/H.264 최대 60fps, MJPEG 최대 30fps</w:t>
      </w:r>
    </w:p>
    <w:p w:rsidR="009E6CEE" w:rsidRPr="00E05F21" w:rsidRDefault="009E6CEE" w:rsidP="00EF40D5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영상출력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>HDMI(1920x1080, Single/Quad view)</w:t>
      </w:r>
    </w:p>
    <w:p w:rsidR="008A6170" w:rsidRPr="00E05F21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E05F21">
        <w:rPr>
          <w:rFonts w:ascii="Noto Sans CJK KR Thin" w:eastAsia="Noto Sans CJK KR Thin" w:hAnsi="Noto Sans CJK KR Thin" w:hint="eastAsia"/>
          <w:sz w:val="24"/>
          <w:szCs w:val="24"/>
        </w:rPr>
        <w:t>카메라 기능</w:t>
      </w:r>
    </w:p>
    <w:p w:rsidR="00F32613" w:rsidRPr="00E05F21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역광보정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BLC, HLC, WDR(1</w:t>
      </w:r>
      <w:r w:rsidR="00A52899" w:rsidRPr="00E05F21">
        <w:rPr>
          <w:rFonts w:ascii="Noto Sans CJK KR Thin" w:eastAsia="Noto Sans CJK KR Thin" w:hAnsi="Noto Sans CJK KR Thin" w:hint="eastAsia"/>
          <w:sz w:val="20"/>
          <w:szCs w:val="20"/>
        </w:rPr>
        <w:t>2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0dB)</w:t>
      </w:r>
      <w:r w:rsidR="00EF40D5">
        <w:rPr>
          <w:rFonts w:ascii="Noto Sans CJK KR Thin" w:eastAsia="Noto Sans CJK KR Thin" w:hAnsi="Noto Sans CJK KR Thin"/>
          <w:sz w:val="20"/>
          <w:szCs w:val="20"/>
        </w:rPr>
        <w:t>, SSDR</w:t>
      </w:r>
    </w:p>
    <w:p w:rsidR="00A52899" w:rsidRPr="00E05F21" w:rsidRDefault="00A5289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D/</w:t>
      </w: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N    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자동(Electrical) / 컬러 / 흑백</w:t>
      </w:r>
    </w:p>
    <w:p w:rsidR="00A52899" w:rsidRPr="00E05F21" w:rsidRDefault="00A5289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안개보정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지원</w:t>
      </w:r>
    </w:p>
    <w:p w:rsidR="00F32613" w:rsidRPr="00E05F21" w:rsidRDefault="00F32613" w:rsidP="00EF40D5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지능형분석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디포커스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감지, 방향 감지, 움직임 감지, 출입 감지, 배회, </w:t>
      </w:r>
      <w:proofErr w:type="spellStart"/>
      <w:r w:rsidR="00EF40D5">
        <w:rPr>
          <w:rFonts w:ascii="Noto Sans CJK KR Thin" w:eastAsia="Noto Sans CJK KR Thin" w:hAnsi="Noto Sans CJK KR Thin" w:hint="eastAsia"/>
          <w:sz w:val="20"/>
          <w:szCs w:val="20"/>
        </w:rPr>
        <w:t>템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퍼링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,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가상선</w:t>
      </w:r>
      <w:proofErr w:type="spellEnd"/>
    </w:p>
    <w:p w:rsidR="00F32613" w:rsidRPr="00E05F21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알람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   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입력1 / 출력1</w:t>
      </w:r>
    </w:p>
    <w:p w:rsidR="00EF40D5" w:rsidRPr="00EF40D5" w:rsidRDefault="004E02BB" w:rsidP="00073C0D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>오디오    :</w:t>
      </w:r>
      <w:proofErr w:type="gramEnd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선택가능(마이크/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라인입력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/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내장마이크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)</w:t>
      </w:r>
      <w:r w:rsid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지원전압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: 2.5VDC(4mA), 입력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임피던스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: 2K Ohm</w:t>
      </w:r>
    </w:p>
    <w:p w:rsidR="00F32613" w:rsidRPr="00E05F21" w:rsidRDefault="00CB6E76" w:rsidP="00EF40D5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proofErr w:type="gramStart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>왜곡보정</w:t>
      </w:r>
      <w:proofErr w:type="spellEnd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 :</w:t>
      </w:r>
      <w:proofErr w:type="gramEnd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지원(LDC)</w:t>
      </w:r>
    </w:p>
    <w:p w:rsidR="00F32613" w:rsidRPr="00E05F21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E05F21">
        <w:rPr>
          <w:rFonts w:ascii="Noto Sans CJK KR Thin" w:eastAsia="Noto Sans CJK KR Thin" w:hAnsi="Noto Sans CJK KR Thin" w:hint="eastAsia"/>
          <w:sz w:val="24"/>
          <w:szCs w:val="24"/>
        </w:rPr>
        <w:t>네트워크</w:t>
      </w:r>
    </w:p>
    <w:p w:rsidR="00FF39FE" w:rsidRPr="00E05F21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영상압축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H.265 / H.264(MPEG-4 part10/AVC), MJPEG</w:t>
      </w:r>
    </w:p>
    <w:p w:rsidR="00F32613" w:rsidRPr="00E05F21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동시접속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최대 20명(</w:t>
      </w:r>
      <w:proofErr w:type="spell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유니캐스트</w:t>
      </w:r>
      <w:proofErr w:type="spellEnd"/>
      <w:r w:rsidR="004E02BB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proofErr w:type="spellStart"/>
      <w:r w:rsidR="004E02BB" w:rsidRPr="00E05F21">
        <w:rPr>
          <w:rFonts w:ascii="Noto Sans CJK KR Thin" w:eastAsia="Noto Sans CJK KR Thin" w:hAnsi="Noto Sans CJK KR Thin" w:hint="eastAsia"/>
          <w:sz w:val="20"/>
          <w:szCs w:val="20"/>
        </w:rPr>
        <w:t>적용시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)</w:t>
      </w:r>
    </w:p>
    <w:p w:rsidR="00F32613" w:rsidRPr="00E05F21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동시전송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멀티스트리밍(최대</w:t>
      </w:r>
      <w:r w:rsidR="004E02BB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1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0개 프로파일)</w:t>
      </w:r>
    </w:p>
    <w:p w:rsidR="0044135C" w:rsidRPr="00E05F21" w:rsidRDefault="0044135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스마트압축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수동 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5개지정(ROI), </w:t>
      </w:r>
      <w:proofErr w:type="spellStart"/>
      <w:r w:rsidRPr="00E05F21">
        <w:rPr>
          <w:rFonts w:ascii="Noto Sans CJK KR Thin" w:eastAsia="Noto Sans CJK KR Thin" w:hAnsi="Noto Sans CJK KR Thin" w:hint="eastAsia"/>
          <w:b/>
          <w:sz w:val="20"/>
          <w:szCs w:val="20"/>
        </w:rPr>
        <w:t>WiseStream</w:t>
      </w:r>
      <w:proofErr w:type="spellEnd"/>
      <w:r w:rsidRPr="00E05F21">
        <w:rPr>
          <w:rFonts w:ascii="Noto Sans CJK KR Thin" w:eastAsia="Noto Sans CJK KR Thin" w:hAnsi="Noto Sans CJK KR Thin" w:hint="eastAsia"/>
          <w:b/>
          <w:sz w:val="20"/>
          <w:szCs w:val="20"/>
        </w:rPr>
        <w:t>Ⅱ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지원</w:t>
      </w:r>
    </w:p>
    <w:p w:rsidR="002C2F8E" w:rsidRPr="00E05F21" w:rsidRDefault="002C2F8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오디오통신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양방향</w:t>
      </w:r>
    </w:p>
    <w:p w:rsidR="00FF39FE" w:rsidRPr="00EF40D5" w:rsidRDefault="00FF39FE" w:rsidP="00395359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>보안      :</w:t>
      </w:r>
      <w:proofErr w:type="gramEnd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HTTPS(SSL) 인증 방식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,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Digest 인증 방식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,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IP 주소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필터링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,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사용자 접속 로그 기록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,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802.1X 인증 방식(EAP-TLS, EAP-LEAP)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>,</w:t>
      </w:r>
      <w:r w:rsid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기기인증서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(Hanwha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Techwin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Root CA)</w:t>
      </w:r>
    </w:p>
    <w:p w:rsidR="007A389E" w:rsidRPr="00E05F21" w:rsidRDefault="00EF40D5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r>
        <w:rPr>
          <w:rFonts w:ascii="Noto Sans CJK KR Thin" w:eastAsia="Noto Sans CJK KR Thin" w:hAnsi="Noto Sans CJK KR Thin" w:hint="eastAsia"/>
          <w:sz w:val="20"/>
          <w:szCs w:val="20"/>
        </w:rPr>
        <w:t xml:space="preserve">응용 </w:t>
      </w:r>
      <w:proofErr w:type="gramStart"/>
      <w:r>
        <w:rPr>
          <w:rFonts w:ascii="Noto Sans CJK KR Thin" w:eastAsia="Noto Sans CJK KR Thin" w:hAnsi="Noto Sans CJK KR Thin" w:hint="eastAsia"/>
          <w:sz w:val="20"/>
          <w:szCs w:val="20"/>
        </w:rPr>
        <w:t>인터페이스</w:t>
      </w:r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 :</w:t>
      </w:r>
      <w:proofErr w:type="gramEnd"/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ONVIF Profile</w:t>
      </w:r>
      <w:r w:rsidR="00CB6E76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>S</w:t>
      </w:r>
      <w:r>
        <w:rPr>
          <w:rFonts w:ascii="Noto Sans CJK KR Thin" w:eastAsia="Noto Sans CJK KR Thin" w:hAnsi="Noto Sans CJK KR Thin"/>
          <w:sz w:val="20"/>
          <w:szCs w:val="20"/>
        </w:rPr>
        <w:t>/G/T</w:t>
      </w:r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>, SUNAPI(HTTP API)</w:t>
      </w:r>
    </w:p>
    <w:p w:rsidR="00CB6E76" w:rsidRPr="00E05F21" w:rsidRDefault="00CB6E76" w:rsidP="00EF40D5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Edge스토리지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Micro SD/SDHC/SDXC 2슬롯 1TB(512GB x 2)</w:t>
      </w:r>
    </w:p>
    <w:p w:rsidR="00FF39FE" w:rsidRPr="00E05F21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E05F21">
        <w:rPr>
          <w:rFonts w:ascii="Noto Sans CJK KR Thin" w:eastAsia="Noto Sans CJK KR Thin" w:hAnsi="Noto Sans CJK KR Thin" w:hint="eastAsia"/>
          <w:sz w:val="24"/>
          <w:szCs w:val="24"/>
        </w:rPr>
        <w:t>사용환경 및 외관</w:t>
      </w:r>
    </w:p>
    <w:p w:rsidR="00FF39FE" w:rsidRPr="00E05F21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spell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동작온</w:t>
      </w:r>
      <w:proofErr w:type="spell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/</w:t>
      </w: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습도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-</w:t>
      </w:r>
      <w:r w:rsidR="004E02BB" w:rsidRPr="00E05F21">
        <w:rPr>
          <w:rFonts w:ascii="Noto Sans CJK KR Thin" w:eastAsia="Noto Sans CJK KR Thin" w:hAnsi="Noto Sans CJK KR Thin" w:hint="eastAsia"/>
          <w:sz w:val="20"/>
          <w:szCs w:val="20"/>
        </w:rPr>
        <w:t>1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0℃</w:t>
      </w:r>
      <w:r w:rsid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~ 4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5℃ / 90%RH 이하</w:t>
      </w:r>
    </w:p>
    <w:p w:rsidR="002C2F8E" w:rsidRPr="00E05F21" w:rsidRDefault="00FF39FE" w:rsidP="002C2F8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인증     </w:t>
      </w:r>
      <w:r w:rsidR="00925AD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:</w:t>
      </w:r>
      <w:proofErr w:type="gramEnd"/>
      <w:r w:rsidR="00925AD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KC</w:t>
      </w:r>
    </w:p>
    <w:p w:rsidR="00925ADE" w:rsidRPr="00E05F21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전원      :</w:t>
      </w:r>
      <w:proofErr w:type="gramEnd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2C2F8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DC </w:t>
      </w: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12V, </w:t>
      </w:r>
      <w:proofErr w:type="spellStart"/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PoE</w:t>
      </w:r>
      <w:proofErr w:type="spellEnd"/>
      <w:r w:rsidR="002C2F8E" w:rsidRPr="00E05F21">
        <w:rPr>
          <w:rFonts w:ascii="Noto Sans CJK KR Thin" w:eastAsia="Noto Sans CJK KR Thin" w:hAnsi="Noto Sans CJK KR Thin" w:hint="eastAsia"/>
          <w:sz w:val="20"/>
          <w:szCs w:val="20"/>
        </w:rPr>
        <w:t>(IEEE802.3af. Class3)</w:t>
      </w:r>
    </w:p>
    <w:p w:rsidR="00FF39FE" w:rsidRPr="00EF40D5" w:rsidRDefault="00FF39FE" w:rsidP="0000286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proofErr w:type="gramStart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>소비전력  :</w:t>
      </w:r>
      <w:proofErr w:type="gramEnd"/>
      <w:r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proofErr w:type="spellStart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PoE</w:t>
      </w:r>
      <w:proofErr w:type="spellEnd"/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 xml:space="preserve"> : 최대 22.00W, 표준 16.70W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>,</w:t>
      </w:r>
      <w:r w:rsidR="00EF40D5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 w:hint="eastAsia"/>
          <w:sz w:val="20"/>
          <w:szCs w:val="20"/>
        </w:rPr>
        <w:t>DC : 최대 19.00W, 표준 : 14.00W</w:t>
      </w:r>
    </w:p>
    <w:p w:rsidR="000276B3" w:rsidRDefault="000276B3" w:rsidP="00EF40D5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r w:rsidRPr="00E05F21">
        <w:rPr>
          <w:rFonts w:ascii="Noto Sans CJK KR Thin" w:eastAsia="Noto Sans CJK KR Thin" w:hAnsi="Noto Sans CJK KR Thin" w:hint="eastAsia"/>
          <w:sz w:val="20"/>
          <w:szCs w:val="20"/>
        </w:rPr>
        <w:t>크기</w:t>
      </w:r>
      <w:r w:rsidR="007A389E" w:rsidRPr="00E05F21">
        <w:rPr>
          <w:rFonts w:ascii="Noto Sans CJK KR Thin" w:eastAsia="Noto Sans CJK KR Thin" w:hAnsi="Noto Sans CJK KR Thin" w:hint="eastAsia"/>
          <w:sz w:val="20"/>
          <w:szCs w:val="20"/>
        </w:rPr>
        <w:t>/</w:t>
      </w:r>
      <w:proofErr w:type="gramStart"/>
      <w:r w:rsidR="007A389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무게 </w:t>
      </w:r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:</w:t>
      </w:r>
      <w:proofErr w:type="gramEnd"/>
      <w:r w:rsidR="00FF39FE" w:rsidRPr="00E05F21">
        <w:rPr>
          <w:rFonts w:ascii="Noto Sans CJK KR Thin" w:eastAsia="Noto Sans CJK KR Thin" w:hAnsi="Noto Sans CJK KR Thin" w:hint="eastAsia"/>
          <w:sz w:val="20"/>
          <w:szCs w:val="20"/>
        </w:rPr>
        <w:t xml:space="preserve"> </w:t>
      </w:r>
      <w:r w:rsidR="00EF40D5" w:rsidRPr="00EF40D5">
        <w:rPr>
          <w:rFonts w:ascii="Noto Sans CJK KR Thin" w:eastAsia="Noto Sans CJK KR Thin" w:hAnsi="Noto Sans CJK KR Thin"/>
          <w:sz w:val="20"/>
          <w:szCs w:val="20"/>
        </w:rPr>
        <w:t>200(W)x37(H)x146(D)mm / 715g</w:t>
      </w:r>
    </w:p>
    <w:p w:rsidR="00771115" w:rsidRPr="00E05F21" w:rsidRDefault="00771115" w:rsidP="00771115">
      <w:pPr>
        <w:pStyle w:val="a3"/>
        <w:numPr>
          <w:ilvl w:val="0"/>
          <w:numId w:val="11"/>
        </w:numPr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</w:rPr>
      </w:pPr>
      <w:r>
        <w:rPr>
          <w:rFonts w:ascii="Noto Sans CJK KR Thin" w:eastAsia="Noto Sans CJK KR Thin" w:hAnsi="Noto Sans CJK KR Thin"/>
          <w:sz w:val="20"/>
          <w:szCs w:val="20"/>
        </w:rPr>
        <w:t xml:space="preserve">LENS </w:t>
      </w:r>
      <w:r>
        <w:rPr>
          <w:rFonts w:ascii="Noto Sans CJK KR Thin" w:eastAsia="Noto Sans CJK KR Thin" w:hAnsi="Noto Sans CJK KR Thin" w:hint="eastAsia"/>
          <w:sz w:val="20"/>
          <w:szCs w:val="20"/>
        </w:rPr>
        <w:t>별매</w:t>
      </w:r>
      <w:bookmarkStart w:id="0" w:name="_GoBack"/>
      <w:bookmarkEnd w:id="0"/>
    </w:p>
    <w:p w:rsidR="00EF40D5" w:rsidRPr="00E05F21" w:rsidRDefault="00D8329A" w:rsidP="00D8329A">
      <w:pPr>
        <w:pStyle w:val="a3"/>
        <w:snapToGrid w:val="0"/>
        <w:spacing w:line="240" w:lineRule="auto"/>
        <w:jc w:val="right"/>
        <w:rPr>
          <w:rFonts w:ascii="Noto Sans CJK KR Thin" w:eastAsia="Noto Sans CJK KR Thin" w:hAnsi="Noto Sans CJK KR Thin" w:hint="eastAsia"/>
          <w:sz w:val="20"/>
          <w:szCs w:val="20"/>
        </w:rPr>
      </w:pPr>
      <w:r>
        <w:rPr>
          <w:rFonts w:ascii="Noto Sans CJK KR Thin" w:eastAsia="Noto Sans CJK KR Thin" w:hAnsi="Noto Sans CJK KR Thin" w:hint="eastAsia"/>
          <w:sz w:val="20"/>
          <w:szCs w:val="20"/>
        </w:rPr>
        <w:t>http://www.hanwha-security.com</w:t>
      </w:r>
    </w:p>
    <w:sectPr w:rsidR="00EF40D5" w:rsidRPr="00E05F21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8B0" w:rsidRDefault="005F28B0">
      <w:r>
        <w:separator/>
      </w:r>
    </w:p>
  </w:endnote>
  <w:endnote w:type="continuationSeparator" w:id="0">
    <w:p w:rsidR="005F28B0" w:rsidRDefault="005F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8B0" w:rsidRDefault="005F28B0">
      <w:r>
        <w:separator/>
      </w:r>
    </w:p>
  </w:footnote>
  <w:footnote w:type="continuationSeparator" w:id="0">
    <w:p w:rsidR="005F28B0" w:rsidRDefault="005F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0DF0840"/>
    <w:multiLevelType w:val="hybridMultilevel"/>
    <w:tmpl w:val="B830BF42"/>
    <w:lvl w:ilvl="0" w:tplc="035421EC">
      <w:start w:val="1920"/>
      <w:numFmt w:val="bullet"/>
      <w:lvlText w:val="※"/>
      <w:lvlJc w:val="left"/>
      <w:pPr>
        <w:ind w:left="760" w:hanging="360"/>
      </w:pPr>
      <w:rPr>
        <w:rFonts w:ascii="Noto Sans CJK KR Thin" w:eastAsia="Noto Sans CJK KR Thin" w:hAnsi="Noto Sans CJK KR Thi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75E0C7D"/>
    <w:multiLevelType w:val="hybridMultilevel"/>
    <w:tmpl w:val="188891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A3D34"/>
    <w:rsid w:val="001B10B2"/>
    <w:rsid w:val="001D5009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D55A3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28B0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71115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32DB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2899"/>
    <w:rsid w:val="00A574A3"/>
    <w:rsid w:val="00A90D8F"/>
    <w:rsid w:val="00A90DE2"/>
    <w:rsid w:val="00AA5A86"/>
    <w:rsid w:val="00AB590A"/>
    <w:rsid w:val="00AB684D"/>
    <w:rsid w:val="00AC0836"/>
    <w:rsid w:val="00AC3A09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B6E76"/>
    <w:rsid w:val="00CC7B47"/>
    <w:rsid w:val="00D01DBD"/>
    <w:rsid w:val="00D04E7D"/>
    <w:rsid w:val="00D06AA3"/>
    <w:rsid w:val="00D379B8"/>
    <w:rsid w:val="00D56DFC"/>
    <w:rsid w:val="00D661DC"/>
    <w:rsid w:val="00D8329A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05F21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EF40D5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4" type="connector" idref="#_x0000_s1033"/>
        <o:r id="V:Rule5" type="connector" idref="#_x0000_s1037"/>
        <o:r id="V:Rule6" type="connector" idref="#_x0000_s1036"/>
      </o:rules>
    </o:shapelayout>
  </w:shapeDefaults>
  <w:decimalSymbol w:val="."/>
  <w:listSeparator w:val=","/>
  <w14:docId w14:val="2D4AA90A"/>
  <w15:docId w15:val="{083CD9E1-30DF-40C2-8C1A-43F99EFB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2020-11-17T02:23:00Z</dcterms:created>
  <dcterms:modified xsi:type="dcterms:W3CDTF">2020-11-17T04:03:00Z</dcterms:modified>
</cp:coreProperties>
</file>