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4F2E1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고정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BD068F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803</w:t>
      </w:r>
      <w:r w:rsidR="00B43A9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ED7082">
        <w:rPr>
          <w:rFonts w:ascii="바탕체" w:eastAsia="바탕체" w:hAnsi="바탕체"/>
          <w:bCs/>
          <w:sz w:val="24"/>
          <w:szCs w:val="24"/>
        </w:rPr>
        <w:t>D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BD068F">
        <w:rPr>
          <w:rFonts w:ascii="바탕체" w:eastAsia="바탕체" w:hAnsi="바탕체"/>
          <w:bCs/>
          <w:sz w:val="24"/>
          <w:szCs w:val="24"/>
        </w:rPr>
        <w:t>803</w:t>
      </w:r>
      <w:r w:rsidR="000127EE">
        <w:rPr>
          <w:rFonts w:ascii="바탕체" w:eastAsia="바탕체" w:hAnsi="바탕체"/>
          <w:bCs/>
          <w:sz w:val="24"/>
          <w:szCs w:val="24"/>
        </w:rPr>
        <w:t>0R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개발칩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기기보안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316285">
        <w:rPr>
          <w:rFonts w:ascii="바탕체" w:eastAsia="바탕체" w:hAnsi="바탕체"/>
          <w:sz w:val="24"/>
          <w:szCs w:val="24"/>
        </w:rPr>
        <w:t>5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>
        <w:rPr>
          <w:rFonts w:ascii="바탕체" w:eastAsia="바탕체" w:hAnsi="바탕체" w:hint="eastAsia"/>
          <w:sz w:val="24"/>
          <w:szCs w:val="24"/>
        </w:rPr>
        <w:t xml:space="preserve">화소수 </w:t>
      </w:r>
      <w:r>
        <w:rPr>
          <w:rFonts w:ascii="바탕체" w:eastAsia="바탕체" w:hAnsi="바탕체"/>
          <w:sz w:val="24"/>
          <w:szCs w:val="24"/>
        </w:rPr>
        <w:t xml:space="preserve">      : </w:t>
      </w:r>
      <w:r>
        <w:rPr>
          <w:rFonts w:ascii="바탕체" w:eastAsia="바탕체" w:hAnsi="바탕체" w:hint="eastAsia"/>
          <w:sz w:val="24"/>
          <w:szCs w:val="24"/>
        </w:rPr>
        <w:t xml:space="preserve">총화소 </w:t>
      </w:r>
      <w:r w:rsidR="00316285">
        <w:rPr>
          <w:rFonts w:ascii="바탕체" w:eastAsia="바탕체" w:hAnsi="바탕체"/>
          <w:sz w:val="24"/>
          <w:szCs w:val="24"/>
        </w:rPr>
        <w:t>2592 x 1944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0.1</w:t>
      </w:r>
      <w:r w:rsidR="00316285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 xml:space="preserve"> Lux(F</w:t>
      </w:r>
      <w:r w:rsidR="00BD068F">
        <w:rPr>
          <w:rFonts w:ascii="바탕체" w:eastAsia="바탕체" w:hAnsi="바탕체"/>
          <w:sz w:val="24"/>
          <w:szCs w:val="24"/>
        </w:rPr>
        <w:t>2.0</w:t>
      </w:r>
      <w:r>
        <w:rPr>
          <w:rFonts w:ascii="바탕체" w:eastAsia="바탕체" w:hAnsi="바탕체"/>
          <w:sz w:val="24"/>
          <w:szCs w:val="24"/>
        </w:rPr>
        <w:t xml:space="preserve">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r w:rsidR="00316285">
        <w:rPr>
          <w:rFonts w:ascii="바탕체" w:eastAsia="바탕체" w:hAnsi="바탕체"/>
          <w:sz w:val="24"/>
          <w:szCs w:val="24"/>
        </w:rPr>
        <w:t xml:space="preserve">     :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BD068F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/>
          <w:sz w:val="24"/>
          <w:szCs w:val="24"/>
        </w:rPr>
        <w:t>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191C76">
        <w:rPr>
          <w:rFonts w:ascii="바탕체" w:eastAsia="바탕체" w:hAnsi="바탕체"/>
          <w:sz w:val="24"/>
          <w:szCs w:val="24"/>
        </w:rPr>
        <w:t>2.0 H:</w:t>
      </w:r>
      <w:r w:rsidR="00BD068F">
        <w:rPr>
          <w:rFonts w:ascii="바탕체" w:eastAsia="바탕체" w:hAnsi="바탕체"/>
          <w:sz w:val="24"/>
          <w:szCs w:val="24"/>
        </w:rPr>
        <w:t>49.4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V:</w:t>
      </w:r>
      <w:r w:rsidR="00BD068F">
        <w:rPr>
          <w:rFonts w:ascii="바탕체" w:eastAsia="바탕체" w:hAnsi="바탕체"/>
          <w:sz w:val="24"/>
          <w:szCs w:val="24"/>
        </w:rPr>
        <w:t>37.4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D</w:t>
      </w:r>
      <w:r w:rsidR="00BD068F">
        <w:rPr>
          <w:rFonts w:ascii="바탕체" w:eastAsia="바탕체" w:hAnsi="바탕체"/>
          <w:sz w:val="24"/>
          <w:szCs w:val="24"/>
        </w:rPr>
        <w:t>:61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191C76">
        <w:rPr>
          <w:rFonts w:ascii="바탕체" w:eastAsia="바탕체" w:hAnsi="바탕체"/>
          <w:sz w:val="24"/>
          <w:szCs w:val="24"/>
        </w:rPr>
        <w:t>: 2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Day&amp;Night, BLC, WDR, SSDR, SSNR, </w:t>
      </w:r>
      <w:r>
        <w:rPr>
          <w:rFonts w:ascii="바탕체" w:eastAsia="바탕체" w:hAnsi="바탕체" w:hint="eastAsia"/>
          <w:sz w:val="24"/>
          <w:szCs w:val="24"/>
        </w:rPr>
        <w:t>화이트발란스,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영상회전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191C76">
        <w:rPr>
          <w:rFonts w:ascii="바탕체" w:eastAsia="바탕체" w:hAnsi="바탕체" w:hint="eastAsia"/>
          <w:sz w:val="24"/>
          <w:szCs w:val="24"/>
        </w:rPr>
        <w:t>상하반전,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좌우반전,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r w:rsidR="00ED7082">
        <w:rPr>
          <w:rFonts w:ascii="바탕체" w:eastAsia="바탕체" w:hAnsi="바탕체" w:hint="eastAsia"/>
          <w:sz w:val="24"/>
          <w:szCs w:val="24"/>
        </w:rPr>
        <w:t>복도뷰(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분석 </w:t>
      </w:r>
      <w:r>
        <w:rPr>
          <w:rFonts w:ascii="바탕체" w:eastAsia="바탕체" w:hAnsi="바탕체"/>
          <w:sz w:val="24"/>
          <w:szCs w:val="24"/>
        </w:rPr>
        <w:t xml:space="preserve"> : </w:t>
      </w:r>
      <w:r w:rsidR="00191C76">
        <w:rPr>
          <w:rFonts w:ascii="바탕체" w:eastAsia="바탕체" w:hAnsi="바탕체" w:hint="eastAsia"/>
          <w:sz w:val="24"/>
          <w:szCs w:val="24"/>
        </w:rPr>
        <w:t>디포커스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방향감지,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움직임감지,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출입감지,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템퍼링,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가상선</w:t>
      </w:r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 w:rsidR="00191C76">
        <w:rPr>
          <w:rFonts w:ascii="바탕체" w:eastAsia="바탕체" w:hAnsi="바탕체" w:hint="eastAsia"/>
          <w:sz w:val="24"/>
          <w:szCs w:val="24"/>
        </w:rPr>
        <w:t>알람 트리거</w:t>
      </w:r>
      <w:r>
        <w:rPr>
          <w:rFonts w:ascii="바탕체" w:eastAsia="바탕체" w:hAnsi="바탕체"/>
          <w:sz w:val="24"/>
          <w:szCs w:val="24"/>
        </w:rPr>
        <w:t xml:space="preserve"> :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알람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이더넷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="00191C76">
        <w:rPr>
          <w:rFonts w:ascii="바탕체" w:eastAsia="바탕체" w:hAnsi="바탕체"/>
          <w:sz w:val="24"/>
          <w:szCs w:val="24"/>
        </w:rPr>
        <w:t xml:space="preserve">H.265/264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WiseStream </w:t>
      </w:r>
      <w:r w:rsidR="002E31FA">
        <w:rPr>
          <w:rFonts w:ascii="바탕체" w:eastAsia="바탕체" w:hAnsi="바탕체" w:hint="eastAsia"/>
          <w:sz w:val="24"/>
          <w:szCs w:val="24"/>
        </w:rPr>
        <w:t>Ⅱ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동시전송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 w:rsidR="00390E73">
        <w:rPr>
          <w:rFonts w:ascii="바탕체" w:eastAsia="바탕체" w:hAnsi="바탕체" w:hint="eastAsia"/>
          <w:sz w:val="24"/>
          <w:szCs w:val="24"/>
        </w:rPr>
        <w:t>-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PPPoE,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QoS,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r>
        <w:rPr>
          <w:rFonts w:ascii="바탕체" w:eastAsia="바탕체" w:hAnsi="바탕체" w:hint="eastAsia"/>
          <w:sz w:val="24"/>
          <w:szCs w:val="24"/>
        </w:rPr>
        <w:t>보안        :</w:t>
      </w:r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>주소 필터링,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AD3140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 xml:space="preserve">EAP-TLS,EAP-LEAP), </w:t>
      </w:r>
    </w:p>
    <w:p w:rsidR="00AD3140" w:rsidRDefault="00AD3140" w:rsidP="00AD3140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기기인증서(</w:t>
      </w:r>
      <w:r>
        <w:rPr>
          <w:rFonts w:ascii="바탕체" w:eastAsia="바탕체" w:hAnsi="바탕체"/>
          <w:sz w:val="24"/>
          <w:szCs w:val="24"/>
        </w:rPr>
        <w:t xml:space="preserve">Hanwha Techwin Root CA)                   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191C76">
        <w:rPr>
          <w:rFonts w:ascii="바탕체" w:eastAsia="바탕체" w:hAnsi="바탕체"/>
          <w:sz w:val="24"/>
          <w:szCs w:val="24"/>
        </w:rPr>
        <w:t>-10℃ ~ +50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) 방진/방수 </w:t>
      </w:r>
      <w:r w:rsidR="009307DB">
        <w:rPr>
          <w:rFonts w:ascii="바탕체" w:eastAsia="바탕체" w:hAnsi="바탕체"/>
          <w:sz w:val="24"/>
          <w:szCs w:val="24"/>
        </w:rPr>
        <w:t xml:space="preserve">  : </w:t>
      </w:r>
      <w:r w:rsidR="00E25298">
        <w:rPr>
          <w:rFonts w:ascii="바탕체" w:eastAsia="바탕체" w:hAnsi="바탕체"/>
          <w:sz w:val="24"/>
          <w:szCs w:val="24"/>
        </w:rPr>
        <w:t>-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대응 </w:t>
      </w:r>
      <w:r w:rsidR="004F2E1A">
        <w:rPr>
          <w:rFonts w:ascii="바탕체" w:eastAsia="바탕체" w:hAnsi="바탕체"/>
          <w:sz w:val="24"/>
          <w:szCs w:val="24"/>
        </w:rPr>
        <w:t xml:space="preserve">  : </w:t>
      </w:r>
      <w:r w:rsidR="00191C76">
        <w:rPr>
          <w:rFonts w:ascii="바탕체" w:eastAsia="바탕체" w:hAnsi="바탕체"/>
          <w:sz w:val="24"/>
          <w:szCs w:val="24"/>
        </w:rPr>
        <w:t>-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 </w:t>
      </w:r>
      <w:r w:rsidR="004F2E1A">
        <w:rPr>
          <w:rFonts w:ascii="바탕체" w:eastAsia="바탕체" w:hAnsi="바탕체"/>
          <w:sz w:val="24"/>
          <w:szCs w:val="24"/>
        </w:rPr>
        <w:t xml:space="preserve">PoE(Max </w:t>
      </w:r>
      <w:r w:rsidR="005512CD">
        <w:rPr>
          <w:rFonts w:ascii="바탕체" w:eastAsia="바탕체" w:hAnsi="바탕체"/>
          <w:sz w:val="24"/>
          <w:szCs w:val="24"/>
        </w:rPr>
        <w:t>6.8</w:t>
      </w:r>
      <w:bookmarkStart w:id="0" w:name="_GoBack"/>
      <w:bookmarkEnd w:id="0"/>
      <w:r w:rsidR="00951C31">
        <w:rPr>
          <w:rFonts w:ascii="바탕체" w:eastAsia="바탕체" w:hAnsi="바탕체"/>
          <w:sz w:val="24"/>
          <w:szCs w:val="24"/>
        </w:rPr>
        <w:t>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 </w:t>
      </w:r>
      <w:r w:rsidR="00191C76">
        <w:rPr>
          <w:rFonts w:ascii="바탕체" w:eastAsia="바탕체" w:hAnsi="바탕체" w:hint="eastAsia"/>
          <w:sz w:val="24"/>
          <w:szCs w:val="24"/>
        </w:rPr>
        <w:t>화이트/플라스틱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E25298">
        <w:rPr>
          <w:rFonts w:ascii="바탕체" w:eastAsia="바탕체" w:hAnsi="바탕체"/>
          <w:sz w:val="24"/>
          <w:szCs w:val="24"/>
        </w:rPr>
        <w:t>110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0346ED">
        <w:rPr>
          <w:rFonts w:ascii="바탕체" w:eastAsia="바탕체" w:hAnsi="바탕체"/>
          <w:sz w:val="24"/>
          <w:szCs w:val="24"/>
        </w:rPr>
        <w:t>89.5</w:t>
      </w:r>
      <w:r w:rsidR="00951C31" w:rsidRPr="00951C31">
        <w:rPr>
          <w:rFonts w:ascii="바탕체" w:eastAsia="바탕체" w:hAnsi="바탕체"/>
          <w:sz w:val="24"/>
          <w:szCs w:val="24"/>
        </w:rPr>
        <w:t>mm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0346ED">
        <w:rPr>
          <w:rFonts w:ascii="바탕체" w:eastAsia="바탕체" w:hAnsi="바탕체"/>
          <w:sz w:val="24"/>
          <w:szCs w:val="24"/>
        </w:rPr>
        <w:t>36</w:t>
      </w:r>
      <w:r w:rsidR="004F2E1A">
        <w:rPr>
          <w:rFonts w:ascii="바탕체" w:eastAsia="바탕체" w:hAnsi="바탕체"/>
          <w:sz w:val="24"/>
          <w:szCs w:val="24"/>
        </w:rPr>
        <w:t>0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512CD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B17801"/>
    <w:rsid w:val="00B43A99"/>
    <w:rsid w:val="00B6031A"/>
    <w:rsid w:val="00BD068F"/>
    <w:rsid w:val="00C35FBA"/>
    <w:rsid w:val="00CB0DA4"/>
    <w:rsid w:val="00CC42DB"/>
    <w:rsid w:val="00CD7A5C"/>
    <w:rsid w:val="00D1245A"/>
    <w:rsid w:val="00D1570F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11</cp:revision>
  <dcterms:created xsi:type="dcterms:W3CDTF">2019-05-28T22:17:00Z</dcterms:created>
  <dcterms:modified xsi:type="dcterms:W3CDTF">2019-06-13T06:54:00Z</dcterms:modified>
</cp:coreProperties>
</file>