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691D" w14:textId="2A8C6B9A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78456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5M</w:t>
      </w:r>
      <w:r w:rsidR="007A061A" w:rsidRP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137D7F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플랫아이 </w:t>
      </w:r>
      <w:r w:rsidR="00137D7F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IR </w:t>
      </w:r>
      <w:r w:rsidR="007A061A" w:rsidRP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카메라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137D7F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QNE-C</w:t>
      </w:r>
      <w:r w:rsidR="0078456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</w:t>
      </w:r>
      <w:r w:rsidR="00137D7F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013RL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70067EEF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4408B56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7B2E4D76" w14:textId="363E014F" w:rsidR="00E905B0" w:rsidRPr="00E905B0" w:rsidRDefault="00464520" w:rsidP="00784CF4">
      <w:pPr>
        <w:wordWrap/>
        <w:adjustRightInd w:val="0"/>
        <w:snapToGrid w:val="0"/>
        <w:spacing w:after="0" w:line="233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QNE-C</w:t>
      </w:r>
      <w:r w:rsidR="0078456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013RL 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="00E905B0"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Chipset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784562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5M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="00E905B0"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proofErr w:type="spellStart"/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플렛아이</w:t>
      </w:r>
      <w:proofErr w:type="spellEnd"/>
      <w:r w:rsidR="00E905B0"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3A5EA54C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BF83125" w14:textId="2F93F1CB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.8" CMOS,</w:t>
      </w:r>
    </w:p>
    <w:p w14:paraId="5B823ECB" w14:textId="6D603A05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84562">
        <w:rPr>
          <w:rFonts w:ascii="Noto Sans" w:hAnsi="Noto Sans" w:cs="Noto Sans"/>
          <w:color w:val="000000"/>
          <w:sz w:val="27"/>
          <w:szCs w:val="27"/>
          <w:shd w:val="clear" w:color="auto" w:fill="FFFFFF"/>
        </w:rPr>
        <w:t>2592x1944, 2560x1440, 1920x1080, 1280x960, 1280x720, 800x600, 800x448, 720x576, 720x480, 640x480, 640x360, 320x240</w:t>
      </w:r>
    </w:p>
    <w:p w14:paraId="2EAFD03B" w14:textId="327B9FE0" w:rsidR="00914F30" w:rsidRPr="005B0665" w:rsidRDefault="00914F30" w:rsidP="005B0665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5B0665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br/>
        <w:t>MJPEG: 최대. 30fps(@</w:t>
      </w:r>
      <w:r w:rsidR="0078456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MP Max. 5fps)</w:t>
      </w:r>
    </w:p>
    <w:p w14:paraId="29D44326" w14:textId="5D076D38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</w:t>
      </w:r>
      <w:r w:rsidR="0078456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22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Lux(F1.6, 1/30sec),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</w:t>
      </w:r>
      <w:r w:rsidR="0078456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22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Lux(F1.6, IR LED Off), 0Lux (IR On)</w:t>
      </w:r>
    </w:p>
    <w:p w14:paraId="4F20C8DE" w14:textId="560F6A6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mm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고정랜즈</w:t>
      </w:r>
      <w:proofErr w:type="spellEnd"/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I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 3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0m</w:t>
      </w:r>
    </w:p>
    <w:p w14:paraId="37C6D21A" w14:textId="318493F1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84562" w:rsidRPr="0078456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97° / V: 53° / D: 113°</w:t>
      </w:r>
    </w:p>
    <w:p w14:paraId="42701CD5" w14:textId="77777777" w:rsidR="00464520" w:rsidRPr="0046452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proofErr w:type="spellStart"/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회전 </w:t>
      </w: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범위: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0°~350° / 0°~75° / 0°~360°</w:t>
      </w:r>
    </w:p>
    <w:p w14:paraId="6CFB0BF1" w14:textId="00E085D0" w:rsidR="00914F30" w:rsidRPr="0046452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분석:분류 가능한 객체: 사람/차량</w:t>
      </w:r>
    </w:p>
    <w:p w14:paraId="76060539" w14:textId="77777777" w:rsidR="00914F30" w:rsidRPr="00464520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Attributes: 차량(Type:car/bus/truck/motorcycle/bicycle), DetectionShot 지원</w:t>
      </w:r>
    </w:p>
    <w:p w14:paraId="60035277" w14:textId="5253EADB" w:rsidR="00914F30" w:rsidRPr="00464520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AI엔진 기반 분석 이벤트</w:t>
      </w: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움직임 감지</w:t>
      </w:r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객체 감지, 가상선*(</w:t>
      </w:r>
      <w:proofErr w:type="spellStart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지나감</w:t>
      </w:r>
      <w:proofErr w:type="spell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/방향), 가상영역*(배회/침입/</w:t>
      </w:r>
      <w:proofErr w:type="spellStart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들어감</w:t>
      </w:r>
      <w:proofErr w:type="spell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/나감)</w:t>
      </w:r>
    </w:p>
    <w:p w14:paraId="7A7F9BAF" w14:textId="03B941B9" w:rsidR="00914F30" w:rsidRPr="00464520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분석</w:t>
      </w: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이벤트</w:t>
      </w: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디포커스</w:t>
      </w:r>
      <w:proofErr w:type="spellEnd"/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템퍼링</w:t>
      </w:r>
      <w:proofErr w:type="spell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가상영역(나타남/사라짐)</w:t>
      </w:r>
    </w:p>
    <w:p w14:paraId="0C847D77" w14:textId="0AC5036A" w:rsidR="00914F30" w:rsidRPr="00464520" w:rsidRDefault="00464520" w:rsidP="00D03E29">
      <w:pPr>
        <w:pStyle w:val="a6"/>
        <w:wordWrap/>
        <w:adjustRightInd w:val="0"/>
        <w:snapToGrid w:val="0"/>
        <w:spacing w:after="0" w:line="233" w:lineRule="auto"/>
        <w:ind w:leftChars="0" w:left="1600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일부 분석 이벤트는 사람/차량만 감지 가능 함</w:t>
      </w:r>
    </w:p>
    <w:p w14:paraId="3DA110DF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보호:</w:t>
      </w:r>
      <w:proofErr w:type="spell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14:paraId="6711017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인증:Digest 인증 방식, 무차별 대입 공격 방지</w:t>
      </w:r>
    </w:p>
    <w:p w14:paraId="1271425E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1E0BBC5C" w14:textId="4FE702D1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0°C~+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60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</w:t>
      </w:r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Air vapor</w:t>
      </w:r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를 통한 습도제어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</w:t>
      </w:r>
    </w:p>
    <w:p w14:paraId="154282E4" w14:textId="5007DB26" w:rsidR="00E70C02" w:rsidRPr="0099164F" w:rsidRDefault="00914F30" w:rsidP="00464520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E70C02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IP66/IP67, IK10, </w:t>
      </w:r>
    </w:p>
    <w:p w14:paraId="6830261A" w14:textId="490722D5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PoE(IEEE802.3</w:t>
      </w:r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a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f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Class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4.5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최대 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1A32AA0F" w14:textId="5A03FDE4" w:rsidR="00E905B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무게:</w:t>
      </w:r>
      <w:r w:rsidR="0099164F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140.0x99.6mm, 790g</w:t>
      </w:r>
      <w:r w:rsid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6D00449C" w14:textId="08254485" w:rsidR="00784CF4" w:rsidRPr="00784CF4" w:rsidRDefault="00784CF4" w:rsidP="00784CF4">
      <w:pPr>
        <w:pStyle w:val="a6"/>
        <w:wordWrap/>
        <w:adjustRightInd w:val="0"/>
        <w:snapToGrid w:val="0"/>
        <w:spacing w:after="0" w:line="233" w:lineRule="auto"/>
        <w:ind w:leftChars="0"/>
        <w:jc w:val="righ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  <w:r w:rsidRPr="00784CF4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  <w:t>h</w:t>
      </w:r>
      <w:r w:rsidRPr="00784CF4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>ttp://www.hanwhavision.com</w:t>
      </w:r>
    </w:p>
    <w:sectPr w:rsidR="00784CF4" w:rsidRPr="00784CF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DF0"/>
    <w:multiLevelType w:val="hybridMultilevel"/>
    <w:tmpl w:val="B73870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C7066"/>
    <w:multiLevelType w:val="hybridMultilevel"/>
    <w:tmpl w:val="73FAD066"/>
    <w:lvl w:ilvl="0" w:tplc="36C48C0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7A752033"/>
    <w:multiLevelType w:val="hybridMultilevel"/>
    <w:tmpl w:val="A64A11C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8F541376">
      <w:numFmt w:val="bullet"/>
      <w:lvlText w:val=""/>
      <w:lvlJc w:val="left"/>
      <w:pPr>
        <w:ind w:left="1560" w:hanging="360"/>
      </w:pPr>
      <w:rPr>
        <w:rFonts w:ascii="Wingdings" w:eastAsia="Noto Sans KR Thi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7D7F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520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0665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84562"/>
    <w:rsid w:val="00784CF4"/>
    <w:rsid w:val="007A061A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164F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971C0"/>
    <w:rsid w:val="00C136D1"/>
    <w:rsid w:val="00C31D7D"/>
    <w:rsid w:val="00C35FBA"/>
    <w:rsid w:val="00C55900"/>
    <w:rsid w:val="00CD7A5C"/>
    <w:rsid w:val="00D03E29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70C02"/>
    <w:rsid w:val="00E905B0"/>
    <w:rsid w:val="00EC413F"/>
    <w:rsid w:val="00F33C4F"/>
    <w:rsid w:val="00F449B0"/>
    <w:rsid w:val="00F61733"/>
    <w:rsid w:val="00F6291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9916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2024-02-19T04:02:00Z</dcterms:created>
  <dcterms:modified xsi:type="dcterms:W3CDTF">2024-02-19T04:04:00Z</dcterms:modified>
</cp:coreProperties>
</file>