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E029" w14:textId="59D3EA36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103C66" w:rsidRPr="00103C6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AI 2MP IR Bullet 카메라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103C6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Q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NO-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</w:t>
      </w:r>
      <w:r w:rsidR="00103C6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6</w:t>
      </w:r>
      <w:r w:rsidR="00EB4DE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083</w:t>
      </w:r>
      <w:r w:rsidR="00103C6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R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73673B7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F01FFC2" w14:textId="77777777"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ABD8BDE" w14:textId="5A72751F" w:rsidR="0090543A" w:rsidRPr="00E25BEF" w:rsidRDefault="00103C66" w:rsidP="0090543A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Q</w:t>
      </w:r>
      <w:r w:rsidR="00A32A8F">
        <w:rPr>
          <w:rFonts w:ascii="Noto Sans KR Light" w:eastAsia="Noto Sans KR Light" w:hAnsi="Noto Sans KR Light"/>
          <w:bCs/>
          <w:sz w:val="22"/>
          <w:szCs w:val="22"/>
        </w:rPr>
        <w:t>NO-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>C</w:t>
      </w:r>
      <w:r>
        <w:rPr>
          <w:rFonts w:ascii="Noto Sans KR Light" w:eastAsia="Noto Sans KR Light" w:hAnsi="Noto Sans KR Light"/>
          <w:bCs/>
          <w:sz w:val="22"/>
          <w:szCs w:val="22"/>
        </w:rPr>
        <w:t>6</w:t>
      </w:r>
      <w:r w:rsidR="00EB4DE5">
        <w:rPr>
          <w:rFonts w:ascii="Noto Sans KR Light" w:eastAsia="Noto Sans KR Light" w:hAnsi="Noto Sans KR Light"/>
          <w:bCs/>
          <w:sz w:val="22"/>
          <w:szCs w:val="22"/>
        </w:rPr>
        <w:t>083</w:t>
      </w:r>
      <w:r>
        <w:rPr>
          <w:rFonts w:ascii="Noto Sans KR Light" w:eastAsia="Noto Sans KR Light" w:hAnsi="Noto Sans KR Light"/>
          <w:bCs/>
          <w:sz w:val="22"/>
          <w:szCs w:val="22"/>
        </w:rPr>
        <w:t>R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A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 xml:space="preserve">I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엔진기반 객체분류 가능 </w:t>
      </w:r>
      <w:r w:rsidR="00A32A8F">
        <w:rPr>
          <w:rFonts w:ascii="Noto Sans KR Light" w:eastAsia="Noto Sans KR Light" w:hAnsi="Noto Sans KR Light" w:hint="eastAsia"/>
          <w:bCs/>
          <w:sz w:val="22"/>
          <w:szCs w:val="22"/>
        </w:rPr>
        <w:t>카메라입니다.</w:t>
      </w:r>
    </w:p>
    <w:p w14:paraId="64ABAE0B" w14:textId="77777777"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2940D981" w14:textId="5A7BC07C" w:rsid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1/2.8” </w:t>
      </w:r>
      <w:r w:rsidR="00103C66">
        <w:rPr>
          <w:rFonts w:ascii="Noto Sans KR Light" w:eastAsia="Noto Sans KR Light" w:hAnsi="Noto Sans KR Light"/>
          <w:sz w:val="22"/>
          <w:szCs w:val="22"/>
        </w:rPr>
        <w:t>2</w:t>
      </w:r>
      <w:r w:rsidR="00EB4DE5">
        <w:rPr>
          <w:rFonts w:ascii="Noto Sans KR Light" w:eastAsia="Noto Sans KR Light" w:hAnsi="Noto Sans KR Light" w:hint="eastAsia"/>
          <w:sz w:val="22"/>
          <w:szCs w:val="22"/>
        </w:rPr>
        <w:t>M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 CMOS</w:t>
      </w:r>
    </w:p>
    <w:p w14:paraId="565654AC" w14:textId="77777777" w:rsidR="00103C66" w:rsidRDefault="00B13856" w:rsidP="00103C6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>
        <w:rPr>
          <w:rFonts w:ascii="Noto Sans KR Light" w:eastAsia="Noto Sans KR Light" w:hAnsi="Noto Sans KR Light"/>
          <w:sz w:val="22"/>
          <w:szCs w:val="22"/>
        </w:rPr>
        <w:t xml:space="preserve">    </w:t>
      </w:r>
      <w:proofErr w:type="gramStart"/>
      <w:r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1920x1080, 1280x1024, 1280x960, 1280x720, 1024x768, 800x600, 800x448, </w:t>
      </w:r>
    </w:p>
    <w:p w14:paraId="0B9DF43B" w14:textId="77777777" w:rsidR="00103C66" w:rsidRDefault="00103C66" w:rsidP="00103C66">
      <w:pPr>
        <w:pStyle w:val="a5"/>
        <w:snapToGrid w:val="0"/>
        <w:spacing w:line="276" w:lineRule="auto"/>
        <w:ind w:left="941" w:firstLineChars="750" w:firstLine="165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720x576, 720x480,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103C66">
        <w:rPr>
          <w:rFonts w:ascii="Noto Sans KR Light" w:eastAsia="Noto Sans KR Light" w:hAnsi="Noto Sans KR Light"/>
          <w:sz w:val="22"/>
          <w:szCs w:val="22"/>
        </w:rPr>
        <w:t>640x480, 640x360, 320x240</w:t>
      </w:r>
    </w:p>
    <w:p w14:paraId="5F9C06E5" w14:textId="77777777" w:rsidR="00103C66" w:rsidRDefault="00A32A8F" w:rsidP="00103C6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A32A8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3.2~10.2mm(3.2x) 전동 가변 초점 렌즈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F1.6(광각)~F3.1(협각)</w:t>
      </w:r>
      <w:r w:rsidR="00ED15F0">
        <w:rPr>
          <w:rFonts w:ascii="Noto Sans KR Light" w:eastAsia="Noto Sans KR Light" w:hAnsi="Noto Sans KR Light"/>
          <w:sz w:val="22"/>
          <w:szCs w:val="22"/>
        </w:rPr>
        <w:t xml:space="preserve">, </w:t>
      </w:r>
    </w:p>
    <w:p w14:paraId="637933DA" w14:textId="56F712E0" w:rsidR="00A32A8F" w:rsidRPr="00A32A8F" w:rsidRDefault="00ED15F0" w:rsidP="00103C66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최소지근 거리 </w:t>
      </w:r>
      <w:r w:rsidR="00EB4DE5">
        <w:rPr>
          <w:rFonts w:ascii="Noto Sans KR Light" w:eastAsia="Noto Sans KR Light" w:hAnsi="Noto Sans KR Light"/>
          <w:sz w:val="22"/>
          <w:szCs w:val="22"/>
        </w:rPr>
        <w:t>1.2</w:t>
      </w:r>
      <w:r>
        <w:rPr>
          <w:rFonts w:ascii="Noto Sans KR Light" w:eastAsia="Noto Sans KR Light" w:hAnsi="Noto Sans KR Light"/>
          <w:sz w:val="22"/>
          <w:szCs w:val="22"/>
        </w:rPr>
        <w:t>m</w:t>
      </w:r>
    </w:p>
    <w:p w14:paraId="28A0F87B" w14:textId="77777777" w:rsidR="00103C66" w:rsidRDefault="00A32A8F" w:rsidP="00103C6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103C66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H: 102.0°(광각)~32.2°(협각)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/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V: 54.2°(광각)~18.3°(협각)</w:t>
      </w:r>
      <w:r w:rsidR="00103C66">
        <w:rPr>
          <w:rFonts w:ascii="Noto Sans KR Light" w:eastAsia="Noto Sans KR Light" w:hAnsi="Noto Sans KR Light"/>
          <w:sz w:val="22"/>
          <w:szCs w:val="22"/>
        </w:rPr>
        <w:t>/</w:t>
      </w:r>
    </w:p>
    <w:p w14:paraId="3BC7194C" w14:textId="02EBBC3C" w:rsidR="00A32A8F" w:rsidRPr="00103C66" w:rsidRDefault="00103C66" w:rsidP="00103C66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D: 119.0°(광각)~36.7°(협각)</w:t>
      </w:r>
    </w:p>
    <w:p w14:paraId="2E7B1604" w14:textId="77777777" w:rsidR="00103C66" w:rsidRDefault="00A26EF1" w:rsidP="00103C6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proofErr w:type="gramStart"/>
      <w:r w:rsidR="00A32A8F"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="00A32A8F" w:rsidRPr="00B13856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A32A8F" w:rsidRPr="00B13856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5CB15F1F" w14:textId="45001038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가능한 객체: 사람/차량</w:t>
      </w:r>
    </w:p>
    <w:p w14:paraId="1B9B095F" w14:textId="77777777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Attributes: 사람, 차량(</w:t>
      </w:r>
      <w:proofErr w:type="spellStart"/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>Type:car</w:t>
      </w:r>
      <w:proofErr w:type="spellEnd"/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>/bus/truck/motorcycle/bicycle)</w:t>
      </w:r>
    </w:p>
    <w:p w14:paraId="25C34493" w14:textId="77777777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DetectionShot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지원</w:t>
      </w:r>
    </w:p>
    <w:p w14:paraId="4F2A84AE" w14:textId="77777777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2D30F9C7" w14:textId="77777777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- 움직임 감지*, 객체 감지, 가상선*(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지나감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>/방향), 가상영역*(배회/침입/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들어감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>/나감)</w:t>
      </w:r>
    </w:p>
    <w:p w14:paraId="4AEB16B7" w14:textId="77777777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이벤트</w:t>
      </w:r>
    </w:p>
    <w:p w14:paraId="37D35900" w14:textId="77777777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 xml:space="preserve">- 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디포커스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감지, 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템퍼링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>, 가상영역(나타남/사라짐)</w:t>
      </w:r>
    </w:p>
    <w:p w14:paraId="17CA3FD8" w14:textId="77777777" w:rsidR="00103C66" w:rsidRPr="00103C66" w:rsidRDefault="00103C66" w:rsidP="00103C66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* 일부 분석 이벤트는 사람/차량만 감지 가능함</w:t>
      </w:r>
    </w:p>
    <w:p w14:paraId="24EDB454" w14:textId="77777777" w:rsidR="00103C66" w:rsidRDefault="00A32A8F" w:rsidP="00103C6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</w:rPr>
      </w:pPr>
      <w:r w:rsidRPr="00A26EF1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A26EF1">
        <w:rPr>
          <w:rFonts w:ascii="Noto Sans KR Light" w:eastAsia="Noto Sans KR Light" w:hAnsi="Noto Sans KR Light"/>
          <w:sz w:val="22"/>
        </w:rPr>
        <w:t xml:space="preserve"> </w:t>
      </w:r>
      <w:proofErr w:type="gramStart"/>
      <w:r w:rsidRPr="00A26EF1">
        <w:rPr>
          <w:rFonts w:ascii="Noto Sans KR Light" w:eastAsia="Noto Sans KR Light" w:hAnsi="Noto Sans KR Light"/>
          <w:sz w:val="22"/>
        </w:rPr>
        <w:t xml:space="preserve">  :</w:t>
      </w:r>
      <w:proofErr w:type="gramEnd"/>
      <w:r w:rsidRPr="00A26EF1">
        <w:rPr>
          <w:rFonts w:ascii="Noto Sans KR Light" w:eastAsia="Noto Sans KR Light" w:hAnsi="Noto Sans KR Light"/>
          <w:sz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</w:rPr>
        <w:t xml:space="preserve">IPv4, IPv6, TCP/IP, UDP/IP, RTP(UDP), RTP(TCP), RTCP,RTSP, NTP, HTTP, HTTPS, </w:t>
      </w:r>
      <w:r w:rsidR="00103C66">
        <w:rPr>
          <w:rFonts w:ascii="Noto Sans KR Light" w:eastAsia="Noto Sans KR Light" w:hAnsi="Noto Sans KR Light"/>
          <w:sz w:val="22"/>
        </w:rPr>
        <w:t xml:space="preserve"> </w:t>
      </w:r>
    </w:p>
    <w:p w14:paraId="1CD0A052" w14:textId="77777777" w:rsidR="00103C66" w:rsidRDefault="00103C66" w:rsidP="00103C66">
      <w:pPr>
        <w:pStyle w:val="a5"/>
        <w:snapToGrid w:val="0"/>
        <w:spacing w:line="276" w:lineRule="auto"/>
        <w:ind w:leftChars="50" w:left="100" w:firstLineChars="1050" w:firstLine="2310"/>
        <w:contextualSpacing/>
        <w:rPr>
          <w:rFonts w:ascii="Noto Sans KR Light" w:eastAsia="Noto Sans KR Light" w:hAnsi="Noto Sans KR Light"/>
          <w:sz w:val="22"/>
        </w:rPr>
      </w:pPr>
      <w:r w:rsidRPr="00103C66">
        <w:rPr>
          <w:rFonts w:ascii="Noto Sans KR Light" w:eastAsia="Noto Sans KR Light" w:hAnsi="Noto Sans KR Light"/>
          <w:sz w:val="22"/>
        </w:rPr>
        <w:t>SSL/TLS, DHCP, FTP,</w:t>
      </w:r>
      <w:r>
        <w:rPr>
          <w:rFonts w:ascii="Noto Sans KR Light" w:eastAsia="Noto Sans KR Light" w:hAnsi="Noto Sans KR Light"/>
          <w:sz w:val="22"/>
        </w:rPr>
        <w:t xml:space="preserve"> </w:t>
      </w:r>
      <w:r w:rsidRPr="00103C66">
        <w:rPr>
          <w:rFonts w:ascii="Noto Sans KR Light" w:eastAsia="Noto Sans KR Light" w:hAnsi="Noto Sans KR Light"/>
          <w:sz w:val="22"/>
        </w:rPr>
        <w:t xml:space="preserve">SMTP, ICMP, IGMP, SNMPv1/v2c/v3(MIB-2), ARP, DNS, </w:t>
      </w:r>
    </w:p>
    <w:p w14:paraId="1C3791C9" w14:textId="32B15CD2" w:rsidR="00103C66" w:rsidRDefault="00103C66" w:rsidP="00103C66">
      <w:pPr>
        <w:pStyle w:val="a5"/>
        <w:snapToGrid w:val="0"/>
        <w:spacing w:line="276" w:lineRule="auto"/>
        <w:ind w:leftChars="50" w:left="100" w:firstLineChars="1050" w:firstLine="2310"/>
        <w:contextualSpacing/>
        <w:rPr>
          <w:rFonts w:ascii="Noto Sans KR Light" w:eastAsia="Noto Sans KR Light" w:hAnsi="Noto Sans KR Light" w:hint="eastAsia"/>
          <w:sz w:val="22"/>
        </w:rPr>
      </w:pPr>
      <w:r w:rsidRPr="00103C66">
        <w:rPr>
          <w:rFonts w:ascii="Noto Sans KR Light" w:eastAsia="Noto Sans KR Light" w:hAnsi="Noto Sans KR Light"/>
          <w:sz w:val="22"/>
        </w:rPr>
        <w:t xml:space="preserve">DDNS, QoS, UPnP, Bonjour, LLDP, CDP, </w:t>
      </w:r>
      <w:proofErr w:type="gramStart"/>
      <w:r w:rsidRPr="00103C66">
        <w:rPr>
          <w:rFonts w:ascii="Noto Sans KR Light" w:eastAsia="Noto Sans KR Light" w:hAnsi="Noto Sans KR Light"/>
          <w:sz w:val="22"/>
        </w:rPr>
        <w:t>SRTP(</w:t>
      </w:r>
      <w:proofErr w:type="gramEnd"/>
      <w:r w:rsidRPr="00103C66">
        <w:rPr>
          <w:rFonts w:ascii="Noto Sans KR Light" w:eastAsia="Noto Sans KR Light" w:hAnsi="Noto Sans KR Light"/>
          <w:sz w:val="22"/>
        </w:rPr>
        <w:t>TCP, UDP Unicast)</w:t>
      </w:r>
    </w:p>
    <w:p w14:paraId="09546068" w14:textId="13D33B01" w:rsidR="00A32A8F" w:rsidRPr="00103C66" w:rsidRDefault="00A32A8F" w:rsidP="00103C6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동작</w:t>
      </w:r>
      <w:r w:rsid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proofErr w:type="gramStart"/>
      <w:r w:rsidRPr="00103C66">
        <w:rPr>
          <w:rFonts w:ascii="Noto Sans KR Light" w:eastAsia="Noto Sans KR Light" w:hAnsi="Noto Sans KR Light" w:hint="eastAsia"/>
          <w:sz w:val="22"/>
          <w:szCs w:val="22"/>
        </w:rPr>
        <w:t>온습도</w:t>
      </w:r>
      <w:proofErr w:type="spellEnd"/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-40°C~+55°C / 0~100% RH(condensing)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Air vapor를 통한 습도 제어</w:t>
      </w:r>
    </w:p>
    <w:p w14:paraId="4F08D397" w14:textId="77777777" w:rsidR="00103C66" w:rsidRDefault="00A32A8F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A33C7" w:rsidRPr="00103C66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6A33C7"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IP66, IK10</w:t>
      </w:r>
    </w:p>
    <w:p w14:paraId="67DC3D6B" w14:textId="075E9328" w:rsidR="00A32A8F" w:rsidRPr="00103C66" w:rsidRDefault="00A32A8F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PoE(IEEE802.3af, Class3)</w:t>
      </w:r>
      <w:r w:rsidR="00D07823" w:rsidRPr="00103C6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PoE: 최대 8.9W, 표준 3.7W</w:t>
      </w:r>
    </w:p>
    <w:p w14:paraId="49E6A547" w14:textId="77777777" w:rsidR="00103C66" w:rsidRDefault="00A32A8F" w:rsidP="00D07823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226654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226654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 w:hint="eastAsia"/>
          <w:sz w:val="22"/>
          <w:szCs w:val="22"/>
        </w:rPr>
        <w:t>화이트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 / 알루미늄</w:t>
      </w:r>
    </w:p>
    <w:p w14:paraId="6A3D67B6" w14:textId="6BB0F4EA" w:rsidR="00A26EF1" w:rsidRPr="00226654" w:rsidRDefault="00103C66" w:rsidP="00D07823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제품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>사이즈 /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무게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770C33" w:rsidRPr="00770C33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103C66">
        <w:rPr>
          <w:rFonts w:ascii="Noto Sans KR Light" w:eastAsia="Noto Sans KR Light" w:hAnsi="Noto Sans KR Light" w:hint="eastAsia"/>
          <w:sz w:val="22"/>
          <w:szCs w:val="22"/>
        </w:rPr>
        <w:t>ø</w:t>
      </w:r>
      <w:r w:rsidRPr="00103C66">
        <w:rPr>
          <w:rFonts w:ascii="Noto Sans KR Light" w:eastAsia="Noto Sans KR Light" w:hAnsi="Noto Sans KR Light"/>
          <w:sz w:val="22"/>
          <w:szCs w:val="22"/>
        </w:rPr>
        <w:t>93.4x245.8mm, 930g</w:t>
      </w:r>
    </w:p>
    <w:p w14:paraId="50C0ACF9" w14:textId="77777777"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308"/>
        <w:rPr>
          <w:rFonts w:ascii="Noto Sans KR Light" w:eastAsia="Noto Sans KR Light" w:hAnsi="Noto Sans KR Light"/>
          <w:sz w:val="22"/>
          <w:szCs w:val="22"/>
        </w:rPr>
      </w:pPr>
    </w:p>
    <w:p w14:paraId="6A435299" w14:textId="7EB0AD1D" w:rsidR="00314087" w:rsidRPr="00103C66" w:rsidRDefault="0090543A" w:rsidP="00103C66">
      <w:pPr>
        <w:pStyle w:val="a5"/>
        <w:snapToGrid w:val="0"/>
        <w:spacing w:line="240" w:lineRule="auto"/>
        <w:ind w:leftChars="-71" w:left="-142" w:firstLineChars="140" w:firstLine="308"/>
        <w:contextualSpacing/>
        <w:jc w:val="right"/>
        <w:rPr>
          <w:rFonts w:ascii="Noto Sans KR Light" w:eastAsia="Noto Sans KR Light" w:hAnsi="Noto Sans KR Light" w:cs="바탕" w:hint="eastAsia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sectPr w:rsidR="00314087" w:rsidRPr="00103C66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99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3B74624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F8B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9A3E2" wp14:editId="0440CAF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9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12892D5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DC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00C3B8" wp14:editId="35611F6B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FF20D6" wp14:editId="7B9BB13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90C25"/>
    <w:rsid w:val="000C3E1C"/>
    <w:rsid w:val="000D0E26"/>
    <w:rsid w:val="000F6EEA"/>
    <w:rsid w:val="00103C66"/>
    <w:rsid w:val="001517AD"/>
    <w:rsid w:val="00161AC4"/>
    <w:rsid w:val="001878A1"/>
    <w:rsid w:val="00191C76"/>
    <w:rsid w:val="002137AD"/>
    <w:rsid w:val="00226654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76D67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6F4997"/>
    <w:rsid w:val="0072228A"/>
    <w:rsid w:val="00733B70"/>
    <w:rsid w:val="007342C9"/>
    <w:rsid w:val="00751EA2"/>
    <w:rsid w:val="00762B2D"/>
    <w:rsid w:val="0076500F"/>
    <w:rsid w:val="00770C33"/>
    <w:rsid w:val="007A0E07"/>
    <w:rsid w:val="007B6241"/>
    <w:rsid w:val="007E112F"/>
    <w:rsid w:val="007E20D9"/>
    <w:rsid w:val="00852D2C"/>
    <w:rsid w:val="00874EAB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D3140"/>
    <w:rsid w:val="00AE61AC"/>
    <w:rsid w:val="00AF24D6"/>
    <w:rsid w:val="00B13856"/>
    <w:rsid w:val="00B17801"/>
    <w:rsid w:val="00B43A99"/>
    <w:rsid w:val="00B56AB1"/>
    <w:rsid w:val="00B6031A"/>
    <w:rsid w:val="00B71751"/>
    <w:rsid w:val="00C35FBA"/>
    <w:rsid w:val="00C445E6"/>
    <w:rsid w:val="00CB0DA4"/>
    <w:rsid w:val="00CC42DB"/>
    <w:rsid w:val="00CD7A5C"/>
    <w:rsid w:val="00CE5BD0"/>
    <w:rsid w:val="00D07823"/>
    <w:rsid w:val="00D1245A"/>
    <w:rsid w:val="00D1570F"/>
    <w:rsid w:val="00DB4E3E"/>
    <w:rsid w:val="00E25298"/>
    <w:rsid w:val="00E25BEF"/>
    <w:rsid w:val="00EB4DE5"/>
    <w:rsid w:val="00EC413F"/>
    <w:rsid w:val="00ED15F0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400899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2024-06-11T04:13:00Z</dcterms:created>
  <dcterms:modified xsi:type="dcterms:W3CDTF">2024-07-23T04:48:00Z</dcterms:modified>
</cp:coreProperties>
</file>