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0484" w14:textId="27AA7418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EA065E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8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EA065E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AI IR 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BULLET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 w:rsidR="00EA065E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Q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N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O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EA065E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C9</w:t>
      </w:r>
      <w:r w:rsidR="00454ACD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0</w:t>
      </w:r>
      <w:r w:rsidR="00EA065E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8</w:t>
      </w:r>
      <w:r w:rsidR="00805895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3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R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2B7FDBE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278E27E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139EC15C" w14:textId="69ABDBAE" w:rsidR="009C4D20" w:rsidRPr="00BF71B8" w:rsidRDefault="00EA065E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EA065E">
        <w:rPr>
          <w:rFonts w:ascii="Noto Sans CJK KR Thin" w:eastAsia="Noto Sans CJK KR Thin" w:hAnsi="Noto Sans CJK KR Thin"/>
          <w:bCs/>
          <w:sz w:val="24"/>
          <w:szCs w:val="24"/>
        </w:rPr>
        <w:t>QNO-C908</w:t>
      </w:r>
      <w:r w:rsidR="00805895">
        <w:rPr>
          <w:rFonts w:ascii="Noto Sans CJK KR Thin" w:eastAsia="Noto Sans CJK KR Thin" w:hAnsi="Noto Sans CJK KR Thin"/>
          <w:bCs/>
          <w:sz w:val="24"/>
          <w:szCs w:val="24"/>
        </w:rPr>
        <w:t>3</w:t>
      </w:r>
      <w:r w:rsidRPr="00EA065E">
        <w:rPr>
          <w:rFonts w:ascii="Noto Sans CJK KR Thin" w:eastAsia="Noto Sans CJK KR Thin" w:hAnsi="Noto Sans CJK KR Thin"/>
          <w:bCs/>
          <w:sz w:val="24"/>
          <w:szCs w:val="24"/>
        </w:rPr>
        <w:t>R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은 자체개발칩</w:t>
      </w:r>
      <w:r w:rsidR="00C444DC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내장하여 저조도 특성이 향상되었으며,</w:t>
      </w:r>
    </w:p>
    <w:p w14:paraId="4C6CAF7A" w14:textId="1BF06A33" w:rsidR="009C4D20" w:rsidRPr="00BF71B8" w:rsidRDefault="00EA065E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>
        <w:rPr>
          <w:rFonts w:ascii="Noto Sans CJK KR Thin" w:eastAsia="Noto Sans CJK KR Thin" w:hAnsi="Noto Sans CJK KR Thin" w:hint="eastAsia"/>
          <w:bCs/>
          <w:sz w:val="24"/>
          <w:szCs w:val="24"/>
        </w:rPr>
        <w:t>A</w:t>
      </w:r>
      <w:r>
        <w:rPr>
          <w:rFonts w:ascii="Noto Sans CJK KR Thin" w:eastAsia="Noto Sans CJK KR Thin" w:hAnsi="Noto Sans CJK KR Thin"/>
          <w:bCs/>
          <w:sz w:val="24"/>
          <w:szCs w:val="24"/>
        </w:rPr>
        <w:t>I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영상 분석이 새롭게 적용된 고화질 네트워크 </w:t>
      </w:r>
      <w:r w:rsidR="006253FA">
        <w:rPr>
          <w:rFonts w:ascii="Noto Sans CJK KR Thin" w:eastAsia="Noto Sans CJK KR Thin" w:hAnsi="Noto Sans CJK KR Thin"/>
          <w:bCs/>
          <w:sz w:val="24"/>
          <w:szCs w:val="24"/>
        </w:rPr>
        <w:t>BULLET</w:t>
      </w:r>
      <w:r w:rsidR="009C4D20"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 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카메라입니다.</w:t>
      </w:r>
    </w:p>
    <w:p w14:paraId="0094B8FC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14:paraId="648950F8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2F4277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6B9BD334" w14:textId="1C9E4D1A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촬상소자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1/2.8형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>
        <w:rPr>
          <w:rFonts w:ascii="Noto Sans CJK KR Thin" w:eastAsia="Noto Sans CJK KR Thin" w:hAnsi="Noto Sans CJK KR Thin"/>
          <w:sz w:val="24"/>
          <w:szCs w:val="24"/>
        </w:rPr>
        <w:t>8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메가픽셀 CMOS</w:t>
      </w:r>
    </w:p>
    <w:p w14:paraId="0BBE8FDE" w14:textId="77777777" w:rsidR="00EA065E" w:rsidRPr="00EA065E" w:rsidRDefault="009C4D20" w:rsidP="00EA065E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color w:val="auto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2)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최저조도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 w:hint="eastAsia"/>
          <w:color w:val="auto"/>
          <w:sz w:val="24"/>
          <w:szCs w:val="24"/>
        </w:rPr>
        <w:t>컬러</w:t>
      </w:r>
      <w:r w:rsidR="00EA065E" w:rsidRPr="00EA065E">
        <w:rPr>
          <w:rFonts w:ascii="Noto Sans CJK KR Thin" w:eastAsia="Noto Sans CJK KR Thin" w:hAnsi="Noto Sans CJK KR Thin"/>
          <w:color w:val="auto"/>
          <w:sz w:val="24"/>
          <w:szCs w:val="24"/>
        </w:rPr>
        <w:t>: 0.06Lux(F1.6, 1/30sec, 30IRE)</w:t>
      </w:r>
    </w:p>
    <w:p w14:paraId="54026834" w14:textId="66250389" w:rsidR="009C4D20" w:rsidRPr="00EA065E" w:rsidRDefault="00EA065E" w:rsidP="00EA065E">
      <w:pPr>
        <w:pStyle w:val="a5"/>
        <w:snapToGrid w:val="0"/>
        <w:spacing w:line="240" w:lineRule="auto"/>
        <w:ind w:firstLineChars="850" w:firstLine="2040"/>
        <w:rPr>
          <w:rFonts w:ascii="Noto Sans CJK KR Thin" w:eastAsia="Noto Sans CJK KR Thin" w:hAnsi="Noto Sans CJK KR Thin"/>
          <w:color w:val="auto"/>
          <w:sz w:val="24"/>
          <w:szCs w:val="24"/>
        </w:rPr>
      </w:pPr>
      <w:r w:rsidRPr="00EA065E">
        <w:rPr>
          <w:rFonts w:ascii="Noto Sans CJK KR Thin" w:eastAsia="Noto Sans CJK KR Thin" w:hAnsi="Noto Sans CJK KR Thin" w:hint="eastAsia"/>
          <w:color w:val="auto"/>
          <w:sz w:val="24"/>
          <w:szCs w:val="24"/>
        </w:rPr>
        <w:t>흑백</w:t>
      </w:r>
      <w:r w:rsidRPr="00EA065E">
        <w:rPr>
          <w:rFonts w:ascii="Noto Sans CJK KR Thin" w:eastAsia="Noto Sans CJK KR Thin" w:hAnsi="Noto Sans CJK KR Thin"/>
          <w:color w:val="auto"/>
          <w:sz w:val="24"/>
          <w:szCs w:val="24"/>
        </w:rPr>
        <w:t>: 0.006Lux(F1.6, 1/30sec, 30IRE), 0Lux(IR LED on)</w:t>
      </w:r>
    </w:p>
    <w:p w14:paraId="7B647C76" w14:textId="41F5B626" w:rsidR="009C4D20" w:rsidRPr="00BF71B8" w:rsidRDefault="009C4D20" w:rsidP="00EA065E">
      <w:pPr>
        <w:pStyle w:val="a5"/>
        <w:snapToGrid w:val="0"/>
        <w:spacing w:line="240" w:lineRule="auto"/>
        <w:ind w:left="2040" w:hangingChars="850" w:hanging="2040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 xml:space="preserve">3.2~10.2mm(3.2x) 전동 가변 초점 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/</w:t>
      </w:r>
      <w:r w:rsidR="00EA065E" w:rsidRPr="00EA065E">
        <w:t xml:space="preserve"> </w:t>
      </w:r>
      <w:r w:rsidR="00EA065E"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proofErr w:type="spellStart"/>
      <w:r w:rsidR="00EA065E">
        <w:rPr>
          <w:rFonts w:ascii="Noto Sans CJK KR Thin" w:eastAsia="Noto Sans CJK KR Thin" w:hAnsi="Noto Sans CJK KR Thin" w:hint="eastAsia"/>
          <w:sz w:val="24"/>
          <w:szCs w:val="24"/>
        </w:rPr>
        <w:t>구경비</w:t>
      </w:r>
      <w:proofErr w:type="spellEnd"/>
      <w:r w:rsidR="00EA065E">
        <w:rPr>
          <w:rFonts w:ascii="Noto Sans CJK KR Thin" w:eastAsia="Noto Sans CJK KR Thin" w:hAnsi="Noto Sans CJK KR Thin" w:hint="eastAsia"/>
          <w:sz w:val="24"/>
          <w:szCs w:val="24"/>
        </w:rPr>
        <w:t xml:space="preserve"> F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1.6(광각)~F3.1(협각)</w:t>
      </w:r>
      <w:r w:rsidR="00EA065E" w:rsidRPr="00EA065E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/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화각</w:t>
      </w:r>
      <w:proofErr w:type="spellEnd"/>
      <w:r w:rsidR="00EA065E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H: 104°(광각)~31°(협각)</w:t>
      </w:r>
      <w:r w:rsidR="00EA065E">
        <w:rPr>
          <w:rFonts w:ascii="Noto Sans CJK KR Thin" w:eastAsia="Noto Sans CJK KR Thin" w:hAnsi="Noto Sans CJK KR Thin"/>
          <w:sz w:val="24"/>
          <w:szCs w:val="24"/>
        </w:rPr>
        <w:t>,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V: 55°(광각)~17°(협각)</w:t>
      </w:r>
      <w:r w:rsidR="00EA065E">
        <w:rPr>
          <w:rFonts w:ascii="Noto Sans CJK KR Thin" w:eastAsia="Noto Sans CJK KR Thin" w:hAnsi="Noto Sans CJK KR Thin"/>
          <w:sz w:val="24"/>
          <w:szCs w:val="24"/>
        </w:rPr>
        <w:t>,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D: 124°(광각)~35°(협각)</w:t>
      </w:r>
    </w:p>
    <w:p w14:paraId="5907B872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4) 보정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역광보정 BLC, WDR(1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dB),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SSDR,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183BD7BD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5)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LDC(</w:t>
      </w:r>
      <w:proofErr w:type="spell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랜즈왜곡보정</w:t>
      </w:r>
      <w:proofErr w:type="spellEnd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지원</w:t>
      </w:r>
    </w:p>
    <w:p w14:paraId="0C2AA82D" w14:textId="77777777" w:rsidR="00EA065E" w:rsidRPr="00EA065E" w:rsidRDefault="009C4D20" w:rsidP="00EA065E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6) </w:t>
      </w:r>
      <w:r w:rsidR="00EA065E">
        <w:rPr>
          <w:rFonts w:ascii="Noto Sans CJK KR Thin" w:eastAsia="Noto Sans CJK KR Thin" w:hAnsi="Noto Sans CJK KR Thin" w:hint="eastAsia"/>
          <w:sz w:val="24"/>
          <w:szCs w:val="24"/>
        </w:rPr>
        <w:t xml:space="preserve">지능형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분석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 w:hint="eastAsia"/>
          <w:sz w:val="24"/>
          <w:szCs w:val="24"/>
        </w:rPr>
        <w:t>분류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 xml:space="preserve"> 가능한 객체: 사람/차량(</w:t>
      </w:r>
      <w:proofErr w:type="spellStart"/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Type:car</w:t>
      </w:r>
      <w:proofErr w:type="spellEnd"/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/bus/truck/motorcycle/bicycle)</w:t>
      </w:r>
    </w:p>
    <w:p w14:paraId="5B827EEB" w14:textId="77777777" w:rsidR="00EA065E" w:rsidRP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>Attributes: 사람, 차량(</w:t>
      </w:r>
      <w:proofErr w:type="spellStart"/>
      <w:proofErr w:type="gramStart"/>
      <w:r w:rsidRPr="00EA065E">
        <w:rPr>
          <w:rFonts w:ascii="Noto Sans CJK KR Thin" w:eastAsia="Noto Sans CJK KR Thin" w:hAnsi="Noto Sans CJK KR Thin"/>
          <w:sz w:val="24"/>
          <w:szCs w:val="24"/>
        </w:rPr>
        <w:t>Type:car</w:t>
      </w:r>
      <w:proofErr w:type="spellEnd"/>
      <w:proofErr w:type="gramEnd"/>
      <w:r w:rsidRPr="00EA065E">
        <w:rPr>
          <w:rFonts w:ascii="Noto Sans CJK KR Thin" w:eastAsia="Noto Sans CJK KR Thin" w:hAnsi="Noto Sans CJK KR Thin"/>
          <w:sz w:val="24"/>
          <w:szCs w:val="24"/>
        </w:rPr>
        <w:t>/bus/truck/motorcycle/bicycle)</w:t>
      </w:r>
    </w:p>
    <w:p w14:paraId="384BDC88" w14:textId="77777777" w:rsidR="00EA065E" w:rsidRP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DetectionShot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 지원</w:t>
      </w:r>
    </w:p>
    <w:p w14:paraId="51581B1B" w14:textId="77777777" w:rsidR="00EA065E" w:rsidRP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>AI엔진 기반 분석 이벤트</w:t>
      </w:r>
    </w:p>
    <w:p w14:paraId="744EE153" w14:textId="77777777" w:rsid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>- 움직임 감지*, 객체 감지, 가상선*(</w:t>
      </w: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지나감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>/방향), 가상영역*(배회/침입/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3C14C283" w14:textId="71EB8B60" w:rsidR="00EA065E" w:rsidRPr="00EA065E" w:rsidRDefault="00EA065E" w:rsidP="00EA065E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들어감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>/나감)</w:t>
      </w:r>
    </w:p>
    <w:p w14:paraId="0376DE0E" w14:textId="77777777" w:rsidR="00EA065E" w:rsidRP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 w:hint="eastAsia"/>
          <w:sz w:val="24"/>
          <w:szCs w:val="24"/>
        </w:rPr>
        <w:t>분석</w:t>
      </w:r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 이벤트</w:t>
      </w:r>
    </w:p>
    <w:p w14:paraId="023176FD" w14:textId="77777777" w:rsidR="00EA065E" w:rsidRPr="00EA065E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- </w:t>
      </w: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디포커스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 감지, </w:t>
      </w: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템퍼링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>, 가상영역(나타남/사라짐)</w:t>
      </w:r>
    </w:p>
    <w:p w14:paraId="4AD03DD5" w14:textId="3EAE685B" w:rsidR="009C4D20" w:rsidRPr="00BF71B8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>* 일부 분석 이벤트는 사람/차량만 감지 가능함</w:t>
      </w:r>
    </w:p>
    <w:p w14:paraId="04B765BD" w14:textId="77777777" w:rsidR="00EA065E" w:rsidRDefault="009C4D20" w:rsidP="00EA065E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7)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알람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알람입출력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(입력1개,출력1개)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알람트리거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(</w:t>
      </w:r>
      <w:r w:rsidR="00EA065E" w:rsidRPr="00EA065E">
        <w:rPr>
          <w:rFonts w:ascii="Noto Sans CJK KR Thin" w:eastAsia="Noto Sans CJK KR Thin" w:hAnsi="Noto Sans CJK KR Thin" w:hint="eastAsia"/>
          <w:sz w:val="24"/>
          <w:szCs w:val="24"/>
        </w:rPr>
        <w:t>지능형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 xml:space="preserve"> 분석, 네트워크 단절, </w:t>
      </w:r>
    </w:p>
    <w:p w14:paraId="31E0FBDB" w14:textId="1E431C99" w:rsidR="009C4D20" w:rsidRPr="00BF71B8" w:rsidRDefault="00EA065E" w:rsidP="00EA065E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EA065E">
        <w:rPr>
          <w:rFonts w:ascii="Noto Sans CJK KR Thin" w:eastAsia="Noto Sans CJK KR Thin" w:hAnsi="Noto Sans CJK KR Thin"/>
          <w:sz w:val="24"/>
          <w:szCs w:val="24"/>
        </w:rPr>
        <w:t>알람 입력, MQTT 구독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="00854862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854862" w:rsidRPr="00854862">
        <w:rPr>
          <w:rFonts w:ascii="Noto Sans CJK KR Thin" w:eastAsia="Noto Sans CJK KR Thin" w:hAnsi="Noto Sans CJK KR Thin"/>
          <w:sz w:val="24"/>
          <w:szCs w:val="24"/>
        </w:rPr>
        <w:t>* SPP-C7400 케이블 통한 I/O 연결 지원</w:t>
      </w:r>
    </w:p>
    <w:p w14:paraId="1F2AD47B" w14:textId="3E945CC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8)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야간 </w:t>
      </w:r>
      <w:proofErr w:type="gram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가시거리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>
        <w:rPr>
          <w:rFonts w:ascii="Noto Sans CJK KR Thin" w:eastAsia="Noto Sans CJK KR Thin" w:hAnsi="Noto Sans CJK KR Thin"/>
          <w:sz w:val="24"/>
          <w:szCs w:val="24"/>
        </w:rPr>
        <w:t>30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m</w:t>
      </w:r>
    </w:p>
    <w:p w14:paraId="492636F1" w14:textId="688CC948" w:rsidR="00C444DC" w:rsidRPr="00BF71B8" w:rsidRDefault="009C4D20" w:rsidP="00EA065E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9) </w:t>
      </w:r>
      <w:r w:rsidR="001A18E7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IPv4, IPv6, TCP/IP, UDP/IP, RTP(UDP), RTP(TCP), RTCP, RTSP, NTP, HTTP,</w:t>
      </w:r>
      <w:r w:rsidR="00EA065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HTTPS, SSL/TLS, DHCP,</w:t>
      </w:r>
      <w:r w:rsidR="00EA065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FTP, SMTP, ICMP, IGMP, SNMPv1/v2c/v3(MIB-2), ARP, DNS, DDNS, QoS, UPnP, Bonjour, LLDP, CDP,</w:t>
      </w:r>
      <w:r w:rsidR="00EA065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EA065E" w:rsidRPr="00EA065E">
        <w:rPr>
          <w:rFonts w:ascii="Noto Sans CJK KR Thin" w:eastAsia="Noto Sans CJK KR Thin" w:hAnsi="Noto Sans CJK KR Thin"/>
          <w:sz w:val="24"/>
          <w:szCs w:val="24"/>
        </w:rPr>
        <w:t>SRTP(TCP, UDP Unicast), MQTT</w:t>
      </w:r>
    </w:p>
    <w:p w14:paraId="5A16A799" w14:textId="7753BD7B" w:rsidR="00C444DC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보안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62990F31" w14:textId="2D97F851" w:rsidR="00EA065E" w:rsidRDefault="00EA065E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- OS/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펌웨어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보호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EA065E">
        <w:rPr>
          <w:rFonts w:ascii="Noto Sans CJK KR Thin" w:eastAsia="Noto Sans CJK KR Thin" w:hAnsi="Noto Sans CJK KR Thin" w:hint="eastAsia"/>
          <w:sz w:val="24"/>
          <w:szCs w:val="24"/>
        </w:rPr>
        <w:t>펌웨어</w:t>
      </w:r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 암호화, </w:t>
      </w:r>
      <w:proofErr w:type="spellStart"/>
      <w:r w:rsidRPr="00EA065E">
        <w:rPr>
          <w:rFonts w:ascii="Noto Sans CJK KR Thin" w:eastAsia="Noto Sans CJK KR Thin" w:hAnsi="Noto Sans CJK KR Thin"/>
          <w:sz w:val="24"/>
          <w:szCs w:val="24"/>
        </w:rPr>
        <w:t>시큐어</w:t>
      </w:r>
      <w:proofErr w:type="spellEnd"/>
      <w:r w:rsidRPr="00EA065E">
        <w:rPr>
          <w:rFonts w:ascii="Noto Sans CJK KR Thin" w:eastAsia="Noto Sans CJK KR Thin" w:hAnsi="Noto Sans CJK KR Thin"/>
          <w:sz w:val="24"/>
          <w:szCs w:val="24"/>
        </w:rPr>
        <w:t xml:space="preserve"> 부트, 펌웨어 전자서명</w:t>
      </w:r>
    </w:p>
    <w:p w14:paraId="3A1E0C33" w14:textId="5E2C250E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lastRenderedPageBreak/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사용자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인증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 xml:space="preserve">Digest </w:t>
      </w:r>
      <w:proofErr w:type="spellStart"/>
      <w:r w:rsidRPr="00F109B6">
        <w:rPr>
          <w:rFonts w:ascii="Noto Sans CJK KR Thin" w:eastAsia="Noto Sans CJK KR Thin" w:hAnsi="Noto Sans CJK KR Thin"/>
          <w:sz w:val="24"/>
          <w:szCs w:val="24"/>
        </w:rPr>
        <w:t>Authenticaton</w:t>
      </w:r>
      <w:proofErr w:type="spellEnd"/>
      <w:r w:rsidRPr="00F109B6">
        <w:rPr>
          <w:rFonts w:ascii="Noto Sans CJK KR Thin" w:eastAsia="Noto Sans CJK KR Thin" w:hAnsi="Noto Sans CJK KR Thin"/>
          <w:sz w:val="24"/>
          <w:szCs w:val="24"/>
        </w:rPr>
        <w:t>, 무차별 대입공격 방지</w:t>
      </w:r>
    </w:p>
    <w:p w14:paraId="5E966772" w14:textId="117F6758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네트워크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인증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IEEE 802.1X(EAP-TLS, EAP-LEAP, EAP-PEAP, MSCHAPv2)</w:t>
      </w:r>
    </w:p>
    <w:p w14:paraId="5FAC5077" w14:textId="52BA9B59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암호통신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HTTPS, WSS(WebSocket Secure), SRTP</w:t>
      </w:r>
    </w:p>
    <w:p w14:paraId="5BE684CA" w14:textId="3554DF49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접근제어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IP 기반 접근제어</w:t>
      </w:r>
    </w:p>
    <w:p w14:paraId="1406B888" w14:textId="3C074077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데이터 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보호 </w:t>
      </w:r>
      <w:r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 w:hint="eastAsia"/>
          <w:sz w:val="24"/>
          <w:szCs w:val="24"/>
        </w:rPr>
        <w:t>인증정보</w:t>
      </w:r>
      <w:r w:rsidRPr="00F109B6">
        <w:rPr>
          <w:rFonts w:ascii="Noto Sans CJK KR Thin" w:eastAsia="Noto Sans CJK KR Thin" w:hAnsi="Noto Sans CJK KR Thin"/>
          <w:sz w:val="24"/>
          <w:szCs w:val="24"/>
        </w:rPr>
        <w:t xml:space="preserve"> 암호화, ZIP 압축 암호화</w:t>
      </w:r>
    </w:p>
    <w:p w14:paraId="7D40E5DA" w14:textId="7FFBF38E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</w:t>
      </w:r>
      <w:r>
        <w:rPr>
          <w:rFonts w:ascii="Noto Sans CJK KR Thin" w:eastAsia="Noto Sans CJK KR Thin" w:hAnsi="Noto Sans CJK KR Thin" w:hint="eastAsia"/>
          <w:sz w:val="24"/>
          <w:szCs w:val="24"/>
        </w:rPr>
        <w:t>감사(</w:t>
      </w:r>
      <w:r>
        <w:rPr>
          <w:rFonts w:ascii="Noto Sans CJK KR Thin" w:eastAsia="Noto Sans CJK KR Thin" w:hAnsi="Noto Sans CJK KR Thin"/>
          <w:sz w:val="24"/>
          <w:szCs w:val="24"/>
        </w:rPr>
        <w:t>audit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>)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Access / System / Event 로그 기록관리</w:t>
      </w:r>
    </w:p>
    <w:p w14:paraId="7FBB7D40" w14:textId="2EBEEC7C" w:rsidR="00F109B6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Device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>ID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 w:hint="eastAsia"/>
          <w:sz w:val="24"/>
          <w:szCs w:val="24"/>
        </w:rPr>
        <w:t>기기인증서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(Hanwha Vision Root CA)</w:t>
      </w:r>
    </w:p>
    <w:p w14:paraId="6D83232A" w14:textId="36ACAF54" w:rsidR="00F109B6" w:rsidRPr="00BF71B8" w:rsidRDefault="00F109B6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- Secure </w:t>
      </w:r>
      <w:proofErr w:type="gramStart"/>
      <w:r>
        <w:rPr>
          <w:rFonts w:ascii="Noto Sans CJK KR Thin" w:eastAsia="Noto Sans CJK KR Thin" w:hAnsi="Noto Sans CJK KR Thin"/>
          <w:sz w:val="24"/>
          <w:szCs w:val="24"/>
        </w:rPr>
        <w:t>Storage :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SD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F109B6">
        <w:rPr>
          <w:rFonts w:ascii="Noto Sans CJK KR Thin" w:eastAsia="Noto Sans CJK KR Thin" w:hAnsi="Noto Sans CJK KR Thin"/>
          <w:sz w:val="24"/>
          <w:szCs w:val="24"/>
        </w:rPr>
        <w:t>CARD 암호화</w:t>
      </w:r>
    </w:p>
    <w:p w14:paraId="32286F93" w14:textId="6AF59C9C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11)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전원     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PoE(IEEE802.3af, Class3),</w:t>
      </w:r>
      <w:r w:rsidRPr="00BF71B8">
        <w:rPr>
          <w:rFonts w:ascii="Noto Sans CJK KR Thin" w:eastAsia="Noto Sans CJK KR Thin" w:hAnsi="Noto Sans CJK KR Thin" w:hint="eastAsia"/>
        </w:rPr>
        <w:t xml:space="preserve"> </w:t>
      </w:r>
      <w:r w:rsidR="00F109B6" w:rsidRPr="00F109B6">
        <w:rPr>
          <w:rFonts w:ascii="Noto Sans CJK KR Thin" w:eastAsia="Noto Sans CJK KR Thin" w:hAnsi="Noto Sans CJK KR Thin"/>
          <w:sz w:val="24"/>
          <w:szCs w:val="24"/>
        </w:rPr>
        <w:t>PoE: 최대 12W, 표준 5.3W</w:t>
      </w:r>
    </w:p>
    <w:p w14:paraId="544D2FD2" w14:textId="1A05BBE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12) 외관     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F109B6">
        <w:rPr>
          <w:rFonts w:ascii="Noto Sans CJK KR Thin" w:eastAsia="Noto Sans CJK KR Thin" w:hAnsi="Noto Sans CJK KR Thin" w:hint="eastAsia"/>
          <w:sz w:val="24"/>
          <w:szCs w:val="24"/>
        </w:rPr>
        <w:t>화이트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, 알루미늄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F109B6" w:rsidRPr="00F109B6">
        <w:rPr>
          <w:rFonts w:ascii="Noto Sans CJK KR Thin" w:eastAsia="Noto Sans CJK KR Thin" w:hAnsi="Noto Sans CJK KR Thin" w:hint="eastAsia"/>
          <w:sz w:val="24"/>
          <w:szCs w:val="24"/>
        </w:rPr>
        <w:t>ø</w:t>
      </w:r>
      <w:r w:rsidR="00F109B6" w:rsidRPr="00F109B6">
        <w:rPr>
          <w:rFonts w:ascii="Noto Sans CJK KR Thin" w:eastAsia="Noto Sans CJK KR Thin" w:hAnsi="Noto Sans CJK KR Thin"/>
          <w:sz w:val="24"/>
          <w:szCs w:val="24"/>
        </w:rPr>
        <w:t>93.4x245.8mm, 930g</w:t>
      </w:r>
    </w:p>
    <w:p w14:paraId="4C0BF001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010334DA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730F448B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1655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0C361F18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78D4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719BA0" wp14:editId="036C36C0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6EED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598549F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ADA1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9C9D69" wp14:editId="584F6BA8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9E1F3CE" wp14:editId="6C5315A0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1A18E7"/>
    <w:rsid w:val="002137AD"/>
    <w:rsid w:val="00235A7C"/>
    <w:rsid w:val="00267309"/>
    <w:rsid w:val="002A0628"/>
    <w:rsid w:val="002A3BF1"/>
    <w:rsid w:val="002A7582"/>
    <w:rsid w:val="002D474F"/>
    <w:rsid w:val="002E31FA"/>
    <w:rsid w:val="00314087"/>
    <w:rsid w:val="00316285"/>
    <w:rsid w:val="00390E73"/>
    <w:rsid w:val="003B76A4"/>
    <w:rsid w:val="00430F46"/>
    <w:rsid w:val="00434D19"/>
    <w:rsid w:val="00454ACD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A1878"/>
    <w:rsid w:val="007B6241"/>
    <w:rsid w:val="007E112F"/>
    <w:rsid w:val="00805895"/>
    <w:rsid w:val="00854862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267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0EF0"/>
    <w:rsid w:val="00BF71B8"/>
    <w:rsid w:val="00C35FBA"/>
    <w:rsid w:val="00C444DC"/>
    <w:rsid w:val="00CB0DA4"/>
    <w:rsid w:val="00CC42DB"/>
    <w:rsid w:val="00CD7A5C"/>
    <w:rsid w:val="00D1245A"/>
    <w:rsid w:val="00D1570F"/>
    <w:rsid w:val="00E25298"/>
    <w:rsid w:val="00EA065E"/>
    <w:rsid w:val="00EC413F"/>
    <w:rsid w:val="00ED7082"/>
    <w:rsid w:val="00EF00D6"/>
    <w:rsid w:val="00F109B6"/>
    <w:rsid w:val="00F2134D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D728EF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6</cp:revision>
  <cp:lastPrinted>2024-10-18T07:44:00Z</cp:lastPrinted>
  <dcterms:created xsi:type="dcterms:W3CDTF">2024-10-18T07:24:00Z</dcterms:created>
  <dcterms:modified xsi:type="dcterms:W3CDTF">2024-10-18T07:45:00Z</dcterms:modified>
</cp:coreProperties>
</file>