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5F28B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2M </w:t>
      </w:r>
      <w:r w:rsidR="00A90DE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헤드분리 </w:t>
      </w:r>
      <w:proofErr w:type="spellStart"/>
      <w:r w:rsidR="00A90DE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비노출형</w:t>
      </w:r>
      <w:proofErr w:type="spellEnd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XNB-600</w:t>
      </w:r>
      <w:r w:rsidR="00A90DE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A90DE2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DB2CEE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XNB-600</w:t>
      </w:r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1은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bookmarkStart w:id="0" w:name="_GoBack"/>
      <w:bookmarkEnd w:id="0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헤드부분을 분리하여 설치 가능한 </w:t>
      </w:r>
      <w:proofErr w:type="spellStart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비노출형</w:t>
      </w:r>
      <w:proofErr w:type="spellEnd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카메라입니다. </w:t>
      </w:r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설치가 어려운</w:t>
      </w:r>
      <w:r w:rsidR="00A90DE2">
        <w:rPr>
          <w:rFonts w:ascii="맑은 고딕" w:eastAsia="맑은 고딕" w:hAnsi="맑은 고딕"/>
          <w:sz w:val="24"/>
          <w:szCs w:val="22"/>
          <w:lang w:val="pt-BR"/>
        </w:rPr>
        <w:br/>
      </w:r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좁은 공간이나 인테리어를 </w:t>
      </w:r>
      <w:proofErr w:type="spellStart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신경써야</w:t>
      </w:r>
      <w:proofErr w:type="spellEnd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할 장소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에서</w:t>
      </w:r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효율적인 활용이 가능합니다.</w:t>
      </w:r>
      <w:r w:rsidR="00F952BE">
        <w:rPr>
          <w:rFonts w:ascii="맑은 고딕" w:eastAsia="맑은 고딕" w:hAnsi="맑은 고딕"/>
          <w:sz w:val="24"/>
          <w:szCs w:val="22"/>
          <w:lang w:val="pt-BR"/>
        </w:rPr>
        <w:br/>
      </w:r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또한, </w:t>
      </w:r>
      <w:proofErr w:type="spellStart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화각에</w:t>
      </w:r>
      <w:proofErr w:type="spellEnd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따라 렌즈를 변경하여 사용이 가능하며 Wisenet5 </w:t>
      </w:r>
      <w:proofErr w:type="spellStart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칩셋을</w:t>
      </w:r>
      <w:proofErr w:type="spellEnd"/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적용하여</w:t>
      </w:r>
      <w:r w:rsidR="00A90DE2">
        <w:rPr>
          <w:rFonts w:ascii="맑은 고딕" w:eastAsia="맑은 고딕" w:hAnsi="맑은 고딕"/>
          <w:sz w:val="24"/>
          <w:szCs w:val="22"/>
          <w:lang w:val="pt-BR"/>
        </w:rPr>
        <w:br/>
      </w:r>
      <w:r w:rsidR="00A90DE2">
        <w:rPr>
          <w:rFonts w:ascii="맑은 고딕" w:eastAsia="맑은 고딕" w:hAnsi="맑은 고딕" w:hint="eastAsia"/>
          <w:sz w:val="24"/>
          <w:szCs w:val="22"/>
          <w:lang w:val="pt-BR"/>
        </w:rPr>
        <w:t>선명한 모니터링을 구현하였습니다.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9858DF" w:rsidRDefault="00A52899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헤드분리형으로 렌즈 변경하여 사용 가능(렌즈/케이블 별매)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DB2C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60fps@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</w:p>
    <w:p w:rsidR="00FC2522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Ⅱ 영상 압축기술</w:t>
      </w:r>
      <w:r w:rsidR="00FC2522">
        <w:rPr>
          <w:rFonts w:ascii="맑은 고딕" w:eastAsia="맑은 고딕" w:hAnsi="맑은 고딕" w:hint="eastAsia"/>
          <w:sz w:val="24"/>
          <w:szCs w:val="23"/>
        </w:rPr>
        <w:t>, WDR(1</w:t>
      </w:r>
      <w:r w:rsidR="00A52899">
        <w:rPr>
          <w:rFonts w:ascii="맑은 고딕" w:eastAsia="맑은 고딕" w:hAnsi="맑은 고딕" w:hint="eastAsia"/>
          <w:sz w:val="24"/>
          <w:szCs w:val="23"/>
        </w:rPr>
        <w:t>2</w:t>
      </w:r>
      <w:r w:rsidR="00FC2522">
        <w:rPr>
          <w:rFonts w:ascii="맑은 고딕" w:eastAsia="맑은 고딕" w:hAnsi="맑은 고딕" w:hint="eastAsia"/>
          <w:sz w:val="24"/>
          <w:szCs w:val="23"/>
        </w:rPr>
        <w:t>0dB)</w:t>
      </w:r>
    </w:p>
    <w:p w:rsidR="009F280D" w:rsidRPr="00C73CC4" w:rsidRDefault="00A52899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LDC 렌즈왜곡보정, 픽셀카운터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A90DE2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15F7EFF" wp14:editId="7797E083">
            <wp:simplePos x="0" y="0"/>
            <wp:positionH relativeFrom="column">
              <wp:posOffset>1988820</wp:posOffset>
            </wp:positionH>
            <wp:positionV relativeFrom="paragraph">
              <wp:posOffset>70485</wp:posOffset>
            </wp:positionV>
            <wp:extent cx="2162175" cy="1343025"/>
            <wp:effectExtent l="0" t="0" r="0" b="0"/>
            <wp:wrapThrough wrapText="bothSides">
              <wp:wrapPolygon edited="0">
                <wp:start x="0" y="0"/>
                <wp:lineTo x="0" y="21447"/>
                <wp:lineTo x="21505" y="21447"/>
                <wp:lineTo x="21505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5469B721" wp14:editId="76A34A1F">
            <wp:simplePos x="0" y="0"/>
            <wp:positionH relativeFrom="column">
              <wp:posOffset>4268470</wp:posOffset>
            </wp:positionH>
            <wp:positionV relativeFrom="paragraph">
              <wp:posOffset>-635</wp:posOffset>
            </wp:positionV>
            <wp:extent cx="1847850" cy="1495425"/>
            <wp:effectExtent l="0" t="0" r="0" b="0"/>
            <wp:wrapThrough wrapText="bothSides">
              <wp:wrapPolygon edited="0">
                <wp:start x="0" y="0"/>
                <wp:lineTo x="0" y="21462"/>
                <wp:lineTo x="21377" y="21462"/>
                <wp:lineTo x="21377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A90DE2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C3ADC29" wp14:editId="391CD8C0">
            <wp:simplePos x="0" y="0"/>
            <wp:positionH relativeFrom="column">
              <wp:posOffset>76835</wp:posOffset>
            </wp:positionH>
            <wp:positionV relativeFrom="paragraph">
              <wp:posOffset>191770</wp:posOffset>
            </wp:positionV>
            <wp:extent cx="2105025" cy="390525"/>
            <wp:effectExtent l="0" t="0" r="0" b="0"/>
            <wp:wrapThrough wrapText="bothSides">
              <wp:wrapPolygon edited="0">
                <wp:start x="0" y="0"/>
                <wp:lineTo x="0" y="21073"/>
                <wp:lineTo x="21502" y="21073"/>
                <wp:lineTo x="21502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1CC085F1" wp14:editId="20DF28B3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2C290CB5" wp14:editId="3DD93FA4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76672" behindDoc="1" locked="0" layoutInCell="1" allowOverlap="1" wp14:anchorId="526B3FC8" wp14:editId="777AC740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5F28B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F32613" w:rsidRPr="0044135C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 w:rsidR="00F952BE">
        <w:rPr>
          <w:rFonts w:ascii="맑은 고딕" w:eastAsia="맑은 고딕" w:hAnsi="맑은 고딕" w:hint="eastAsia"/>
          <w:sz w:val="20"/>
          <w:szCs w:val="20"/>
        </w:rPr>
        <w:t>48</w:t>
      </w:r>
      <w:r w:rsidR="0044135C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4135C"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720×576 </w:t>
      </w:r>
      <w:r w:rsidR="00A52899">
        <w:rPr>
          <w:rFonts w:ascii="맑은 고딕" w:eastAsia="맑은 고딕" w:hAnsi="맑은 고딕" w:hint="eastAsia"/>
          <w:sz w:val="20"/>
          <w:szCs w:val="20"/>
        </w:rPr>
        <w:t>/</w:t>
      </w:r>
      <w:r w:rsidR="00A52899" w:rsidRPr="0044135C">
        <w:rPr>
          <w:rFonts w:ascii="맑은 고딕" w:eastAsia="맑은 고딕" w:hAnsi="맑은 고딕" w:hint="eastAsia"/>
          <w:sz w:val="20"/>
          <w:szCs w:val="20"/>
        </w:rPr>
        <w:t>720×</w:t>
      </w:r>
      <w:r w:rsidR="00A52899">
        <w:rPr>
          <w:rFonts w:ascii="맑은 고딕" w:eastAsia="맑은 고딕" w:hAnsi="맑은 고딕" w:hint="eastAsia"/>
          <w:sz w:val="20"/>
          <w:szCs w:val="20"/>
        </w:rPr>
        <w:t xml:space="preserve">480 </w:t>
      </w:r>
      <w:r w:rsidRPr="0044135C">
        <w:rPr>
          <w:rFonts w:ascii="맑은 고딕" w:eastAsia="맑은 고딕" w:hAnsi="맑은 고딕" w:hint="eastAsia"/>
          <w:sz w:val="20"/>
          <w:szCs w:val="20"/>
        </w:rPr>
        <w:t>/640×480 /640×360 /320×240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 w:rsidR="00F952BE">
        <w:rPr>
          <w:rFonts w:ascii="맑은 고딕" w:eastAsia="맑은 고딕" w:hAnsi="맑은 고딕" w:hint="eastAsia"/>
          <w:sz w:val="20"/>
          <w:szCs w:val="20"/>
        </w:rPr>
        <w:t>, 설치용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F952BE">
        <w:rPr>
          <w:rFonts w:ascii="맑은 고딕" w:eastAsia="맑은 고딕" w:hAnsi="맑은 고딕" w:hint="eastAsia"/>
          <w:sz w:val="20"/>
          <w:szCs w:val="20"/>
        </w:rPr>
        <w:t xml:space="preserve">, USB(마이크로USB B타입, </w:t>
      </w:r>
      <w:r w:rsidR="00A52899">
        <w:rPr>
          <w:rFonts w:ascii="맑은 고딕" w:eastAsia="맑은 고딕" w:hAnsi="맑은 고딕" w:hint="eastAsia"/>
          <w:sz w:val="20"/>
          <w:szCs w:val="20"/>
        </w:rPr>
        <w:t>1</w:t>
      </w:r>
      <w:r w:rsidR="00A52899" w:rsidRPr="0044135C">
        <w:rPr>
          <w:rFonts w:ascii="맑은 고딕" w:eastAsia="맑은 고딕" w:hAnsi="맑은 고딕" w:hint="eastAsia"/>
          <w:sz w:val="20"/>
          <w:szCs w:val="20"/>
        </w:rPr>
        <w:t>2</w:t>
      </w:r>
      <w:r w:rsidR="00A52899">
        <w:rPr>
          <w:rFonts w:ascii="맑은 고딕" w:eastAsia="맑은 고딕" w:hAnsi="맑은 고딕" w:hint="eastAsia"/>
          <w:sz w:val="20"/>
          <w:szCs w:val="20"/>
        </w:rPr>
        <w:t>8</w:t>
      </w:r>
      <w:r w:rsidR="00A52899" w:rsidRPr="0044135C">
        <w:rPr>
          <w:rFonts w:ascii="맑은 고딕" w:eastAsia="맑은 고딕" w:hAnsi="맑은 고딕" w:hint="eastAsia"/>
          <w:sz w:val="20"/>
          <w:szCs w:val="20"/>
        </w:rPr>
        <w:t>0×</w:t>
      </w:r>
      <w:r w:rsidR="00A52899">
        <w:rPr>
          <w:rFonts w:ascii="맑은 고딕" w:eastAsia="맑은 고딕" w:hAnsi="맑은 고딕" w:hint="eastAsia"/>
          <w:sz w:val="20"/>
          <w:szCs w:val="20"/>
        </w:rPr>
        <w:t>72</w:t>
      </w:r>
      <w:r w:rsidR="00A52899" w:rsidRPr="0044135C">
        <w:rPr>
          <w:rFonts w:ascii="맑은 고딕" w:eastAsia="맑은 고딕" w:hAnsi="맑은 고딕" w:hint="eastAsia"/>
          <w:sz w:val="20"/>
          <w:szCs w:val="20"/>
        </w:rPr>
        <w:t>0</w:t>
      </w:r>
      <w:r w:rsidR="00A52899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F952BE">
        <w:rPr>
          <w:rFonts w:ascii="맑은 고딕" w:eastAsia="맑은 고딕" w:hAnsi="맑은 고딕" w:hint="eastAsia"/>
          <w:sz w:val="20"/>
          <w:szCs w:val="20"/>
        </w:rPr>
        <w:t>설치용)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WDR(1</w:t>
      </w:r>
      <w:r w:rsidR="00A52899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0dB)</w:t>
      </w:r>
    </w:p>
    <w:p w:rsidR="00A52899" w:rsidRDefault="00A5289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자동(Electrical) / 컬러 / 흑백</w:t>
      </w:r>
    </w:p>
    <w:p w:rsidR="00A52899" w:rsidRDefault="00A52899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</w:t>
      </w:r>
      <w:r w:rsidR="00A52899">
        <w:rPr>
          <w:rFonts w:ascii="맑은 고딕" w:eastAsia="맑은 고딕" w:hAnsi="맑은 고딕" w:hint="eastAsia"/>
          <w:sz w:val="20"/>
          <w:szCs w:val="20"/>
        </w:rPr>
        <w:t xml:space="preserve">/먼지 </w:t>
      </w:r>
      <w:r w:rsidRPr="0044135C">
        <w:rPr>
          <w:rFonts w:ascii="맑은 고딕" w:eastAsia="맑은 고딕" w:hAnsi="맑은 고딕" w:hint="eastAsia"/>
          <w:sz w:val="20"/>
          <w:szCs w:val="20"/>
        </w:rPr>
        <w:t>감지, 가상선, 출/입</w:t>
      </w:r>
      <w:r w:rsidR="004E02BB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="004E02BB">
        <w:rPr>
          <w:rFonts w:ascii="맑은 고딕" w:eastAsia="맑은 고딕" w:hAnsi="맑은 고딕" w:hint="eastAsia"/>
          <w:sz w:val="20"/>
          <w:szCs w:val="20"/>
        </w:rPr>
        <w:t>음원분류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br/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      나타남/사라짐, 움직임감지</w:t>
      </w:r>
      <w:r w:rsidR="004E02BB">
        <w:rPr>
          <w:rFonts w:ascii="맑은 고딕" w:eastAsia="맑은 고딕" w:hAnsi="맑은 고딕" w:hint="eastAsia"/>
          <w:sz w:val="20"/>
          <w:szCs w:val="20"/>
        </w:rPr>
        <w:t xml:space="preserve">, 얼굴 감지, 디지털 </w:t>
      </w:r>
      <w:proofErr w:type="spellStart"/>
      <w:r w:rsidR="004E02BB"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</w:p>
    <w:p w:rsidR="00F32613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입력1 / 출력1</w:t>
      </w:r>
    </w:p>
    <w:p w:rsidR="004E02BB" w:rsidRDefault="004E02BB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입력(MIC / 라인)</w:t>
      </w:r>
      <w:r w:rsidR="00CB6E76">
        <w:rPr>
          <w:rFonts w:ascii="맑은 고딕" w:eastAsia="맑은 고딕" w:hAnsi="맑은 고딕" w:hint="eastAsia"/>
          <w:sz w:val="20"/>
          <w:szCs w:val="20"/>
        </w:rPr>
        <w:t>, 2.5VDC(4mA), 2Kohm</w:t>
      </w:r>
      <w:r w:rsidR="00CB6E76">
        <w:rPr>
          <w:rFonts w:ascii="맑은 고딕" w:eastAsia="맑은 고딕" w:hAnsi="맑은 고딕"/>
          <w:sz w:val="20"/>
          <w:szCs w:val="20"/>
        </w:rPr>
        <w:br/>
      </w:r>
      <w:r w:rsidR="00CB6E76">
        <w:rPr>
          <w:rFonts w:ascii="맑은 고딕" w:eastAsia="맑은 고딕" w:hAnsi="맑은 고딕" w:hint="eastAsia"/>
          <w:sz w:val="20"/>
          <w:szCs w:val="20"/>
        </w:rPr>
        <w:t xml:space="preserve">           </w:t>
      </w:r>
      <w:r>
        <w:rPr>
          <w:rFonts w:ascii="맑은 고딕" w:eastAsia="맑은 고딕" w:hAnsi="맑은 고딕" w:hint="eastAsia"/>
          <w:sz w:val="20"/>
          <w:szCs w:val="20"/>
        </w:rPr>
        <w:t>출력(라인)</w:t>
      </w:r>
      <w:r w:rsidR="00CB6E76">
        <w:rPr>
          <w:rFonts w:ascii="맑은 고딕" w:eastAsia="맑은 고딕" w:hAnsi="맑은 고딕" w:hint="eastAsia"/>
          <w:sz w:val="20"/>
          <w:szCs w:val="20"/>
        </w:rPr>
        <w:t>, 최대 1Vrms</w:t>
      </w:r>
    </w:p>
    <w:p w:rsidR="00CB6E76" w:rsidRDefault="00CB6E76" w:rsidP="004E02B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왜곡보정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지원(LDC)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 w:rsidR="004E02BB"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>), 픽셀카운터</w:t>
      </w:r>
    </w:p>
    <w:p w:rsidR="00F32613" w:rsidRDefault="00F32613" w:rsidP="00F32613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FF39FE" w:rsidRPr="002C2F8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F32613" w:rsidRPr="002C2F8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4E02BB"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F32613" w:rsidRPr="002C2F8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(최대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1</w:t>
      </w:r>
      <w:r w:rsidRPr="002C2F8E">
        <w:rPr>
          <w:rFonts w:ascii="맑은 고딕" w:eastAsia="맑은 고딕" w:hAnsi="맑은 고딕" w:hint="eastAsia"/>
          <w:sz w:val="20"/>
          <w:szCs w:val="20"/>
        </w:rPr>
        <w:t>0개 프로파일)</w:t>
      </w:r>
    </w:p>
    <w:p w:rsidR="0044135C" w:rsidRPr="002C2F8E" w:rsidRDefault="0044135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2C2F8E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2C2F8E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2C2F8E" w:rsidRPr="002C2F8E" w:rsidRDefault="002C2F8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오디오통신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양방향</w:t>
      </w:r>
    </w:p>
    <w:p w:rsidR="00FF39FE" w:rsidRPr="002C2F8E" w:rsidRDefault="00FF39F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A389E" w:rsidRDefault="00FF39FE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 w:rsidRPr="002C2F8E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ONVIF Profile</w:t>
      </w:r>
      <w:r w:rsidR="00CB6E76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2C2F8E">
        <w:rPr>
          <w:rFonts w:ascii="맑은 고딕" w:eastAsia="맑은 고딕" w:hAnsi="맑은 고딕" w:hint="eastAsia"/>
          <w:sz w:val="20"/>
          <w:szCs w:val="20"/>
        </w:rPr>
        <w:t>S, SUNAPI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2.0</w:t>
      </w:r>
      <w:r w:rsidRPr="002C2F8E">
        <w:rPr>
          <w:rFonts w:ascii="맑은 고딕" w:eastAsia="맑은 고딕" w:hAnsi="맑은 고딕" w:hint="eastAsia"/>
          <w:sz w:val="20"/>
          <w:szCs w:val="20"/>
        </w:rPr>
        <w:t>(HTTP API)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="004E02BB" w:rsidRPr="002C2F8E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="004E02BB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4E02BB" w:rsidRPr="002C2F8E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CB6E76" w:rsidRPr="00CB6E76" w:rsidRDefault="00CB6E76" w:rsidP="00CB6E76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Edge스토리지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CB6E76">
        <w:rPr>
          <w:rFonts w:ascii="맑은 고딕" w:eastAsia="맑은 고딕" w:hAnsi="맑은 고딕" w:hint="eastAsia"/>
          <w:sz w:val="20"/>
          <w:szCs w:val="20"/>
        </w:rPr>
        <w:t xml:space="preserve">SD/SDHC/SDXC </w:t>
      </w:r>
      <w:r>
        <w:rPr>
          <w:rFonts w:ascii="맑은 고딕" w:eastAsia="맑은 고딕" w:hAnsi="맑은 고딕" w:hint="eastAsia"/>
          <w:sz w:val="20"/>
          <w:szCs w:val="20"/>
        </w:rPr>
        <w:t>슬롯</w:t>
      </w:r>
      <w:r w:rsidRPr="00CB6E76">
        <w:rPr>
          <w:rFonts w:ascii="맑은 고딕" w:eastAsia="맑은 고딕" w:hAnsi="맑은 고딕" w:hint="eastAsia"/>
          <w:sz w:val="20"/>
          <w:szCs w:val="20"/>
        </w:rPr>
        <w:t xml:space="preserve">(최대 </w:t>
      </w:r>
      <w:r>
        <w:rPr>
          <w:rFonts w:ascii="맑은 고딕" w:eastAsia="맑은 고딕" w:hAnsi="맑은 고딕" w:hint="eastAsia"/>
          <w:sz w:val="20"/>
          <w:szCs w:val="20"/>
        </w:rPr>
        <w:t>256</w:t>
      </w:r>
      <w:r w:rsidRPr="00CB6E76">
        <w:rPr>
          <w:rFonts w:ascii="맑은 고딕" w:eastAsia="맑은 고딕" w:hAnsi="맑은 고딕" w:hint="eastAsia"/>
          <w:sz w:val="20"/>
          <w:szCs w:val="20"/>
        </w:rPr>
        <w:t>GB)</w:t>
      </w:r>
      <w:r>
        <w:rPr>
          <w:rFonts w:ascii="맑은 고딕" w:eastAsia="맑은 고딕" w:hAnsi="맑은 고딕" w:hint="eastAsia"/>
          <w:sz w:val="20"/>
          <w:szCs w:val="20"/>
        </w:rPr>
        <w:t>, NAS, Local PC</w:t>
      </w:r>
    </w:p>
    <w:p w:rsidR="007A389E" w:rsidRPr="002C2F8E" w:rsidRDefault="00FF39FE" w:rsidP="007A389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A389E" w:rsidRPr="002C2F8E">
        <w:rPr>
          <w:rFonts w:ascii="맑은 고딕" w:eastAsia="맑은 고딕" w:hAnsi="맑은 고딕" w:hint="eastAsia"/>
          <w:sz w:val="20"/>
          <w:szCs w:val="20"/>
        </w:rPr>
        <w:t>OS (</w:t>
      </w:r>
      <w:r w:rsidRPr="002C2F8E">
        <w:rPr>
          <w:rFonts w:ascii="맑은 고딕" w:eastAsia="맑은 고딕" w:hAnsi="맑은 고딕" w:hint="eastAsia"/>
          <w:sz w:val="20"/>
          <w:szCs w:val="20"/>
        </w:rPr>
        <w:t>Windows7, 8.1, 10, MAC OS X 10.</w:t>
      </w:r>
      <w:r w:rsidR="004E02BB" w:rsidRPr="002C2F8E">
        <w:rPr>
          <w:rFonts w:ascii="맑은 고딕" w:eastAsia="맑은 고딕" w:hAnsi="맑은 고딕" w:hint="eastAsia"/>
          <w:sz w:val="20"/>
          <w:szCs w:val="20"/>
        </w:rPr>
        <w:t>10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 ~ 10.1</w:t>
      </w:r>
      <w:r w:rsidR="001D5009">
        <w:rPr>
          <w:rFonts w:ascii="맑은 고딕" w:eastAsia="맑은 고딕" w:hAnsi="맑은 고딕" w:hint="eastAsia"/>
          <w:sz w:val="20"/>
          <w:szCs w:val="20"/>
        </w:rPr>
        <w:t>2)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4E02BB">
        <w:rPr>
          <w:rFonts w:ascii="맑은 고딕" w:eastAsia="맑은 고딕" w:hAnsi="맑은 고딕" w:hint="eastAsia"/>
          <w:sz w:val="20"/>
          <w:szCs w:val="20"/>
        </w:rPr>
        <w:t>1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2C2F8E" w:rsidRPr="002C2F8E" w:rsidRDefault="00FF39FE" w:rsidP="002C2F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2C2F8E">
        <w:rPr>
          <w:rFonts w:ascii="맑은 고딕" w:eastAsia="맑은 고딕" w:hAnsi="맑은 고딕" w:hint="eastAsia"/>
          <w:sz w:val="20"/>
          <w:szCs w:val="20"/>
        </w:rPr>
        <w:t xml:space="preserve">DC </w:t>
      </w:r>
      <w:r>
        <w:rPr>
          <w:rFonts w:ascii="맑은 고딕" w:eastAsia="맑은 고딕" w:hAnsi="맑은 고딕" w:hint="eastAsia"/>
          <w:sz w:val="20"/>
          <w:szCs w:val="20"/>
        </w:rPr>
        <w:t xml:space="preserve">12V,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 w:rsidR="002C2F8E"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B6E76">
        <w:rPr>
          <w:rFonts w:ascii="맑은 고딕" w:eastAsia="맑은 고딕" w:hAnsi="맑은 고딕" w:hint="eastAsia"/>
          <w:sz w:val="20"/>
          <w:szCs w:val="20"/>
        </w:rPr>
        <w:t>6.5</w:t>
      </w:r>
      <w:r w:rsidR="002C2F8E"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 w:rsidR="00CB6E76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 w:rsidR="002C2F8E">
        <w:rPr>
          <w:rFonts w:ascii="맑은 고딕" w:eastAsia="맑은 고딕" w:hAnsi="맑은 고딕" w:hint="eastAsia"/>
          <w:sz w:val="20"/>
          <w:szCs w:val="20"/>
        </w:rPr>
        <w:t>),</w:t>
      </w:r>
      <w:r w:rsidR="00CB6E76">
        <w:rPr>
          <w:rFonts w:ascii="맑은 고딕" w:eastAsia="맑은 고딕" w:hAnsi="맑은 고딕" w:hint="eastAsia"/>
          <w:sz w:val="20"/>
          <w:szCs w:val="20"/>
        </w:rPr>
        <w:t xml:space="preserve"> 6</w:t>
      </w:r>
      <w:r>
        <w:rPr>
          <w:rFonts w:ascii="맑은 고딕" w:eastAsia="맑은 고딕" w:hAnsi="맑은 고딕" w:hint="eastAsia"/>
          <w:sz w:val="20"/>
          <w:szCs w:val="20"/>
        </w:rPr>
        <w:t>W(DC 12V)</w:t>
      </w:r>
    </w:p>
    <w:p w:rsidR="000276B3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B6E76">
        <w:rPr>
          <w:rFonts w:ascii="맑은 고딕" w:eastAsia="맑은 고딕" w:hAnsi="맑은 고딕" w:hint="eastAsia"/>
          <w:sz w:val="20"/>
          <w:szCs w:val="20"/>
        </w:rPr>
        <w:t>131</w:t>
      </w:r>
      <w:r w:rsidR="002C2F8E">
        <w:rPr>
          <w:rFonts w:ascii="맑은 고딕" w:eastAsia="맑은 고딕" w:hAnsi="맑은 고딕" w:hint="eastAsia"/>
          <w:sz w:val="20"/>
          <w:szCs w:val="20"/>
        </w:rPr>
        <w:t>.1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(W)Ⅹ</w:t>
      </w:r>
      <w:r w:rsidR="00CB6E76">
        <w:rPr>
          <w:rFonts w:ascii="맑은 고딕" w:eastAsia="맑은 고딕" w:hAnsi="맑은 고딕" w:hint="eastAsia"/>
          <w:sz w:val="20"/>
          <w:szCs w:val="20"/>
        </w:rPr>
        <w:t>28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2C2F8E" w:rsidRPr="007A389E">
        <w:rPr>
          <w:rFonts w:ascii="맑은 고딕" w:eastAsia="맑은 고딕" w:hAnsi="맑은 고딕" w:hint="eastAsia"/>
          <w:sz w:val="20"/>
          <w:szCs w:val="20"/>
        </w:rPr>
        <w:t>Ⅹ</w:t>
      </w:r>
      <w:r w:rsidR="002C2F8E">
        <w:rPr>
          <w:rFonts w:ascii="맑은 고딕" w:eastAsia="맑은 고딕" w:hAnsi="맑은 고딕" w:hint="eastAsia"/>
          <w:sz w:val="20"/>
          <w:szCs w:val="20"/>
        </w:rPr>
        <w:t>8</w:t>
      </w:r>
      <w:r w:rsidR="00CB6E76">
        <w:rPr>
          <w:rFonts w:ascii="맑은 고딕" w:eastAsia="맑은 고딕" w:hAnsi="맑은 고딕" w:hint="eastAsia"/>
          <w:sz w:val="20"/>
          <w:szCs w:val="20"/>
        </w:rPr>
        <w:t>6</w:t>
      </w:r>
      <w:r w:rsidR="002C2F8E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2C2F8E">
        <w:rPr>
          <w:rFonts w:ascii="맑은 고딕" w:eastAsia="맑은 고딕" w:hAnsi="맑은 고딕" w:hint="eastAsia"/>
          <w:sz w:val="20"/>
          <w:szCs w:val="20"/>
        </w:rPr>
        <w:t>D</w:t>
      </w:r>
      <w:r w:rsidR="002C2F8E" w:rsidRPr="007A389E">
        <w:rPr>
          <w:rFonts w:ascii="맑은 고딕" w:eastAsia="맑은 고딕" w:hAnsi="맑은 고딕" w:hint="eastAsia"/>
          <w:sz w:val="20"/>
          <w:szCs w:val="20"/>
        </w:rPr>
        <w:t>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B6E76">
        <w:rPr>
          <w:rFonts w:ascii="맑은 고딕" w:eastAsia="맑은 고딕" w:hAnsi="맑은 고딕" w:hint="eastAsia"/>
          <w:sz w:val="20"/>
          <w:szCs w:val="20"/>
        </w:rPr>
        <w:t>245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p w:rsidR="00CB6E76" w:rsidRDefault="00CB6E76" w:rsidP="00CB6E76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left:0;text-align:left;margin-left:6.2pt;margin-top:1.9pt;width:515.2pt;height:0;z-index:251679744" o:connectortype="straight"/>
        </w:pict>
      </w:r>
    </w:p>
    <w:p w:rsidR="00CB6E76" w:rsidRPr="004D55A3" w:rsidRDefault="00CB6E76" w:rsidP="00CB6E76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4D55A3">
        <w:rPr>
          <w:rFonts w:ascii="맑은 고딕" w:eastAsia="맑은 고딕" w:hAnsi="맑은 고딕" w:hint="eastAsia"/>
          <w:sz w:val="24"/>
          <w:szCs w:val="24"/>
        </w:rPr>
        <w:t>렌즈 부분(</w:t>
      </w:r>
      <w:r w:rsidR="004D55A3">
        <w:rPr>
          <w:rFonts w:ascii="맑은 고딕" w:eastAsia="맑은 고딕" w:hAnsi="맑은 고딕" w:hint="eastAsia"/>
          <w:sz w:val="24"/>
          <w:szCs w:val="24"/>
        </w:rPr>
        <w:t>SLA-T2480, SLA-T2480V, SLA-T4680)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1/2.8형 2M CMOS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1,9</w:t>
      </w:r>
      <w:r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최저조도</w:t>
      </w:r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SLA-T2480, SLA-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T2480V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컬러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0.0</w:t>
      </w:r>
      <w:r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.0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SLA-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T4680      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컬러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0.0</w:t>
      </w:r>
      <w:r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>
        <w:rPr>
          <w:rFonts w:ascii="맑은 고딕" w:eastAsia="맑은 고딕" w:hAnsi="맑은 고딕" w:hint="eastAsia"/>
          <w:sz w:val="20"/>
          <w:szCs w:val="20"/>
        </w:rPr>
        <w:t>2.</w:t>
      </w:r>
      <w:r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초점거리</w:t>
      </w:r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SLA-T2480, SLA-T2480V : </w:t>
      </w:r>
      <w:r>
        <w:rPr>
          <w:rFonts w:ascii="맑은 고딕" w:eastAsia="맑은 고딕" w:hAnsi="맑은 고딕" w:hint="eastAsia"/>
          <w:sz w:val="20"/>
          <w:szCs w:val="20"/>
        </w:rPr>
        <w:t>2.4mm</w:t>
      </w:r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SLA-T4680             : </w:t>
      </w:r>
      <w:r>
        <w:rPr>
          <w:rFonts w:ascii="맑은 고딕" w:eastAsia="맑은 고딕" w:hAnsi="맑은 고딕" w:hint="eastAsia"/>
          <w:sz w:val="20"/>
          <w:szCs w:val="20"/>
        </w:rPr>
        <w:t>4.6mm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최대구경비</w:t>
      </w:r>
      <w:proofErr w:type="spellEnd"/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 w:rsidRPr="004D55A3">
        <w:rPr>
          <w:rFonts w:ascii="맑은 고딕" w:eastAsia="맑은 고딕" w:hAnsi="맑은 고딕" w:hint="eastAsia"/>
          <w:sz w:val="20"/>
          <w:szCs w:val="20"/>
        </w:rPr>
        <w:t>SLA-T2480, SLA-</w:t>
      </w:r>
      <w:proofErr w:type="gramStart"/>
      <w:r w:rsidRPr="004D55A3">
        <w:rPr>
          <w:rFonts w:ascii="맑은 고딕" w:eastAsia="맑은 고딕" w:hAnsi="맑은 고딕" w:hint="eastAsia"/>
          <w:sz w:val="20"/>
          <w:szCs w:val="20"/>
        </w:rPr>
        <w:t>T2480V :</w:t>
      </w:r>
      <w:proofErr w:type="gramEnd"/>
      <w:r w:rsidRPr="004D55A3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F</w:t>
      </w:r>
      <w:r w:rsidRPr="004D55A3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.0</w:t>
      </w:r>
      <w:r w:rsidRPr="004D55A3">
        <w:rPr>
          <w:rFonts w:ascii="맑은 고딕" w:eastAsia="맑은 고딕" w:hAnsi="맑은 고딕" w:hint="eastAsia"/>
          <w:sz w:val="20"/>
          <w:szCs w:val="20"/>
        </w:rPr>
        <w:t>.</w:t>
      </w:r>
    </w:p>
    <w:p w:rsidR="004D55A3" w:rsidRP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 w:rsidRPr="004D55A3">
        <w:rPr>
          <w:rFonts w:ascii="맑은 고딕" w:eastAsia="맑은 고딕" w:hAnsi="맑은 고딕" w:hint="eastAsia"/>
          <w:sz w:val="20"/>
          <w:szCs w:val="20"/>
        </w:rPr>
        <w:t xml:space="preserve">SLA-T4680             : </w:t>
      </w:r>
      <w:r>
        <w:rPr>
          <w:rFonts w:ascii="맑은 고딕" w:eastAsia="맑은 고딕" w:hAnsi="맑은 고딕" w:hint="eastAsia"/>
          <w:sz w:val="20"/>
          <w:szCs w:val="20"/>
        </w:rPr>
        <w:t>F2.5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SLA-T2480, SLA-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T2480V :</w:t>
      </w:r>
      <w:proofErr w:type="gramEnd"/>
      <w:r w:rsidRPr="004D55A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H </w:t>
      </w:r>
      <w:r>
        <w:rPr>
          <w:rFonts w:ascii="맑은 고딕" w:eastAsia="맑은 고딕" w:hAnsi="맑은 고딕" w:hint="eastAsia"/>
          <w:sz w:val="20"/>
          <w:szCs w:val="20"/>
        </w:rPr>
        <w:t>138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>
        <w:rPr>
          <w:rFonts w:ascii="맑은 고딕" w:eastAsia="맑은 고딕" w:hAnsi="맑은 고딕" w:hint="eastAsia"/>
          <w:sz w:val="20"/>
          <w:szCs w:val="20"/>
        </w:rPr>
        <w:t>73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>
        <w:rPr>
          <w:rFonts w:ascii="맑은 고딕" w:eastAsia="맑은 고딕" w:hAnsi="맑은 고딕" w:hint="eastAsia"/>
          <w:sz w:val="20"/>
          <w:szCs w:val="20"/>
        </w:rPr>
        <w:t>165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SLA-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T4680      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H </w:t>
      </w:r>
      <w:r>
        <w:rPr>
          <w:rFonts w:ascii="맑은 고딕" w:eastAsia="맑은 고딕" w:hAnsi="맑은 고딕" w:hint="eastAsia"/>
          <w:sz w:val="20"/>
          <w:szCs w:val="20"/>
        </w:rPr>
        <w:t>73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>
        <w:rPr>
          <w:rFonts w:ascii="맑은 고딕" w:eastAsia="맑은 고딕" w:hAnsi="맑은 고딕" w:hint="eastAsia"/>
          <w:sz w:val="20"/>
          <w:szCs w:val="20"/>
        </w:rPr>
        <w:t>3</w:t>
      </w:r>
      <w:r>
        <w:rPr>
          <w:rFonts w:ascii="맑은 고딕" w:eastAsia="맑은 고딕" w:hAnsi="맑은 고딕" w:hint="eastAsia"/>
          <w:sz w:val="20"/>
          <w:szCs w:val="20"/>
        </w:rPr>
        <w:t>9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>
        <w:rPr>
          <w:rFonts w:ascii="맑은 고딕" w:eastAsia="맑은 고딕" w:hAnsi="맑은 고딕" w:hint="eastAsia"/>
          <w:sz w:val="20"/>
          <w:szCs w:val="20"/>
        </w:rPr>
        <w:t>8</w:t>
      </w:r>
      <w:r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최소지근거리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0.3M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마운트타입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RJ12 커넥터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F39FE">
        <w:rPr>
          <w:rFonts w:ascii="맑은 고딕" w:eastAsia="맑은 고딕" w:hAnsi="맑은 고딕" w:hint="eastAsia"/>
          <w:sz w:val="20"/>
          <w:szCs w:val="20"/>
        </w:rPr>
        <w:t>-</w:t>
      </w:r>
      <w:r>
        <w:rPr>
          <w:rFonts w:ascii="맑은 고딕" w:eastAsia="맑은 고딕" w:hAnsi="맑은 고딕" w:hint="eastAsia"/>
          <w:sz w:val="20"/>
          <w:szCs w:val="20"/>
        </w:rPr>
        <w:t>1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4D55A3" w:rsidRDefault="004D55A3" w:rsidP="004D55A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크기/무게</w:t>
      </w:r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SLA-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T2480</w:t>
      </w:r>
      <w:r w:rsidR="00832DB7">
        <w:rPr>
          <w:rFonts w:ascii="맑은 고딕" w:eastAsia="맑은 고딕" w:hAnsi="맑은 고딕" w:hint="eastAsia"/>
          <w:sz w:val="20"/>
          <w:szCs w:val="20"/>
        </w:rPr>
        <w:t xml:space="preserve">             :</w:t>
      </w:r>
      <w:proofErr w:type="gramEnd"/>
      <w:r w:rsidR="00832DB7">
        <w:rPr>
          <w:rFonts w:ascii="맑은 고딕" w:eastAsia="맑은 고딕" w:hAnsi="맑은 고딕" w:hint="eastAsia"/>
          <w:sz w:val="20"/>
          <w:szCs w:val="20"/>
        </w:rPr>
        <w:t xml:space="preserve"> 24m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m(</w:t>
      </w:r>
      <w:r w:rsidR="00832DB7">
        <w:rPr>
          <w:rFonts w:ascii="맑은 고딕" w:eastAsia="맑은 고딕" w:hAnsi="맑은 고딕" w:hint="eastAsia"/>
          <w:sz w:val="20"/>
          <w:szCs w:val="20"/>
        </w:rPr>
        <w:t>Ø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832DB7">
        <w:rPr>
          <w:rFonts w:ascii="맑은 고딕" w:eastAsia="맑은 고딕" w:hAnsi="맑은 고딕" w:hint="eastAsia"/>
          <w:sz w:val="20"/>
          <w:szCs w:val="20"/>
        </w:rPr>
        <w:t>4</w:t>
      </w:r>
      <w:r w:rsidR="00832DB7">
        <w:rPr>
          <w:rFonts w:ascii="맑은 고딕" w:eastAsia="맑은 고딕" w:hAnsi="맑은 고딕" w:hint="eastAsia"/>
          <w:sz w:val="20"/>
          <w:szCs w:val="20"/>
        </w:rPr>
        <w:t>9.8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832DB7">
        <w:rPr>
          <w:rFonts w:ascii="맑은 고딕" w:eastAsia="맑은 고딕" w:hAnsi="맑은 고딕" w:hint="eastAsia"/>
          <w:sz w:val="20"/>
          <w:szCs w:val="20"/>
        </w:rPr>
        <w:t>L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 xml:space="preserve">), </w:t>
      </w:r>
      <w:r w:rsidR="00832DB7">
        <w:rPr>
          <w:rFonts w:ascii="맑은 고딕" w:eastAsia="맑은 고딕" w:hAnsi="맑은 고딕" w:hint="eastAsia"/>
          <w:sz w:val="20"/>
          <w:szCs w:val="20"/>
        </w:rPr>
        <w:t>318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SLA-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T2480V </w:t>
      </w:r>
      <w:r w:rsidR="00832DB7">
        <w:rPr>
          <w:rFonts w:ascii="맑은 고딕" w:eastAsia="맑은 고딕" w:hAnsi="맑은 고딕" w:hint="eastAsia"/>
          <w:sz w:val="20"/>
          <w:szCs w:val="20"/>
        </w:rPr>
        <w:t xml:space="preserve">         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D55A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32DB7">
        <w:rPr>
          <w:rFonts w:ascii="맑은 고딕" w:eastAsia="맑은 고딕" w:hAnsi="맑은 고딕" w:hint="eastAsia"/>
          <w:sz w:val="20"/>
          <w:szCs w:val="20"/>
        </w:rPr>
        <w:t>30</w:t>
      </w:r>
      <w:r w:rsidR="00832DB7">
        <w:rPr>
          <w:rFonts w:ascii="맑은 고딕" w:eastAsia="맑은 고딕" w:hAnsi="맑은 고딕" w:hint="eastAsia"/>
          <w:sz w:val="20"/>
          <w:szCs w:val="20"/>
        </w:rPr>
        <w:t>m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m(</w:t>
      </w:r>
      <w:r w:rsidR="00832DB7">
        <w:rPr>
          <w:rFonts w:ascii="맑은 고딕" w:eastAsia="맑은 고딕" w:hAnsi="맑은 고딕" w:hint="eastAsia"/>
          <w:sz w:val="20"/>
          <w:szCs w:val="20"/>
        </w:rPr>
        <w:t>W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832DB7">
        <w:rPr>
          <w:rFonts w:ascii="맑은 고딕" w:eastAsia="맑은 고딕" w:hAnsi="맑은 고딕" w:hint="eastAsia"/>
          <w:sz w:val="20"/>
          <w:szCs w:val="20"/>
        </w:rPr>
        <w:t>27.9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832DB7">
        <w:rPr>
          <w:rFonts w:ascii="맑은 고딕" w:eastAsia="맑은 고딕" w:hAnsi="맑은 고딕" w:hint="eastAsia"/>
          <w:sz w:val="20"/>
          <w:szCs w:val="20"/>
        </w:rPr>
        <w:t>H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)</w:t>
      </w:r>
      <w:r w:rsidR="00832DB7" w:rsidRPr="00832DB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Ⅹ</w:t>
      </w:r>
      <w:r w:rsidR="00832DB7">
        <w:rPr>
          <w:rFonts w:ascii="맑은 고딕" w:eastAsia="맑은 고딕" w:hAnsi="맑은 고딕" w:hint="eastAsia"/>
          <w:sz w:val="20"/>
          <w:szCs w:val="20"/>
        </w:rPr>
        <w:t>4</w:t>
      </w:r>
      <w:r w:rsidR="00832DB7">
        <w:rPr>
          <w:rFonts w:ascii="맑은 고딕" w:eastAsia="맑은 고딕" w:hAnsi="맑은 고딕" w:hint="eastAsia"/>
          <w:sz w:val="20"/>
          <w:szCs w:val="20"/>
        </w:rPr>
        <w:t>5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832DB7">
        <w:rPr>
          <w:rFonts w:ascii="맑은 고딕" w:eastAsia="맑은 고딕" w:hAnsi="맑은 고딕" w:hint="eastAsia"/>
          <w:sz w:val="20"/>
          <w:szCs w:val="20"/>
        </w:rPr>
        <w:t>D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 xml:space="preserve">), </w:t>
      </w:r>
      <w:r w:rsidR="00832DB7">
        <w:rPr>
          <w:rFonts w:ascii="맑은 고딕" w:eastAsia="맑은 고딕" w:hAnsi="맑은 고딕" w:hint="eastAsia"/>
          <w:sz w:val="20"/>
          <w:szCs w:val="20"/>
        </w:rPr>
        <w:t>3</w:t>
      </w:r>
      <w:r w:rsidR="00832DB7">
        <w:rPr>
          <w:rFonts w:ascii="맑은 고딕" w:eastAsia="맑은 고딕" w:hAnsi="맑은 고딕" w:hint="eastAsia"/>
          <w:sz w:val="20"/>
          <w:szCs w:val="20"/>
        </w:rPr>
        <w:t>2</w:t>
      </w:r>
      <w:r w:rsidR="00832DB7">
        <w:rPr>
          <w:rFonts w:ascii="맑은 고딕" w:eastAsia="맑은 고딕" w:hAnsi="맑은 고딕" w:hint="eastAsia"/>
          <w:sz w:val="20"/>
          <w:szCs w:val="20"/>
        </w:rPr>
        <w:t>8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p w:rsidR="004D55A3" w:rsidRDefault="004D55A3" w:rsidP="004D55A3">
      <w:pPr>
        <w:pStyle w:val="a3"/>
        <w:numPr>
          <w:ilvl w:val="2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SLA-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T4680            </w:t>
      </w:r>
      <w:r w:rsidR="00832DB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32DB7">
        <w:rPr>
          <w:rFonts w:ascii="맑은 고딕" w:eastAsia="맑은 고딕" w:hAnsi="맑은 고딕" w:hint="eastAsia"/>
          <w:sz w:val="20"/>
          <w:szCs w:val="20"/>
        </w:rPr>
        <w:t>24m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m(</w:t>
      </w:r>
      <w:r w:rsidR="00832DB7">
        <w:rPr>
          <w:rFonts w:ascii="맑은 고딕" w:eastAsia="맑은 고딕" w:hAnsi="맑은 고딕" w:hint="eastAsia"/>
          <w:sz w:val="20"/>
          <w:szCs w:val="20"/>
        </w:rPr>
        <w:t>Ø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832DB7">
        <w:rPr>
          <w:rFonts w:ascii="맑은 고딕" w:eastAsia="맑은 고딕" w:hAnsi="맑은 고딕" w:hint="eastAsia"/>
          <w:sz w:val="20"/>
          <w:szCs w:val="20"/>
        </w:rPr>
        <w:t>4</w:t>
      </w:r>
      <w:r w:rsidR="00832DB7">
        <w:rPr>
          <w:rFonts w:ascii="맑은 고딕" w:eastAsia="맑은 고딕" w:hAnsi="맑은 고딕" w:hint="eastAsia"/>
          <w:sz w:val="20"/>
          <w:szCs w:val="20"/>
        </w:rPr>
        <w:t>2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832DB7">
        <w:rPr>
          <w:rFonts w:ascii="맑은 고딕" w:eastAsia="맑은 고딕" w:hAnsi="맑은 고딕" w:hint="eastAsia"/>
          <w:sz w:val="20"/>
          <w:szCs w:val="20"/>
        </w:rPr>
        <w:t>L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 xml:space="preserve">), </w:t>
      </w:r>
      <w:r w:rsidR="00832DB7">
        <w:rPr>
          <w:rFonts w:ascii="맑은 고딕" w:eastAsia="맑은 고딕" w:hAnsi="맑은 고딕" w:hint="eastAsia"/>
          <w:sz w:val="20"/>
          <w:szCs w:val="20"/>
        </w:rPr>
        <w:t>31</w:t>
      </w:r>
      <w:r w:rsidR="00832DB7">
        <w:rPr>
          <w:rFonts w:ascii="맑은 고딕" w:eastAsia="맑은 고딕" w:hAnsi="맑은 고딕" w:hint="eastAsia"/>
          <w:sz w:val="20"/>
          <w:szCs w:val="20"/>
        </w:rPr>
        <w:t>0</w:t>
      </w:r>
      <w:r w:rsidR="00832DB7"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p w:rsidR="00832DB7" w:rsidRDefault="00832DB7" w:rsidP="00832DB7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</w:p>
    <w:p w:rsidR="00832DB7" w:rsidRDefault="00832DB7" w:rsidP="00832DB7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 ※ 좌측 그림부터 SLA-T2480, SLA-T2480V, SLA-T4680</w:t>
      </w:r>
      <w:r>
        <w:rPr>
          <w:rFonts w:ascii="맑은 고딕" w:eastAsia="맑은 고딕" w:hAnsi="맑은 고딕"/>
          <w:sz w:val="20"/>
          <w:szCs w:val="20"/>
        </w:rPr>
        <w:br/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   렌즈는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별매, 8M 케이블은 렌즈에 포함</w:t>
      </w:r>
    </w:p>
    <w:p w:rsidR="00832DB7" w:rsidRPr="004D55A3" w:rsidRDefault="00832DB7" w:rsidP="00832DB7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   </w:t>
      </w:r>
    </w:p>
    <w:p w:rsidR="00CB6E76" w:rsidRDefault="00CB6E76" w:rsidP="00CB6E76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832DB7" w:rsidP="00CB6E76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9B0F962" wp14:editId="055BE2F2">
            <wp:simplePos x="0" y="0"/>
            <wp:positionH relativeFrom="column">
              <wp:posOffset>1454150</wp:posOffset>
            </wp:positionH>
            <wp:positionV relativeFrom="paragraph">
              <wp:posOffset>45085</wp:posOffset>
            </wp:positionV>
            <wp:extent cx="714375" cy="2581275"/>
            <wp:effectExtent l="0" t="0" r="0" b="0"/>
            <wp:wrapThrough wrapText="bothSides">
              <wp:wrapPolygon edited="0">
                <wp:start x="0" y="0"/>
                <wp:lineTo x="0" y="21520"/>
                <wp:lineTo x="21312" y="21520"/>
                <wp:lineTo x="21312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7F9FB88" wp14:editId="0C335E2F">
            <wp:simplePos x="0" y="0"/>
            <wp:positionH relativeFrom="column">
              <wp:posOffset>611505</wp:posOffset>
            </wp:positionH>
            <wp:positionV relativeFrom="paragraph">
              <wp:posOffset>41910</wp:posOffset>
            </wp:positionV>
            <wp:extent cx="611505" cy="2593340"/>
            <wp:effectExtent l="0" t="0" r="0" b="0"/>
            <wp:wrapThrough wrapText="bothSides">
              <wp:wrapPolygon edited="0">
                <wp:start x="0" y="0"/>
                <wp:lineTo x="0" y="21420"/>
                <wp:lineTo x="20860" y="21420"/>
                <wp:lineTo x="20860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1088360E" wp14:editId="548E80D0">
            <wp:simplePos x="0" y="0"/>
            <wp:positionH relativeFrom="column">
              <wp:posOffset>2345055</wp:posOffset>
            </wp:positionH>
            <wp:positionV relativeFrom="paragraph">
              <wp:posOffset>115570</wp:posOffset>
            </wp:positionV>
            <wp:extent cx="581660" cy="2459355"/>
            <wp:effectExtent l="0" t="0" r="0" b="0"/>
            <wp:wrapThrough wrapText="bothSides">
              <wp:wrapPolygon edited="0">
                <wp:start x="0" y="0"/>
                <wp:lineTo x="0" y="21416"/>
                <wp:lineTo x="21223" y="21416"/>
                <wp:lineTo x="21223" y="0"/>
                <wp:lineTo x="0" y="0"/>
              </wp:wrapPolygon>
            </wp:wrapThrough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E76" w:rsidRDefault="00CB6E76" w:rsidP="00CB6E76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</w:p>
    <w:p w:rsidR="00CB6E76" w:rsidRDefault="00CB6E76" w:rsidP="00CB6E76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</w:p>
    <w:p w:rsidR="00CB6E76" w:rsidRPr="007A389E" w:rsidRDefault="00CB6E76" w:rsidP="00CB6E76">
      <w:pPr>
        <w:pStyle w:val="a3"/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</w:p>
    <w:sectPr w:rsidR="00CB6E76" w:rsidRPr="007A389E" w:rsidSect="00C424DB">
      <w:headerReference w:type="default" r:id="rId17"/>
      <w:footerReference w:type="default" r:id="rId1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8B0" w:rsidRDefault="005F28B0">
      <w:r>
        <w:separator/>
      </w:r>
    </w:p>
  </w:endnote>
  <w:endnote w:type="continuationSeparator" w:id="0">
    <w:p w:rsidR="005F28B0" w:rsidRDefault="005F2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8B0" w:rsidRDefault="005F28B0">
      <w:r>
        <w:separator/>
      </w:r>
    </w:p>
  </w:footnote>
  <w:footnote w:type="continuationSeparator" w:id="0">
    <w:p w:rsidR="005F28B0" w:rsidRDefault="005F2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75E0C7D"/>
    <w:multiLevelType w:val="hybridMultilevel"/>
    <w:tmpl w:val="1888918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AC0"/>
    <w:rsid w:val="001733A1"/>
    <w:rsid w:val="00176228"/>
    <w:rsid w:val="001A3D34"/>
    <w:rsid w:val="001D5009"/>
    <w:rsid w:val="00205D3C"/>
    <w:rsid w:val="00205F5A"/>
    <w:rsid w:val="00217AAF"/>
    <w:rsid w:val="00235869"/>
    <w:rsid w:val="00254C56"/>
    <w:rsid w:val="002955D3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4D55A3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5F28B0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32DB7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2899"/>
    <w:rsid w:val="00A574A3"/>
    <w:rsid w:val="00A90D8F"/>
    <w:rsid w:val="00A90DE2"/>
    <w:rsid w:val="00AA5A86"/>
    <w:rsid w:val="00AB590A"/>
    <w:rsid w:val="00AB684D"/>
    <w:rsid w:val="00AC0836"/>
    <w:rsid w:val="00AC3A09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B6E76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3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7</cp:revision>
  <cp:lastPrinted>2013-02-13T06:13:00Z</cp:lastPrinted>
  <dcterms:created xsi:type="dcterms:W3CDTF">2017-09-26T01:52:00Z</dcterms:created>
  <dcterms:modified xsi:type="dcterms:W3CDTF">2017-12-06T07:26:00Z</dcterms:modified>
</cp:coreProperties>
</file>