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7A162C0D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proofErr w:type="gramStart"/>
      <w:r w:rsidRPr="005B4685">
        <w:rPr>
          <w:b/>
          <w:color w:val="00B050"/>
          <w:sz w:val="28"/>
          <w:szCs w:val="28"/>
        </w:rPr>
        <w:t>MODEL :</w:t>
      </w:r>
      <w:proofErr w:type="gramEnd"/>
      <w:r w:rsidRPr="005B4685">
        <w:rPr>
          <w:b/>
          <w:color w:val="00B050"/>
          <w:sz w:val="28"/>
          <w:szCs w:val="28"/>
        </w:rPr>
        <w:t xml:space="preserve"> </w:t>
      </w:r>
      <w:r w:rsidR="00E56B84">
        <w:rPr>
          <w:rFonts w:hint="eastAsia"/>
          <w:b/>
          <w:color w:val="00B050"/>
          <w:sz w:val="28"/>
          <w:szCs w:val="28"/>
        </w:rPr>
        <w:t>T</w:t>
      </w:r>
      <w:r w:rsidR="00E56B84">
        <w:rPr>
          <w:b/>
          <w:color w:val="00B050"/>
          <w:sz w:val="28"/>
          <w:szCs w:val="28"/>
        </w:rPr>
        <w:t>NU-6321</w:t>
      </w:r>
      <w:r w:rsidR="00E56B84">
        <w:rPr>
          <w:rFonts w:hint="eastAsia"/>
          <w:b/>
          <w:color w:val="00B050"/>
          <w:sz w:val="28"/>
          <w:szCs w:val="28"/>
        </w:rPr>
        <w:t xml:space="preserve">용 </w:t>
      </w:r>
      <w:r w:rsidR="00331626">
        <w:rPr>
          <w:rFonts w:hint="eastAsia"/>
          <w:b/>
          <w:color w:val="00B050"/>
          <w:sz w:val="28"/>
          <w:szCs w:val="28"/>
        </w:rPr>
        <w:t>적외선 조명(</w:t>
      </w:r>
      <w:r w:rsidR="00331626">
        <w:rPr>
          <w:b/>
          <w:color w:val="00B050"/>
          <w:sz w:val="28"/>
          <w:szCs w:val="28"/>
        </w:rPr>
        <w:t xml:space="preserve">IR </w:t>
      </w:r>
      <w:r w:rsidR="00331626">
        <w:rPr>
          <w:rFonts w:hint="eastAsia"/>
          <w:b/>
          <w:color w:val="00B050"/>
          <w:sz w:val="28"/>
          <w:szCs w:val="28"/>
        </w:rPr>
        <w:t>투광기)</w:t>
      </w:r>
      <w:r w:rsidRPr="005B4685">
        <w:rPr>
          <w:b/>
          <w:color w:val="00B050"/>
          <w:sz w:val="28"/>
          <w:szCs w:val="28"/>
        </w:rPr>
        <w:t xml:space="preserve"> (</w:t>
      </w:r>
      <w:r w:rsidR="00331626">
        <w:rPr>
          <w:rFonts w:hint="eastAsia"/>
          <w:b/>
          <w:color w:val="00B050"/>
          <w:sz w:val="28"/>
          <w:szCs w:val="28"/>
        </w:rPr>
        <w:t>S</w:t>
      </w:r>
      <w:r w:rsidR="00331626">
        <w:rPr>
          <w:b/>
          <w:color w:val="00B050"/>
          <w:sz w:val="28"/>
          <w:szCs w:val="28"/>
        </w:rPr>
        <w:t>PI-</w:t>
      </w:r>
      <w:r w:rsidR="00E56B84">
        <w:rPr>
          <w:b/>
          <w:color w:val="00B050"/>
          <w:sz w:val="28"/>
          <w:szCs w:val="28"/>
        </w:rPr>
        <w:t>50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60732C34" w:rsidR="005B4685" w:rsidRPr="00D71D4B" w:rsidRDefault="00331626" w:rsidP="005B4685">
      <w:pPr>
        <w:pStyle w:val="notosansCJKKR"/>
      </w:pPr>
      <w:r w:rsidRPr="00331626">
        <w:t>SPI-</w:t>
      </w:r>
      <w:r w:rsidR="00E56B84">
        <w:t>50</w:t>
      </w:r>
      <w:r w:rsidR="00E56B84">
        <w:rPr>
          <w:rFonts w:hint="eastAsia"/>
        </w:rPr>
        <w:t>은</w:t>
      </w:r>
      <w:r>
        <w:t xml:space="preserve"> </w:t>
      </w:r>
      <w:r w:rsidR="00E56B84">
        <w:t>200m</w:t>
      </w:r>
      <w:r w:rsidR="00E56B84">
        <w:rPr>
          <w:rFonts w:hint="eastAsia"/>
        </w:rPr>
        <w:t xml:space="preserve">의 최대 감시거리를 지원하는 </w:t>
      </w:r>
      <w:r w:rsidR="00E56B84">
        <w:t>TNU-6321</w:t>
      </w:r>
      <w:r w:rsidR="00E56B84">
        <w:rPr>
          <w:rFonts w:hint="eastAsia"/>
        </w:rPr>
        <w:t xml:space="preserve">용 </w:t>
      </w:r>
      <w:r w:rsidRPr="00331626">
        <w:t>적외선 조명</w:t>
      </w:r>
      <w:r>
        <w:rPr>
          <w:rFonts w:hint="eastAsia"/>
        </w:rPr>
        <w:t xml:space="preserve"> </w:t>
      </w:r>
      <w:r>
        <w:t xml:space="preserve">IR </w:t>
      </w:r>
      <w:proofErr w:type="gramStart"/>
      <w:r>
        <w:rPr>
          <w:rFonts w:hint="eastAsia"/>
        </w:rPr>
        <w:t>투광기</w:t>
      </w:r>
      <w:r w:rsidR="005B4685" w:rsidRPr="00D71D4B">
        <w:t xml:space="preserve"> </w:t>
      </w:r>
      <w:r w:rsidR="005B4685" w:rsidRPr="00D71D4B">
        <w:rPr>
          <w:rFonts w:hint="eastAsia"/>
        </w:rPr>
        <w:t>입니다</w:t>
      </w:r>
      <w:proofErr w:type="gramEnd"/>
      <w:r w:rsidR="005B4685" w:rsidRPr="00D71D4B">
        <w:rPr>
          <w:rFonts w:hint="eastAsia"/>
        </w:rPr>
        <w:t>.</w:t>
      </w:r>
    </w:p>
    <w:p w14:paraId="4585724F" w14:textId="77777777" w:rsidR="005B4685" w:rsidRPr="00D71D4B" w:rsidRDefault="005B4685" w:rsidP="005B4685">
      <w:pPr>
        <w:pStyle w:val="notosansCJKKR"/>
      </w:pPr>
    </w:p>
    <w:p w14:paraId="7F43041B" w14:textId="3B429693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331626">
        <w:t>IR Power LED 지원</w:t>
      </w:r>
    </w:p>
    <w:p w14:paraId="4901797E" w14:textId="056A1D7A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r w:rsidR="00E56B84">
        <w:rPr>
          <w:rFonts w:hint="eastAsia"/>
        </w:rPr>
        <w:t xml:space="preserve">최대 감시거리 </w:t>
      </w:r>
      <w:r w:rsidR="00E56B84">
        <w:t>200m</w:t>
      </w:r>
    </w:p>
    <w:p w14:paraId="589EB003" w14:textId="50976F21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r w:rsidR="00E56B84">
        <w:rPr>
          <w:rFonts w:hint="eastAsia"/>
        </w:rPr>
        <w:t>카메라</w:t>
      </w:r>
      <w:r w:rsidR="00E56B84">
        <w:t>&amp;</w:t>
      </w:r>
      <w:r w:rsidR="00E56B84">
        <w:rPr>
          <w:rFonts w:hint="eastAsia"/>
        </w:rPr>
        <w:t xml:space="preserve">조광기 간에 </w:t>
      </w:r>
      <w:r w:rsidR="00E56B84" w:rsidRPr="00E56B84">
        <w:t>RS-485 9600bps</w:t>
      </w:r>
      <w:r w:rsidR="00E56B84">
        <w:t xml:space="preserve"> </w:t>
      </w:r>
      <w:r w:rsidR="00E56B84">
        <w:rPr>
          <w:rFonts w:hint="eastAsia"/>
        </w:rPr>
        <w:t>지원</w:t>
      </w:r>
    </w:p>
    <w:p w14:paraId="5AD349BE" w14:textId="05EF0CBC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350E3A" w:rsidRPr="00350E3A">
        <w:t>IP</w:t>
      </w:r>
      <w:proofErr w:type="gramStart"/>
      <w:r w:rsidR="00350E3A" w:rsidRPr="00350E3A">
        <w:t>67 /</w:t>
      </w:r>
      <w:proofErr w:type="gramEnd"/>
      <w:r w:rsidR="00350E3A" w:rsidRPr="00350E3A">
        <w:t xml:space="preserve"> EMC (FCC, CE, VCCI, RCM, KC)</w:t>
      </w:r>
      <w:r w:rsidR="00350E3A" w:rsidRPr="00350E3A">
        <w:t xml:space="preserve"> </w:t>
      </w:r>
      <w:r w:rsidR="00331626">
        <w:t>지원</w:t>
      </w:r>
    </w:p>
    <w:p w14:paraId="380AEEEC" w14:textId="77777777" w:rsidR="00331626" w:rsidRDefault="00331626" w:rsidP="00331626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24BE6747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="00350E3A">
        <w:rPr>
          <w:rFonts w:hint="eastAsia"/>
        </w:rPr>
        <w:t>L</w:t>
      </w:r>
      <w:r w:rsidR="00350E3A">
        <w:t xml:space="preserve">ED </w:t>
      </w:r>
      <w:r w:rsidR="00350E3A">
        <w:rPr>
          <w:rFonts w:hint="eastAsia"/>
        </w:rPr>
        <w:t xml:space="preserve">타입 </w:t>
      </w:r>
      <w:r w:rsidR="00350E3A">
        <w:t xml:space="preserve">    </w:t>
      </w:r>
      <w:proofErr w:type="gramStart"/>
      <w:r w:rsidR="00350E3A">
        <w:t xml:space="preserve">  </w:t>
      </w:r>
      <w:r w:rsidRPr="00D71D4B">
        <w:rPr>
          <w:rFonts w:hint="eastAsia"/>
        </w:rPr>
        <w:t>:</w:t>
      </w:r>
      <w:proofErr w:type="gramEnd"/>
      <w:r w:rsidRPr="00D71D4B">
        <w:rPr>
          <w:rFonts w:hint="eastAsia"/>
        </w:rPr>
        <w:t xml:space="preserve"> </w:t>
      </w:r>
      <w:r w:rsidR="00350E3A">
        <w:t>IR LED 9</w:t>
      </w:r>
      <w:r w:rsidR="00350E3A">
        <w:rPr>
          <w:rFonts w:hint="eastAsia"/>
        </w:rPr>
        <w:t>개</w:t>
      </w:r>
    </w:p>
    <w:p w14:paraId="422F6ED1" w14:textId="7E70B479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="00350E3A">
        <w:rPr>
          <w:rFonts w:hint="eastAsia"/>
        </w:rPr>
        <w:t xml:space="preserve">최대 </w:t>
      </w:r>
      <w:proofErr w:type="gramStart"/>
      <w:r w:rsidR="00350E3A">
        <w:rPr>
          <w:rFonts w:hint="eastAsia"/>
        </w:rPr>
        <w:t>감시거리</w:t>
      </w:r>
      <w:r w:rsidR="006F0256">
        <w:rPr>
          <w:rFonts w:hint="eastAsia"/>
        </w:rPr>
        <w:t xml:space="preserve">  </w:t>
      </w:r>
      <w:r w:rsidRPr="00D71D4B">
        <w:t>:</w:t>
      </w:r>
      <w:proofErr w:type="gramEnd"/>
      <w:r w:rsidRPr="00D71D4B">
        <w:t xml:space="preserve"> </w:t>
      </w:r>
      <w:r w:rsidR="00350E3A">
        <w:t>200</w:t>
      </w:r>
      <w:r w:rsidR="00350E3A">
        <w:rPr>
          <w:rFonts w:hint="eastAsia"/>
        </w:rPr>
        <w:t>m</w:t>
      </w:r>
    </w:p>
    <w:p w14:paraId="30BB1D45" w14:textId="62233990" w:rsidR="00540C0C" w:rsidRPr="00D71D4B" w:rsidRDefault="00540C0C" w:rsidP="00331626">
      <w:pPr>
        <w:pStyle w:val="notosansCJKKR"/>
      </w:pPr>
      <w:r w:rsidRPr="00D71D4B">
        <w:t>3)</w:t>
      </w:r>
      <w:r>
        <w:t xml:space="preserve"> </w:t>
      </w:r>
      <w:r w:rsidR="00350E3A">
        <w:rPr>
          <w:rFonts w:hint="eastAsia"/>
        </w:rPr>
        <w:t xml:space="preserve">광 각도 범위 </w:t>
      </w:r>
      <w:proofErr w:type="gramStart"/>
      <w:r w:rsidR="006F0256">
        <w:rPr>
          <w:rFonts w:hint="eastAsia"/>
        </w:rPr>
        <w:t xml:space="preserve"> </w:t>
      </w:r>
      <w:r w:rsidR="006F0256">
        <w:t xml:space="preserve"> </w:t>
      </w:r>
      <w:r w:rsidRPr="00D71D4B">
        <w:t>:</w:t>
      </w:r>
      <w:proofErr w:type="gramEnd"/>
      <w:r w:rsidRPr="00D71D4B">
        <w:t xml:space="preserve"> </w:t>
      </w:r>
      <w:r w:rsidR="00350E3A" w:rsidRPr="00350E3A">
        <w:rPr>
          <w:rFonts w:hint="eastAsia"/>
        </w:rPr>
        <w:t>고정</w:t>
      </w:r>
      <w:r w:rsidR="00350E3A" w:rsidRPr="00350E3A">
        <w:t xml:space="preserve"> 렌즈 25°</w:t>
      </w:r>
    </w:p>
    <w:p w14:paraId="155EB5A3" w14:textId="4D7B02A2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proofErr w:type="spellStart"/>
      <w:r w:rsidR="00350E3A">
        <w:rPr>
          <w:rFonts w:hint="eastAsia"/>
        </w:rPr>
        <w:t>파장대</w:t>
      </w:r>
      <w:proofErr w:type="spellEnd"/>
      <w:r w:rsidR="006F0256">
        <w:t xml:space="preserve">       </w:t>
      </w:r>
      <w:proofErr w:type="gramStart"/>
      <w:r w:rsidR="006F0256">
        <w:t xml:space="preserve">  </w:t>
      </w:r>
      <w:r w:rsidRPr="00D71D4B">
        <w:t>:</w:t>
      </w:r>
      <w:proofErr w:type="gramEnd"/>
      <w:r w:rsidRPr="00D71D4B">
        <w:t xml:space="preserve"> </w:t>
      </w:r>
      <w:r w:rsidR="00350E3A" w:rsidRPr="00350E3A">
        <w:t>850nm</w:t>
      </w:r>
    </w:p>
    <w:p w14:paraId="5F74CC24" w14:textId="77777777" w:rsidR="00350E3A" w:rsidRDefault="00540C0C" w:rsidP="00540C0C">
      <w:pPr>
        <w:pStyle w:val="notosansCJKKR"/>
      </w:pPr>
      <w:r w:rsidRPr="00D71D4B">
        <w:t>5)</w:t>
      </w:r>
      <w:r>
        <w:t xml:space="preserve"> </w:t>
      </w:r>
      <w:r w:rsidR="00350E3A">
        <w:rPr>
          <w:rFonts w:hint="eastAsia"/>
        </w:rPr>
        <w:t xml:space="preserve">자동조절 </w:t>
      </w:r>
      <w:proofErr w:type="gramStart"/>
      <w:r w:rsidR="00350E3A">
        <w:rPr>
          <w:rFonts w:hint="eastAsia"/>
        </w:rPr>
        <w:t>기능</w:t>
      </w:r>
      <w:r w:rsidRPr="00D71D4B">
        <w:t xml:space="preserve">  :</w:t>
      </w:r>
      <w:proofErr w:type="gramEnd"/>
      <w:r w:rsidRPr="00D71D4B">
        <w:t xml:space="preserve"> </w:t>
      </w:r>
      <w:r w:rsidR="00350E3A" w:rsidRPr="00350E3A">
        <w:rPr>
          <w:rFonts w:hint="eastAsia"/>
        </w:rPr>
        <w:t>카메라</w:t>
      </w:r>
      <w:r w:rsidR="00350E3A" w:rsidRPr="00350E3A">
        <w:t xml:space="preserve"> Day &amp; Night 기능과 연동된 자동 IR On/Off 기능, Zoom 동작 시 </w:t>
      </w:r>
    </w:p>
    <w:p w14:paraId="6D6AF252" w14:textId="7309F123" w:rsidR="00540C0C" w:rsidRPr="00D71D4B" w:rsidRDefault="00350E3A" w:rsidP="00350E3A">
      <w:pPr>
        <w:pStyle w:val="notosansCJKKR"/>
        <w:ind w:firstLineChars="1000" w:firstLine="2200"/>
      </w:pPr>
      <w:r w:rsidRPr="00350E3A">
        <w:t>밝기 제어 가능</w:t>
      </w:r>
    </w:p>
    <w:p w14:paraId="207E4193" w14:textId="048F47B8" w:rsidR="00540C0C" w:rsidRPr="00D71D4B" w:rsidRDefault="00540C0C" w:rsidP="00331626">
      <w:pPr>
        <w:pStyle w:val="notosansCJKKR"/>
      </w:pPr>
      <w:r w:rsidRPr="00D71D4B">
        <w:t>6)</w:t>
      </w:r>
      <w:r>
        <w:t xml:space="preserve"> </w:t>
      </w:r>
      <w:r w:rsidR="00350E3A" w:rsidRPr="00350E3A">
        <w:rPr>
          <w:rFonts w:hint="eastAsia"/>
        </w:rPr>
        <w:t>카메라</w:t>
      </w:r>
      <w:r w:rsidR="00350E3A" w:rsidRPr="00350E3A">
        <w:t xml:space="preserve"> &amp; 조광기 </w:t>
      </w:r>
      <w:proofErr w:type="gramStart"/>
      <w:r w:rsidR="00350E3A" w:rsidRPr="00350E3A">
        <w:t>통신</w:t>
      </w:r>
      <w:r w:rsidR="00331626">
        <w:t xml:space="preserve"> </w:t>
      </w:r>
      <w:r w:rsidRPr="00D71D4B">
        <w:t>:</w:t>
      </w:r>
      <w:proofErr w:type="gramEnd"/>
      <w:r w:rsidRPr="00D71D4B">
        <w:t xml:space="preserve"> </w:t>
      </w:r>
      <w:r w:rsidR="00350E3A" w:rsidRPr="00350E3A">
        <w:t>RS-485 9600bps (</w:t>
      </w:r>
      <w:proofErr w:type="spellStart"/>
      <w:r w:rsidR="00350E3A" w:rsidRPr="00350E3A">
        <w:t>Techwin</w:t>
      </w:r>
      <w:proofErr w:type="spellEnd"/>
      <w:r w:rsidR="00350E3A" w:rsidRPr="00350E3A">
        <w:t xml:space="preserve"> Protocol)</w:t>
      </w:r>
    </w:p>
    <w:p w14:paraId="26A67913" w14:textId="1F75716E" w:rsidR="00540C0C" w:rsidRPr="00D71D4B" w:rsidRDefault="006F0256" w:rsidP="00540C0C">
      <w:pPr>
        <w:pStyle w:val="notosansCJKKR"/>
      </w:pPr>
      <w:r>
        <w:t>7</w:t>
      </w:r>
      <w:r w:rsidR="00540C0C" w:rsidRPr="00D71D4B">
        <w:t>)</w:t>
      </w:r>
      <w:r w:rsidR="00540C0C">
        <w:t xml:space="preserve"> </w:t>
      </w:r>
      <w:r w:rsidR="00350E3A" w:rsidRPr="00350E3A">
        <w:t xml:space="preserve">illuminator </w:t>
      </w:r>
      <w:proofErr w:type="gramStart"/>
      <w:r w:rsidR="00350E3A" w:rsidRPr="00350E3A">
        <w:t>식별</w:t>
      </w:r>
      <w:r w:rsidR="00350E3A">
        <w:rPr>
          <w:rFonts w:hint="eastAsia"/>
        </w:rPr>
        <w:t xml:space="preserve"> </w:t>
      </w:r>
      <w:r w:rsidR="00540C0C" w:rsidRPr="00D71D4B">
        <w:t>:</w:t>
      </w:r>
      <w:proofErr w:type="gramEnd"/>
      <w:r w:rsidR="00540C0C" w:rsidRPr="00D71D4B">
        <w:t xml:space="preserve"> </w:t>
      </w:r>
      <w:r w:rsidR="00350E3A" w:rsidRPr="00350E3A">
        <w:rPr>
          <w:rFonts w:hint="eastAsia"/>
        </w:rPr>
        <w:t>어드레스</w:t>
      </w:r>
      <w:r w:rsidR="00350E3A" w:rsidRPr="00350E3A">
        <w:t xml:space="preserve"> 1번 고정</w:t>
      </w:r>
    </w:p>
    <w:p w14:paraId="49EBB31A" w14:textId="0B6B3F65" w:rsidR="0060675B" w:rsidRDefault="00150F8E" w:rsidP="0060675B">
      <w:pPr>
        <w:pStyle w:val="notosansCJKKR"/>
        <w:ind w:left="2200" w:hangingChars="1000" w:hanging="2200"/>
      </w:pPr>
      <w:r>
        <w:t>8</w:t>
      </w:r>
      <w:r w:rsidR="00540C0C" w:rsidRPr="00D71D4B">
        <w:rPr>
          <w:rFonts w:hint="eastAsia"/>
        </w:rPr>
        <w:t>)</w:t>
      </w:r>
      <w:r w:rsidR="00540C0C">
        <w:t xml:space="preserve"> </w:t>
      </w:r>
      <w:r w:rsidR="00350E3A">
        <w:rPr>
          <w:rFonts w:hint="eastAsia"/>
        </w:rPr>
        <w:t>동작온도</w:t>
      </w:r>
      <w:r w:rsidR="00331626">
        <w:rPr>
          <w:rFonts w:hint="eastAsia"/>
        </w:rPr>
        <w:t xml:space="preserve"> </w:t>
      </w:r>
      <w:r w:rsidR="00331626">
        <w:t xml:space="preserve">    </w:t>
      </w:r>
      <w:proofErr w:type="gramStart"/>
      <w:r w:rsidR="00331626">
        <w:t xml:space="preserve">  </w:t>
      </w:r>
      <w:r w:rsidR="00540C0C">
        <w:rPr>
          <w:rFonts w:hint="eastAsia"/>
        </w:rPr>
        <w:t>:</w:t>
      </w:r>
      <w:proofErr w:type="gramEnd"/>
      <w:r w:rsidR="00540C0C">
        <w:rPr>
          <w:rFonts w:hint="eastAsia"/>
        </w:rPr>
        <w:t xml:space="preserve"> </w:t>
      </w:r>
      <w:r w:rsidR="00350E3A" w:rsidRPr="00350E3A">
        <w:t>-40°C ~ +60°C</w:t>
      </w:r>
    </w:p>
    <w:p w14:paraId="2C6BCF16" w14:textId="5A416CA0" w:rsidR="00350E3A" w:rsidRDefault="00350E3A" w:rsidP="0060675B">
      <w:pPr>
        <w:pStyle w:val="notosansCJKKR"/>
        <w:ind w:left="2200" w:hangingChars="1000" w:hanging="2200"/>
      </w:pPr>
      <w:r>
        <w:rPr>
          <w:rFonts w:hint="eastAsia"/>
        </w:rPr>
        <w:t>9</w:t>
      </w:r>
      <w:r>
        <w:t xml:space="preserve">) </w:t>
      </w:r>
      <w:proofErr w:type="gramStart"/>
      <w:r>
        <w:rPr>
          <w:rFonts w:hint="eastAsia"/>
        </w:rPr>
        <w:t>방진,방수</w:t>
      </w:r>
      <w:proofErr w:type="gramEnd"/>
      <w:r>
        <w:rPr>
          <w:rFonts w:hint="eastAsia"/>
        </w:rPr>
        <w:t xml:space="preserve"> 대응/규격 </w:t>
      </w:r>
      <w:r>
        <w:t xml:space="preserve">: </w:t>
      </w:r>
      <w:r w:rsidRPr="00350E3A">
        <w:t>IP67 / EMC (FCC, CE, VCCI, RCM, KC)</w:t>
      </w:r>
    </w:p>
    <w:p w14:paraId="1AF10FE4" w14:textId="287A6A9D" w:rsidR="00350E3A" w:rsidRDefault="00350E3A" w:rsidP="0060675B">
      <w:pPr>
        <w:pStyle w:val="notosansCJKKR"/>
        <w:ind w:left="2200" w:hangingChars="1000" w:hanging="2200"/>
      </w:pPr>
      <w:r>
        <w:rPr>
          <w:rFonts w:hint="eastAsia"/>
        </w:rPr>
        <w:t>1</w:t>
      </w:r>
      <w:r>
        <w:t xml:space="preserve">0) </w:t>
      </w:r>
      <w:r>
        <w:rPr>
          <w:rFonts w:hint="eastAsia"/>
        </w:rPr>
        <w:t xml:space="preserve">사용전원 </w:t>
      </w:r>
      <w:r>
        <w:t xml:space="preserve">   </w:t>
      </w:r>
      <w:proofErr w:type="gramStart"/>
      <w:r>
        <w:t xml:space="preserve">  :</w:t>
      </w:r>
      <w:proofErr w:type="gramEnd"/>
      <w:r>
        <w:t xml:space="preserve"> </w:t>
      </w:r>
      <w:r w:rsidRPr="00350E3A">
        <w:t>24V AC (±10%) / 2A (2대)</w:t>
      </w:r>
    </w:p>
    <w:p w14:paraId="3B9684D2" w14:textId="45A951D4" w:rsidR="00540C0C" w:rsidRDefault="00350E3A" w:rsidP="00150F8E">
      <w:pPr>
        <w:pStyle w:val="notosansCJKKR"/>
        <w:ind w:left="2200" w:hangingChars="1000" w:hanging="2200"/>
      </w:pPr>
      <w:r>
        <w:t>11</w:t>
      </w:r>
      <w:r w:rsidR="00540C0C" w:rsidRPr="00D71D4B">
        <w:t>)</w:t>
      </w:r>
      <w:r w:rsidR="00540C0C">
        <w:t xml:space="preserve"> </w:t>
      </w:r>
      <w:r w:rsidR="00331626">
        <w:rPr>
          <w:rFonts w:hint="eastAsia"/>
        </w:rPr>
        <w:t>소비전력</w:t>
      </w:r>
      <w:r w:rsidR="00540C0C">
        <w:t xml:space="preserve"> </w:t>
      </w:r>
      <w:r w:rsidR="00540C0C" w:rsidRPr="00D71D4B">
        <w:rPr>
          <w:rFonts w:hint="eastAsia"/>
        </w:rPr>
        <w:t xml:space="preserve">  </w:t>
      </w:r>
      <w:r w:rsidR="00150F8E">
        <w:t xml:space="preserve"> </w:t>
      </w:r>
      <w:proofErr w:type="gramStart"/>
      <w:r w:rsidR="00540C0C" w:rsidRPr="00D71D4B">
        <w:rPr>
          <w:rFonts w:hint="eastAsia"/>
        </w:rPr>
        <w:t xml:space="preserve">  :</w:t>
      </w:r>
      <w:proofErr w:type="gramEnd"/>
      <w:r w:rsidR="00540C0C" w:rsidRPr="00D71D4B">
        <w:rPr>
          <w:rFonts w:hint="eastAsia"/>
        </w:rPr>
        <w:t xml:space="preserve"> </w:t>
      </w:r>
      <w:r w:rsidRPr="00350E3A">
        <w:t>MAX. 24W (</w:t>
      </w:r>
      <w:proofErr w:type="spellStart"/>
      <w:r w:rsidRPr="00350E3A">
        <w:t>최대밝기</w:t>
      </w:r>
      <w:proofErr w:type="spellEnd"/>
      <w:r w:rsidRPr="00350E3A">
        <w:t xml:space="preserve"> 조건)</w:t>
      </w:r>
    </w:p>
    <w:p w14:paraId="0BB4FA40" w14:textId="19FB6614" w:rsidR="00350E3A" w:rsidRPr="00D71D4B" w:rsidRDefault="00350E3A" w:rsidP="00150F8E">
      <w:pPr>
        <w:pStyle w:val="notosansCJKKR"/>
        <w:ind w:left="2200" w:hangingChars="1000" w:hanging="2200"/>
      </w:pPr>
      <w:r>
        <w:rPr>
          <w:rFonts w:hint="eastAsia"/>
        </w:rPr>
        <w:t>1</w:t>
      </w:r>
      <w:r>
        <w:t xml:space="preserve">2) </w:t>
      </w:r>
      <w:r>
        <w:rPr>
          <w:rFonts w:hint="eastAsia"/>
        </w:rPr>
        <w:t xml:space="preserve">색상/재질 </w:t>
      </w:r>
      <w:r>
        <w:t xml:space="preserve">  </w:t>
      </w:r>
      <w:proofErr w:type="gramStart"/>
      <w:r>
        <w:t xml:space="preserve">  :</w:t>
      </w:r>
      <w:proofErr w:type="gramEnd"/>
      <w:r>
        <w:t xml:space="preserve"> </w:t>
      </w:r>
      <w:r w:rsidRPr="00350E3A">
        <w:rPr>
          <w:rFonts w:hint="eastAsia"/>
        </w:rPr>
        <w:t>알루미늄</w:t>
      </w:r>
      <w:r w:rsidRPr="00350E3A">
        <w:t xml:space="preserve"> + PC 커버</w:t>
      </w:r>
    </w:p>
    <w:p w14:paraId="72C853DB" w14:textId="68EB8D46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</w:t>
      </w:r>
      <w:r w:rsidR="00350E3A">
        <w:t>3</w:t>
      </w:r>
      <w:r w:rsidRPr="00D71D4B">
        <w:rPr>
          <w:rFonts w:hint="eastAsia"/>
        </w:rPr>
        <w:t>)</w:t>
      </w:r>
      <w:r>
        <w:t xml:space="preserve"> </w:t>
      </w:r>
      <w:proofErr w:type="spellStart"/>
      <w:r w:rsidR="000C0D8C">
        <w:rPr>
          <w:rFonts w:hint="eastAsia"/>
        </w:rPr>
        <w:t>외형치수</w:t>
      </w:r>
      <w:proofErr w:type="spellEnd"/>
      <w:r w:rsidR="000C0D8C">
        <w:rPr>
          <w:rFonts w:hint="eastAsia"/>
        </w:rPr>
        <w:t xml:space="preserve"> </w:t>
      </w:r>
      <w:r w:rsidR="000C0D8C">
        <w:t xml:space="preserve">   </w:t>
      </w:r>
      <w:proofErr w:type="gramStart"/>
      <w:r w:rsidR="000C0D8C">
        <w:t xml:space="preserve">  </w:t>
      </w:r>
      <w:r w:rsidRPr="00D71D4B">
        <w:t>:</w:t>
      </w:r>
      <w:proofErr w:type="gramEnd"/>
      <w:r w:rsidRPr="00D71D4B">
        <w:t xml:space="preserve"> </w:t>
      </w:r>
      <w:r w:rsidR="00350E3A" w:rsidRPr="00350E3A">
        <w:t>112 x 153.2 x 65.2mm</w:t>
      </w:r>
    </w:p>
    <w:p w14:paraId="70C232FB" w14:textId="7B87976A" w:rsidR="001C7606" w:rsidRPr="001C7606" w:rsidRDefault="00540C0C" w:rsidP="000C0D8C">
      <w:pPr>
        <w:pStyle w:val="notosansCJKKR"/>
        <w:ind w:left="2160" w:hangingChars="982" w:hanging="2160"/>
      </w:pPr>
      <w:r w:rsidRPr="00D71D4B">
        <w:t>1</w:t>
      </w:r>
      <w:r w:rsidR="00350E3A">
        <w:t>4</w:t>
      </w:r>
      <w:r w:rsidRPr="00D71D4B">
        <w:t>)</w:t>
      </w:r>
      <w:r w:rsidR="000C0D8C">
        <w:t xml:space="preserve"> </w:t>
      </w:r>
      <w:r w:rsidR="000C0D8C">
        <w:rPr>
          <w:rFonts w:hint="eastAsia"/>
        </w:rPr>
        <w:t xml:space="preserve">무게 </w:t>
      </w:r>
      <w:r w:rsidRPr="00D71D4B">
        <w:t xml:space="preserve">         : </w:t>
      </w:r>
      <w:r w:rsidR="00350E3A">
        <w:t xml:space="preserve">0.9 </w:t>
      </w:r>
      <w:r w:rsidR="000C0D8C" w:rsidRPr="000C0D8C">
        <w:t>Kg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3AA620B4"/>
    <w:multiLevelType w:val="hybridMultilevel"/>
    <w:tmpl w:val="CCDCBAF0"/>
    <w:lvl w:ilvl="0" w:tplc="63E6E4CA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7C5181E"/>
    <w:multiLevelType w:val="hybridMultilevel"/>
    <w:tmpl w:val="201E75FC"/>
    <w:lvl w:ilvl="0" w:tplc="47DE60B2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F54F83"/>
    <w:multiLevelType w:val="hybridMultilevel"/>
    <w:tmpl w:val="D826B6D4"/>
    <w:lvl w:ilvl="0" w:tplc="4F62EBA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3DE7773"/>
    <w:multiLevelType w:val="hybridMultilevel"/>
    <w:tmpl w:val="F5BE22AA"/>
    <w:lvl w:ilvl="0" w:tplc="55B2F26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8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7F0B16D5"/>
    <w:multiLevelType w:val="hybridMultilevel"/>
    <w:tmpl w:val="D1C055C6"/>
    <w:lvl w:ilvl="0" w:tplc="E9BE9D8E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50F8E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28A4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50E3A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35E61"/>
    <w:rsid w:val="00652193"/>
    <w:rsid w:val="0065286C"/>
    <w:rsid w:val="006A04A8"/>
    <w:rsid w:val="006A2B65"/>
    <w:rsid w:val="006A3628"/>
    <w:rsid w:val="006B6CC4"/>
    <w:rsid w:val="006E08F9"/>
    <w:rsid w:val="006F0256"/>
    <w:rsid w:val="00716183"/>
    <w:rsid w:val="007463CB"/>
    <w:rsid w:val="0076500F"/>
    <w:rsid w:val="007A0E07"/>
    <w:rsid w:val="007B6241"/>
    <w:rsid w:val="00801AD2"/>
    <w:rsid w:val="00813944"/>
    <w:rsid w:val="008356F8"/>
    <w:rsid w:val="008473E6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B8472B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56B84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2025-06-19T23:56:00Z</dcterms:created>
  <dcterms:modified xsi:type="dcterms:W3CDTF">2025-06-19T23:56:00Z</dcterms:modified>
</cp:coreProperties>
</file>