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7A61C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7A61CC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</w:t>
      </w:r>
      <w:r w:rsidR="00C55EF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081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7A61C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7A61CC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00115C">
        <w:rPr>
          <w:rFonts w:ascii="바탕체" w:eastAsia="바탕체" w:hAnsi="바탕체"/>
          <w:bCs/>
          <w:sz w:val="24"/>
          <w:szCs w:val="24"/>
        </w:rPr>
        <w:t>8</w:t>
      </w:r>
      <w:r w:rsidR="00C55EF5" w:rsidRPr="00C55EF5">
        <w:rPr>
          <w:rFonts w:ascii="바탕체" w:eastAsia="바탕체" w:hAnsi="바탕체"/>
          <w:bCs/>
          <w:sz w:val="24"/>
          <w:szCs w:val="24"/>
        </w:rPr>
        <w:t>081</w:t>
      </w:r>
      <w:r w:rsidR="0000115C">
        <w:rPr>
          <w:rFonts w:ascii="바탕체" w:eastAsia="바탕체" w:hAnsi="바탕체"/>
          <w:bCs/>
          <w:sz w:val="24"/>
          <w:szCs w:val="24"/>
        </w:rPr>
        <w:t>R</w:t>
      </w:r>
      <w:r w:rsidR="007A61CC">
        <w:rPr>
          <w:rFonts w:ascii="바탕체" w:eastAsia="바탕체" w:hAnsi="바탕체"/>
          <w:bCs/>
          <w:sz w:val="24"/>
          <w:szCs w:val="24"/>
        </w:rPr>
        <w:t>V</w:t>
      </w:r>
      <w:r w:rsidR="00C55EF5" w:rsidRPr="00C55EF5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</w:t>
      </w:r>
      <w:r w:rsidR="00FA3F2D">
        <w:rPr>
          <w:rFonts w:ascii="바탕체" w:eastAsia="바탕체" w:hAnsi="바탕체" w:hint="eastAsia"/>
          <w:bCs/>
          <w:sz w:val="24"/>
          <w:szCs w:val="24"/>
        </w:rPr>
        <w:t>고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분석이 새롭게 적용된 고화질</w:t>
      </w:r>
      <w:r w:rsidR="007A61CC">
        <w:rPr>
          <w:rFonts w:ascii="바탕체" w:eastAsia="바탕체" w:hAnsi="바탕체" w:hint="eastAsia"/>
          <w:bCs/>
          <w:sz w:val="24"/>
          <w:szCs w:val="24"/>
        </w:rPr>
        <w:t xml:space="preserve"> N/W IR</w:t>
      </w:r>
      <w:r w:rsidR="009E46CE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00115C">
        <w:rPr>
          <w:rFonts w:ascii="바탕체" w:eastAsia="바탕체" w:hAnsi="바탕체"/>
          <w:sz w:val="24"/>
          <w:szCs w:val="24"/>
        </w:rPr>
        <w:t>1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0115C">
        <w:rPr>
          <w:rFonts w:ascii="바탕체" w:eastAsia="바탕체" w:hAnsi="바탕체"/>
          <w:sz w:val="24"/>
          <w:szCs w:val="24"/>
        </w:rPr>
        <w:t>5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00115C">
        <w:rPr>
          <w:rFonts w:ascii="바탕체" w:eastAsia="바탕체" w:hAnsi="바탕체"/>
          <w:sz w:val="24"/>
          <w:szCs w:val="24"/>
        </w:rPr>
        <w:t>CMOS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r w:rsidR="0000115C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r w:rsidR="0000115C">
        <w:rPr>
          <w:rFonts w:ascii="바탕체" w:eastAsia="바탕체" w:hAnsi="바탕체"/>
          <w:sz w:val="24"/>
          <w:szCs w:val="24"/>
        </w:rPr>
        <w:t>2616</w:t>
      </w:r>
      <w:r w:rsidR="007568E1">
        <w:rPr>
          <w:rFonts w:ascii="바탕체" w:eastAsia="바탕체" w:hAnsi="바탕체"/>
          <w:sz w:val="24"/>
          <w:szCs w:val="24"/>
        </w:rPr>
        <w:t>x</w:t>
      </w:r>
      <w:r w:rsidR="0000115C">
        <w:rPr>
          <w:rFonts w:ascii="바탕체" w:eastAsia="바탕체" w:hAnsi="바탕체"/>
          <w:sz w:val="24"/>
          <w:szCs w:val="24"/>
        </w:rPr>
        <w:t>1976</w:t>
      </w:r>
    </w:p>
    <w:p w:rsidR="000127EE" w:rsidRPr="00F211C6" w:rsidRDefault="000127EE" w:rsidP="00F211C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 w:rsidR="00C55EF5">
        <w:rPr>
          <w:rFonts w:ascii="바탕체" w:eastAsia="바탕체" w:hAnsi="바탕체" w:hint="eastAsia"/>
          <w:sz w:val="24"/>
          <w:szCs w:val="24"/>
        </w:rPr>
        <w:t>저조도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 w:rsidR="00D6454F">
        <w:rPr>
          <w:rFonts w:ascii="바탕체" w:eastAsia="바탕체" w:hAnsi="바탕체" w:hint="eastAsia"/>
          <w:sz w:val="24"/>
          <w:szCs w:val="24"/>
        </w:rPr>
        <w:t xml:space="preserve">최저조도 </w:t>
      </w:r>
      <w:r w:rsidR="00D6454F" w:rsidRPr="00D6454F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00115C">
        <w:rPr>
          <w:rFonts w:ascii="바탕체" w:eastAsia="바탕체" w:hAnsi="바탕체"/>
          <w:color w:val="FF0000"/>
          <w:sz w:val="24"/>
          <w:szCs w:val="24"/>
        </w:rPr>
        <w:t>0.07Lux(F1.2</w:t>
      </w:r>
      <w:r w:rsidR="00D6454F" w:rsidRPr="00D6454F">
        <w:rPr>
          <w:rFonts w:ascii="바탕체" w:eastAsia="바탕체" w:hAnsi="바탕체"/>
          <w:color w:val="FF0000"/>
          <w:sz w:val="24"/>
          <w:szCs w:val="24"/>
        </w:rPr>
        <w:t>,1/30sec)</w:t>
      </w:r>
      <w:r w:rsidR="00D6454F">
        <w:rPr>
          <w:rFonts w:ascii="바탕체" w:eastAsia="바탕체" w:hAnsi="바탕체"/>
          <w:sz w:val="24"/>
          <w:szCs w:val="24"/>
        </w:rPr>
        <w:t>,</w:t>
      </w:r>
      <w:r w:rsidR="00D6454F" w:rsidRPr="00DA697F">
        <w:rPr>
          <w:rFonts w:ascii="바탕체" w:eastAsia="바탕체" w:hAnsi="바탕체" w:hint="eastAsia"/>
          <w:color w:val="auto"/>
          <w:sz w:val="24"/>
          <w:szCs w:val="24"/>
        </w:rPr>
        <w:t>흑백</w:t>
      </w:r>
      <w:r w:rsidR="00DA697F" w:rsidRPr="00DA697F">
        <w:rPr>
          <w:rFonts w:ascii="바탕체" w:eastAsia="바탕체" w:hAnsi="바탕체"/>
          <w:color w:val="auto"/>
          <w:sz w:val="24"/>
          <w:szCs w:val="24"/>
        </w:rPr>
        <w:t xml:space="preserve"> 0</w:t>
      </w:r>
      <w:r w:rsidR="00DA697F" w:rsidRPr="00DA697F">
        <w:rPr>
          <w:rFonts w:ascii="바탕체" w:eastAsia="바탕체" w:hAnsi="바탕체" w:hint="eastAsia"/>
          <w:color w:val="auto"/>
          <w:sz w:val="24"/>
          <w:szCs w:val="24"/>
        </w:rPr>
        <w:t>Lux</w:t>
      </w:r>
      <w:r w:rsidR="0000115C">
        <w:rPr>
          <w:rFonts w:ascii="바탕체" w:eastAsia="바탕체" w:hAnsi="바탕체"/>
          <w:color w:val="auto"/>
          <w:sz w:val="24"/>
          <w:szCs w:val="24"/>
        </w:rPr>
        <w:t>(IR on)</w:t>
      </w:r>
      <w:r w:rsidR="00BB595A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BB595A">
        <w:rPr>
          <w:rFonts w:ascii="바탕체" w:eastAsia="바탕체" w:hAnsi="바탕체" w:hint="eastAsia"/>
          <w:color w:val="auto"/>
          <w:sz w:val="24"/>
          <w:szCs w:val="24"/>
        </w:rPr>
        <w:t xml:space="preserve">야간 </w:t>
      </w:r>
      <w:r w:rsidR="00BB595A">
        <w:rPr>
          <w:rFonts w:ascii="바탕체" w:eastAsia="바탕체" w:hAnsi="바탕체"/>
          <w:color w:val="auto"/>
          <w:sz w:val="24"/>
          <w:szCs w:val="24"/>
        </w:rPr>
        <w:t>50M</w:t>
      </w:r>
      <w:bookmarkStart w:id="0" w:name="_GoBack"/>
      <w:bookmarkEnd w:id="0"/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00115C">
        <w:rPr>
          <w:rFonts w:ascii="바탕체" w:eastAsia="바탕체" w:hAnsi="바탕체"/>
          <w:sz w:val="24"/>
          <w:szCs w:val="24"/>
        </w:rPr>
        <w:t>3.9</w:t>
      </w:r>
      <w:r w:rsidR="007568E1">
        <w:rPr>
          <w:rFonts w:ascii="바탕체" w:eastAsia="바탕체" w:hAnsi="바탕체"/>
          <w:sz w:val="24"/>
          <w:szCs w:val="24"/>
        </w:rPr>
        <w:t>~</w:t>
      </w:r>
      <w:r w:rsidR="0000115C">
        <w:rPr>
          <w:rFonts w:ascii="바탕체" w:eastAsia="바탕체" w:hAnsi="바탕체"/>
          <w:sz w:val="24"/>
          <w:szCs w:val="24"/>
        </w:rPr>
        <w:t>9.4</w:t>
      </w:r>
      <w:r w:rsidR="007568E1">
        <w:rPr>
          <w:rFonts w:ascii="바탕체" w:eastAsia="바탕체" w:hAnsi="바탕체"/>
          <w:sz w:val="24"/>
          <w:szCs w:val="24"/>
        </w:rPr>
        <w:t>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00115C">
        <w:rPr>
          <w:rFonts w:ascii="바탕체" w:eastAsia="바탕체" w:hAnsi="바탕체"/>
          <w:sz w:val="24"/>
          <w:szCs w:val="24"/>
        </w:rPr>
        <w:t>2.6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 xml:space="preserve">/최대구경비 </w:t>
      </w:r>
      <w:r>
        <w:rPr>
          <w:rFonts w:ascii="바탕체" w:eastAsia="바탕체" w:hAnsi="바탕체"/>
          <w:sz w:val="24"/>
          <w:szCs w:val="24"/>
        </w:rPr>
        <w:t>F1.</w:t>
      </w:r>
      <w:r w:rsidR="0000115C">
        <w:rPr>
          <w:rFonts w:ascii="바탕체" w:eastAsia="바탕체" w:hAnsi="바탕체"/>
          <w:sz w:val="24"/>
          <w:szCs w:val="24"/>
        </w:rPr>
        <w:t>3</w:t>
      </w:r>
      <w:r w:rsidR="00392BEB">
        <w:rPr>
          <w:rFonts w:ascii="바탕체" w:eastAsia="바탕체" w:hAnsi="바탕체"/>
          <w:sz w:val="24"/>
          <w:szCs w:val="24"/>
        </w:rPr>
        <w:t>~</w:t>
      </w:r>
      <w:r w:rsidR="0000115C">
        <w:rPr>
          <w:rFonts w:ascii="바탕체" w:eastAsia="바탕체" w:hAnsi="바탕체"/>
          <w:sz w:val="24"/>
          <w:szCs w:val="24"/>
        </w:rPr>
        <w:t>2.4</w:t>
      </w:r>
      <w:r>
        <w:rPr>
          <w:rFonts w:ascii="바탕체" w:eastAsia="바탕체" w:hAnsi="바탕체"/>
          <w:sz w:val="24"/>
          <w:szCs w:val="24"/>
        </w:rPr>
        <w:t>/DC Auto iris,P-iris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92BEB">
        <w:rPr>
          <w:rFonts w:ascii="바탕체" w:eastAsia="바탕체" w:hAnsi="바탕체" w:hint="eastAsia"/>
          <w:sz w:val="24"/>
          <w:szCs w:val="24"/>
        </w:rPr>
        <w:t xml:space="preserve">화각 </w:t>
      </w:r>
      <w:r w:rsidR="00392BEB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 xml:space="preserve">: </w:t>
      </w:r>
      <w:r w:rsidR="00392BEB">
        <w:rPr>
          <w:rFonts w:ascii="바탕체" w:eastAsia="바탕체" w:hAnsi="바탕체"/>
          <w:sz w:val="24"/>
          <w:szCs w:val="24"/>
        </w:rPr>
        <w:t>H:</w:t>
      </w:r>
      <w:r w:rsidR="0000115C">
        <w:rPr>
          <w:rFonts w:ascii="바탕체" w:eastAsia="바탕체" w:hAnsi="바탕체"/>
          <w:sz w:val="24"/>
          <w:szCs w:val="24"/>
        </w:rPr>
        <w:t>92.1</w:t>
      </w:r>
      <w:r w:rsidR="00392BEB">
        <w:rPr>
          <w:rFonts w:ascii="바탕체" w:eastAsia="바탕체" w:hAnsi="바탕체"/>
          <w:sz w:val="24"/>
          <w:szCs w:val="24"/>
        </w:rPr>
        <w:t>°,V:</w:t>
      </w:r>
      <w:r w:rsidR="0000115C">
        <w:rPr>
          <w:rFonts w:ascii="바탕체" w:eastAsia="바탕체" w:hAnsi="바탕체"/>
          <w:sz w:val="24"/>
          <w:szCs w:val="24"/>
        </w:rPr>
        <w:t>29</w:t>
      </w:r>
      <w:r w:rsidR="00392BEB">
        <w:rPr>
          <w:rFonts w:ascii="바탕체" w:eastAsia="바탕체" w:hAnsi="바탕체"/>
          <w:sz w:val="24"/>
          <w:szCs w:val="24"/>
        </w:rPr>
        <w:t>°,D:</w:t>
      </w:r>
      <w:r w:rsidR="0000115C">
        <w:rPr>
          <w:rFonts w:ascii="바탕체" w:eastAsia="바탕체" w:hAnsi="바탕체"/>
          <w:sz w:val="24"/>
          <w:szCs w:val="24"/>
        </w:rPr>
        <w:t>119.9</w:t>
      </w:r>
      <w:r w:rsidR="00392BEB">
        <w:rPr>
          <w:rFonts w:ascii="바탕체" w:eastAsia="바탕체" w:hAnsi="바탕체"/>
          <w:sz w:val="24"/>
          <w:szCs w:val="24"/>
        </w:rPr>
        <w:t xml:space="preserve">°/H: </w:t>
      </w:r>
      <w:r w:rsidR="0000115C">
        <w:rPr>
          <w:rFonts w:ascii="바탕체" w:eastAsia="바탕체" w:hAnsi="바탕체"/>
          <w:sz w:val="24"/>
          <w:szCs w:val="24"/>
        </w:rPr>
        <w:t>38.7</w:t>
      </w:r>
      <w:r w:rsidR="00392BEB">
        <w:rPr>
          <w:rFonts w:ascii="바탕체" w:eastAsia="바탕체" w:hAnsi="바탕체"/>
          <w:sz w:val="24"/>
          <w:szCs w:val="24"/>
        </w:rPr>
        <w:t>°,V:</w:t>
      </w:r>
      <w:r w:rsidR="0000115C">
        <w:rPr>
          <w:rFonts w:ascii="바탕체" w:eastAsia="바탕체" w:hAnsi="바탕체"/>
          <w:sz w:val="24"/>
          <w:szCs w:val="24"/>
        </w:rPr>
        <w:t>7.2</w:t>
      </w:r>
      <w:r w:rsidR="00392BEB">
        <w:rPr>
          <w:rFonts w:ascii="바탕체" w:eastAsia="바탕체" w:hAnsi="바탕체"/>
          <w:sz w:val="24"/>
          <w:szCs w:val="24"/>
        </w:rPr>
        <w:t>°,D:</w:t>
      </w:r>
      <w:r w:rsidR="0000115C">
        <w:rPr>
          <w:rFonts w:ascii="바탕체" w:eastAsia="바탕체" w:hAnsi="바탕체"/>
          <w:sz w:val="24"/>
          <w:szCs w:val="24"/>
        </w:rPr>
        <w:t>48.6</w:t>
      </w:r>
      <w:r w:rsidR="00392BEB" w:rsidRPr="00392BEB">
        <w:rPr>
          <w:rFonts w:ascii="바탕체" w:eastAsia="바탕체" w:hAnsi="바탕체"/>
          <w:sz w:val="24"/>
          <w:szCs w:val="24"/>
        </w:rPr>
        <w:t>°</w:t>
      </w:r>
    </w:p>
    <w:p w:rsidR="00392BEB" w:rsidRDefault="00392BE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팬틸트 회전범위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392BEB">
        <w:rPr>
          <w:rFonts w:ascii="바탕체" w:eastAsia="바탕체" w:hAnsi="바탕체"/>
          <w:sz w:val="24"/>
          <w:szCs w:val="24"/>
        </w:rPr>
        <w:t>0° ~ 3</w:t>
      </w:r>
      <w:r w:rsidR="00C55EF5">
        <w:rPr>
          <w:rFonts w:ascii="바탕체" w:eastAsia="바탕체" w:hAnsi="바탕체"/>
          <w:sz w:val="24"/>
          <w:szCs w:val="24"/>
        </w:rPr>
        <w:t>60° / -45</w:t>
      </w:r>
      <w:r w:rsidRPr="00392BEB">
        <w:rPr>
          <w:rFonts w:ascii="바탕체" w:eastAsia="바탕체" w:hAnsi="바탕체"/>
          <w:sz w:val="24"/>
          <w:szCs w:val="24"/>
        </w:rPr>
        <w:t xml:space="preserve">° ~ </w:t>
      </w:r>
      <w:r w:rsidR="00C55EF5">
        <w:rPr>
          <w:rFonts w:ascii="바탕체" w:eastAsia="바탕체" w:hAnsi="바탕체"/>
          <w:sz w:val="24"/>
          <w:szCs w:val="24"/>
        </w:rPr>
        <w:t>85</w:t>
      </w:r>
      <w:r w:rsidRPr="00392BEB">
        <w:rPr>
          <w:rFonts w:ascii="바탕체" w:eastAsia="바탕체" w:hAnsi="바탕체"/>
          <w:sz w:val="24"/>
          <w:szCs w:val="24"/>
        </w:rPr>
        <w:t>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수동제어)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r>
        <w:rPr>
          <w:rFonts w:ascii="바탕체" w:eastAsia="바탕체" w:hAnsi="바탕체" w:hint="eastAsia"/>
          <w:sz w:val="24"/>
          <w:szCs w:val="24"/>
        </w:rPr>
        <w:t>노이즈제거</w:t>
      </w:r>
      <w:r>
        <w:rPr>
          <w:rFonts w:ascii="바탕체" w:eastAsia="바탕체" w:hAnsi="바탕체"/>
          <w:sz w:val="24"/>
          <w:szCs w:val="24"/>
        </w:rPr>
        <w:t>SSNR</w:t>
      </w:r>
      <w:r w:rsidR="00C55EF5">
        <w:rPr>
          <w:rFonts w:ascii="바탕체" w:eastAsia="바탕체" w:hAnsi="바탕체" w:hint="eastAsia"/>
          <w:sz w:val="24"/>
          <w:szCs w:val="24"/>
        </w:rPr>
        <w:t>V</w:t>
      </w:r>
      <w:r>
        <w:rPr>
          <w:rFonts w:ascii="바탕체" w:eastAsia="바탕체" w:hAnsi="바탕체"/>
          <w:sz w:val="24"/>
          <w:szCs w:val="24"/>
        </w:rPr>
        <w:t>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F83ADE">
        <w:rPr>
          <w:rFonts w:ascii="바탕체" w:eastAsia="바탕체" w:hAnsi="바탕체"/>
          <w:sz w:val="24"/>
          <w:szCs w:val="24"/>
        </w:rPr>
        <w:t xml:space="preserve">    : off</w:t>
      </w:r>
      <w:r w:rsidR="00C40F64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 xml:space="preserve">on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C55EF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 w:rsidR="0000115C">
        <w:rPr>
          <w:rFonts w:ascii="바탕체" w:eastAsia="바탕체" w:hAnsi="바탕체" w:hint="eastAsia"/>
          <w:sz w:val="24"/>
          <w:szCs w:val="24"/>
        </w:rPr>
        <w:t xml:space="preserve">W/B        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화이트발란스 조정 </w:t>
      </w:r>
    </w:p>
    <w:p w:rsidR="00C55EF5" w:rsidRDefault="00C40F64" w:rsidP="00C55EF5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분석 </w:t>
      </w:r>
      <w:r w:rsidR="00F83ADE">
        <w:rPr>
          <w:rFonts w:ascii="바탕체" w:eastAsia="바탕체" w:hAnsi="바탕체"/>
          <w:sz w:val="24"/>
          <w:szCs w:val="24"/>
        </w:rPr>
        <w:t xml:space="preserve">: </w:t>
      </w:r>
      <w:r w:rsidR="00C55EF5"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디포커스</w:t>
      </w:r>
      <w:r w:rsidR="00C55EF5"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 감지, 방향 감지, 안개 감지, 얼굴 감지, 움직임 감지,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자동 추적, 발생/소멸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감지</w:t>
      </w:r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출입 감지, 배회, 템퍼링, 가상선,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오디오 감지, 음원 분류, 충격 감지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비즈니스 인텔리전스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: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피플카운팅,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대기열관리, 히트맵</w:t>
      </w:r>
    </w:p>
    <w:p w:rsidR="00C55EF5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알람입출력 </w:t>
      </w:r>
      <w:r w:rsidR="00F83ADE">
        <w:rPr>
          <w:rFonts w:ascii="바탕체" w:eastAsia="바탕체" w:hAnsi="바탕체"/>
          <w:sz w:val="24"/>
          <w:szCs w:val="24"/>
        </w:rPr>
        <w:t xml:space="preserve"> :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>개,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개 </w:t>
      </w:r>
      <w:r w:rsidR="00F83ADE">
        <w:rPr>
          <w:rFonts w:ascii="바탕체" w:eastAsia="바탕체" w:hAnsi="바탕체"/>
          <w:sz w:val="24"/>
          <w:szCs w:val="24"/>
        </w:rPr>
        <w:t>(</w:t>
      </w:r>
      <w:r w:rsidR="00F83ADE">
        <w:rPr>
          <w:rFonts w:ascii="바탕체" w:eastAsia="바탕체" w:hAnsi="바탕체" w:hint="eastAsia"/>
          <w:sz w:val="24"/>
          <w:szCs w:val="24"/>
        </w:rPr>
        <w:t>알람입력,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동작 탐지,</w:t>
      </w:r>
    </w:p>
    <w:p w:rsidR="00C55EF5" w:rsidRDefault="002E6272" w:rsidP="00C55EF5">
      <w:pPr>
        <w:wordWrap/>
        <w:adjustRightInd w:val="0"/>
        <w:spacing w:after="0" w:line="240" w:lineRule="auto"/>
        <w:ind w:firstLineChars="400" w:firstLine="960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비디오/오디오 분석 등)</w:t>
      </w:r>
      <w:r w:rsidR="00C55EF5">
        <w:rPr>
          <w:rFonts w:ascii="바탕체" w:eastAsia="바탕체" w:hAnsi="바탕체"/>
          <w:sz w:val="24"/>
          <w:szCs w:val="24"/>
        </w:rPr>
        <w:t xml:space="preserve">   </w:t>
      </w:r>
    </w:p>
    <w:p w:rsidR="00F83ADE" w:rsidRDefault="00C40F64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: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C40F64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SSL/TLS,DHCP, PPPoE,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DDNS,</w:t>
      </w:r>
      <w:r w:rsidRPr="002E6272">
        <w:rPr>
          <w:rFonts w:ascii="바탕체" w:eastAsia="바탕체" w:hAnsi="바탕체"/>
          <w:sz w:val="24"/>
          <w:szCs w:val="24"/>
        </w:rPr>
        <w:t>QoS, PIM-SM, UPnP, Bonjour</w:t>
      </w:r>
    </w:p>
    <w:p w:rsidR="002E6272" w:rsidRDefault="009D4EDD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웹뷰어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2E6272"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프리 웹뷰어 지원 브라우저 : Google Chrome 54, MS Edge 38,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:rsidR="002E6272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웹뷰어 지원 브라우저 : M</w:t>
      </w:r>
      <w:r>
        <w:rPr>
          <w:rFonts w:ascii="바탕체" w:eastAsia="바탕체" w:hAnsi="바탕체" w:cs="YDVYGOStd12"/>
          <w:kern w:val="0"/>
          <w:sz w:val="24"/>
          <w:szCs w:val="24"/>
        </w:rPr>
        <w:t>S Explore 11, Apple Safari 9</w:t>
      </w:r>
    </w:p>
    <w:p w:rsidR="00023CAE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10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2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동작온습도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7A61CC">
        <w:rPr>
          <w:rFonts w:ascii="바탕체" w:eastAsia="바탕체" w:hAnsi="바탕체" w:cs="YDVYGOStd12"/>
          <w:kern w:val="0"/>
          <w:sz w:val="24"/>
          <w:szCs w:val="24"/>
        </w:rPr>
        <w:t>25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60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3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 w:rsidR="00FA3F2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>인증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FA3F2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     </w:t>
      </w:r>
      <w:r w:rsidR="009D4ED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 xml:space="preserve">K10, </w:t>
      </w:r>
      <w:r w:rsidR="009E46CE">
        <w:rPr>
          <w:rFonts w:ascii="바탕체" w:eastAsia="바탕체" w:hAnsi="바탕체" w:cs="YDVYGOStd12" w:hint="eastAsia"/>
          <w:kern w:val="0"/>
          <w:sz w:val="24"/>
          <w:szCs w:val="24"/>
        </w:rPr>
        <w:t>IP</w:t>
      </w:r>
      <w:r w:rsidR="007A61CC">
        <w:rPr>
          <w:rFonts w:ascii="바탕체" w:eastAsia="바탕체" w:hAnsi="바탕체" w:cs="YDVYGOStd12"/>
          <w:kern w:val="0"/>
          <w:sz w:val="24"/>
          <w:szCs w:val="24"/>
        </w:rPr>
        <w:t>52</w:t>
      </w:r>
    </w:p>
    <w:p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12VDC, PoE(IEEE802.3af)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0115C">
        <w:rPr>
          <w:rFonts w:ascii="바탕체" w:eastAsia="바탕체" w:hAnsi="바탕체" w:cs="YDVYGOStd12"/>
          <w:kern w:val="0"/>
          <w:sz w:val="24"/>
          <w:szCs w:val="24"/>
        </w:rPr>
        <w:t>11.7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0115C">
        <w:rPr>
          <w:rFonts w:ascii="바탕체" w:eastAsia="바탕체" w:hAnsi="바탕체" w:cs="YDVYGOStd12"/>
          <w:kern w:val="0"/>
          <w:sz w:val="24"/>
          <w:szCs w:val="24"/>
        </w:rPr>
        <w:t>12.95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W (PoE)</w:t>
      </w:r>
    </w:p>
    <w:p w:rsidR="00EC413F" w:rsidRPr="009E46C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 w:rsidR="00EC1811">
        <w:rPr>
          <w:rFonts w:ascii="바탕체" w:eastAsia="바탕체" w:hAnsi="바탕체" w:cs="YDVYGOStd13" w:hint="eastAsia"/>
          <w:kern w:val="0"/>
          <w:sz w:val="24"/>
          <w:szCs w:val="24"/>
        </w:rPr>
        <w:t>화이트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EC1811">
        <w:rPr>
          <w:rFonts w:ascii="바탕체" w:eastAsia="바탕체" w:hAnsi="바탕체" w:cs="YDVYGOStd12" w:hint="eastAsia"/>
          <w:kern w:val="0"/>
          <w:sz w:val="24"/>
          <w:szCs w:val="24"/>
        </w:rPr>
        <w:t>알루미늄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xH)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="007A61CC">
        <w:rPr>
          <w:rFonts w:ascii="바탕체" w:eastAsia="바탕체" w:hAnsi="바탕체" w:cs="YDVYGOStd12"/>
          <w:kern w:val="0"/>
          <w:sz w:val="24"/>
          <w:szCs w:val="24"/>
        </w:rPr>
        <w:t>16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0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X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="007A61CC">
        <w:rPr>
          <w:rFonts w:ascii="바탕체" w:eastAsia="바탕체" w:hAnsi="바탕체" w:cs="YDVYGOStd13"/>
          <w:kern w:val="0"/>
          <w:sz w:val="24"/>
          <w:szCs w:val="24"/>
        </w:rPr>
        <w:t>1.4</w:t>
      </w:r>
      <w:r w:rsidR="009E46CE">
        <w:rPr>
          <w:rFonts w:ascii="바탕체" w:eastAsia="바탕체" w:hAnsi="바탕체" w:cs="YDVYGOStd13"/>
          <w:kern w:val="0"/>
          <w:sz w:val="24"/>
          <w:szCs w:val="24"/>
        </w:rPr>
        <w:t>5Kg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80" w:rsidRDefault="00496980" w:rsidP="00874EAB">
      <w:pPr>
        <w:spacing w:after="0" w:line="240" w:lineRule="auto"/>
      </w:pPr>
      <w:r>
        <w:separator/>
      </w:r>
    </w:p>
  </w:endnote>
  <w:end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80" w:rsidRDefault="00496980" w:rsidP="00874EAB">
      <w:pPr>
        <w:spacing w:after="0" w:line="240" w:lineRule="auto"/>
      </w:pPr>
      <w:r>
        <w:separator/>
      </w:r>
    </w:p>
  </w:footnote>
  <w:foot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115C"/>
    <w:rsid w:val="00005F69"/>
    <w:rsid w:val="000127EE"/>
    <w:rsid w:val="00022F6B"/>
    <w:rsid w:val="00023CAE"/>
    <w:rsid w:val="00072F41"/>
    <w:rsid w:val="000F6EEA"/>
    <w:rsid w:val="00161AC4"/>
    <w:rsid w:val="00215E4A"/>
    <w:rsid w:val="00235A7C"/>
    <w:rsid w:val="00267309"/>
    <w:rsid w:val="002A7582"/>
    <w:rsid w:val="002E08CB"/>
    <w:rsid w:val="002E4E3C"/>
    <w:rsid w:val="002E6272"/>
    <w:rsid w:val="00314087"/>
    <w:rsid w:val="0036266C"/>
    <w:rsid w:val="00392BEB"/>
    <w:rsid w:val="003B76A4"/>
    <w:rsid w:val="00430F46"/>
    <w:rsid w:val="004647A9"/>
    <w:rsid w:val="00496980"/>
    <w:rsid w:val="004E3E20"/>
    <w:rsid w:val="00500679"/>
    <w:rsid w:val="00500A2C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A61CC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46CE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269A"/>
    <w:rsid w:val="00B6031A"/>
    <w:rsid w:val="00BB595A"/>
    <w:rsid w:val="00C35FBA"/>
    <w:rsid w:val="00C40F64"/>
    <w:rsid w:val="00C55EF5"/>
    <w:rsid w:val="00C92806"/>
    <w:rsid w:val="00CD7A5C"/>
    <w:rsid w:val="00D1245A"/>
    <w:rsid w:val="00D1570F"/>
    <w:rsid w:val="00D6454F"/>
    <w:rsid w:val="00DA697F"/>
    <w:rsid w:val="00E16558"/>
    <w:rsid w:val="00EC1811"/>
    <w:rsid w:val="00EC413F"/>
    <w:rsid w:val="00F211C6"/>
    <w:rsid w:val="00F449B0"/>
    <w:rsid w:val="00F6162A"/>
    <w:rsid w:val="00F77B85"/>
    <w:rsid w:val="00F83ADE"/>
    <w:rsid w:val="00FA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BEB27B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2020-03-24T01:38:00Z</dcterms:created>
  <dcterms:modified xsi:type="dcterms:W3CDTF">2020-03-24T01:41:00Z</dcterms:modified>
</cp:coreProperties>
</file>