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80D" w:rsidRPr="009F280D" w:rsidRDefault="00B2094D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proofErr w:type="gramStart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M</w:t>
      </w:r>
      <w:bookmarkStart w:id="0" w:name="_GoBack"/>
      <w:bookmarkEnd w:id="0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ODEL :</w:t>
      </w:r>
      <w:proofErr w:type="gramEnd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</w:t>
      </w:r>
      <w:r w:rsidR="00DB2CE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2M 저조도</w:t>
      </w:r>
      <w:r w:rsidR="006D36D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네트워크 </w:t>
      </w:r>
      <w:r w:rsidR="005A2270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PTZ</w:t>
      </w:r>
      <w:r w:rsidR="00DB2CE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</w:t>
      </w:r>
      <w:r w:rsidR="006D36D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카메라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(</w:t>
      </w:r>
      <w:r w:rsidR="00DB2CE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XN</w:t>
      </w:r>
      <w:r w:rsidR="005A2270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P</w:t>
      </w:r>
      <w:r w:rsidR="00DB2CE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-6</w:t>
      </w:r>
      <w:r w:rsidR="005A2270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3</w:t>
      </w:r>
      <w:r w:rsidR="005E6256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2</w:t>
      </w:r>
      <w:r w:rsidR="005A2270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0H</w:t>
      </w:r>
      <w:r w:rsidR="007A100D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S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)</w:t>
      </w:r>
    </w:p>
    <w:p w:rsidR="002E1B27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235869" w:rsidRPr="009F280D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8E2A2C" w:rsidRPr="009F280D" w:rsidRDefault="008E2A2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  <w:lang w:val="pt-BR"/>
        </w:rPr>
      </w:pP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1.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개</w:t>
      </w: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요</w:t>
      </w:r>
    </w:p>
    <w:p w:rsidR="005A2270" w:rsidRDefault="00DB2CEE" w:rsidP="00DB2CEE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XN</w:t>
      </w:r>
      <w:r w:rsidR="005A2270">
        <w:rPr>
          <w:rFonts w:ascii="맑은 고딕" w:eastAsia="맑은 고딕" w:hAnsi="맑은 고딕" w:hint="eastAsia"/>
          <w:sz w:val="24"/>
          <w:szCs w:val="22"/>
          <w:lang w:val="pt-BR"/>
        </w:rPr>
        <w:t>P</w:t>
      </w:r>
      <w:r w:rsidR="00F3168E">
        <w:rPr>
          <w:rFonts w:ascii="맑은 고딕" w:eastAsia="맑은 고딕" w:hAnsi="맑은 고딕" w:hint="eastAsia"/>
          <w:sz w:val="24"/>
          <w:szCs w:val="22"/>
          <w:lang w:val="pt-BR"/>
        </w:rPr>
        <w:t>-</w:t>
      </w:r>
      <w:r w:rsidR="00787CAB">
        <w:rPr>
          <w:rFonts w:ascii="맑은 고딕" w:eastAsia="맑은 고딕" w:hAnsi="맑은 고딕" w:hint="eastAsia"/>
          <w:sz w:val="24"/>
          <w:szCs w:val="22"/>
          <w:lang w:val="pt-BR"/>
        </w:rPr>
        <w:t>6</w:t>
      </w:r>
      <w:r w:rsidR="005A2270">
        <w:rPr>
          <w:rFonts w:ascii="맑은 고딕" w:eastAsia="맑은 고딕" w:hAnsi="맑은 고딕" w:hint="eastAsia"/>
          <w:sz w:val="24"/>
          <w:szCs w:val="22"/>
          <w:lang w:val="pt-BR"/>
        </w:rPr>
        <w:t>3</w:t>
      </w:r>
      <w:r w:rsidR="00147116">
        <w:rPr>
          <w:rFonts w:ascii="맑은 고딕" w:eastAsia="맑은 고딕" w:hAnsi="맑은 고딕" w:hint="eastAsia"/>
          <w:sz w:val="24"/>
          <w:szCs w:val="22"/>
          <w:lang w:val="pt-BR"/>
        </w:rPr>
        <w:t>2</w:t>
      </w:r>
      <w:r w:rsidR="005A2270">
        <w:rPr>
          <w:rFonts w:ascii="맑은 고딕" w:eastAsia="맑은 고딕" w:hAnsi="맑은 고딕" w:hint="eastAsia"/>
          <w:sz w:val="24"/>
          <w:szCs w:val="22"/>
          <w:lang w:val="pt-BR"/>
        </w:rPr>
        <w:t>0H</w:t>
      </w:r>
      <w:r w:rsidR="004425C6">
        <w:rPr>
          <w:rFonts w:ascii="맑은 고딕" w:eastAsia="맑은 고딕" w:hAnsi="맑은 고딕" w:hint="eastAsia"/>
          <w:sz w:val="24"/>
          <w:szCs w:val="22"/>
          <w:lang w:val="pt-BR"/>
        </w:rPr>
        <w:t>S는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147116">
        <w:rPr>
          <w:rFonts w:ascii="맑은 고딕" w:eastAsia="맑은 고딕" w:hAnsi="맑은 고딕" w:hint="eastAsia"/>
          <w:sz w:val="24"/>
          <w:szCs w:val="22"/>
          <w:lang w:val="pt-BR"/>
        </w:rPr>
        <w:t xml:space="preserve">Wisenet5 </w:t>
      </w:r>
      <w:proofErr w:type="spellStart"/>
      <w:r w:rsidR="00147116">
        <w:rPr>
          <w:rFonts w:ascii="맑은 고딕" w:eastAsia="맑은 고딕" w:hAnsi="맑은 고딕" w:hint="eastAsia"/>
          <w:sz w:val="24"/>
          <w:szCs w:val="22"/>
          <w:lang w:val="pt-BR"/>
        </w:rPr>
        <w:t>칩셋을</w:t>
      </w:r>
      <w:proofErr w:type="spellEnd"/>
      <w:r w:rsidR="005A2270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탑재하여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어두운 환경에서도 생동감 있는 색 구현이 가능</w:t>
      </w:r>
      <w:r w:rsidR="005A2270">
        <w:rPr>
          <w:rFonts w:ascii="맑은 고딕" w:eastAsia="맑은 고딕" w:hAnsi="맑은 고딕" w:hint="eastAsia"/>
          <w:sz w:val="24"/>
          <w:szCs w:val="22"/>
          <w:lang w:val="pt-BR"/>
        </w:rPr>
        <w:t xml:space="preserve">한 제품입니다.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효과적인 압축기술인 </w:t>
      </w:r>
      <w:proofErr w:type="gramStart"/>
      <w:r>
        <w:rPr>
          <w:rFonts w:ascii="맑은 고딕" w:eastAsia="맑은 고딕" w:hAnsi="맑은 고딕" w:hint="eastAsia"/>
          <w:sz w:val="24"/>
          <w:szCs w:val="22"/>
          <w:lang w:val="pt-BR"/>
        </w:rPr>
        <w:t>H.265는</w:t>
      </w:r>
      <w:proofErr w:type="gramEnd"/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물론 </w:t>
      </w:r>
      <w:proofErr w:type="spellStart"/>
      <w:r>
        <w:rPr>
          <w:rFonts w:ascii="맑은 고딕" w:eastAsia="맑은 고딕" w:hAnsi="맑은 고딕" w:hint="eastAsia"/>
          <w:sz w:val="24"/>
          <w:szCs w:val="22"/>
          <w:lang w:val="pt-BR"/>
        </w:rPr>
        <w:t>한화테크윈</w:t>
      </w:r>
      <w:proofErr w:type="spellEnd"/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고유의 기술인</w:t>
      </w:r>
      <w:r>
        <w:rPr>
          <w:rFonts w:ascii="맑은 고딕" w:eastAsia="맑은 고딕" w:hAnsi="맑은 고딕"/>
          <w:sz w:val="24"/>
          <w:szCs w:val="22"/>
          <w:lang w:val="pt-BR"/>
        </w:rPr>
        <w:br/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WiseStreamⅡ을 이용해 대역폭</w:t>
      </w:r>
      <w:r w:rsidR="005A2270">
        <w:rPr>
          <w:rFonts w:ascii="맑은 고딕" w:eastAsia="맑은 고딕" w:hAnsi="맑은 고딕" w:hint="eastAsia"/>
          <w:sz w:val="24"/>
          <w:szCs w:val="22"/>
          <w:lang w:val="pt-BR"/>
        </w:rPr>
        <w:t>을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절감할 수 있</w:t>
      </w:r>
      <w:r w:rsidR="005A2270">
        <w:rPr>
          <w:rFonts w:ascii="맑은 고딕" w:eastAsia="맑은 고딕" w:hAnsi="맑은 고딕" w:hint="eastAsia"/>
          <w:sz w:val="24"/>
          <w:szCs w:val="22"/>
          <w:lang w:val="pt-BR"/>
        </w:rPr>
        <w:t xml:space="preserve">으며 </w:t>
      </w:r>
      <w:proofErr w:type="spellStart"/>
      <w:r w:rsidR="005A2270">
        <w:rPr>
          <w:rFonts w:ascii="맑은 고딕" w:eastAsia="맑은 고딕" w:hAnsi="맑은 고딕" w:hint="eastAsia"/>
          <w:sz w:val="24"/>
          <w:szCs w:val="22"/>
          <w:lang w:val="pt-BR"/>
        </w:rPr>
        <w:t>자이로</w:t>
      </w:r>
      <w:proofErr w:type="spellEnd"/>
      <w:r w:rsidR="005A2270">
        <w:rPr>
          <w:rFonts w:ascii="맑은 고딕" w:eastAsia="맑은 고딕" w:hAnsi="맑은 고딕" w:hint="eastAsia"/>
          <w:sz w:val="24"/>
          <w:szCs w:val="22"/>
          <w:lang w:val="pt-BR"/>
        </w:rPr>
        <w:t>(Gyro)센서를 이용한 흔들림</w:t>
      </w:r>
    </w:p>
    <w:p w:rsidR="00DE4C59" w:rsidRDefault="005A2270" w:rsidP="00DB2CEE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보정 기능은 진동, 바람 등에도 선명한 영상을 제공합니다.</w:t>
      </w:r>
      <w:r w:rsidR="00DB2CEE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4425C6">
        <w:rPr>
          <w:rFonts w:ascii="맑은 고딕" w:eastAsia="맑은 고딕" w:hAnsi="맑은 고딕" w:hint="eastAsia"/>
          <w:sz w:val="24"/>
          <w:szCs w:val="22"/>
          <w:lang w:val="pt-BR"/>
        </w:rPr>
        <w:t>또한 스테인리스스틸을</w:t>
      </w:r>
      <w:r w:rsidR="004425C6">
        <w:rPr>
          <w:rFonts w:ascii="맑은 고딕" w:eastAsia="맑은 고딕" w:hAnsi="맑은 고딕"/>
          <w:sz w:val="24"/>
          <w:szCs w:val="22"/>
          <w:lang w:val="pt-BR"/>
        </w:rPr>
        <w:br/>
      </w:r>
      <w:r w:rsidR="004425C6">
        <w:rPr>
          <w:rFonts w:ascii="맑은 고딕" w:eastAsia="맑은 고딕" w:hAnsi="맑은 고딕" w:hint="eastAsia"/>
          <w:sz w:val="24"/>
          <w:szCs w:val="22"/>
          <w:lang w:val="pt-BR"/>
        </w:rPr>
        <w:t xml:space="preserve">적용하여 </w:t>
      </w:r>
      <w:proofErr w:type="spellStart"/>
      <w:r w:rsidR="004425C6">
        <w:rPr>
          <w:rFonts w:ascii="맑은 고딕" w:eastAsia="맑은 고딕" w:hAnsi="맑은 고딕" w:hint="eastAsia"/>
          <w:sz w:val="24"/>
          <w:szCs w:val="22"/>
          <w:lang w:val="pt-BR"/>
        </w:rPr>
        <w:t>내식</w:t>
      </w:r>
      <w:proofErr w:type="spellEnd"/>
      <w:r w:rsidR="004425C6">
        <w:rPr>
          <w:rFonts w:ascii="맑은 고딕" w:eastAsia="맑은 고딕" w:hAnsi="맑은 고딕" w:hint="eastAsia"/>
          <w:sz w:val="24"/>
          <w:szCs w:val="22"/>
          <w:lang w:val="pt-BR"/>
        </w:rPr>
        <w:t>/</w:t>
      </w:r>
      <w:proofErr w:type="spellStart"/>
      <w:r w:rsidR="004425C6">
        <w:rPr>
          <w:rFonts w:ascii="맑은 고딕" w:eastAsia="맑은 고딕" w:hAnsi="맑은 고딕" w:hint="eastAsia"/>
          <w:sz w:val="24"/>
          <w:szCs w:val="22"/>
          <w:lang w:val="pt-BR"/>
        </w:rPr>
        <w:t>내산성이</w:t>
      </w:r>
      <w:proofErr w:type="spellEnd"/>
      <w:r w:rsidR="004425C6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요구되는 가혹한 현장에서도 사용이 가능합니다.</w:t>
      </w:r>
    </w:p>
    <w:p w:rsidR="008E2A2C" w:rsidRPr="009F280D" w:rsidRDefault="00040641" w:rsidP="00040641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 xml:space="preserve">     </w:t>
      </w:r>
    </w:p>
    <w:p w:rsidR="00C73CC4" w:rsidRPr="00C73CC4" w:rsidRDefault="00550E7E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proofErr w:type="gramStart"/>
      <w:r>
        <w:rPr>
          <w:rFonts w:ascii="맑은 고딕" w:eastAsia="맑은 고딕" w:hAnsi="맑은 고딕" w:hint="eastAsia"/>
          <w:sz w:val="24"/>
          <w:szCs w:val="23"/>
        </w:rPr>
        <w:t>H.265</w:t>
      </w:r>
      <w:proofErr w:type="gramEnd"/>
      <w:r>
        <w:rPr>
          <w:rFonts w:ascii="맑은 고딕" w:eastAsia="맑은 고딕" w:hAnsi="맑은 고딕" w:hint="eastAsia"/>
          <w:sz w:val="24"/>
          <w:szCs w:val="23"/>
        </w:rPr>
        <w:t xml:space="preserve"> / H.264 / MJPEG </w:t>
      </w:r>
      <w:proofErr w:type="spellStart"/>
      <w:r>
        <w:rPr>
          <w:rFonts w:ascii="맑은 고딕" w:eastAsia="맑은 고딕" w:hAnsi="맑은 고딕" w:hint="eastAsia"/>
          <w:sz w:val="24"/>
          <w:szCs w:val="23"/>
        </w:rPr>
        <w:t>트리플</w:t>
      </w:r>
      <w:proofErr w:type="spellEnd"/>
      <w:r>
        <w:rPr>
          <w:rFonts w:ascii="맑은 고딕" w:eastAsia="맑은 고딕" w:hAnsi="맑은 고딕" w:hint="eastAsia"/>
          <w:sz w:val="24"/>
          <w:szCs w:val="23"/>
        </w:rPr>
        <w:t xml:space="preserve"> </w:t>
      </w:r>
      <w:proofErr w:type="spellStart"/>
      <w:r w:rsidR="005D65F3">
        <w:rPr>
          <w:rFonts w:ascii="맑은 고딕" w:eastAsia="맑은 고딕" w:hAnsi="맑은 고딕" w:hint="eastAsia"/>
          <w:sz w:val="24"/>
          <w:szCs w:val="23"/>
        </w:rPr>
        <w:t>코덱</w:t>
      </w:r>
      <w:proofErr w:type="spellEnd"/>
      <w:r w:rsidR="005D65F3">
        <w:rPr>
          <w:rFonts w:ascii="맑은 고딕" w:eastAsia="맑은 고딕" w:hAnsi="맑은 고딕" w:hint="eastAsia"/>
          <w:sz w:val="24"/>
          <w:szCs w:val="23"/>
        </w:rPr>
        <w:t xml:space="preserve"> 지원</w:t>
      </w:r>
    </w:p>
    <w:p w:rsidR="009858DF" w:rsidRDefault="00DB2CEE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>최대 60fps@</w:t>
      </w:r>
      <w:r w:rsidR="00550E7E">
        <w:rPr>
          <w:rFonts w:ascii="맑은 고딕" w:eastAsia="맑은 고딕" w:hAnsi="맑은 고딕" w:hint="eastAsia"/>
          <w:sz w:val="24"/>
          <w:szCs w:val="23"/>
        </w:rPr>
        <w:t>2메가픽셀</w:t>
      </w:r>
      <w:r>
        <w:rPr>
          <w:rFonts w:ascii="맑은 고딕" w:eastAsia="맑은 고딕" w:hAnsi="맑은 고딕" w:hint="eastAsia"/>
          <w:sz w:val="24"/>
          <w:szCs w:val="23"/>
        </w:rPr>
        <w:t>(1920</w:t>
      </w:r>
      <w:r w:rsidR="009858DF">
        <w:rPr>
          <w:rFonts w:ascii="맑은 고딕" w:eastAsia="맑은 고딕" w:hAnsi="맑은 고딕" w:hint="eastAsia"/>
          <w:sz w:val="24"/>
          <w:szCs w:val="23"/>
        </w:rPr>
        <w:t>×1080)</w:t>
      </w:r>
      <w:r w:rsidR="00B21B36">
        <w:rPr>
          <w:rFonts w:ascii="맑은 고딕" w:eastAsia="맑은 고딕" w:hAnsi="맑은 고딕" w:hint="eastAsia"/>
          <w:sz w:val="24"/>
          <w:szCs w:val="23"/>
        </w:rPr>
        <w:t xml:space="preserve">, </w:t>
      </w:r>
      <w:r w:rsidR="00147116">
        <w:rPr>
          <w:rFonts w:ascii="맑은 고딕" w:eastAsia="맑은 고딕" w:hAnsi="맑은 고딕" w:hint="eastAsia"/>
          <w:sz w:val="24"/>
          <w:szCs w:val="23"/>
        </w:rPr>
        <w:t>4.44</w:t>
      </w:r>
      <w:r w:rsidR="00E71620">
        <w:rPr>
          <w:rFonts w:ascii="맑은 고딕" w:eastAsia="맑은 고딕" w:hAnsi="맑은 고딕" w:hint="eastAsia"/>
          <w:sz w:val="24"/>
          <w:szCs w:val="23"/>
        </w:rPr>
        <w:t xml:space="preserve"> ~ </w:t>
      </w:r>
      <w:r w:rsidR="00147116">
        <w:rPr>
          <w:rFonts w:ascii="맑은 고딕" w:eastAsia="맑은 고딕" w:hAnsi="맑은 고딕" w:hint="eastAsia"/>
          <w:sz w:val="24"/>
          <w:szCs w:val="23"/>
        </w:rPr>
        <w:t>14</w:t>
      </w:r>
      <w:r w:rsidR="00E71620">
        <w:rPr>
          <w:rFonts w:ascii="맑은 고딕" w:eastAsia="맑은 고딕" w:hAnsi="맑은 고딕" w:hint="eastAsia"/>
          <w:sz w:val="24"/>
          <w:szCs w:val="23"/>
        </w:rPr>
        <w:t>2</w:t>
      </w:r>
      <w:r w:rsidR="00147116">
        <w:rPr>
          <w:rFonts w:ascii="맑은 고딕" w:eastAsia="맑은 고딕" w:hAnsi="맑은 고딕" w:hint="eastAsia"/>
          <w:sz w:val="24"/>
          <w:szCs w:val="23"/>
        </w:rPr>
        <w:t>.6</w:t>
      </w:r>
      <w:r w:rsidR="00E71620">
        <w:rPr>
          <w:rFonts w:ascii="맑은 고딕" w:eastAsia="맑은 고딕" w:hAnsi="맑은 고딕" w:hint="eastAsia"/>
          <w:sz w:val="24"/>
          <w:szCs w:val="23"/>
        </w:rPr>
        <w:t>mm 3</w:t>
      </w:r>
      <w:r w:rsidR="00147116">
        <w:rPr>
          <w:rFonts w:ascii="맑은 고딕" w:eastAsia="맑은 고딕" w:hAnsi="맑은 고딕" w:hint="eastAsia"/>
          <w:sz w:val="24"/>
          <w:szCs w:val="23"/>
        </w:rPr>
        <w:t>2</w:t>
      </w:r>
      <w:r w:rsidR="00E71620">
        <w:rPr>
          <w:rFonts w:ascii="맑은 고딕" w:eastAsia="맑은 고딕" w:hAnsi="맑은 고딕"/>
          <w:sz w:val="24"/>
          <w:szCs w:val="23"/>
        </w:rPr>
        <w:t>배</w:t>
      </w:r>
      <w:r w:rsidR="00E71620">
        <w:rPr>
          <w:rFonts w:ascii="맑은 고딕" w:eastAsia="맑은 고딕" w:hAnsi="맑은 고딕" w:hint="eastAsia"/>
          <w:sz w:val="24"/>
          <w:szCs w:val="23"/>
        </w:rPr>
        <w:t xml:space="preserve"> </w:t>
      </w:r>
      <w:proofErr w:type="spellStart"/>
      <w:r w:rsidR="00E71620">
        <w:rPr>
          <w:rFonts w:ascii="맑은 고딕" w:eastAsia="맑은 고딕" w:hAnsi="맑은 고딕" w:hint="eastAsia"/>
          <w:sz w:val="24"/>
          <w:szCs w:val="23"/>
        </w:rPr>
        <w:t>광학줌</w:t>
      </w:r>
      <w:proofErr w:type="spellEnd"/>
    </w:p>
    <w:p w:rsidR="00FC2522" w:rsidRDefault="009858DF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proofErr w:type="spellStart"/>
      <w:r>
        <w:rPr>
          <w:rFonts w:ascii="맑은 고딕" w:eastAsia="맑은 고딕" w:hAnsi="맑은 고딕" w:hint="eastAsia"/>
          <w:sz w:val="24"/>
          <w:szCs w:val="23"/>
        </w:rPr>
        <w:t>WiseStream</w:t>
      </w:r>
      <w:proofErr w:type="spellEnd"/>
      <w:r>
        <w:rPr>
          <w:rFonts w:ascii="맑은 고딕" w:eastAsia="맑은 고딕" w:hAnsi="맑은 고딕" w:hint="eastAsia"/>
          <w:sz w:val="24"/>
          <w:szCs w:val="23"/>
        </w:rPr>
        <w:t>Ⅱ 영상 압축기술</w:t>
      </w:r>
      <w:r w:rsidR="00FC2522">
        <w:rPr>
          <w:rFonts w:ascii="맑은 고딕" w:eastAsia="맑은 고딕" w:hAnsi="맑은 고딕" w:hint="eastAsia"/>
          <w:sz w:val="24"/>
          <w:szCs w:val="23"/>
        </w:rPr>
        <w:t>, WDR(1</w:t>
      </w:r>
      <w:r w:rsidR="00147116">
        <w:rPr>
          <w:rFonts w:ascii="맑은 고딕" w:eastAsia="맑은 고딕" w:hAnsi="맑은 고딕" w:hint="eastAsia"/>
          <w:sz w:val="24"/>
          <w:szCs w:val="23"/>
        </w:rPr>
        <w:t>5</w:t>
      </w:r>
      <w:r w:rsidR="00FC2522">
        <w:rPr>
          <w:rFonts w:ascii="맑은 고딕" w:eastAsia="맑은 고딕" w:hAnsi="맑은 고딕" w:hint="eastAsia"/>
          <w:sz w:val="24"/>
          <w:szCs w:val="23"/>
        </w:rPr>
        <w:t>0dB)</w:t>
      </w:r>
    </w:p>
    <w:p w:rsidR="009F280D" w:rsidRPr="004425C6" w:rsidRDefault="00FC2522" w:rsidP="009858DF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 w:hint="eastAsia"/>
          <w:b/>
          <w:bCs/>
          <w:sz w:val="24"/>
          <w:szCs w:val="23"/>
        </w:rPr>
      </w:pPr>
      <w:proofErr w:type="spellStart"/>
      <w:r w:rsidRPr="009858DF">
        <w:rPr>
          <w:rFonts w:ascii="맑은 고딕" w:eastAsia="맑은 고딕" w:hAnsi="맑은 고딕" w:hint="eastAsia"/>
          <w:sz w:val="24"/>
          <w:szCs w:val="23"/>
        </w:rPr>
        <w:t>자이로</w:t>
      </w:r>
      <w:proofErr w:type="spellEnd"/>
      <w:r w:rsidRPr="009858DF">
        <w:rPr>
          <w:rFonts w:ascii="맑은 고딕" w:eastAsia="맑은 고딕" w:hAnsi="맑은 고딕" w:hint="eastAsia"/>
          <w:sz w:val="24"/>
          <w:szCs w:val="23"/>
        </w:rPr>
        <w:t>(Gyro)센서 적용한 흔들림 보정</w:t>
      </w:r>
      <w:r w:rsidR="00440F64">
        <w:rPr>
          <w:rFonts w:ascii="맑은 고딕" w:eastAsia="맑은 고딕" w:hAnsi="맑은 고딕" w:hint="eastAsia"/>
          <w:sz w:val="24"/>
          <w:szCs w:val="23"/>
        </w:rPr>
        <w:t>, IP</w:t>
      </w:r>
      <w:r w:rsidR="00E71620">
        <w:rPr>
          <w:rFonts w:ascii="맑은 고딕" w:eastAsia="맑은 고딕" w:hAnsi="맑은 고딕" w:hint="eastAsia"/>
          <w:sz w:val="24"/>
          <w:szCs w:val="23"/>
        </w:rPr>
        <w:t>6</w:t>
      </w:r>
      <w:r w:rsidR="004425C6">
        <w:rPr>
          <w:rFonts w:ascii="맑은 고딕" w:eastAsia="맑은 고딕" w:hAnsi="맑은 고딕" w:hint="eastAsia"/>
          <w:sz w:val="24"/>
          <w:szCs w:val="23"/>
        </w:rPr>
        <w:t>7/NEMA4X</w:t>
      </w:r>
      <w:r w:rsidR="00440F64">
        <w:rPr>
          <w:rFonts w:ascii="맑은 고딕" w:eastAsia="맑은 고딕" w:hAnsi="맑은 고딕" w:hint="eastAsia"/>
          <w:sz w:val="24"/>
          <w:szCs w:val="23"/>
        </w:rPr>
        <w:t xml:space="preserve"> 방진방수, IK</w:t>
      </w:r>
      <w:r w:rsidR="00E71620">
        <w:rPr>
          <w:rFonts w:ascii="맑은 고딕" w:eastAsia="맑은 고딕" w:hAnsi="맑은 고딕" w:hint="eastAsia"/>
          <w:sz w:val="24"/>
          <w:szCs w:val="23"/>
        </w:rPr>
        <w:t>10</w:t>
      </w:r>
      <w:r w:rsidR="00440F64">
        <w:rPr>
          <w:rFonts w:ascii="맑은 고딕" w:eastAsia="맑은 고딕" w:hAnsi="맑은 고딕" w:hint="eastAsia"/>
          <w:sz w:val="24"/>
          <w:szCs w:val="23"/>
        </w:rPr>
        <w:t xml:space="preserve"> </w:t>
      </w:r>
      <w:proofErr w:type="spellStart"/>
      <w:r w:rsidR="00440F64">
        <w:rPr>
          <w:rFonts w:ascii="맑은 고딕" w:eastAsia="맑은 고딕" w:hAnsi="맑은 고딕" w:hint="eastAsia"/>
          <w:sz w:val="24"/>
          <w:szCs w:val="23"/>
        </w:rPr>
        <w:t>내충격</w:t>
      </w:r>
      <w:proofErr w:type="spellEnd"/>
      <w:r w:rsidR="00440F64">
        <w:rPr>
          <w:rFonts w:ascii="맑은 고딕" w:eastAsia="맑은 고딕" w:hAnsi="맑은 고딕" w:hint="eastAsia"/>
          <w:sz w:val="24"/>
          <w:szCs w:val="23"/>
        </w:rPr>
        <w:t xml:space="preserve"> 인증</w:t>
      </w:r>
    </w:p>
    <w:p w:rsidR="004425C6" w:rsidRPr="00C73CC4" w:rsidRDefault="004425C6" w:rsidP="009858DF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>STS316L 스테인리스스틸 적용</w:t>
      </w:r>
    </w:p>
    <w:p w:rsidR="003B18EB" w:rsidRPr="009858DF" w:rsidRDefault="003B18EB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D36DF" w:rsidRDefault="006D36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D36DF" w:rsidRDefault="006D36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858DF" w:rsidRDefault="009858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D36DF" w:rsidRDefault="006D36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40641" w:rsidRPr="005E6256" w:rsidRDefault="004425C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81792" behindDoc="1" locked="0" layoutInCell="1" allowOverlap="1" wp14:anchorId="01215C50" wp14:editId="77DF206E">
            <wp:simplePos x="0" y="0"/>
            <wp:positionH relativeFrom="column">
              <wp:posOffset>4898390</wp:posOffset>
            </wp:positionH>
            <wp:positionV relativeFrom="paragraph">
              <wp:posOffset>99060</wp:posOffset>
            </wp:positionV>
            <wp:extent cx="1565275" cy="2089785"/>
            <wp:effectExtent l="0" t="0" r="0" b="0"/>
            <wp:wrapThrough wrapText="bothSides">
              <wp:wrapPolygon edited="0">
                <wp:start x="0" y="0"/>
                <wp:lineTo x="0" y="21462"/>
                <wp:lineTo x="21293" y="21462"/>
                <wp:lineTo x="21293" y="0"/>
                <wp:lineTo x="0" y="0"/>
              </wp:wrapPolygon>
            </wp:wrapThrough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5275" cy="2089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0641" w:rsidRDefault="00040641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DB2CEE" w:rsidRDefault="00DB2CE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E71620" w:rsidRDefault="00E71620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925AD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A47E56E" wp14:editId="233978F1">
            <wp:simplePos x="0" y="0"/>
            <wp:positionH relativeFrom="column">
              <wp:posOffset>5672455</wp:posOffset>
            </wp:positionH>
            <wp:positionV relativeFrom="paragraph">
              <wp:posOffset>98425</wp:posOffset>
            </wp:positionV>
            <wp:extent cx="510540" cy="616585"/>
            <wp:effectExtent l="0" t="0" r="0" b="0"/>
            <wp:wrapThrough wrapText="bothSides">
              <wp:wrapPolygon edited="0">
                <wp:start x="0" y="0"/>
                <wp:lineTo x="0" y="20688"/>
                <wp:lineTo x="20955" y="20688"/>
                <wp:lineTo x="20955" y="0"/>
                <wp:lineTo x="0" y="0"/>
              </wp:wrapPolygon>
            </wp:wrapThrough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" cy="616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798204CA" wp14:editId="0BFEB16C">
            <wp:simplePos x="0" y="0"/>
            <wp:positionH relativeFrom="column">
              <wp:posOffset>6311265</wp:posOffset>
            </wp:positionH>
            <wp:positionV relativeFrom="paragraph">
              <wp:posOffset>262890</wp:posOffset>
            </wp:positionV>
            <wp:extent cx="273050" cy="403225"/>
            <wp:effectExtent l="0" t="0" r="0" b="0"/>
            <wp:wrapThrough wrapText="bothSides">
              <wp:wrapPolygon edited="0">
                <wp:start x="0" y="0"/>
                <wp:lineTo x="0" y="20409"/>
                <wp:lineTo x="19591" y="20409"/>
                <wp:lineTo x="19591" y="0"/>
                <wp:lineTo x="0" y="0"/>
              </wp:wrapPolygon>
            </wp:wrapThrough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50" cy="40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1" locked="0" layoutInCell="1" allowOverlap="1" wp14:anchorId="44E92F43" wp14:editId="40C6EB91">
            <wp:simplePos x="0" y="0"/>
            <wp:positionH relativeFrom="column">
              <wp:posOffset>3853180</wp:posOffset>
            </wp:positionH>
            <wp:positionV relativeFrom="paragraph">
              <wp:posOffset>257810</wp:posOffset>
            </wp:positionV>
            <wp:extent cx="1781175" cy="456565"/>
            <wp:effectExtent l="0" t="0" r="0" b="0"/>
            <wp:wrapThrough wrapText="bothSides">
              <wp:wrapPolygon edited="0">
                <wp:start x="0" y="0"/>
                <wp:lineTo x="0" y="20729"/>
                <wp:lineTo x="21484" y="20729"/>
                <wp:lineTo x="21484" y="0"/>
                <wp:lineTo x="0" y="0"/>
              </wp:wrapPolygon>
            </wp:wrapThrough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456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1F66" w:rsidRPr="009F280D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B2094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/>
          <w:noProof/>
          <w:sz w:val="24"/>
          <w:szCs w:val="22"/>
        </w:rPr>
        <w:lastRenderedPageBreak/>
        <w:pict>
          <v:shape id="_x0000_s1033" type="#_x0000_t32" style="position:absolute;margin-left:4.3pt;margin-top:3.8pt;width:515.2pt;height:0;z-index:251664384" o:connectortype="straight"/>
        </w:pict>
      </w:r>
    </w:p>
    <w:p w:rsidR="008E2A2C" w:rsidRPr="009F280D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>2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.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제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원</w:t>
      </w:r>
      <w:r w:rsidR="008E2A2C" w:rsidRPr="009F280D">
        <w:rPr>
          <w:rFonts w:ascii="맑은 고딕" w:eastAsia="맑은 고딕" w:hAnsi="맑은 고딕"/>
          <w:sz w:val="24"/>
          <w:szCs w:val="23"/>
        </w:rPr>
        <w:t xml:space="preserve"> </w:t>
      </w:r>
    </w:p>
    <w:p w:rsidR="008E2A2C" w:rsidRPr="00EB7264" w:rsidRDefault="008E2A2C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</w:p>
    <w:p w:rsidR="009E6CEE" w:rsidRDefault="009E6CEE" w:rsidP="00925ADE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영 상</w:t>
      </w:r>
    </w:p>
    <w:p w:rsidR="00787CAB" w:rsidRPr="0044135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촬상소자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AC4E14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1/</w:t>
      </w:r>
      <w:r w:rsidR="00D628EF">
        <w:rPr>
          <w:rFonts w:ascii="맑은 고딕" w:eastAsia="맑은 고딕" w:hAnsi="맑은 고딕" w:hint="eastAsia"/>
          <w:sz w:val="20"/>
          <w:szCs w:val="20"/>
        </w:rPr>
        <w:t>2</w:t>
      </w:r>
      <w:r w:rsidR="00650855">
        <w:rPr>
          <w:rFonts w:ascii="맑은 고딕" w:eastAsia="맑은 고딕" w:hAnsi="맑은 고딕" w:hint="eastAsia"/>
          <w:sz w:val="20"/>
          <w:szCs w:val="20"/>
        </w:rPr>
        <w:t>.</w:t>
      </w:r>
      <w:r w:rsidR="00D628EF">
        <w:rPr>
          <w:rFonts w:ascii="맑은 고딕" w:eastAsia="맑은 고딕" w:hAnsi="맑은 고딕" w:hint="eastAsia"/>
          <w:sz w:val="20"/>
          <w:szCs w:val="20"/>
        </w:rPr>
        <w:t>8</w:t>
      </w:r>
      <w:r w:rsidRPr="0044135C">
        <w:rPr>
          <w:rFonts w:ascii="맑은 고딕" w:eastAsia="맑은 고딕" w:hAnsi="맑은 고딕" w:hint="eastAsia"/>
          <w:sz w:val="20"/>
          <w:szCs w:val="20"/>
        </w:rPr>
        <w:t>형 2.</w:t>
      </w:r>
      <w:r w:rsidR="00E71620">
        <w:rPr>
          <w:rFonts w:ascii="맑은 고딕" w:eastAsia="맑은 고딕" w:hAnsi="맑은 고딕" w:hint="eastAsia"/>
          <w:sz w:val="20"/>
          <w:szCs w:val="20"/>
        </w:rPr>
        <w:t>4</w:t>
      </w:r>
      <w:r w:rsidRPr="0044135C">
        <w:rPr>
          <w:rFonts w:ascii="맑은 고딕" w:eastAsia="맑은 고딕" w:hAnsi="맑은 고딕" w:hint="eastAsia"/>
          <w:sz w:val="20"/>
          <w:szCs w:val="20"/>
        </w:rPr>
        <w:t>M CMOS</w:t>
      </w:r>
    </w:p>
    <w:p w:rsidR="00787CAB" w:rsidRPr="0044135C" w:rsidRDefault="00787CAB" w:rsidP="00787CAB">
      <w:pPr>
        <w:pStyle w:val="a3"/>
        <w:snapToGrid w:val="0"/>
        <w:spacing w:line="240" w:lineRule="auto"/>
        <w:ind w:firstLineChars="1200" w:firstLine="2400"/>
        <w:rPr>
          <w:rFonts w:ascii="맑은 고딕" w:eastAsia="맑은 고딕" w:hAnsi="맑은 고딕"/>
          <w:sz w:val="20"/>
          <w:szCs w:val="20"/>
        </w:rPr>
      </w:pPr>
      <w:proofErr w:type="spellStart"/>
      <w:r w:rsidRPr="0044135C">
        <w:rPr>
          <w:rFonts w:ascii="맑은 고딕" w:eastAsia="맑은 고딕" w:hAnsi="맑은 고딕" w:hint="eastAsia"/>
          <w:sz w:val="20"/>
          <w:szCs w:val="20"/>
        </w:rPr>
        <w:t>총화소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1,9</w:t>
      </w:r>
      <w:r w:rsidR="00D628EF">
        <w:rPr>
          <w:rFonts w:ascii="맑은 고딕" w:eastAsia="맑은 고딕" w:hAnsi="맑은 고딕" w:hint="eastAsia"/>
          <w:sz w:val="20"/>
          <w:szCs w:val="20"/>
        </w:rPr>
        <w:t>81</w:t>
      </w:r>
      <w:r w:rsidRPr="0044135C">
        <w:rPr>
          <w:rFonts w:ascii="맑은 고딕" w:eastAsia="맑은 고딕" w:hAnsi="맑은 고딕"/>
          <w:sz w:val="20"/>
          <w:szCs w:val="20"/>
        </w:rPr>
        <w:t xml:space="preserve">(H) x </w:t>
      </w:r>
      <w:r w:rsidRPr="0044135C">
        <w:rPr>
          <w:rFonts w:ascii="맑은 고딕" w:eastAsia="맑은 고딕" w:hAnsi="맑은 고딕" w:hint="eastAsia"/>
          <w:sz w:val="20"/>
          <w:szCs w:val="20"/>
        </w:rPr>
        <w:t>1,</w:t>
      </w:r>
      <w:r w:rsidR="00E71620">
        <w:rPr>
          <w:rFonts w:ascii="맑은 고딕" w:eastAsia="맑은 고딕" w:hAnsi="맑은 고딕" w:hint="eastAsia"/>
          <w:sz w:val="20"/>
          <w:szCs w:val="20"/>
        </w:rPr>
        <w:t>2</w:t>
      </w:r>
      <w:r w:rsidR="00D628EF">
        <w:rPr>
          <w:rFonts w:ascii="맑은 고딕" w:eastAsia="맑은 고딕" w:hAnsi="맑은 고딕" w:hint="eastAsia"/>
          <w:sz w:val="20"/>
          <w:szCs w:val="20"/>
        </w:rPr>
        <w:t>88</w:t>
      </w:r>
      <w:r w:rsidRPr="0044135C">
        <w:rPr>
          <w:rFonts w:ascii="맑은 고딕" w:eastAsia="맑은 고딕" w:hAnsi="맑은 고딕"/>
          <w:sz w:val="20"/>
          <w:szCs w:val="20"/>
        </w:rPr>
        <w:t>(V)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 w:rsidRPr="0044135C">
        <w:rPr>
          <w:rFonts w:ascii="맑은 고딕" w:eastAsia="맑은 고딕" w:hAnsi="맑은 고딕" w:hint="eastAsia"/>
          <w:sz w:val="20"/>
          <w:szCs w:val="20"/>
        </w:rPr>
        <w:t>유효화소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1,9</w:t>
      </w:r>
      <w:r w:rsidR="00D628EF">
        <w:rPr>
          <w:rFonts w:ascii="맑은 고딕" w:eastAsia="맑은 고딕" w:hAnsi="맑은 고딕" w:hint="eastAsia"/>
          <w:sz w:val="20"/>
          <w:szCs w:val="20"/>
        </w:rPr>
        <w:t>44</w:t>
      </w:r>
      <w:r w:rsidRPr="0044135C">
        <w:rPr>
          <w:rFonts w:ascii="맑은 고딕" w:eastAsia="맑은 고딕" w:hAnsi="맑은 고딕"/>
          <w:sz w:val="20"/>
          <w:szCs w:val="20"/>
        </w:rPr>
        <w:t xml:space="preserve">(H) x </w:t>
      </w:r>
      <w:r w:rsidRPr="0044135C">
        <w:rPr>
          <w:rFonts w:ascii="맑은 고딕" w:eastAsia="맑은 고딕" w:hAnsi="맑은 고딕" w:hint="eastAsia"/>
          <w:sz w:val="20"/>
          <w:szCs w:val="20"/>
        </w:rPr>
        <w:t>1,</w:t>
      </w:r>
      <w:r w:rsidR="00D628EF">
        <w:rPr>
          <w:rFonts w:ascii="맑은 고딕" w:eastAsia="맑은 고딕" w:hAnsi="맑은 고딕" w:hint="eastAsia"/>
          <w:sz w:val="20"/>
          <w:szCs w:val="20"/>
        </w:rPr>
        <w:t>212</w:t>
      </w:r>
      <w:r w:rsidRPr="0044135C">
        <w:rPr>
          <w:rFonts w:ascii="맑은 고딕" w:eastAsia="맑은 고딕" w:hAnsi="맑은 고딕"/>
          <w:sz w:val="20"/>
          <w:szCs w:val="20"/>
        </w:rPr>
        <w:t>(V)</w:t>
      </w:r>
    </w:p>
    <w:p w:rsidR="00787CAB" w:rsidRPr="0044135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 xml:space="preserve">최저조도  </w:t>
      </w:r>
      <w:r w:rsidR="00AC4E14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44135C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Color 0.0</w:t>
      </w:r>
      <w:r w:rsidR="00650855">
        <w:rPr>
          <w:rFonts w:ascii="맑은 고딕" w:eastAsia="맑은 고딕" w:hAnsi="맑은 고딕" w:hint="eastAsia"/>
          <w:sz w:val="20"/>
          <w:szCs w:val="20"/>
        </w:rPr>
        <w:t>5</w:t>
      </w:r>
      <w:r w:rsidRPr="0044135C">
        <w:rPr>
          <w:rFonts w:ascii="맑은 고딕" w:eastAsia="맑은 고딕" w:hAnsi="맑은 고딕" w:hint="eastAsia"/>
          <w:sz w:val="20"/>
          <w:szCs w:val="20"/>
        </w:rPr>
        <w:t>Lux (</w:t>
      </w:r>
      <w:r w:rsidR="00650855">
        <w:rPr>
          <w:rFonts w:ascii="맑은 고딕" w:eastAsia="맑은 고딕" w:hAnsi="맑은 고딕" w:hint="eastAsia"/>
          <w:sz w:val="20"/>
          <w:szCs w:val="20"/>
        </w:rPr>
        <w:t>1/30</w:t>
      </w:r>
      <w:r w:rsidRPr="0044135C">
        <w:rPr>
          <w:rFonts w:ascii="맑은 고딕" w:eastAsia="맑은 고딕" w:hAnsi="맑은 고딕" w:hint="eastAsia"/>
          <w:sz w:val="20"/>
          <w:szCs w:val="20"/>
        </w:rPr>
        <w:t>Sec, F</w:t>
      </w:r>
      <w:r w:rsidR="00E71620">
        <w:rPr>
          <w:rFonts w:ascii="맑은 고딕" w:eastAsia="맑은 고딕" w:hAnsi="맑은 고딕" w:hint="eastAsia"/>
          <w:sz w:val="20"/>
          <w:szCs w:val="20"/>
        </w:rPr>
        <w:t>1</w:t>
      </w:r>
      <w:r>
        <w:rPr>
          <w:rFonts w:ascii="맑은 고딕" w:eastAsia="맑은 고딕" w:hAnsi="맑은 고딕" w:hint="eastAsia"/>
          <w:sz w:val="20"/>
          <w:szCs w:val="20"/>
        </w:rPr>
        <w:t>.</w:t>
      </w:r>
      <w:r w:rsidR="00D628EF">
        <w:rPr>
          <w:rFonts w:ascii="맑은 고딕" w:eastAsia="맑은 고딕" w:hAnsi="맑은 고딕" w:hint="eastAsia"/>
          <w:sz w:val="20"/>
          <w:szCs w:val="20"/>
        </w:rPr>
        <w:t>6</w:t>
      </w:r>
      <w:r w:rsidRPr="0044135C">
        <w:rPr>
          <w:rFonts w:ascii="맑은 고딕" w:eastAsia="맑은 고딕" w:hAnsi="맑은 고딕" w:hint="eastAsia"/>
          <w:sz w:val="20"/>
          <w:szCs w:val="20"/>
        </w:rPr>
        <w:t>)</w:t>
      </w:r>
      <w:r>
        <w:rPr>
          <w:rFonts w:ascii="맑은 고딕" w:eastAsia="맑은 고딕" w:hAnsi="맑은 고딕" w:hint="eastAsia"/>
          <w:sz w:val="20"/>
          <w:szCs w:val="20"/>
        </w:rPr>
        <w:t>,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B/W 0</w:t>
      </w:r>
      <w:r w:rsidR="00E71620">
        <w:rPr>
          <w:rFonts w:ascii="맑은 고딕" w:eastAsia="맑은 고딕" w:hAnsi="맑은 고딕" w:hint="eastAsia"/>
          <w:sz w:val="20"/>
          <w:szCs w:val="20"/>
        </w:rPr>
        <w:t>.005</w:t>
      </w:r>
      <w:r w:rsidRPr="0044135C">
        <w:rPr>
          <w:rFonts w:ascii="맑은 고딕" w:eastAsia="맑은 고딕" w:hAnsi="맑은 고딕" w:hint="eastAsia"/>
          <w:sz w:val="20"/>
          <w:szCs w:val="20"/>
        </w:rPr>
        <w:t>Lux (</w:t>
      </w:r>
      <w:r w:rsidR="00650855">
        <w:rPr>
          <w:rFonts w:ascii="맑은 고딕" w:eastAsia="맑은 고딕" w:hAnsi="맑은 고딕" w:hint="eastAsia"/>
          <w:sz w:val="20"/>
          <w:szCs w:val="20"/>
        </w:rPr>
        <w:t>1/30</w:t>
      </w:r>
      <w:r w:rsidR="00650855" w:rsidRPr="0044135C">
        <w:rPr>
          <w:rFonts w:ascii="맑은 고딕" w:eastAsia="맑은 고딕" w:hAnsi="맑은 고딕" w:hint="eastAsia"/>
          <w:sz w:val="20"/>
          <w:szCs w:val="20"/>
        </w:rPr>
        <w:t>Sec, F</w:t>
      </w:r>
      <w:r w:rsidR="00650855">
        <w:rPr>
          <w:rFonts w:ascii="맑은 고딕" w:eastAsia="맑은 고딕" w:hAnsi="맑은 고딕" w:hint="eastAsia"/>
          <w:sz w:val="20"/>
          <w:szCs w:val="20"/>
        </w:rPr>
        <w:t>1.</w:t>
      </w:r>
      <w:r w:rsidR="00D628EF">
        <w:rPr>
          <w:rFonts w:ascii="맑은 고딕" w:eastAsia="맑은 고딕" w:hAnsi="맑은 고딕" w:hint="eastAsia"/>
          <w:sz w:val="20"/>
          <w:szCs w:val="20"/>
        </w:rPr>
        <w:t>6</w:t>
      </w:r>
      <w:r w:rsidRPr="0044135C">
        <w:rPr>
          <w:rFonts w:ascii="맑은 고딕" w:eastAsia="맑은 고딕" w:hAnsi="맑은 고딕" w:hint="eastAsia"/>
          <w:sz w:val="20"/>
          <w:szCs w:val="20"/>
        </w:rPr>
        <w:t>)</w:t>
      </w:r>
    </w:p>
    <w:p w:rsidR="00787CAB" w:rsidRPr="0044135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 xml:space="preserve">해상도   </w:t>
      </w:r>
      <w:r w:rsidR="00AC4E14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1920×1080 /1280×1024 /1280×960 /1280×720 /1024×768 /800×600 /800×4</w:t>
      </w:r>
      <w:r>
        <w:rPr>
          <w:rFonts w:ascii="맑은 고딕" w:eastAsia="맑은 고딕" w:hAnsi="맑은 고딕" w:hint="eastAsia"/>
          <w:sz w:val="20"/>
          <w:szCs w:val="20"/>
        </w:rPr>
        <w:t>48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br/>
        <w:t xml:space="preserve">         </w:t>
      </w:r>
      <w:r w:rsidR="00AC4E14">
        <w:rPr>
          <w:rFonts w:ascii="맑은 고딕" w:eastAsia="맑은 고딕" w:hAnsi="맑은 고딕" w:hint="eastAsia"/>
          <w:sz w:val="20"/>
          <w:szCs w:val="20"/>
        </w:rPr>
        <w:t xml:space="preserve">  </w:t>
      </w:r>
      <w:r>
        <w:rPr>
          <w:rFonts w:ascii="맑은 고딕" w:eastAsia="맑은 고딕" w:hAnsi="맑은 고딕" w:hint="eastAsia"/>
          <w:sz w:val="20"/>
          <w:szCs w:val="20"/>
        </w:rPr>
        <w:t xml:space="preserve">  /</w:t>
      </w:r>
      <w:r w:rsidRPr="0044135C">
        <w:rPr>
          <w:rFonts w:ascii="맑은 고딕" w:eastAsia="맑은 고딕" w:hAnsi="맑은 고딕" w:hint="eastAsia"/>
          <w:sz w:val="20"/>
          <w:szCs w:val="20"/>
        </w:rPr>
        <w:t>720×576</w:t>
      </w:r>
      <w:r w:rsidR="00650855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650855" w:rsidRPr="0044135C">
        <w:rPr>
          <w:rFonts w:ascii="맑은 고딕" w:eastAsia="맑은 고딕" w:hAnsi="맑은 고딕" w:hint="eastAsia"/>
          <w:sz w:val="20"/>
          <w:szCs w:val="20"/>
        </w:rPr>
        <w:t>/</w:t>
      </w:r>
      <w:r w:rsidR="00650855">
        <w:rPr>
          <w:rFonts w:ascii="맑은 고딕" w:eastAsia="맑은 고딕" w:hAnsi="맑은 고딕" w:hint="eastAsia"/>
          <w:sz w:val="20"/>
          <w:szCs w:val="20"/>
        </w:rPr>
        <w:t>72</w:t>
      </w:r>
      <w:r w:rsidR="00650855" w:rsidRPr="0044135C">
        <w:rPr>
          <w:rFonts w:ascii="맑은 고딕" w:eastAsia="맑은 고딕" w:hAnsi="맑은 고딕" w:hint="eastAsia"/>
          <w:sz w:val="20"/>
          <w:szCs w:val="20"/>
        </w:rPr>
        <w:t>0×480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/640×480 /640×360 /320×240</w:t>
      </w:r>
    </w:p>
    <w:p w:rsidR="00787CAB" w:rsidRPr="0044135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 xml:space="preserve">프레임   </w:t>
      </w:r>
      <w:r w:rsidR="00AC4E14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H.265/H.264 최대 60fps, MJPEG 최대 </w:t>
      </w:r>
      <w:r w:rsidR="00D628EF">
        <w:rPr>
          <w:rFonts w:ascii="맑은 고딕" w:eastAsia="맑은 고딕" w:hAnsi="맑은 고딕" w:hint="eastAsia"/>
          <w:sz w:val="20"/>
          <w:szCs w:val="20"/>
        </w:rPr>
        <w:t>30</w:t>
      </w:r>
      <w:r w:rsidRPr="0044135C">
        <w:rPr>
          <w:rFonts w:ascii="맑은 고딕" w:eastAsia="맑은 고딕" w:hAnsi="맑은 고딕" w:hint="eastAsia"/>
          <w:sz w:val="20"/>
          <w:szCs w:val="20"/>
        </w:rPr>
        <w:t>fps</w:t>
      </w:r>
    </w:p>
    <w:p w:rsidR="00787CAB" w:rsidRPr="0044135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 xml:space="preserve">영상출력 </w:t>
      </w:r>
      <w:r w:rsidR="00AC4E14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CVBS(720×480</w:t>
      </w:r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설치용젠더</w:t>
      </w:r>
      <w:proofErr w:type="spellEnd"/>
      <w:r w:rsidR="00650855">
        <w:rPr>
          <w:rFonts w:ascii="맑은 고딕" w:eastAsia="맑은 고딕" w:hAnsi="맑은 고딕" w:hint="eastAsia"/>
          <w:sz w:val="20"/>
          <w:szCs w:val="20"/>
        </w:rPr>
        <w:t>)</w:t>
      </w:r>
      <w:r w:rsidR="00D628EF">
        <w:rPr>
          <w:rFonts w:ascii="맑은 고딕" w:eastAsia="맑은 고딕" w:hAnsi="맑은 고딕" w:hint="eastAsia"/>
          <w:sz w:val="20"/>
          <w:szCs w:val="20"/>
        </w:rPr>
        <w:t>, USB(128</w:t>
      </w:r>
      <w:r w:rsidR="00D628EF" w:rsidRPr="0044135C">
        <w:rPr>
          <w:rFonts w:ascii="맑은 고딕" w:eastAsia="맑은 고딕" w:hAnsi="맑은 고딕" w:hint="eastAsia"/>
          <w:sz w:val="20"/>
          <w:szCs w:val="20"/>
        </w:rPr>
        <w:t>0×</w:t>
      </w:r>
      <w:r w:rsidR="00D628EF">
        <w:rPr>
          <w:rFonts w:ascii="맑은 고딕" w:eastAsia="맑은 고딕" w:hAnsi="맑은 고딕" w:hint="eastAsia"/>
          <w:sz w:val="20"/>
          <w:szCs w:val="20"/>
        </w:rPr>
        <w:t>72</w:t>
      </w:r>
      <w:r w:rsidR="00D628EF" w:rsidRPr="0044135C">
        <w:rPr>
          <w:rFonts w:ascii="맑은 고딕" w:eastAsia="맑은 고딕" w:hAnsi="맑은 고딕" w:hint="eastAsia"/>
          <w:sz w:val="20"/>
          <w:szCs w:val="20"/>
        </w:rPr>
        <w:t>0</w:t>
      </w:r>
      <w:r w:rsidR="00D628EF">
        <w:rPr>
          <w:rFonts w:ascii="맑은 고딕" w:eastAsia="맑은 고딕" w:hAnsi="맑은 고딕" w:hint="eastAsia"/>
          <w:sz w:val="20"/>
          <w:szCs w:val="20"/>
        </w:rPr>
        <w:t xml:space="preserve">, 마이크로USB 타입B, </w:t>
      </w:r>
      <w:proofErr w:type="spellStart"/>
      <w:r w:rsidR="00D628EF">
        <w:rPr>
          <w:rFonts w:ascii="맑은 고딕" w:eastAsia="맑은 고딕" w:hAnsi="맑은 고딕" w:hint="eastAsia"/>
          <w:sz w:val="20"/>
          <w:szCs w:val="20"/>
        </w:rPr>
        <w:t>설치용젠더</w:t>
      </w:r>
      <w:proofErr w:type="spellEnd"/>
      <w:r w:rsidR="00D628EF">
        <w:rPr>
          <w:rFonts w:ascii="맑은 고딕" w:eastAsia="맑은 고딕" w:hAnsi="맑은 고딕" w:hint="eastAsia"/>
          <w:sz w:val="20"/>
          <w:szCs w:val="20"/>
        </w:rPr>
        <w:t>)</w:t>
      </w:r>
    </w:p>
    <w:p w:rsidR="00FC3419" w:rsidRDefault="00FC3419" w:rsidP="00FC3419">
      <w:pPr>
        <w:pStyle w:val="a3"/>
        <w:snapToGrid w:val="0"/>
        <w:spacing w:line="240" w:lineRule="auto"/>
        <w:ind w:left="644"/>
        <w:rPr>
          <w:rFonts w:ascii="맑은 고딕" w:eastAsia="맑은 고딕" w:hAnsi="맑은 고딕"/>
          <w:sz w:val="24"/>
          <w:szCs w:val="24"/>
        </w:rPr>
      </w:pPr>
    </w:p>
    <w:p w:rsidR="00787CAB" w:rsidRDefault="00787CAB" w:rsidP="00787CAB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proofErr w:type="spellStart"/>
      <w:r>
        <w:rPr>
          <w:rFonts w:ascii="맑은 고딕" w:eastAsia="맑은 고딕" w:hAnsi="맑은 고딕" w:hint="eastAsia"/>
          <w:sz w:val="24"/>
          <w:szCs w:val="24"/>
        </w:rPr>
        <w:t>렌</w:t>
      </w:r>
      <w:proofErr w:type="spellEnd"/>
      <w:r>
        <w:rPr>
          <w:rFonts w:ascii="맑은 고딕" w:eastAsia="맑은 고딕" w:hAnsi="맑은 고딕" w:hint="eastAsia"/>
          <w:sz w:val="24"/>
          <w:szCs w:val="24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4"/>
          <w:szCs w:val="24"/>
        </w:rPr>
        <w:t>즈</w:t>
      </w:r>
      <w:proofErr w:type="spellEnd"/>
    </w:p>
    <w:p w:rsidR="00787CAB" w:rsidRPr="0044135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초점거리</w:t>
      </w:r>
      <w:r w:rsidR="00AC4E14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D628EF">
        <w:rPr>
          <w:rFonts w:ascii="맑은 고딕" w:eastAsia="맑은 고딕" w:hAnsi="맑은 고딕" w:hint="eastAsia"/>
          <w:sz w:val="20"/>
          <w:szCs w:val="20"/>
        </w:rPr>
        <w:t>4.44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~ </w:t>
      </w:r>
      <w:r w:rsidR="00D628EF">
        <w:rPr>
          <w:rFonts w:ascii="맑은 고딕" w:eastAsia="맑은 고딕" w:hAnsi="맑은 고딕" w:hint="eastAsia"/>
          <w:sz w:val="20"/>
          <w:szCs w:val="20"/>
        </w:rPr>
        <w:t>14</w:t>
      </w:r>
      <w:r w:rsidR="00AC4E14">
        <w:rPr>
          <w:rFonts w:ascii="맑은 고딕" w:eastAsia="맑은 고딕" w:hAnsi="맑은 고딕" w:hint="eastAsia"/>
          <w:sz w:val="20"/>
          <w:szCs w:val="20"/>
        </w:rPr>
        <w:t>2</w:t>
      </w:r>
      <w:r w:rsidR="00D628EF">
        <w:rPr>
          <w:rFonts w:ascii="맑은 고딕" w:eastAsia="맑은 고딕" w:hAnsi="맑은 고딕" w:hint="eastAsia"/>
          <w:sz w:val="20"/>
          <w:szCs w:val="20"/>
        </w:rPr>
        <w:t>.6</w:t>
      </w:r>
      <w:r w:rsidRPr="0044135C">
        <w:rPr>
          <w:rFonts w:ascii="맑은 고딕" w:eastAsia="맑은 고딕" w:hAnsi="맑은 고딕" w:hint="eastAsia"/>
          <w:sz w:val="20"/>
          <w:szCs w:val="20"/>
        </w:rPr>
        <w:t>mm(</w:t>
      </w:r>
      <w:r w:rsidR="00AC4E14">
        <w:rPr>
          <w:rFonts w:ascii="맑은 고딕" w:eastAsia="맑은 고딕" w:hAnsi="맑은 고딕" w:hint="eastAsia"/>
          <w:sz w:val="20"/>
          <w:szCs w:val="20"/>
        </w:rPr>
        <w:t>3</w:t>
      </w:r>
      <w:r w:rsidR="00D628EF">
        <w:rPr>
          <w:rFonts w:ascii="맑은 고딕" w:eastAsia="맑은 고딕" w:hAnsi="맑은 고딕" w:hint="eastAsia"/>
          <w:sz w:val="20"/>
          <w:szCs w:val="20"/>
        </w:rPr>
        <w:t>2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배) </w:t>
      </w:r>
      <w:r w:rsidR="00AC4E14">
        <w:rPr>
          <w:rFonts w:ascii="맑은 고딕" w:eastAsia="맑은 고딕" w:hAnsi="맑은 고딕" w:hint="eastAsia"/>
          <w:sz w:val="20"/>
          <w:szCs w:val="20"/>
        </w:rPr>
        <w:t>광학 줌</w:t>
      </w:r>
    </w:p>
    <w:p w:rsidR="00787CAB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화각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   </w:t>
      </w:r>
      <w:r w:rsidR="00AC4E14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H </w:t>
      </w:r>
      <w:r w:rsidR="00D628EF">
        <w:rPr>
          <w:rFonts w:ascii="맑은 고딕" w:eastAsia="맑은 고딕" w:hAnsi="맑은 고딕" w:hint="eastAsia"/>
          <w:sz w:val="20"/>
          <w:szCs w:val="20"/>
        </w:rPr>
        <w:t>2</w:t>
      </w:r>
      <w:r w:rsidRPr="0044135C">
        <w:rPr>
          <w:rFonts w:ascii="맑은 고딕" w:eastAsia="맑은 고딕" w:hAnsi="맑은 고딕" w:hint="eastAsia"/>
          <w:sz w:val="20"/>
          <w:szCs w:val="20"/>
        </w:rPr>
        <w:t>.</w:t>
      </w:r>
      <w:r w:rsidR="00D628EF">
        <w:rPr>
          <w:rFonts w:ascii="맑은 고딕" w:eastAsia="맑은 고딕" w:hAnsi="맑은 고딕" w:hint="eastAsia"/>
          <w:sz w:val="20"/>
          <w:szCs w:val="20"/>
        </w:rPr>
        <w:t>1</w:t>
      </w:r>
      <w:r w:rsidR="00AC4E14">
        <w:rPr>
          <w:rFonts w:ascii="맑은 고딕" w:eastAsia="맑은 고딕" w:hAnsi="맑은 고딕" w:hint="eastAsia"/>
          <w:sz w:val="20"/>
          <w:szCs w:val="20"/>
        </w:rPr>
        <w:t>9</w:t>
      </w:r>
      <w:r w:rsidRPr="0044135C">
        <w:rPr>
          <w:rFonts w:ascii="맑은 고딕" w:eastAsia="맑은 고딕" w:hAnsi="맑은 고딕" w:hint="eastAsia"/>
          <w:sz w:val="20"/>
          <w:szCs w:val="20"/>
        </w:rPr>
        <w:t>˚~</w:t>
      </w:r>
      <w:r w:rsidR="00D628EF">
        <w:rPr>
          <w:rFonts w:ascii="맑은 고딕" w:eastAsia="맑은 고딕" w:hAnsi="맑은 고딕" w:hint="eastAsia"/>
          <w:sz w:val="20"/>
          <w:szCs w:val="20"/>
        </w:rPr>
        <w:t>61.8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˚, V </w:t>
      </w:r>
      <w:r w:rsidR="00AC4E14">
        <w:rPr>
          <w:rFonts w:ascii="맑은 고딕" w:eastAsia="맑은 고딕" w:hAnsi="맑은 고딕" w:hint="eastAsia"/>
          <w:sz w:val="20"/>
          <w:szCs w:val="20"/>
        </w:rPr>
        <w:t>1</w:t>
      </w:r>
      <w:r w:rsidR="00A5755A">
        <w:rPr>
          <w:rFonts w:ascii="맑은 고딕" w:eastAsia="맑은 고딕" w:hAnsi="맑은 고딕" w:hint="eastAsia"/>
          <w:sz w:val="20"/>
          <w:szCs w:val="20"/>
        </w:rPr>
        <w:t>.24</w:t>
      </w:r>
      <w:r w:rsidRPr="0044135C">
        <w:rPr>
          <w:rFonts w:ascii="맑은 고딕" w:eastAsia="맑은 고딕" w:hAnsi="맑은 고딕" w:hint="eastAsia"/>
          <w:sz w:val="20"/>
          <w:szCs w:val="20"/>
        </w:rPr>
        <w:t>˚~</w:t>
      </w:r>
      <w:r w:rsidR="00AC4E14">
        <w:rPr>
          <w:rFonts w:ascii="맑은 고딕" w:eastAsia="맑은 고딕" w:hAnsi="맑은 고딕" w:hint="eastAsia"/>
          <w:sz w:val="20"/>
          <w:szCs w:val="20"/>
        </w:rPr>
        <w:t>3</w:t>
      </w:r>
      <w:r w:rsidR="00A5755A">
        <w:rPr>
          <w:rFonts w:ascii="맑은 고딕" w:eastAsia="맑은 고딕" w:hAnsi="맑은 고딕" w:hint="eastAsia"/>
          <w:sz w:val="20"/>
          <w:szCs w:val="20"/>
        </w:rPr>
        <w:t>6.2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</w:p>
    <w:p w:rsidR="00787CAB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포커스 </w:t>
      </w:r>
      <w:proofErr w:type="gramStart"/>
      <w:r>
        <w:rPr>
          <w:rFonts w:ascii="맑은 고딕" w:eastAsia="맑은 고딕" w:hAnsi="맑은 고딕" w:hint="eastAsia"/>
          <w:sz w:val="20"/>
          <w:szCs w:val="20"/>
        </w:rPr>
        <w:t>제어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AC4E14">
        <w:rPr>
          <w:rFonts w:ascii="맑은 고딕" w:eastAsia="맑은 고딕" w:hAnsi="맑은 고딕" w:hint="eastAsia"/>
          <w:sz w:val="20"/>
          <w:szCs w:val="20"/>
        </w:rPr>
        <w:t>AF / One-Shot AF / Manual</w:t>
      </w:r>
    </w:p>
    <w:p w:rsidR="00FC3419" w:rsidRDefault="00FC3419" w:rsidP="00FC3419">
      <w:pPr>
        <w:pStyle w:val="a3"/>
        <w:snapToGrid w:val="0"/>
        <w:spacing w:line="240" w:lineRule="auto"/>
        <w:ind w:left="644"/>
        <w:rPr>
          <w:rFonts w:ascii="맑은 고딕" w:eastAsia="맑은 고딕" w:hAnsi="맑은 고딕"/>
          <w:sz w:val="24"/>
          <w:szCs w:val="24"/>
        </w:rPr>
      </w:pPr>
    </w:p>
    <w:p w:rsidR="00787CAB" w:rsidRDefault="00787CAB" w:rsidP="00787CAB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팬/</w:t>
      </w:r>
      <w:proofErr w:type="spellStart"/>
      <w:r>
        <w:rPr>
          <w:rFonts w:ascii="맑은 고딕" w:eastAsia="맑은 고딕" w:hAnsi="맑은 고딕" w:hint="eastAsia"/>
          <w:sz w:val="24"/>
          <w:szCs w:val="24"/>
        </w:rPr>
        <w:t>틸트</w:t>
      </w:r>
      <w:proofErr w:type="spellEnd"/>
      <w:r>
        <w:rPr>
          <w:rFonts w:ascii="맑은 고딕" w:eastAsia="맑은 고딕" w:hAnsi="맑은 고딕" w:hint="eastAsia"/>
          <w:sz w:val="24"/>
          <w:szCs w:val="24"/>
        </w:rPr>
        <w:t>/회전</w:t>
      </w:r>
    </w:p>
    <w:p w:rsidR="00787CAB" w:rsidRDefault="00AC4E14" w:rsidP="00F3168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r>
        <w:rPr>
          <w:rFonts w:ascii="맑은 고딕" w:eastAsia="맑은 고딕" w:hAnsi="맑은 고딕" w:hint="eastAsia"/>
          <w:sz w:val="20"/>
          <w:szCs w:val="20"/>
        </w:rPr>
        <w:t>팬</w:t>
      </w:r>
      <w:r w:rsidR="00787CAB" w:rsidRPr="0044135C">
        <w:rPr>
          <w:rFonts w:ascii="맑은 고딕" w:eastAsia="맑은 고딕" w:hAnsi="맑은 고딕" w:hint="eastAsia"/>
          <w:sz w:val="20"/>
          <w:szCs w:val="20"/>
        </w:rPr>
        <w:t>범위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>/</w:t>
      </w:r>
      <w:proofErr w:type="gramStart"/>
      <w:r>
        <w:rPr>
          <w:rFonts w:ascii="맑은 고딕" w:eastAsia="맑은 고딕" w:hAnsi="맑은 고딕" w:hint="eastAsia"/>
          <w:sz w:val="20"/>
          <w:szCs w:val="20"/>
        </w:rPr>
        <w:t>속도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360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  <w:r>
        <w:rPr>
          <w:rFonts w:ascii="맑은 고딕" w:eastAsia="맑은 고딕" w:hAnsi="맑은 고딕" w:hint="eastAsia"/>
          <w:sz w:val="20"/>
          <w:szCs w:val="20"/>
        </w:rPr>
        <w:t xml:space="preserve"> Endless /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프리셋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A5755A">
        <w:rPr>
          <w:rFonts w:ascii="맑은 고딕" w:eastAsia="맑은 고딕" w:hAnsi="맑은 고딕" w:hint="eastAsia"/>
          <w:sz w:val="20"/>
          <w:szCs w:val="20"/>
        </w:rPr>
        <w:t>7</w:t>
      </w:r>
      <w:r>
        <w:rPr>
          <w:rFonts w:ascii="맑은 고딕" w:eastAsia="맑은 고딕" w:hAnsi="맑은 고딕" w:hint="eastAsia"/>
          <w:sz w:val="20"/>
          <w:szCs w:val="20"/>
        </w:rPr>
        <w:t>00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  <w:r>
        <w:rPr>
          <w:rFonts w:ascii="맑은 고딕" w:eastAsia="맑은 고딕" w:hAnsi="맑은 고딕" w:hint="eastAsia"/>
          <w:sz w:val="20"/>
          <w:szCs w:val="20"/>
        </w:rPr>
        <w:t>/초, 수동 0.024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  <w:r>
        <w:rPr>
          <w:rFonts w:ascii="맑은 고딕" w:eastAsia="맑은 고딕" w:hAnsi="맑은 고딕" w:hint="eastAsia"/>
          <w:sz w:val="20"/>
          <w:szCs w:val="20"/>
        </w:rPr>
        <w:t>/초 ~ 2</w:t>
      </w:r>
      <w:r w:rsidR="00A5755A">
        <w:rPr>
          <w:rFonts w:ascii="맑은 고딕" w:eastAsia="맑은 고딕" w:hAnsi="맑은 고딕" w:hint="eastAsia"/>
          <w:sz w:val="20"/>
          <w:szCs w:val="20"/>
        </w:rPr>
        <w:t>0</w:t>
      </w:r>
      <w:r>
        <w:rPr>
          <w:rFonts w:ascii="맑은 고딕" w:eastAsia="맑은 고딕" w:hAnsi="맑은 고딕" w:hint="eastAsia"/>
          <w:sz w:val="20"/>
          <w:szCs w:val="20"/>
        </w:rPr>
        <w:t>0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  <w:r>
        <w:rPr>
          <w:rFonts w:ascii="맑은 고딕" w:eastAsia="맑은 고딕" w:hAnsi="맑은 고딕" w:hint="eastAsia"/>
          <w:sz w:val="20"/>
          <w:szCs w:val="20"/>
        </w:rPr>
        <w:t>/초</w:t>
      </w:r>
    </w:p>
    <w:p w:rsidR="00AC4E14" w:rsidRPr="00AC4E14" w:rsidRDefault="00AC4E14" w:rsidP="00AC4E14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r>
        <w:rPr>
          <w:rFonts w:ascii="맑은 고딕" w:eastAsia="맑은 고딕" w:hAnsi="맑은 고딕" w:hint="eastAsia"/>
          <w:sz w:val="20"/>
          <w:szCs w:val="20"/>
        </w:rPr>
        <w:t>틸트범위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>/</w:t>
      </w: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속도 </w:t>
      </w:r>
      <w:r>
        <w:rPr>
          <w:rFonts w:ascii="맑은 고딕" w:eastAsia="맑은 고딕" w:hAnsi="맑은 고딕"/>
          <w:sz w:val="20"/>
          <w:szCs w:val="20"/>
        </w:rPr>
        <w:t>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A5755A">
        <w:rPr>
          <w:rFonts w:ascii="맑은 고딕" w:eastAsia="맑은 고딕" w:hAnsi="맑은 고딕" w:hint="eastAsia"/>
          <w:sz w:val="20"/>
          <w:szCs w:val="20"/>
        </w:rPr>
        <w:t>21</w:t>
      </w:r>
      <w:r>
        <w:rPr>
          <w:rFonts w:ascii="맑은 고딕" w:eastAsia="맑은 고딕" w:hAnsi="맑은 고딕" w:hint="eastAsia"/>
          <w:sz w:val="20"/>
          <w:szCs w:val="20"/>
        </w:rPr>
        <w:t>0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  <w:r>
        <w:rPr>
          <w:rFonts w:ascii="맑은 고딕" w:eastAsia="맑은 고딕" w:hAnsi="맑은 고딕" w:hint="eastAsia"/>
          <w:sz w:val="20"/>
          <w:szCs w:val="20"/>
        </w:rPr>
        <w:t>(-</w:t>
      </w:r>
      <w:r w:rsidR="00A5755A">
        <w:rPr>
          <w:rFonts w:ascii="맑은 고딕" w:eastAsia="맑은 고딕" w:hAnsi="맑은 고딕" w:hint="eastAsia"/>
          <w:sz w:val="20"/>
          <w:szCs w:val="20"/>
        </w:rPr>
        <w:t>1</w:t>
      </w:r>
      <w:r>
        <w:rPr>
          <w:rFonts w:ascii="맑은 고딕" w:eastAsia="맑은 고딕" w:hAnsi="맑은 고딕" w:hint="eastAsia"/>
          <w:sz w:val="20"/>
          <w:szCs w:val="20"/>
        </w:rPr>
        <w:t>5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  <w:r>
        <w:rPr>
          <w:rFonts w:ascii="맑은 고딕" w:eastAsia="맑은 고딕" w:hAnsi="맑은 고딕" w:hint="eastAsia"/>
          <w:sz w:val="20"/>
          <w:szCs w:val="20"/>
        </w:rPr>
        <w:t>~1</w:t>
      </w:r>
      <w:r w:rsidR="00A5755A">
        <w:rPr>
          <w:rFonts w:ascii="맑은 고딕" w:eastAsia="맑은 고딕" w:hAnsi="맑은 고딕" w:hint="eastAsia"/>
          <w:sz w:val="20"/>
          <w:szCs w:val="20"/>
        </w:rPr>
        <w:t>9</w:t>
      </w:r>
      <w:r>
        <w:rPr>
          <w:rFonts w:ascii="맑은 고딕" w:eastAsia="맑은 고딕" w:hAnsi="맑은 고딕" w:hint="eastAsia"/>
          <w:sz w:val="20"/>
          <w:szCs w:val="20"/>
        </w:rPr>
        <w:t>5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  <w:r>
        <w:rPr>
          <w:rFonts w:ascii="맑은 고딕" w:eastAsia="맑은 고딕" w:hAnsi="맑은 고딕" w:hint="eastAsia"/>
          <w:sz w:val="20"/>
          <w:szCs w:val="20"/>
        </w:rPr>
        <w:t xml:space="preserve">) /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프리셋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A5755A">
        <w:rPr>
          <w:rFonts w:ascii="맑은 고딕" w:eastAsia="맑은 고딕" w:hAnsi="맑은 고딕" w:hint="eastAsia"/>
          <w:sz w:val="20"/>
          <w:szCs w:val="20"/>
        </w:rPr>
        <w:t>7</w:t>
      </w:r>
      <w:r>
        <w:rPr>
          <w:rFonts w:ascii="맑은 고딕" w:eastAsia="맑은 고딕" w:hAnsi="맑은 고딕" w:hint="eastAsia"/>
          <w:sz w:val="20"/>
          <w:szCs w:val="20"/>
        </w:rPr>
        <w:t>00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  <w:r>
        <w:rPr>
          <w:rFonts w:ascii="맑은 고딕" w:eastAsia="맑은 고딕" w:hAnsi="맑은 고딕" w:hint="eastAsia"/>
          <w:sz w:val="20"/>
          <w:szCs w:val="20"/>
        </w:rPr>
        <w:t>/초, 수동 0.024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  <w:r>
        <w:rPr>
          <w:rFonts w:ascii="맑은 고딕" w:eastAsia="맑은 고딕" w:hAnsi="맑은 고딕" w:hint="eastAsia"/>
          <w:sz w:val="20"/>
          <w:szCs w:val="20"/>
        </w:rPr>
        <w:t>/ ~ 2</w:t>
      </w:r>
      <w:r w:rsidR="00A5755A">
        <w:rPr>
          <w:rFonts w:ascii="맑은 고딕" w:eastAsia="맑은 고딕" w:hAnsi="맑은 고딕" w:hint="eastAsia"/>
          <w:sz w:val="20"/>
          <w:szCs w:val="20"/>
        </w:rPr>
        <w:t>0</w:t>
      </w:r>
      <w:r>
        <w:rPr>
          <w:rFonts w:ascii="맑은 고딕" w:eastAsia="맑은 고딕" w:hAnsi="맑은 고딕" w:hint="eastAsia"/>
          <w:sz w:val="20"/>
          <w:szCs w:val="20"/>
        </w:rPr>
        <w:t>0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  <w:r>
        <w:rPr>
          <w:rFonts w:ascii="맑은 고딕" w:eastAsia="맑은 고딕" w:hAnsi="맑은 고딕" w:hint="eastAsia"/>
          <w:sz w:val="20"/>
          <w:szCs w:val="20"/>
        </w:rPr>
        <w:t>/초</w:t>
      </w:r>
    </w:p>
    <w:p w:rsidR="00AC4E14" w:rsidRDefault="00AC4E14" w:rsidP="00F3168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시퀀스  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프리셋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(300개), 스윙, 그룹(6개), 추적, 투어,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오토런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스케쥴</w:t>
      </w:r>
      <w:proofErr w:type="spellEnd"/>
    </w:p>
    <w:p w:rsidR="00AC4E14" w:rsidRDefault="00AC4E14" w:rsidP="00F3168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방위각  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지원 (동/서/남/북/북서/남서/북동/남동 OSD)</w:t>
      </w:r>
    </w:p>
    <w:p w:rsidR="00AC4E14" w:rsidRPr="0044135C" w:rsidRDefault="00AC4E14" w:rsidP="00F3168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오토트래킹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지원 </w:t>
      </w:r>
    </w:p>
    <w:p w:rsidR="00FC3419" w:rsidRDefault="00FC3419" w:rsidP="00FC3419">
      <w:pPr>
        <w:pStyle w:val="a3"/>
        <w:snapToGrid w:val="0"/>
        <w:spacing w:line="240" w:lineRule="auto"/>
        <w:ind w:left="644"/>
        <w:rPr>
          <w:rFonts w:ascii="맑은 고딕" w:eastAsia="맑은 고딕" w:hAnsi="맑은 고딕"/>
          <w:sz w:val="24"/>
          <w:szCs w:val="24"/>
        </w:rPr>
      </w:pPr>
    </w:p>
    <w:p w:rsidR="00787CAB" w:rsidRDefault="00787CAB" w:rsidP="00787CAB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카메라 기능</w:t>
      </w:r>
    </w:p>
    <w:p w:rsidR="00787CAB" w:rsidRPr="00F3168E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 xml:space="preserve">역광보정  </w:t>
      </w:r>
      <w:r w:rsidR="00C6141B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44135C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BLC, </w:t>
      </w:r>
      <w:r w:rsidRPr="00AC4E14">
        <w:rPr>
          <w:rFonts w:ascii="맑은 고딕" w:eastAsia="맑은 고딕" w:hAnsi="맑은 고딕" w:hint="eastAsia"/>
          <w:sz w:val="20"/>
          <w:szCs w:val="20"/>
        </w:rPr>
        <w:t>HLC, WDR(1</w:t>
      </w:r>
      <w:r w:rsidR="00A5755A">
        <w:rPr>
          <w:rFonts w:ascii="맑은 고딕" w:eastAsia="맑은 고딕" w:hAnsi="맑은 고딕" w:hint="eastAsia"/>
          <w:sz w:val="20"/>
          <w:szCs w:val="20"/>
        </w:rPr>
        <w:t>5</w:t>
      </w:r>
      <w:r w:rsidRPr="00AC4E14">
        <w:rPr>
          <w:rFonts w:ascii="맑은 고딕" w:eastAsia="맑은 고딕" w:hAnsi="맑은 고딕" w:hint="eastAsia"/>
          <w:sz w:val="20"/>
          <w:szCs w:val="20"/>
        </w:rPr>
        <w:t>0dB)</w:t>
      </w:r>
    </w:p>
    <w:p w:rsidR="00F3168E" w:rsidRPr="0044135C" w:rsidRDefault="00AC4E14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>D&amp;</w:t>
      </w: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N      </w:t>
      </w:r>
      <w:r w:rsidR="00C6141B">
        <w:rPr>
          <w:rFonts w:ascii="맑은 고딕" w:eastAsia="맑은 고딕" w:hAnsi="맑은 고딕" w:hint="eastAsia"/>
          <w:sz w:val="20"/>
          <w:szCs w:val="20"/>
        </w:rPr>
        <w:t xml:space="preserve">  </w:t>
      </w:r>
      <w:r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자동(ICR) / 컬러 / 흑백</w:t>
      </w:r>
    </w:p>
    <w:p w:rsidR="00787CAB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 xml:space="preserve">지능형분석 </w:t>
      </w:r>
      <w:r w:rsidR="00C6141B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Pr="0044135C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Tampering, </w:t>
      </w:r>
      <w:r w:rsidR="00AC4E14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B73DFF">
        <w:rPr>
          <w:rFonts w:ascii="맑은 고딕" w:eastAsia="맑은 고딕" w:hAnsi="맑은 고딕" w:hint="eastAsia"/>
          <w:sz w:val="20"/>
          <w:szCs w:val="20"/>
        </w:rPr>
        <w:t>얼굴/</w:t>
      </w:r>
      <w:r w:rsidR="00AC4E14">
        <w:rPr>
          <w:rFonts w:ascii="맑은 고딕" w:eastAsia="맑은 고딕" w:hAnsi="맑은 고딕" w:hint="eastAsia"/>
          <w:sz w:val="20"/>
          <w:szCs w:val="20"/>
        </w:rPr>
        <w:t>오디오 감지,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가상선, 출/입</w:t>
      </w:r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r w:rsidRPr="0044135C">
        <w:rPr>
          <w:rFonts w:ascii="맑은 고딕" w:eastAsia="맑은 고딕" w:hAnsi="맑은 고딕" w:hint="eastAsia"/>
          <w:sz w:val="20"/>
          <w:szCs w:val="20"/>
        </w:rPr>
        <w:t>나타남/사라짐</w:t>
      </w:r>
      <w:r w:rsidR="00B73DFF">
        <w:rPr>
          <w:rFonts w:ascii="맑은 고딕" w:eastAsia="맑은 고딕" w:hAnsi="맑은 고딕" w:hint="eastAsia"/>
          <w:sz w:val="20"/>
          <w:szCs w:val="20"/>
        </w:rPr>
        <w:t>, 안개감지</w:t>
      </w:r>
      <w:r w:rsidR="00B73DFF">
        <w:rPr>
          <w:rFonts w:ascii="맑은 고딕" w:eastAsia="맑은 고딕" w:hAnsi="맑은 고딕"/>
          <w:sz w:val="20"/>
          <w:szCs w:val="20"/>
        </w:rPr>
        <w:br/>
      </w:r>
      <w:r w:rsidR="00B73DFF">
        <w:rPr>
          <w:rFonts w:ascii="맑은 고딕" w:eastAsia="맑은 고딕" w:hAnsi="맑은 고딕" w:hint="eastAsia"/>
          <w:sz w:val="20"/>
          <w:szCs w:val="20"/>
        </w:rPr>
        <w:t xml:space="preserve">             </w:t>
      </w:r>
      <w:proofErr w:type="spellStart"/>
      <w:r w:rsidR="00B73DFF" w:rsidRPr="00B73DFF">
        <w:rPr>
          <w:rFonts w:ascii="맑은 고딕" w:eastAsia="맑은 고딕" w:hAnsi="맑은 고딕" w:hint="eastAsia"/>
          <w:b/>
          <w:sz w:val="20"/>
          <w:szCs w:val="20"/>
        </w:rPr>
        <w:t>음원분류</w:t>
      </w:r>
      <w:proofErr w:type="spellEnd"/>
    </w:p>
    <w:p w:rsidR="00C6141B" w:rsidRDefault="00C6141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흔들림보정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지원 (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자이로센서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내장)</w:t>
      </w:r>
    </w:p>
    <w:p w:rsidR="00C6141B" w:rsidRPr="0044135C" w:rsidRDefault="00C6141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안개보정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지원</w:t>
      </w:r>
    </w:p>
    <w:p w:rsidR="00787CAB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알람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     </w:t>
      </w:r>
      <w:r w:rsidR="00C6141B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44135C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입력</w:t>
      </w:r>
      <w:r w:rsidR="00AC4E14">
        <w:rPr>
          <w:rFonts w:ascii="맑은 고딕" w:eastAsia="맑은 고딕" w:hAnsi="맑은 고딕" w:hint="eastAsia"/>
          <w:sz w:val="20"/>
          <w:szCs w:val="20"/>
        </w:rPr>
        <w:t>4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/ 출력</w:t>
      </w:r>
      <w:r w:rsidR="00AC4E14">
        <w:rPr>
          <w:rFonts w:ascii="맑은 고딕" w:eastAsia="맑은 고딕" w:hAnsi="맑은 고딕" w:hint="eastAsia"/>
          <w:sz w:val="20"/>
          <w:szCs w:val="20"/>
        </w:rPr>
        <w:t>2</w:t>
      </w:r>
      <w:r w:rsidR="00C6141B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AC4E14">
        <w:rPr>
          <w:rFonts w:ascii="맑은 고딕" w:eastAsia="맑은 고딕" w:hAnsi="맑은 고딕" w:hint="eastAsia"/>
          <w:sz w:val="20"/>
          <w:szCs w:val="20"/>
        </w:rPr>
        <w:t>(Relay 지원)</w:t>
      </w:r>
    </w:p>
    <w:p w:rsidR="00787CAB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오디오    </w:t>
      </w:r>
      <w:r w:rsidR="00C6141B">
        <w:rPr>
          <w:rFonts w:ascii="맑은 고딕" w:eastAsia="맑은 고딕" w:hAnsi="맑은 고딕" w:hint="eastAsia"/>
          <w:sz w:val="20"/>
          <w:szCs w:val="20"/>
        </w:rPr>
        <w:t xml:space="preserve">  </w:t>
      </w:r>
      <w:r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입력(MIC / 라인</w:t>
      </w:r>
      <w:r w:rsidR="00C6141B">
        <w:rPr>
          <w:rFonts w:ascii="맑은 고딕" w:eastAsia="맑은 고딕" w:hAnsi="맑은 고딕" w:hint="eastAsia"/>
          <w:sz w:val="20"/>
          <w:szCs w:val="20"/>
        </w:rPr>
        <w:t xml:space="preserve">, </w:t>
      </w:r>
      <w:r w:rsidR="006142B7">
        <w:rPr>
          <w:rFonts w:ascii="맑은 고딕" w:eastAsia="맑은 고딕" w:hAnsi="맑은 고딕" w:hint="eastAsia"/>
          <w:sz w:val="20"/>
          <w:szCs w:val="20"/>
        </w:rPr>
        <w:t>2.5VDC, 4mA, 2KΩ</w:t>
      </w:r>
      <w:r>
        <w:rPr>
          <w:rFonts w:ascii="맑은 고딕" w:eastAsia="맑은 고딕" w:hAnsi="맑은 고딕" w:hint="eastAsia"/>
          <w:sz w:val="20"/>
          <w:szCs w:val="20"/>
        </w:rPr>
        <w:t>), 출력(라인</w:t>
      </w:r>
      <w:r w:rsidR="00C6141B">
        <w:rPr>
          <w:rFonts w:ascii="맑은 고딕" w:eastAsia="맑은 고딕" w:hAnsi="맑은 고딕" w:hint="eastAsia"/>
          <w:sz w:val="20"/>
          <w:szCs w:val="20"/>
        </w:rPr>
        <w:t>, 3.5mm모노</w:t>
      </w:r>
      <w:r>
        <w:rPr>
          <w:rFonts w:ascii="맑은 고딕" w:eastAsia="맑은 고딕" w:hAnsi="맑은 고딕" w:hint="eastAsia"/>
          <w:sz w:val="20"/>
          <w:szCs w:val="20"/>
        </w:rPr>
        <w:t>)</w:t>
      </w:r>
    </w:p>
    <w:p w:rsidR="00C6141B" w:rsidRDefault="00C6141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원격제어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RS-485</w:t>
      </w:r>
    </w:p>
    <w:p w:rsidR="00C6141B" w:rsidRDefault="00C6141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프로토콜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Samsung-T,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Pelco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-D/P, Panasonic, Honeywell, AD,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Vicon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>, GE, BOSCH</w:t>
      </w:r>
    </w:p>
    <w:p w:rsidR="00787CAB" w:rsidRPr="0044135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 xml:space="preserve">기타      </w:t>
      </w:r>
      <w:r w:rsidR="00C6141B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44135C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C6141B">
        <w:rPr>
          <w:rFonts w:ascii="맑은 고딕" w:eastAsia="맑은 고딕" w:hAnsi="맑은 고딕" w:hint="eastAsia"/>
          <w:sz w:val="20"/>
          <w:szCs w:val="20"/>
        </w:rPr>
        <w:t xml:space="preserve">픽셀카운터, </w:t>
      </w:r>
      <w:r>
        <w:rPr>
          <w:rFonts w:ascii="맑은 고딕" w:eastAsia="맑은 고딕" w:hAnsi="맑은 고딕" w:hint="eastAsia"/>
          <w:sz w:val="20"/>
          <w:szCs w:val="20"/>
        </w:rPr>
        <w:t>SD/SDHC/SDXC 슬롯(최대 12</w:t>
      </w:r>
      <w:r w:rsidR="006142B7">
        <w:rPr>
          <w:rFonts w:ascii="맑은 고딕" w:eastAsia="맑은 고딕" w:hAnsi="맑은 고딕" w:hint="eastAsia"/>
          <w:sz w:val="20"/>
          <w:szCs w:val="20"/>
        </w:rPr>
        <w:t>8</w:t>
      </w:r>
      <w:r>
        <w:rPr>
          <w:rFonts w:ascii="맑은 고딕" w:eastAsia="맑은 고딕" w:hAnsi="맑은 고딕" w:hint="eastAsia"/>
          <w:sz w:val="20"/>
          <w:szCs w:val="20"/>
        </w:rPr>
        <w:t>GB)</w:t>
      </w:r>
    </w:p>
    <w:p w:rsidR="00FC3419" w:rsidRDefault="00FC3419" w:rsidP="00FC3419">
      <w:pPr>
        <w:pStyle w:val="a3"/>
        <w:snapToGrid w:val="0"/>
        <w:spacing w:line="240" w:lineRule="auto"/>
        <w:ind w:left="644"/>
        <w:rPr>
          <w:rFonts w:ascii="맑은 고딕" w:eastAsia="맑은 고딕" w:hAnsi="맑은 고딕"/>
          <w:sz w:val="24"/>
          <w:szCs w:val="24"/>
        </w:rPr>
      </w:pPr>
    </w:p>
    <w:p w:rsidR="00787CAB" w:rsidRDefault="00787CAB" w:rsidP="00787CAB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네트워크</w:t>
      </w:r>
    </w:p>
    <w:p w:rsidR="00787CAB" w:rsidRPr="002C2F8E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t>영상압축</w:t>
      </w:r>
      <w:r w:rsidR="006142B7">
        <w:rPr>
          <w:rFonts w:ascii="맑은 고딕" w:eastAsia="맑은 고딕" w:hAnsi="맑은 고딕" w:hint="eastAsia"/>
          <w:sz w:val="20"/>
          <w:szCs w:val="20"/>
        </w:rPr>
        <w:t xml:space="preserve">   </w:t>
      </w:r>
      <w:r w:rsidRPr="002C2F8E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H.265 / H.264(MPEG-4 part10/AVC), MJPEG</w:t>
      </w:r>
      <w:r w:rsidR="006142B7"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 w:rsidR="006142B7">
        <w:rPr>
          <w:rFonts w:ascii="맑은 고딕" w:eastAsia="맑은 고딕" w:hAnsi="맑은 고딕" w:hint="eastAsia"/>
          <w:sz w:val="20"/>
          <w:szCs w:val="20"/>
        </w:rPr>
        <w:t>트리플</w:t>
      </w:r>
      <w:proofErr w:type="spellEnd"/>
      <w:r w:rsidR="006142B7"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 w:rsidR="006142B7">
        <w:rPr>
          <w:rFonts w:ascii="맑은 고딕" w:eastAsia="맑은 고딕" w:hAnsi="맑은 고딕" w:hint="eastAsia"/>
          <w:sz w:val="20"/>
          <w:szCs w:val="20"/>
        </w:rPr>
        <w:t>스트리밍</w:t>
      </w:r>
      <w:proofErr w:type="spellEnd"/>
    </w:p>
    <w:p w:rsidR="00787CAB" w:rsidRPr="002C2F8E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t xml:space="preserve">동시접속  </w:t>
      </w:r>
      <w:r w:rsidR="006142B7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2C2F8E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최대 </w:t>
      </w:r>
      <w:r w:rsidR="00B73DFF">
        <w:rPr>
          <w:rFonts w:ascii="맑은 고딕" w:eastAsia="맑은 고딕" w:hAnsi="맑은 고딕" w:hint="eastAsia"/>
          <w:sz w:val="20"/>
          <w:szCs w:val="20"/>
        </w:rPr>
        <w:t>20</w:t>
      </w:r>
      <w:r w:rsidRPr="002C2F8E">
        <w:rPr>
          <w:rFonts w:ascii="맑은 고딕" w:eastAsia="맑은 고딕" w:hAnsi="맑은 고딕" w:hint="eastAsia"/>
          <w:sz w:val="20"/>
          <w:szCs w:val="20"/>
        </w:rPr>
        <w:t>명(</w:t>
      </w:r>
      <w:proofErr w:type="spellStart"/>
      <w:r w:rsidRPr="002C2F8E">
        <w:rPr>
          <w:rFonts w:ascii="맑은 고딕" w:eastAsia="맑은 고딕" w:hAnsi="맑은 고딕" w:hint="eastAsia"/>
          <w:sz w:val="20"/>
          <w:szCs w:val="20"/>
        </w:rPr>
        <w:t>유니캐스트</w:t>
      </w:r>
      <w:proofErr w:type="spell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 w:rsidRPr="002C2F8E">
        <w:rPr>
          <w:rFonts w:ascii="맑은 고딕" w:eastAsia="맑은 고딕" w:hAnsi="맑은 고딕" w:hint="eastAsia"/>
          <w:sz w:val="20"/>
          <w:szCs w:val="20"/>
        </w:rPr>
        <w:t>적용시</w:t>
      </w:r>
      <w:proofErr w:type="spellEnd"/>
      <w:r w:rsidRPr="002C2F8E">
        <w:rPr>
          <w:rFonts w:ascii="맑은 고딕" w:eastAsia="맑은 고딕" w:hAnsi="맑은 고딕" w:hint="eastAsia"/>
          <w:sz w:val="20"/>
          <w:szCs w:val="20"/>
        </w:rPr>
        <w:t>)</w:t>
      </w:r>
    </w:p>
    <w:p w:rsidR="00FC3419" w:rsidRDefault="00B2094D" w:rsidP="00FC3419">
      <w:pPr>
        <w:pStyle w:val="a3"/>
        <w:snapToGrid w:val="0"/>
        <w:spacing w:line="240" w:lineRule="auto"/>
        <w:ind w:left="1200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/>
          <w:noProof/>
          <w:sz w:val="24"/>
          <w:szCs w:val="22"/>
        </w:rPr>
        <w:lastRenderedPageBreak/>
        <w:pict>
          <v:shape id="_x0000_s1037" type="#_x0000_t32" style="position:absolute;left:0;text-align:left;margin-left:6.2pt;margin-top:4.7pt;width:515.2pt;height:0;z-index:251680768" o:connectortype="straight"/>
        </w:pict>
      </w:r>
    </w:p>
    <w:p w:rsidR="00787CAB" w:rsidRPr="00F75C0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F75C0C">
        <w:rPr>
          <w:rFonts w:ascii="맑은 고딕" w:eastAsia="맑은 고딕" w:hAnsi="맑은 고딕" w:hint="eastAsia"/>
          <w:sz w:val="20"/>
          <w:szCs w:val="20"/>
        </w:rPr>
        <w:t xml:space="preserve">동시전송  </w:t>
      </w:r>
      <w:r w:rsidR="006142B7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F75C0C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 w:rsidRPr="00F75C0C">
        <w:rPr>
          <w:rFonts w:ascii="맑은 고딕" w:eastAsia="맑은 고딕" w:hAnsi="맑은 고딕" w:hint="eastAsia"/>
          <w:sz w:val="20"/>
          <w:szCs w:val="20"/>
        </w:rPr>
        <w:t>멀티스트리밍</w:t>
      </w:r>
      <w:proofErr w:type="spell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(최대 </w:t>
      </w:r>
      <w:r w:rsidR="00B73DFF">
        <w:rPr>
          <w:rFonts w:ascii="맑은 고딕" w:eastAsia="맑은 고딕" w:hAnsi="맑은 고딕" w:hint="eastAsia"/>
          <w:sz w:val="20"/>
          <w:szCs w:val="20"/>
        </w:rPr>
        <w:t>10</w:t>
      </w:r>
      <w:r w:rsidRPr="00F75C0C">
        <w:rPr>
          <w:rFonts w:ascii="맑은 고딕" w:eastAsia="맑은 고딕" w:hAnsi="맑은 고딕" w:hint="eastAsia"/>
          <w:sz w:val="20"/>
          <w:szCs w:val="20"/>
        </w:rPr>
        <w:t>개 프로파일)</w:t>
      </w:r>
    </w:p>
    <w:p w:rsidR="00787CAB" w:rsidRPr="00F75C0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F75C0C">
        <w:rPr>
          <w:rFonts w:ascii="맑은 고딕" w:eastAsia="맑은 고딕" w:hAnsi="맑은 고딕" w:hint="eastAsia"/>
          <w:sz w:val="20"/>
          <w:szCs w:val="20"/>
        </w:rPr>
        <w:t xml:space="preserve">스마트압축 </w:t>
      </w:r>
      <w:r w:rsidR="006142B7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Pr="00F75C0C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관심 영역 5개지정(ROI), </w:t>
      </w:r>
      <w:proofErr w:type="spellStart"/>
      <w:r w:rsidRPr="00F75C0C">
        <w:rPr>
          <w:rFonts w:ascii="맑은 고딕" w:eastAsia="맑은 고딕" w:hAnsi="맑은 고딕" w:hint="eastAsia"/>
          <w:b/>
          <w:sz w:val="20"/>
          <w:szCs w:val="20"/>
        </w:rPr>
        <w:t>WiseStream</w:t>
      </w:r>
      <w:proofErr w:type="spellEnd"/>
      <w:r w:rsidRPr="00F75C0C">
        <w:rPr>
          <w:rFonts w:ascii="맑은 고딕" w:eastAsia="맑은 고딕" w:hAnsi="맑은 고딕" w:hint="eastAsia"/>
          <w:b/>
          <w:sz w:val="20"/>
          <w:szCs w:val="20"/>
        </w:rPr>
        <w:t>Ⅱ</w:t>
      </w:r>
      <w:r w:rsidRPr="00F75C0C">
        <w:rPr>
          <w:rFonts w:ascii="맑은 고딕" w:eastAsia="맑은 고딕" w:hAnsi="맑은 고딕" w:hint="eastAsia"/>
          <w:sz w:val="20"/>
          <w:szCs w:val="20"/>
        </w:rPr>
        <w:t xml:space="preserve"> 지원</w:t>
      </w:r>
    </w:p>
    <w:p w:rsidR="00787CAB" w:rsidRPr="00F75C0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F75C0C">
        <w:rPr>
          <w:rFonts w:ascii="맑은 고딕" w:eastAsia="맑은 고딕" w:hAnsi="맑은 고딕" w:hint="eastAsia"/>
          <w:sz w:val="20"/>
          <w:szCs w:val="20"/>
        </w:rPr>
        <w:t xml:space="preserve">오디오통신 </w:t>
      </w:r>
      <w:r w:rsidR="006142B7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Pr="00F75C0C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양방향</w:t>
      </w:r>
    </w:p>
    <w:p w:rsidR="006142B7" w:rsidRDefault="006142B7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오디오압축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G.711 u-law/G.726 선택 가능</w:t>
      </w:r>
    </w:p>
    <w:p w:rsidR="00787CAB" w:rsidRPr="00F75C0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F75C0C">
        <w:rPr>
          <w:rFonts w:ascii="맑은 고딕" w:eastAsia="맑은 고딕" w:hAnsi="맑은 고딕" w:hint="eastAsia"/>
          <w:sz w:val="20"/>
          <w:szCs w:val="20"/>
        </w:rPr>
        <w:t xml:space="preserve">보안     </w:t>
      </w:r>
      <w:r w:rsidR="006142B7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F75C0C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HTTPS(SSL), Digest, 802.1X(EAP-TLS, EAP-LEAP)인증, IP주소필터링, 사용자접속로그</w:t>
      </w:r>
    </w:p>
    <w:p w:rsidR="00787CAB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 w:rsidRPr="00F75C0C">
        <w:rPr>
          <w:rFonts w:ascii="맑은 고딕" w:eastAsia="맑은 고딕" w:hAnsi="맑은 고딕" w:hint="eastAsia"/>
          <w:sz w:val="20"/>
          <w:szCs w:val="20"/>
        </w:rPr>
        <w:t>S/</w:t>
      </w:r>
      <w:proofErr w:type="gramStart"/>
      <w:r w:rsidRPr="00F75C0C">
        <w:rPr>
          <w:rFonts w:ascii="맑은 고딕" w:eastAsia="맑은 고딕" w:hAnsi="맑은 고딕" w:hint="eastAsia"/>
          <w:sz w:val="20"/>
          <w:szCs w:val="20"/>
        </w:rPr>
        <w:t xml:space="preserve">W연동  </w:t>
      </w:r>
      <w:r w:rsidR="006142B7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F75C0C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ONVIF </w:t>
      </w:r>
      <w:proofErr w:type="spellStart"/>
      <w:r w:rsidRPr="00F75C0C">
        <w:rPr>
          <w:rFonts w:ascii="맑은 고딕" w:eastAsia="맑은 고딕" w:hAnsi="맑은 고딕" w:hint="eastAsia"/>
          <w:sz w:val="20"/>
          <w:szCs w:val="20"/>
        </w:rPr>
        <w:t>ProfileS</w:t>
      </w:r>
      <w:proofErr w:type="spell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/G, SUNAPI (HTTP API), </w:t>
      </w:r>
      <w:proofErr w:type="spellStart"/>
      <w:r w:rsidRPr="00F75C0C">
        <w:rPr>
          <w:rFonts w:ascii="맑은 고딕" w:eastAsia="맑은 고딕" w:hAnsi="맑은 고딕" w:hint="eastAsia"/>
          <w:sz w:val="20"/>
          <w:szCs w:val="20"/>
        </w:rPr>
        <w:t>Wisenet</w:t>
      </w:r>
      <w:proofErr w:type="spell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 w:rsidRPr="00F75C0C">
        <w:rPr>
          <w:rFonts w:ascii="맑은 고딕" w:eastAsia="맑은 고딕" w:hAnsi="맑은 고딕" w:hint="eastAsia"/>
          <w:sz w:val="20"/>
          <w:szCs w:val="20"/>
        </w:rPr>
        <w:t>오픈플랫폼</w:t>
      </w:r>
      <w:proofErr w:type="spellEnd"/>
    </w:p>
    <w:p w:rsidR="00787CAB" w:rsidRDefault="00787CAB" w:rsidP="00F75C0C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proofErr w:type="spellStart"/>
      <w:proofErr w:type="gramStart"/>
      <w:r w:rsidRPr="00F75C0C">
        <w:rPr>
          <w:rFonts w:ascii="맑은 고딕" w:eastAsia="맑은 고딕" w:hAnsi="맑은 고딕" w:hint="eastAsia"/>
          <w:sz w:val="20"/>
          <w:szCs w:val="20"/>
        </w:rPr>
        <w:t>웹뷰어</w:t>
      </w:r>
      <w:proofErr w:type="spell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="006142B7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F75C0C"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OS (Windows7</w:t>
      </w:r>
      <w:r w:rsidRPr="002C2F8E">
        <w:rPr>
          <w:rFonts w:ascii="맑은 고딕" w:eastAsia="맑은 고딕" w:hAnsi="맑은 고딕" w:hint="eastAsia"/>
          <w:sz w:val="20"/>
          <w:szCs w:val="20"/>
        </w:rPr>
        <w:t>, 8.1, 10, MAC OS X 10.0</w:t>
      </w:r>
      <w:r w:rsidR="006142B7">
        <w:rPr>
          <w:rFonts w:ascii="맑은 고딕" w:eastAsia="맑은 고딕" w:hAnsi="맑은 고딕" w:hint="eastAsia"/>
          <w:sz w:val="20"/>
          <w:szCs w:val="20"/>
        </w:rPr>
        <w:t>9</w:t>
      </w:r>
      <w:r w:rsidRPr="002C2F8E">
        <w:rPr>
          <w:rFonts w:ascii="맑은 고딕" w:eastAsia="맑은 고딕" w:hAnsi="맑은 고딕" w:hint="eastAsia"/>
          <w:sz w:val="20"/>
          <w:szCs w:val="20"/>
        </w:rPr>
        <w:t xml:space="preserve"> ~ 10.1</w:t>
      </w:r>
      <w:r w:rsidR="006142B7">
        <w:rPr>
          <w:rFonts w:ascii="맑은 고딕" w:eastAsia="맑은 고딕" w:hAnsi="맑은 고딕" w:hint="eastAsia"/>
          <w:sz w:val="20"/>
          <w:szCs w:val="20"/>
        </w:rPr>
        <w:t>1</w:t>
      </w:r>
      <w:r w:rsidR="00F75C0C">
        <w:rPr>
          <w:rFonts w:ascii="맑은 고딕" w:eastAsia="맑은 고딕" w:hAnsi="맑은 고딕" w:hint="eastAsia"/>
          <w:sz w:val="20"/>
          <w:szCs w:val="20"/>
        </w:rPr>
        <w:t>)</w:t>
      </w:r>
    </w:p>
    <w:p w:rsidR="00FC3419" w:rsidRDefault="00FC3419" w:rsidP="00FC3419">
      <w:pPr>
        <w:pStyle w:val="a3"/>
        <w:snapToGrid w:val="0"/>
        <w:spacing w:line="240" w:lineRule="auto"/>
        <w:ind w:left="644"/>
        <w:rPr>
          <w:rFonts w:ascii="맑은 고딕" w:eastAsia="맑은 고딕" w:hAnsi="맑은 고딕"/>
          <w:sz w:val="24"/>
          <w:szCs w:val="24"/>
        </w:rPr>
      </w:pPr>
    </w:p>
    <w:p w:rsidR="00787CAB" w:rsidRDefault="00787CAB" w:rsidP="00787CAB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사용환경 및 외관</w:t>
      </w:r>
    </w:p>
    <w:p w:rsidR="00787CAB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r w:rsidRPr="00FF39FE">
        <w:rPr>
          <w:rFonts w:ascii="맑은 고딕" w:eastAsia="맑은 고딕" w:hAnsi="맑은 고딕" w:hint="eastAsia"/>
          <w:sz w:val="20"/>
          <w:szCs w:val="20"/>
        </w:rPr>
        <w:t>동작온</w:t>
      </w:r>
      <w:proofErr w:type="spellEnd"/>
      <w:r w:rsidRPr="00FF39FE">
        <w:rPr>
          <w:rFonts w:ascii="맑은 고딕" w:eastAsia="맑은 고딕" w:hAnsi="맑은 고딕" w:hint="eastAsia"/>
          <w:sz w:val="20"/>
          <w:szCs w:val="20"/>
        </w:rPr>
        <w:t>/</w:t>
      </w:r>
      <w:proofErr w:type="gramStart"/>
      <w:r w:rsidRPr="00FF39FE">
        <w:rPr>
          <w:rFonts w:ascii="맑은 고딕" w:eastAsia="맑은 고딕" w:hAnsi="맑은 고딕" w:hint="eastAsia"/>
          <w:sz w:val="20"/>
          <w:szCs w:val="20"/>
        </w:rPr>
        <w:t>습도</w:t>
      </w:r>
      <w:r w:rsidR="006142B7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Pr="00FF39FE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Pr="00FF39FE">
        <w:rPr>
          <w:rFonts w:ascii="맑은 고딕" w:eastAsia="맑은 고딕" w:hAnsi="맑은 고딕" w:hint="eastAsia"/>
          <w:sz w:val="20"/>
          <w:szCs w:val="20"/>
        </w:rPr>
        <w:t xml:space="preserve"> -</w:t>
      </w:r>
      <w:r w:rsidR="00B73DFF">
        <w:rPr>
          <w:rFonts w:ascii="맑은 고딕" w:eastAsia="맑은 고딕" w:hAnsi="맑은 고딕" w:hint="eastAsia"/>
          <w:sz w:val="20"/>
          <w:szCs w:val="20"/>
        </w:rPr>
        <w:t>5</w:t>
      </w:r>
      <w:r w:rsidRPr="00FF39FE">
        <w:rPr>
          <w:rFonts w:ascii="맑은 고딕" w:eastAsia="맑은 고딕" w:hAnsi="맑은 고딕" w:hint="eastAsia"/>
          <w:sz w:val="20"/>
          <w:szCs w:val="20"/>
        </w:rPr>
        <w:t>0℃ ~ 55℃ / 90%RH 이하</w:t>
      </w:r>
      <w:r w:rsidR="00B73DFF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="00B73DFF" w:rsidRPr="00B73DFF">
        <w:rPr>
          <w:rFonts w:ascii="맑은 고딕" w:eastAsia="맑은 고딕" w:hAnsi="맑은 고딕" w:hint="eastAsia"/>
          <w:color w:val="FF0000"/>
          <w:sz w:val="20"/>
          <w:szCs w:val="20"/>
        </w:rPr>
        <w:t>* 기동온도 -</w:t>
      </w:r>
      <w:r w:rsidR="004425C6">
        <w:rPr>
          <w:rFonts w:ascii="맑은 고딕" w:eastAsia="맑은 고딕" w:hAnsi="맑은 고딕" w:hint="eastAsia"/>
          <w:color w:val="FF0000"/>
          <w:sz w:val="20"/>
          <w:szCs w:val="20"/>
        </w:rPr>
        <w:t>4</w:t>
      </w:r>
      <w:r w:rsidR="00B73DFF" w:rsidRPr="00B73DFF">
        <w:rPr>
          <w:rFonts w:ascii="맑은 고딕" w:eastAsia="맑은 고딕" w:hAnsi="맑은 고딕" w:hint="eastAsia"/>
          <w:color w:val="FF0000"/>
          <w:sz w:val="20"/>
          <w:szCs w:val="20"/>
        </w:rPr>
        <w:t>0℃ 이상</w:t>
      </w:r>
      <w:r w:rsidR="00B73DFF">
        <w:rPr>
          <w:rFonts w:ascii="맑은 고딕" w:eastAsia="맑은 고딕" w:hAnsi="맑은 고딕"/>
          <w:sz w:val="20"/>
          <w:szCs w:val="20"/>
        </w:rPr>
        <w:br/>
      </w:r>
      <w:r w:rsidR="00B73DFF">
        <w:rPr>
          <w:rFonts w:ascii="맑은 고딕" w:eastAsia="맑은 고딕" w:hAnsi="맑은 고딕" w:hint="eastAsia"/>
          <w:sz w:val="20"/>
          <w:szCs w:val="20"/>
        </w:rPr>
        <w:t xml:space="preserve">             </w:t>
      </w:r>
      <w:r w:rsidR="00B73DFF" w:rsidRPr="00FF39FE">
        <w:rPr>
          <w:rFonts w:ascii="맑은 고딕" w:eastAsia="맑은 고딕" w:hAnsi="맑은 고딕" w:hint="eastAsia"/>
          <w:sz w:val="20"/>
          <w:szCs w:val="20"/>
        </w:rPr>
        <w:t>-</w:t>
      </w:r>
      <w:r w:rsidR="00B73DFF">
        <w:rPr>
          <w:rFonts w:ascii="맑은 고딕" w:eastAsia="맑은 고딕" w:hAnsi="맑은 고딕" w:hint="eastAsia"/>
          <w:sz w:val="20"/>
          <w:szCs w:val="20"/>
        </w:rPr>
        <w:t>35</w:t>
      </w:r>
      <w:r w:rsidR="00B73DFF" w:rsidRPr="00FF39FE">
        <w:rPr>
          <w:rFonts w:ascii="맑은 고딕" w:eastAsia="맑은 고딕" w:hAnsi="맑은 고딕" w:hint="eastAsia"/>
          <w:sz w:val="20"/>
          <w:szCs w:val="20"/>
        </w:rPr>
        <w:t>℃ ~ 55℃ / 90%RH 이하</w:t>
      </w:r>
      <w:r w:rsidR="00B73DFF">
        <w:rPr>
          <w:rFonts w:ascii="맑은 고딕" w:eastAsia="맑은 고딕" w:hAnsi="맑은 고딕" w:hint="eastAsia"/>
          <w:sz w:val="20"/>
          <w:szCs w:val="20"/>
        </w:rPr>
        <w:t>(</w:t>
      </w:r>
      <w:proofErr w:type="spellStart"/>
      <w:r w:rsidR="00B73DFF">
        <w:rPr>
          <w:rFonts w:ascii="맑은 고딕" w:eastAsia="맑은 고딕" w:hAnsi="맑은 고딕" w:hint="eastAsia"/>
          <w:sz w:val="20"/>
          <w:szCs w:val="20"/>
        </w:rPr>
        <w:t>PoE</w:t>
      </w:r>
      <w:proofErr w:type="spellEnd"/>
      <w:r w:rsidR="00B73DFF">
        <w:rPr>
          <w:rFonts w:ascii="맑은 고딕" w:eastAsia="맑은 고딕" w:hAnsi="맑은 고딕" w:hint="eastAsia"/>
          <w:sz w:val="20"/>
          <w:szCs w:val="20"/>
        </w:rPr>
        <w:t>+)</w:t>
      </w:r>
      <w:r w:rsidR="004425C6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="004425C6" w:rsidRPr="00B73DFF">
        <w:rPr>
          <w:rFonts w:ascii="맑은 고딕" w:eastAsia="맑은 고딕" w:hAnsi="맑은 고딕" w:hint="eastAsia"/>
          <w:color w:val="FF0000"/>
          <w:sz w:val="20"/>
          <w:szCs w:val="20"/>
        </w:rPr>
        <w:t>* 기동온도 -</w:t>
      </w:r>
      <w:r w:rsidR="004425C6">
        <w:rPr>
          <w:rFonts w:ascii="맑은 고딕" w:eastAsia="맑은 고딕" w:hAnsi="맑은 고딕" w:hint="eastAsia"/>
          <w:color w:val="FF0000"/>
          <w:sz w:val="20"/>
          <w:szCs w:val="20"/>
        </w:rPr>
        <w:t>25</w:t>
      </w:r>
      <w:r w:rsidR="004425C6" w:rsidRPr="00B73DFF">
        <w:rPr>
          <w:rFonts w:ascii="맑은 고딕" w:eastAsia="맑은 고딕" w:hAnsi="맑은 고딕" w:hint="eastAsia"/>
          <w:color w:val="FF0000"/>
          <w:sz w:val="20"/>
          <w:szCs w:val="20"/>
        </w:rPr>
        <w:t>℃ 이상</w:t>
      </w:r>
    </w:p>
    <w:p w:rsidR="00787CAB" w:rsidRPr="002C2F8E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인증     </w:t>
      </w:r>
      <w:r w:rsidRPr="00FF39FE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6142B7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FF39FE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Pr="00FF39FE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KC</w:t>
      </w:r>
      <w:r w:rsidR="00F75C0C">
        <w:rPr>
          <w:rFonts w:ascii="맑은 고딕" w:eastAsia="맑은 고딕" w:hAnsi="맑은 고딕" w:hint="eastAsia"/>
          <w:sz w:val="20"/>
          <w:szCs w:val="20"/>
        </w:rPr>
        <w:t xml:space="preserve">, </w:t>
      </w:r>
      <w:r w:rsidR="00F75C0C" w:rsidRPr="00F3168E">
        <w:rPr>
          <w:rFonts w:ascii="맑은 고딕" w:eastAsia="맑은 고딕" w:hAnsi="맑은 고딕" w:hint="eastAsia"/>
          <w:b/>
          <w:sz w:val="20"/>
          <w:szCs w:val="20"/>
        </w:rPr>
        <w:t>IP</w:t>
      </w:r>
      <w:r w:rsidR="00F3168E" w:rsidRPr="00F3168E">
        <w:rPr>
          <w:rFonts w:ascii="맑은 고딕" w:eastAsia="맑은 고딕" w:hAnsi="맑은 고딕" w:hint="eastAsia"/>
          <w:b/>
          <w:sz w:val="20"/>
          <w:szCs w:val="20"/>
        </w:rPr>
        <w:t>6</w:t>
      </w:r>
      <w:r w:rsidR="004425C6">
        <w:rPr>
          <w:rFonts w:ascii="맑은 고딕" w:eastAsia="맑은 고딕" w:hAnsi="맑은 고딕" w:hint="eastAsia"/>
          <w:b/>
          <w:sz w:val="20"/>
          <w:szCs w:val="20"/>
        </w:rPr>
        <w:t>7 / NEMA 4X</w:t>
      </w:r>
      <w:r w:rsidR="00F75C0C" w:rsidRPr="00F3168E">
        <w:rPr>
          <w:rFonts w:ascii="맑은 고딕" w:eastAsia="맑은 고딕" w:hAnsi="맑은 고딕" w:hint="eastAsia"/>
          <w:b/>
          <w:sz w:val="20"/>
          <w:szCs w:val="20"/>
        </w:rPr>
        <w:t xml:space="preserve"> 방진방수, IK</w:t>
      </w:r>
      <w:r w:rsidR="00F3168E" w:rsidRPr="00F3168E">
        <w:rPr>
          <w:rFonts w:ascii="맑은 고딕" w:eastAsia="맑은 고딕" w:hAnsi="맑은 고딕" w:hint="eastAsia"/>
          <w:b/>
          <w:sz w:val="20"/>
          <w:szCs w:val="20"/>
        </w:rPr>
        <w:t>10</w:t>
      </w:r>
      <w:r w:rsidR="00F75C0C" w:rsidRPr="00F3168E"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proofErr w:type="spellStart"/>
      <w:r w:rsidR="00F75C0C" w:rsidRPr="00F3168E">
        <w:rPr>
          <w:rFonts w:ascii="맑은 고딕" w:eastAsia="맑은 고딕" w:hAnsi="맑은 고딕" w:hint="eastAsia"/>
          <w:b/>
          <w:sz w:val="20"/>
          <w:szCs w:val="20"/>
        </w:rPr>
        <w:t>내충격</w:t>
      </w:r>
      <w:proofErr w:type="spellEnd"/>
      <w:r w:rsidR="00F75C0C" w:rsidRPr="00F3168E">
        <w:rPr>
          <w:rFonts w:ascii="맑은 고딕" w:eastAsia="맑은 고딕" w:hAnsi="맑은 고딕" w:hint="eastAsia"/>
          <w:b/>
          <w:sz w:val="20"/>
          <w:szCs w:val="20"/>
        </w:rPr>
        <w:t xml:space="preserve"> 인증</w:t>
      </w:r>
    </w:p>
    <w:p w:rsidR="004425C6" w:rsidRDefault="004425C6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 w:hint="eastAsia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재질    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Pr="004425C6">
        <w:rPr>
          <w:rFonts w:ascii="맑은 고딕" w:eastAsia="맑은 고딕" w:hAnsi="맑은 고딕" w:hint="eastAsia"/>
          <w:b/>
          <w:sz w:val="20"/>
          <w:szCs w:val="20"/>
        </w:rPr>
        <w:t>STS316L (JIS기준 : SUS316L)</w:t>
      </w:r>
    </w:p>
    <w:p w:rsidR="00787CAB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전원      </w:t>
      </w:r>
      <w:r w:rsidR="006142B7">
        <w:rPr>
          <w:rFonts w:ascii="맑은 고딕" w:eastAsia="맑은 고딕" w:hAnsi="맑은 고딕" w:hint="eastAsia"/>
          <w:sz w:val="20"/>
          <w:szCs w:val="20"/>
        </w:rPr>
        <w:t xml:space="preserve">  </w:t>
      </w:r>
      <w:r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F3168E">
        <w:rPr>
          <w:rFonts w:ascii="맑은 고딕" w:eastAsia="맑은 고딕" w:hAnsi="맑은 고딕" w:hint="eastAsia"/>
          <w:sz w:val="20"/>
          <w:szCs w:val="20"/>
        </w:rPr>
        <w:t>AC 24V</w:t>
      </w:r>
      <w:r w:rsidR="00B73DFF"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 w:rsidR="00B73DFF">
        <w:rPr>
          <w:rFonts w:ascii="맑은 고딕" w:eastAsia="맑은 고딕" w:hAnsi="맑은 고딕" w:hint="eastAsia"/>
          <w:sz w:val="20"/>
          <w:szCs w:val="20"/>
        </w:rPr>
        <w:t>PoE</w:t>
      </w:r>
      <w:proofErr w:type="spellEnd"/>
      <w:r w:rsidR="00B73DFF">
        <w:rPr>
          <w:rFonts w:ascii="맑은 고딕" w:eastAsia="맑은 고딕" w:hAnsi="맑은 고딕" w:hint="eastAsia"/>
          <w:sz w:val="20"/>
          <w:szCs w:val="20"/>
        </w:rPr>
        <w:t>+(IEEE802.3at, Class4)</w:t>
      </w:r>
    </w:p>
    <w:p w:rsidR="00787CAB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소비전력  </w:t>
      </w:r>
      <w:r w:rsidR="006142B7">
        <w:rPr>
          <w:rFonts w:ascii="맑은 고딕" w:eastAsia="맑은 고딕" w:hAnsi="맑은 고딕" w:hint="eastAsia"/>
          <w:sz w:val="20"/>
          <w:szCs w:val="20"/>
        </w:rPr>
        <w:t xml:space="preserve">  </w:t>
      </w:r>
      <w:r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4425C6">
        <w:rPr>
          <w:rFonts w:ascii="맑은 고딕" w:eastAsia="맑은 고딕" w:hAnsi="맑은 고딕" w:hint="eastAsia"/>
          <w:sz w:val="20"/>
          <w:szCs w:val="20"/>
        </w:rPr>
        <w:t xml:space="preserve">최대 </w:t>
      </w:r>
      <w:r w:rsidR="006142B7">
        <w:rPr>
          <w:rFonts w:ascii="맑은 고딕" w:eastAsia="맑은 고딕" w:hAnsi="맑은 고딕" w:hint="eastAsia"/>
          <w:sz w:val="20"/>
          <w:szCs w:val="20"/>
        </w:rPr>
        <w:t>6</w:t>
      </w:r>
      <w:r w:rsidR="00F3168E">
        <w:rPr>
          <w:rFonts w:ascii="맑은 고딕" w:eastAsia="맑은 고딕" w:hAnsi="맑은 고딕" w:hint="eastAsia"/>
          <w:sz w:val="20"/>
          <w:szCs w:val="20"/>
        </w:rPr>
        <w:t>5W(</w:t>
      </w:r>
      <w:r w:rsidR="00B73DFF">
        <w:rPr>
          <w:rFonts w:ascii="맑은 고딕" w:eastAsia="맑은 고딕" w:hAnsi="맑은 고딕" w:hint="eastAsia"/>
          <w:sz w:val="20"/>
          <w:szCs w:val="20"/>
        </w:rPr>
        <w:t xml:space="preserve">AC 24V, </w:t>
      </w:r>
      <w:r w:rsidR="006142B7">
        <w:rPr>
          <w:rFonts w:ascii="맑은 고딕" w:eastAsia="맑은 고딕" w:hAnsi="맑은 고딕" w:hint="eastAsia"/>
          <w:sz w:val="20"/>
          <w:szCs w:val="20"/>
        </w:rPr>
        <w:t>히터 On</w:t>
      </w:r>
      <w:r w:rsidR="00F3168E">
        <w:rPr>
          <w:rFonts w:ascii="맑은 고딕" w:eastAsia="맑은 고딕" w:hAnsi="맑은 고딕" w:hint="eastAsia"/>
          <w:sz w:val="20"/>
          <w:szCs w:val="20"/>
        </w:rPr>
        <w:t>)</w:t>
      </w:r>
    </w:p>
    <w:p w:rsidR="000276B3" w:rsidRDefault="00787CAB" w:rsidP="00F75C0C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 w:rsidRPr="007A389E">
        <w:rPr>
          <w:rFonts w:ascii="맑은 고딕" w:eastAsia="맑은 고딕" w:hAnsi="맑은 고딕" w:hint="eastAsia"/>
          <w:sz w:val="20"/>
          <w:szCs w:val="20"/>
        </w:rPr>
        <w:t>크기/</w:t>
      </w:r>
      <w:proofErr w:type="gramStart"/>
      <w:r w:rsidRPr="007A389E">
        <w:rPr>
          <w:rFonts w:ascii="맑은 고딕" w:eastAsia="맑은 고딕" w:hAnsi="맑은 고딕" w:hint="eastAsia"/>
          <w:sz w:val="20"/>
          <w:szCs w:val="20"/>
        </w:rPr>
        <w:t xml:space="preserve">무게  </w:t>
      </w:r>
      <w:r w:rsidR="006142B7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Pr="007A389E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Pr="007A389E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6142B7">
        <w:rPr>
          <w:rFonts w:ascii="맑은 고딕" w:eastAsia="맑은 고딕" w:hAnsi="맑은 고딕" w:hint="eastAsia"/>
          <w:sz w:val="20"/>
          <w:szCs w:val="20"/>
        </w:rPr>
        <w:t>2</w:t>
      </w:r>
      <w:r w:rsidR="00B73DFF">
        <w:rPr>
          <w:rFonts w:ascii="맑은 고딕" w:eastAsia="맑은 고딕" w:hAnsi="맑은 고딕" w:hint="eastAsia"/>
          <w:sz w:val="20"/>
          <w:szCs w:val="20"/>
        </w:rPr>
        <w:t>2</w:t>
      </w:r>
      <w:r w:rsidR="004425C6">
        <w:rPr>
          <w:rFonts w:ascii="맑은 고딕" w:eastAsia="맑은 고딕" w:hAnsi="맑은 고딕" w:hint="eastAsia"/>
          <w:sz w:val="20"/>
          <w:szCs w:val="20"/>
        </w:rPr>
        <w:t>7</w:t>
      </w:r>
      <w:r w:rsidRPr="007A389E">
        <w:rPr>
          <w:rFonts w:ascii="맑은 고딕" w:eastAsia="맑은 고딕" w:hAnsi="맑은 고딕" w:hint="eastAsia"/>
          <w:sz w:val="20"/>
          <w:szCs w:val="20"/>
        </w:rPr>
        <w:t>mm(</w:t>
      </w:r>
      <w:r w:rsidR="00F75C0C">
        <w:rPr>
          <w:rFonts w:ascii="맑은 고딕" w:eastAsia="맑은 고딕" w:hAnsi="맑은 고딕" w:hint="eastAsia"/>
          <w:sz w:val="20"/>
          <w:szCs w:val="20"/>
        </w:rPr>
        <w:t>Ø</w:t>
      </w:r>
      <w:r w:rsidRPr="007A389E">
        <w:rPr>
          <w:rFonts w:ascii="맑은 고딕" w:eastAsia="맑은 고딕" w:hAnsi="맑은 고딕" w:hint="eastAsia"/>
          <w:sz w:val="20"/>
          <w:szCs w:val="20"/>
        </w:rPr>
        <w:t>)Ⅹ</w:t>
      </w:r>
      <w:r w:rsidR="00B73DFF">
        <w:rPr>
          <w:rFonts w:ascii="맑은 고딕" w:eastAsia="맑은 고딕" w:hAnsi="맑은 고딕" w:hint="eastAsia"/>
          <w:sz w:val="20"/>
          <w:szCs w:val="20"/>
        </w:rPr>
        <w:t>296</w:t>
      </w:r>
      <w:r w:rsidRPr="007A389E">
        <w:rPr>
          <w:rFonts w:ascii="맑은 고딕" w:eastAsia="맑은 고딕" w:hAnsi="맑은 고딕" w:hint="eastAsia"/>
          <w:sz w:val="20"/>
          <w:szCs w:val="20"/>
        </w:rPr>
        <w:t xml:space="preserve">mm(H), </w:t>
      </w:r>
      <w:r w:rsidR="004425C6">
        <w:rPr>
          <w:rFonts w:ascii="맑은 고딕" w:eastAsia="맑은 고딕" w:hAnsi="맑은 고딕" w:hint="eastAsia"/>
          <w:sz w:val="20"/>
          <w:szCs w:val="20"/>
        </w:rPr>
        <w:t>5</w:t>
      </w:r>
      <w:r w:rsidR="00F75C0C">
        <w:rPr>
          <w:rFonts w:ascii="맑은 고딕" w:eastAsia="맑은 고딕" w:hAnsi="맑은 고딕" w:hint="eastAsia"/>
          <w:sz w:val="20"/>
          <w:szCs w:val="20"/>
        </w:rPr>
        <w:t>.</w:t>
      </w:r>
      <w:r w:rsidR="00B73DFF">
        <w:rPr>
          <w:rFonts w:ascii="맑은 고딕" w:eastAsia="맑은 고딕" w:hAnsi="맑은 고딕" w:hint="eastAsia"/>
          <w:sz w:val="20"/>
          <w:szCs w:val="20"/>
        </w:rPr>
        <w:t>3</w:t>
      </w:r>
      <w:r w:rsidR="00F75C0C">
        <w:rPr>
          <w:rFonts w:ascii="맑은 고딕" w:eastAsia="맑은 고딕" w:hAnsi="맑은 고딕" w:hint="eastAsia"/>
          <w:sz w:val="20"/>
          <w:szCs w:val="20"/>
        </w:rPr>
        <w:t>K</w:t>
      </w:r>
      <w:r w:rsidRPr="007A389E">
        <w:rPr>
          <w:rFonts w:ascii="맑은 고딕" w:eastAsia="맑은 고딕" w:hAnsi="맑은 고딕" w:hint="eastAsia"/>
          <w:sz w:val="20"/>
          <w:szCs w:val="20"/>
        </w:rPr>
        <w:t>g</w:t>
      </w:r>
    </w:p>
    <w:p w:rsidR="00D628EF" w:rsidRDefault="00D628EF" w:rsidP="00D628EF">
      <w:pPr>
        <w:pStyle w:val="a3"/>
        <w:snapToGrid w:val="0"/>
        <w:spacing w:line="240" w:lineRule="auto"/>
        <w:ind w:left="644"/>
        <w:rPr>
          <w:rFonts w:ascii="맑은 고딕" w:eastAsia="맑은 고딕" w:hAnsi="맑은 고딕"/>
          <w:sz w:val="20"/>
          <w:szCs w:val="20"/>
        </w:rPr>
      </w:pPr>
    </w:p>
    <w:p w:rsidR="00D628EF" w:rsidRPr="00F75C0C" w:rsidRDefault="00D628EF" w:rsidP="00D628EF">
      <w:pPr>
        <w:pStyle w:val="a3"/>
        <w:snapToGrid w:val="0"/>
        <w:spacing w:line="240" w:lineRule="auto"/>
        <w:ind w:left="644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* 본 사양서의 내용은 품질향상을 위해 사전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예고없이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변경될 수 있습니다.</w:t>
      </w:r>
    </w:p>
    <w:sectPr w:rsidR="00D628EF" w:rsidRPr="00F75C0C" w:rsidSect="00C424DB">
      <w:headerReference w:type="default" r:id="rId12"/>
      <w:footerReference w:type="default" r:id="rId13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94D" w:rsidRDefault="00B2094D">
      <w:r>
        <w:separator/>
      </w:r>
    </w:p>
  </w:endnote>
  <w:endnote w:type="continuationSeparator" w:id="0">
    <w:p w:rsidR="00B2094D" w:rsidRDefault="00B20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94D" w:rsidRDefault="00B2094D">
      <w:r>
        <w:separator/>
      </w:r>
    </w:p>
  </w:footnote>
  <w:footnote w:type="continuationSeparator" w:id="0">
    <w:p w:rsidR="00B2094D" w:rsidRDefault="00B209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 wp14:anchorId="3F00AC58" wp14:editId="17E0940C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2ADA395C"/>
    <w:multiLevelType w:val="hybridMultilevel"/>
    <w:tmpl w:val="7ACA1506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7">
    <w:nsid w:val="45A21BCF"/>
    <w:multiLevelType w:val="hybridMultilevel"/>
    <w:tmpl w:val="83A4AB90"/>
    <w:lvl w:ilvl="0" w:tplc="B9429952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240E76A4">
      <w:start w:val="1"/>
      <w:numFmt w:val="upperLetter"/>
      <w:lvlText w:val="%2."/>
      <w:lvlJc w:val="left"/>
      <w:pPr>
        <w:ind w:left="1200" w:hanging="400"/>
      </w:pPr>
      <w:rPr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15CD6"/>
    <w:rsid w:val="00025A10"/>
    <w:rsid w:val="000276B3"/>
    <w:rsid w:val="00040641"/>
    <w:rsid w:val="00055F9E"/>
    <w:rsid w:val="00056888"/>
    <w:rsid w:val="000614DD"/>
    <w:rsid w:val="00071F66"/>
    <w:rsid w:val="000823F7"/>
    <w:rsid w:val="00082A22"/>
    <w:rsid w:val="000B2318"/>
    <w:rsid w:val="000B522E"/>
    <w:rsid w:val="000B6FE6"/>
    <w:rsid w:val="000C6A4A"/>
    <w:rsid w:val="000D25BF"/>
    <w:rsid w:val="000E0266"/>
    <w:rsid w:val="000F6E29"/>
    <w:rsid w:val="00147116"/>
    <w:rsid w:val="00156E48"/>
    <w:rsid w:val="00161435"/>
    <w:rsid w:val="00164664"/>
    <w:rsid w:val="001733A1"/>
    <w:rsid w:val="00176228"/>
    <w:rsid w:val="001A3D34"/>
    <w:rsid w:val="00205D3C"/>
    <w:rsid w:val="00205F5A"/>
    <w:rsid w:val="00217AAF"/>
    <w:rsid w:val="00235869"/>
    <w:rsid w:val="00254C56"/>
    <w:rsid w:val="002955D3"/>
    <w:rsid w:val="002B4BB0"/>
    <w:rsid w:val="002B5FB6"/>
    <w:rsid w:val="002D3610"/>
    <w:rsid w:val="002D598C"/>
    <w:rsid w:val="002E1B27"/>
    <w:rsid w:val="002E49C4"/>
    <w:rsid w:val="002F2014"/>
    <w:rsid w:val="002F53C9"/>
    <w:rsid w:val="00330082"/>
    <w:rsid w:val="003359BF"/>
    <w:rsid w:val="00351C9C"/>
    <w:rsid w:val="00361C61"/>
    <w:rsid w:val="003635FC"/>
    <w:rsid w:val="00366030"/>
    <w:rsid w:val="0037425D"/>
    <w:rsid w:val="00375B3E"/>
    <w:rsid w:val="00381E97"/>
    <w:rsid w:val="003916DF"/>
    <w:rsid w:val="00392E43"/>
    <w:rsid w:val="003B18EB"/>
    <w:rsid w:val="003C057E"/>
    <w:rsid w:val="003C074A"/>
    <w:rsid w:val="003C2444"/>
    <w:rsid w:val="003C763B"/>
    <w:rsid w:val="003D1986"/>
    <w:rsid w:val="003E1DB9"/>
    <w:rsid w:val="00412003"/>
    <w:rsid w:val="00416B87"/>
    <w:rsid w:val="00426C70"/>
    <w:rsid w:val="00440F64"/>
    <w:rsid w:val="0044135C"/>
    <w:rsid w:val="004425C6"/>
    <w:rsid w:val="00444852"/>
    <w:rsid w:val="00466D89"/>
    <w:rsid w:val="00467E03"/>
    <w:rsid w:val="00480A5B"/>
    <w:rsid w:val="0048363B"/>
    <w:rsid w:val="0048447B"/>
    <w:rsid w:val="004923AF"/>
    <w:rsid w:val="00497BD1"/>
    <w:rsid w:val="004B0F03"/>
    <w:rsid w:val="004B2CDD"/>
    <w:rsid w:val="004D4306"/>
    <w:rsid w:val="00504ED0"/>
    <w:rsid w:val="00507EDB"/>
    <w:rsid w:val="0052401A"/>
    <w:rsid w:val="00535F33"/>
    <w:rsid w:val="00537B06"/>
    <w:rsid w:val="00550E7E"/>
    <w:rsid w:val="00562AF9"/>
    <w:rsid w:val="00563602"/>
    <w:rsid w:val="00573328"/>
    <w:rsid w:val="00575154"/>
    <w:rsid w:val="00584043"/>
    <w:rsid w:val="00593F1A"/>
    <w:rsid w:val="005A2270"/>
    <w:rsid w:val="005A2B0E"/>
    <w:rsid w:val="005D5C84"/>
    <w:rsid w:val="005D65F3"/>
    <w:rsid w:val="005E6256"/>
    <w:rsid w:val="005F241E"/>
    <w:rsid w:val="00600AEE"/>
    <w:rsid w:val="006032C6"/>
    <w:rsid w:val="006142B7"/>
    <w:rsid w:val="006155D8"/>
    <w:rsid w:val="00633E2D"/>
    <w:rsid w:val="006413F0"/>
    <w:rsid w:val="006474F0"/>
    <w:rsid w:val="00650855"/>
    <w:rsid w:val="006605E3"/>
    <w:rsid w:val="00681C2D"/>
    <w:rsid w:val="006869C5"/>
    <w:rsid w:val="00694DC7"/>
    <w:rsid w:val="006B49C0"/>
    <w:rsid w:val="006D36DF"/>
    <w:rsid w:val="006E38B1"/>
    <w:rsid w:val="006E453B"/>
    <w:rsid w:val="006F0A69"/>
    <w:rsid w:val="00700FDE"/>
    <w:rsid w:val="00704D1B"/>
    <w:rsid w:val="00706CB0"/>
    <w:rsid w:val="00716ECF"/>
    <w:rsid w:val="0073337A"/>
    <w:rsid w:val="00742AF6"/>
    <w:rsid w:val="00747FD2"/>
    <w:rsid w:val="00750207"/>
    <w:rsid w:val="00787CAB"/>
    <w:rsid w:val="007A100D"/>
    <w:rsid w:val="007A3097"/>
    <w:rsid w:val="007A389E"/>
    <w:rsid w:val="007A5B19"/>
    <w:rsid w:val="007B4184"/>
    <w:rsid w:val="007C028B"/>
    <w:rsid w:val="007D0F84"/>
    <w:rsid w:val="007F69B5"/>
    <w:rsid w:val="008127DD"/>
    <w:rsid w:val="008142CD"/>
    <w:rsid w:val="00826F48"/>
    <w:rsid w:val="008609EE"/>
    <w:rsid w:val="00863F92"/>
    <w:rsid w:val="00873E92"/>
    <w:rsid w:val="008773DB"/>
    <w:rsid w:val="008938A5"/>
    <w:rsid w:val="00895425"/>
    <w:rsid w:val="008A3FDF"/>
    <w:rsid w:val="008A6170"/>
    <w:rsid w:val="008B5304"/>
    <w:rsid w:val="008D463A"/>
    <w:rsid w:val="008E25CA"/>
    <w:rsid w:val="008E2A2C"/>
    <w:rsid w:val="00902BD8"/>
    <w:rsid w:val="00902D39"/>
    <w:rsid w:val="0090535B"/>
    <w:rsid w:val="00924058"/>
    <w:rsid w:val="00925ADE"/>
    <w:rsid w:val="0092699D"/>
    <w:rsid w:val="00951426"/>
    <w:rsid w:val="00955030"/>
    <w:rsid w:val="009716AA"/>
    <w:rsid w:val="009858DF"/>
    <w:rsid w:val="00994D58"/>
    <w:rsid w:val="009C109A"/>
    <w:rsid w:val="009E6CEE"/>
    <w:rsid w:val="009F280D"/>
    <w:rsid w:val="00A308BC"/>
    <w:rsid w:val="00A41519"/>
    <w:rsid w:val="00A43B29"/>
    <w:rsid w:val="00A44548"/>
    <w:rsid w:val="00A574A3"/>
    <w:rsid w:val="00A5755A"/>
    <w:rsid w:val="00A90D8F"/>
    <w:rsid w:val="00AA5A86"/>
    <w:rsid w:val="00AB590A"/>
    <w:rsid w:val="00AB684D"/>
    <w:rsid w:val="00AC0836"/>
    <w:rsid w:val="00AC4E14"/>
    <w:rsid w:val="00B2094D"/>
    <w:rsid w:val="00B21B36"/>
    <w:rsid w:val="00B57374"/>
    <w:rsid w:val="00B716B0"/>
    <w:rsid w:val="00B73DFF"/>
    <w:rsid w:val="00B9310A"/>
    <w:rsid w:val="00B95C9E"/>
    <w:rsid w:val="00BA2680"/>
    <w:rsid w:val="00BA5837"/>
    <w:rsid w:val="00BB0004"/>
    <w:rsid w:val="00BB121A"/>
    <w:rsid w:val="00BC6743"/>
    <w:rsid w:val="00BD62FF"/>
    <w:rsid w:val="00BD7A3B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36E9F"/>
    <w:rsid w:val="00C40A81"/>
    <w:rsid w:val="00C424DB"/>
    <w:rsid w:val="00C577A9"/>
    <w:rsid w:val="00C6141B"/>
    <w:rsid w:val="00C71A4A"/>
    <w:rsid w:val="00C730D8"/>
    <w:rsid w:val="00C73CC4"/>
    <w:rsid w:val="00C864E7"/>
    <w:rsid w:val="00C96022"/>
    <w:rsid w:val="00CC7B47"/>
    <w:rsid w:val="00D01DBD"/>
    <w:rsid w:val="00D04E7D"/>
    <w:rsid w:val="00D06AA3"/>
    <w:rsid w:val="00D35665"/>
    <w:rsid w:val="00D379B8"/>
    <w:rsid w:val="00D56DFC"/>
    <w:rsid w:val="00D628EF"/>
    <w:rsid w:val="00D661DC"/>
    <w:rsid w:val="00D846EC"/>
    <w:rsid w:val="00D85928"/>
    <w:rsid w:val="00D91346"/>
    <w:rsid w:val="00DA62C1"/>
    <w:rsid w:val="00DB2CEE"/>
    <w:rsid w:val="00DD03DC"/>
    <w:rsid w:val="00DE4C59"/>
    <w:rsid w:val="00DF56C3"/>
    <w:rsid w:val="00DF7EC0"/>
    <w:rsid w:val="00E05117"/>
    <w:rsid w:val="00E20C23"/>
    <w:rsid w:val="00E224C8"/>
    <w:rsid w:val="00E32DFF"/>
    <w:rsid w:val="00E44C00"/>
    <w:rsid w:val="00E63EC4"/>
    <w:rsid w:val="00E6538D"/>
    <w:rsid w:val="00E7008F"/>
    <w:rsid w:val="00E71620"/>
    <w:rsid w:val="00E726D4"/>
    <w:rsid w:val="00E926C2"/>
    <w:rsid w:val="00EB703A"/>
    <w:rsid w:val="00EB7264"/>
    <w:rsid w:val="00EC2BA3"/>
    <w:rsid w:val="00EE42FB"/>
    <w:rsid w:val="00F0128D"/>
    <w:rsid w:val="00F03D30"/>
    <w:rsid w:val="00F30375"/>
    <w:rsid w:val="00F3168E"/>
    <w:rsid w:val="00F32613"/>
    <w:rsid w:val="00F7518B"/>
    <w:rsid w:val="00F7583D"/>
    <w:rsid w:val="00F75C0C"/>
    <w:rsid w:val="00F81573"/>
    <w:rsid w:val="00F84B5E"/>
    <w:rsid w:val="00FC2522"/>
    <w:rsid w:val="00FC3419"/>
    <w:rsid w:val="00FC3F9F"/>
    <w:rsid w:val="00FC4B7D"/>
    <w:rsid w:val="00FC5A1C"/>
    <w:rsid w:val="00FD293C"/>
    <w:rsid w:val="00FF39FE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_x0000_s1037"/>
        <o:r id="V:Rule2" type="connector" idref="#_x0000_s1033"/>
        <o:r id="V:Rule3" type="connector" idref="#_x0000_s1036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2438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A080109</cp:lastModifiedBy>
  <cp:revision>3</cp:revision>
  <cp:lastPrinted>2013-02-13T06:13:00Z</cp:lastPrinted>
  <dcterms:created xsi:type="dcterms:W3CDTF">2018-01-22T09:26:00Z</dcterms:created>
  <dcterms:modified xsi:type="dcterms:W3CDTF">2018-01-22T09:31:00Z</dcterms:modified>
</cp:coreProperties>
</file>