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D2B1E" w14:textId="77777777" w:rsidR="009F280D" w:rsidRPr="00DD47C3" w:rsidRDefault="00913236" w:rsidP="00DD47C3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2"/>
          <w:lang w:val="pt-BR"/>
        </w:rPr>
      </w:pPr>
      <w:r>
        <w:rPr>
          <w:rFonts w:ascii="Noto Sans CJK KR Thin" w:eastAsia="Noto Sans CJK KR Thin" w:hAnsi="Noto Sans CJK KR Thin"/>
          <w:noProof/>
          <w:sz w:val="24"/>
          <w:szCs w:val="22"/>
        </w:rPr>
        <w:pict w14:anchorId="0948079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752C0526" w14:textId="09E67D88" w:rsidR="008E2A2C" w:rsidRPr="00DD47C3" w:rsidRDefault="008E2A2C" w:rsidP="00DD47C3">
      <w:pPr>
        <w:pStyle w:val="a3"/>
        <w:snapToGrid w:val="0"/>
        <w:spacing w:line="240" w:lineRule="auto"/>
        <w:ind w:firstLineChars="100" w:firstLine="240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  <w:r w:rsidRPr="00DD47C3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 xml:space="preserve">MODEL : </w:t>
      </w:r>
      <w:r w:rsidR="00677544" w:rsidRPr="00DD47C3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6M</w:t>
      </w:r>
      <w:r w:rsidR="00DB2CEE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EF2231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3</w:t>
      </w:r>
      <w:r w:rsidR="00EF2231" w:rsidRPr="00DD47C3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0</w:t>
      </w:r>
      <w:r w:rsidR="00EF2231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배 IR</w:t>
      </w:r>
      <w:r w:rsidR="00EF2231" w:rsidRPr="00DD47C3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 xml:space="preserve"> </w:t>
      </w:r>
      <w:r w:rsidR="00EF2231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와이퍼</w:t>
      </w:r>
      <w:r w:rsidR="006D36DF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716ECF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A2270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PTZ</w:t>
      </w:r>
      <w:r w:rsidR="00DB2CEE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6D36DF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카메라</w:t>
      </w:r>
      <w:r w:rsidR="00716ECF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DB2CEE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XN</w:t>
      </w:r>
      <w:r w:rsidR="005A2270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P</w:t>
      </w:r>
      <w:r w:rsidR="00DB2CEE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-</w:t>
      </w:r>
      <w:r w:rsidR="00677544" w:rsidRPr="00DD47C3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8</w:t>
      </w:r>
      <w:r w:rsidR="00EF2231" w:rsidRPr="00DD47C3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300RW</w:t>
      </w:r>
      <w:r w:rsidR="00913236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G</w:t>
      </w:r>
      <w:r w:rsidR="00716ECF" w:rsidRPr="00DD47C3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)</w:t>
      </w:r>
    </w:p>
    <w:p w14:paraId="34CE6855" w14:textId="77777777" w:rsidR="002E1B27" w:rsidRPr="00DD47C3" w:rsidRDefault="002E1B27" w:rsidP="00DD47C3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3"/>
          <w:lang w:val="pt-BR"/>
        </w:rPr>
      </w:pPr>
    </w:p>
    <w:p w14:paraId="6D856383" w14:textId="77777777" w:rsidR="00235869" w:rsidRPr="00DD47C3" w:rsidRDefault="00235869" w:rsidP="00DD47C3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2"/>
          <w:szCs w:val="22"/>
          <w:lang w:val="pt-BR"/>
        </w:rPr>
      </w:pPr>
    </w:p>
    <w:p w14:paraId="3147823D" w14:textId="77777777" w:rsidR="008E2A2C" w:rsidRPr="00DD47C3" w:rsidRDefault="008E2A2C" w:rsidP="00DD47C3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/>
          <w:b/>
          <w:bCs/>
          <w:sz w:val="22"/>
          <w:szCs w:val="22"/>
          <w:lang w:val="pt-BR"/>
        </w:rPr>
        <w:t xml:space="preserve">1. </w:t>
      </w:r>
      <w:r w:rsidRPr="00DD47C3">
        <w:rPr>
          <w:rFonts w:ascii="Noto Sans CJK KR Thin" w:eastAsia="Noto Sans CJK KR Thin" w:hAnsi="Noto Sans CJK KR Thin" w:hint="eastAsia"/>
          <w:b/>
          <w:bCs/>
          <w:sz w:val="22"/>
          <w:szCs w:val="22"/>
        </w:rPr>
        <w:t>개</w:t>
      </w:r>
      <w:r w:rsidRPr="00DD47C3">
        <w:rPr>
          <w:rFonts w:ascii="Noto Sans CJK KR Thin" w:eastAsia="Noto Sans CJK KR Thin" w:hAnsi="Noto Sans CJK KR Thin"/>
          <w:b/>
          <w:bCs/>
          <w:sz w:val="22"/>
          <w:szCs w:val="22"/>
          <w:lang w:val="pt-BR"/>
        </w:rPr>
        <w:t xml:space="preserve"> </w:t>
      </w:r>
      <w:r w:rsidRPr="00DD47C3">
        <w:rPr>
          <w:rFonts w:ascii="Noto Sans CJK KR Thin" w:eastAsia="Noto Sans CJK KR Thin" w:hAnsi="Noto Sans CJK KR Thin" w:hint="eastAsia"/>
          <w:b/>
          <w:bCs/>
          <w:sz w:val="22"/>
          <w:szCs w:val="22"/>
        </w:rPr>
        <w:t>요</w:t>
      </w:r>
    </w:p>
    <w:p w14:paraId="01AC6282" w14:textId="6A6A76E9" w:rsidR="00913236" w:rsidRPr="00913236" w:rsidRDefault="00DB2CEE" w:rsidP="00913236">
      <w:pPr>
        <w:pStyle w:val="a3"/>
        <w:snapToGrid w:val="0"/>
        <w:ind w:leftChars="354" w:left="708" w:firstLineChars="4" w:firstLine="9"/>
        <w:rPr>
          <w:rFonts w:ascii="Noto Sans CJK KR Thin" w:eastAsia="Noto Sans CJK KR Thin" w:hAnsi="Noto Sans CJK KR Thin" w:hint="eastAsia"/>
          <w:bCs/>
          <w:sz w:val="22"/>
          <w:szCs w:val="22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XN</w:t>
      </w:r>
      <w:r w:rsidR="005A2270"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P</w:t>
      </w:r>
      <w:r w:rsidR="00F3168E"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-</w:t>
      </w:r>
      <w:r w:rsidR="00677544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8</w:t>
      </w:r>
      <w:r w:rsidR="00EF2231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300</w:t>
      </w:r>
      <w:r w:rsidR="00EF2231"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RW</w:t>
      </w:r>
      <w:r w:rsidR="00913236">
        <w:rPr>
          <w:rFonts w:ascii="Noto Sans CJK KR Thin" w:eastAsia="Noto Sans CJK KR Thin" w:hAnsi="Noto Sans CJK KR Thin"/>
          <w:sz w:val="22"/>
          <w:szCs w:val="22"/>
          <w:lang w:val="pt-BR"/>
        </w:rPr>
        <w:t>G</w:t>
      </w:r>
      <w:r w:rsidR="00B5565E"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는</w:t>
      </w:r>
      <w:r w:rsidR="00716ECF"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="00EF2231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최신 </w:t>
      </w:r>
      <w:r w:rsidR="00EF2231"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Wisenet7 Chipset </w:t>
      </w:r>
      <w:r w:rsidR="00EF2231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탑재한 </w:t>
      </w:r>
      <w:r w:rsidR="006550B2" w:rsidRPr="00DD47C3">
        <w:rPr>
          <w:rFonts w:ascii="Noto Sans CJK KR Thin" w:eastAsia="Noto Sans CJK KR Thin" w:hAnsi="Noto Sans CJK KR Thin"/>
          <w:bCs/>
          <w:sz w:val="22"/>
          <w:szCs w:val="22"/>
        </w:rPr>
        <w:t>3</w:t>
      </w:r>
      <w:r w:rsidR="00EF2231" w:rsidRPr="00DD47C3">
        <w:rPr>
          <w:rFonts w:ascii="Noto Sans CJK KR Thin" w:eastAsia="Noto Sans CJK KR Thin" w:hAnsi="Noto Sans CJK KR Thin"/>
          <w:bCs/>
          <w:sz w:val="22"/>
          <w:szCs w:val="22"/>
        </w:rPr>
        <w:t>0</w:t>
      </w:r>
      <w:r w:rsidR="006550B2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배 </w:t>
      </w:r>
      <w:r w:rsidR="00677544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>6M</w:t>
      </w:r>
      <w:r w:rsidR="00EF2231"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 IR </w:t>
      </w:r>
      <w:r w:rsidR="00EF2231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>와이퍼 네트워크</w:t>
      </w:r>
      <w:r w:rsidR="00565305"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 AI</w:t>
      </w:r>
      <w:r w:rsidR="00565305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>기반 객체자동추적 가능</w:t>
      </w:r>
      <w:r w:rsidR="00913236">
        <w:rPr>
          <w:rFonts w:ascii="Noto Sans CJK KR Thin" w:eastAsia="Noto Sans CJK KR Thin" w:hAnsi="Noto Sans CJK KR Thin" w:hint="eastAsia"/>
          <w:bCs/>
          <w:sz w:val="22"/>
          <w:szCs w:val="22"/>
        </w:rPr>
        <w:t>하며</w:t>
      </w:r>
      <w:r w:rsidR="00EF2231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 </w:t>
      </w:r>
      <w:r w:rsidR="00913236" w:rsidRPr="00913236">
        <w:rPr>
          <w:rFonts w:ascii="Noto Sans CJK KR Thin" w:eastAsia="Noto Sans CJK KR Thin" w:hAnsi="Noto Sans CJK KR Thin" w:hint="eastAsia"/>
          <w:bCs/>
          <w:sz w:val="22"/>
          <w:szCs w:val="22"/>
        </w:rPr>
        <w:t>공공기관용 IP카메라 보안 성능품질 TTA Verified Ver.1 인증을</w:t>
      </w:r>
    </w:p>
    <w:p w14:paraId="1F5C3C7F" w14:textId="4D4BB479" w:rsidR="006550B2" w:rsidRPr="00DD47C3" w:rsidRDefault="00913236" w:rsidP="00913236">
      <w:pPr>
        <w:pStyle w:val="a3"/>
        <w:snapToGrid w:val="0"/>
        <w:spacing w:line="240" w:lineRule="auto"/>
        <w:ind w:leftChars="354" w:left="708" w:firstLineChars="4" w:firstLine="9"/>
        <w:rPr>
          <w:rFonts w:ascii="Noto Sans CJK KR Thin" w:eastAsia="Noto Sans CJK KR Thin" w:hAnsi="Noto Sans CJK KR Thin"/>
          <w:bCs/>
          <w:sz w:val="22"/>
          <w:szCs w:val="22"/>
        </w:rPr>
      </w:pPr>
      <w:r w:rsidRPr="00913236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획득한 </w:t>
      </w:r>
      <w:r w:rsidR="00565305" w:rsidRPr="00DD47C3">
        <w:rPr>
          <w:rFonts w:ascii="Noto Sans CJK KR Thin" w:eastAsia="Noto Sans CJK KR Thin" w:hAnsi="Noto Sans CJK KR Thin"/>
          <w:bCs/>
          <w:sz w:val="22"/>
          <w:szCs w:val="22"/>
        </w:rPr>
        <w:t>PT</w:t>
      </w:r>
      <w:r w:rsidR="00EF2231"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Z </w:t>
      </w:r>
      <w:r w:rsidR="00EF2231"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>카메라 입니다</w:t>
      </w:r>
    </w:p>
    <w:p w14:paraId="3089A1EA" w14:textId="77777777" w:rsidR="00DE4C59" w:rsidRPr="00DD47C3" w:rsidRDefault="00DE4C59" w:rsidP="00DD47C3">
      <w:pPr>
        <w:pStyle w:val="a3"/>
        <w:snapToGrid w:val="0"/>
        <w:spacing w:line="240" w:lineRule="auto"/>
        <w:ind w:leftChars="300" w:left="600"/>
        <w:rPr>
          <w:rFonts w:ascii="Noto Sans CJK KR Thin" w:eastAsia="Noto Sans CJK KR Thin" w:hAnsi="Noto Sans CJK KR Thin"/>
          <w:sz w:val="22"/>
          <w:szCs w:val="22"/>
          <w:lang w:val="pt-BR"/>
        </w:rPr>
      </w:pPr>
    </w:p>
    <w:p w14:paraId="2B155651" w14:textId="77777777" w:rsidR="006550B2" w:rsidRPr="00DD47C3" w:rsidRDefault="006550B2" w:rsidP="00DD47C3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sz w:val="22"/>
          <w:szCs w:val="22"/>
        </w:rPr>
      </w:pPr>
      <w:r w:rsidRPr="00DD47C3">
        <w:rPr>
          <w:rFonts w:ascii="Noto Sans CJK KR Thin" w:eastAsia="Noto Sans CJK KR Thin" w:hAnsi="Noto Sans CJK KR Thin" w:hint="eastAsia"/>
          <w:b/>
          <w:bCs/>
          <w:sz w:val="22"/>
          <w:szCs w:val="22"/>
        </w:rPr>
        <w:t>2</w:t>
      </w:r>
      <w:r w:rsidRPr="00DD47C3">
        <w:rPr>
          <w:rFonts w:ascii="Noto Sans CJK KR Thin" w:eastAsia="Noto Sans CJK KR Thin" w:hAnsi="Noto Sans CJK KR Thin"/>
          <w:b/>
          <w:bCs/>
          <w:sz w:val="22"/>
          <w:szCs w:val="22"/>
        </w:rPr>
        <w:t xml:space="preserve">. </w:t>
      </w:r>
      <w:r w:rsidRPr="00DD47C3">
        <w:rPr>
          <w:rFonts w:ascii="Noto Sans CJK KR Thin" w:eastAsia="Noto Sans CJK KR Thin" w:hAnsi="Noto Sans CJK KR Thin" w:hint="eastAsia"/>
          <w:b/>
          <w:bCs/>
          <w:sz w:val="22"/>
          <w:szCs w:val="22"/>
        </w:rPr>
        <w:t>제</w:t>
      </w:r>
      <w:r w:rsidRPr="00DD47C3">
        <w:rPr>
          <w:rFonts w:ascii="Noto Sans CJK KR Thin" w:eastAsia="Noto Sans CJK KR Thin" w:hAnsi="Noto Sans CJK KR Thin"/>
          <w:b/>
          <w:bCs/>
          <w:sz w:val="22"/>
          <w:szCs w:val="22"/>
        </w:rPr>
        <w:t xml:space="preserve"> </w:t>
      </w:r>
      <w:r w:rsidRPr="00DD47C3">
        <w:rPr>
          <w:rFonts w:ascii="Noto Sans CJK KR Thin" w:eastAsia="Noto Sans CJK KR Thin" w:hAnsi="Noto Sans CJK KR Thin" w:hint="eastAsia"/>
          <w:b/>
          <w:bCs/>
          <w:sz w:val="22"/>
          <w:szCs w:val="22"/>
        </w:rPr>
        <w:t>원</w:t>
      </w:r>
      <w:r w:rsidRPr="00DD47C3">
        <w:rPr>
          <w:rFonts w:ascii="Noto Sans CJK KR Thin" w:eastAsia="Noto Sans CJK KR Thin" w:hAnsi="Noto Sans CJK KR Thin"/>
          <w:sz w:val="22"/>
          <w:szCs w:val="22"/>
        </w:rPr>
        <w:t xml:space="preserve"> </w:t>
      </w:r>
    </w:p>
    <w:p w14:paraId="6C9D1FC4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proofErr w:type="spellStart"/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촬상</w:t>
      </w:r>
      <w:proofErr w:type="spellEnd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소자</w:t>
      </w: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: 1/2.8”CMOS</w:t>
      </w:r>
    </w:p>
    <w:p w14:paraId="62D880D6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proofErr w:type="spellStart"/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유효화소수</w:t>
      </w:r>
      <w:proofErr w:type="spellEnd"/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: 3</w:t>
      </w:r>
      <w:r w:rsidR="00677544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328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x </w:t>
      </w:r>
      <w:r w:rsidR="00677544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1872</w:t>
      </w:r>
    </w:p>
    <w:p w14:paraId="26D37B78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초점거리: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5~150mm(30배) 줌 렌즈</w:t>
      </w:r>
    </w:p>
    <w:p w14:paraId="1A346963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최저조도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컬러 : 0.1Lux(F1.6, 1/30초), 흑백 : 0Lux(IF LED On)</w:t>
      </w:r>
    </w:p>
    <w:p w14:paraId="67BBB6AE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야간가시거리: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200m</w:t>
      </w:r>
    </w:p>
    <w:p w14:paraId="275C2880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와이퍼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: 지원</w:t>
      </w:r>
    </w:p>
    <w:p w14:paraId="158A7093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proofErr w:type="spellStart"/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틸트</w:t>
      </w:r>
      <w:proofErr w:type="spellEnd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범위 110。(-20。~ 90。)</w:t>
      </w:r>
    </w:p>
    <w:p w14:paraId="7B0D621C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팬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속도 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Max. 500</w:t>
      </w:r>
      <w:r w:rsidR="00677544" w:rsidRPr="00DD47C3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/초, Manual: 0.024</w:t>
      </w:r>
      <w:r w:rsidR="00677544" w:rsidRPr="00DD47C3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/초~250</w:t>
      </w:r>
      <w:r w:rsidR="00677544" w:rsidRPr="00DD47C3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/초</w:t>
      </w:r>
    </w:p>
    <w:p w14:paraId="4B79BA8A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proofErr w:type="spellStart"/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틸트</w:t>
      </w:r>
      <w:proofErr w:type="spellEnd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속도 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Max. 350</w:t>
      </w:r>
      <w:r w:rsidR="00677544" w:rsidRPr="00DD47C3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/초, Manual: 0.024</w:t>
      </w:r>
      <w:r w:rsidR="00677544" w:rsidRPr="00DD47C3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/초~250</w:t>
      </w:r>
      <w:r w:rsidR="00677544" w:rsidRPr="00DD47C3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/초</w:t>
      </w:r>
    </w:p>
    <w:p w14:paraId="17F62F67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proofErr w:type="spellStart"/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프리셋</w:t>
      </w:r>
      <w:proofErr w:type="spellEnd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정확도 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±0.1</w:t>
      </w:r>
      <w:r w:rsidR="00677544" w:rsidRPr="00DD47C3">
        <w:rPr>
          <w:rFonts w:ascii="맑은 고딕" w:eastAsia="맑은 고딕" w:hAnsi="맑은 고딕" w:cs="맑은 고딕" w:hint="eastAsia"/>
          <w:sz w:val="22"/>
          <w:szCs w:val="22"/>
        </w:rPr>
        <w:t>˚</w:t>
      </w:r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, 팬/</w:t>
      </w:r>
      <w:proofErr w:type="spellStart"/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>틸트</w:t>
      </w:r>
      <w:proofErr w:type="spellEnd"/>
      <w:r w:rsidR="00677544" w:rsidRPr="00DD47C3">
        <w:rPr>
          <w:rFonts w:ascii="Noto Sans CJK KR Thin" w:eastAsia="Noto Sans CJK KR Thin" w:hAnsi="Noto Sans CJK KR Thin"/>
          <w:sz w:val="22"/>
          <w:szCs w:val="22"/>
        </w:rPr>
        <w:t xml:space="preserve"> 보정</w:t>
      </w:r>
    </w:p>
    <w:p w14:paraId="5A855224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영상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흔들림 보정 지원(</w:t>
      </w:r>
      <w:proofErr w:type="spellStart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자이로센서</w:t>
      </w:r>
      <w:proofErr w:type="spellEnd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내장)</w:t>
      </w:r>
    </w:p>
    <w:p w14:paraId="47AD131B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알람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/ 오디오 네트워크 I/O 박스 사용 시 지원</w:t>
      </w:r>
    </w:p>
    <w:p w14:paraId="55C2DF74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Edge Storage micro SD slot 2슬롯 1TB (512GBx2)</w:t>
      </w:r>
    </w:p>
    <w:p w14:paraId="30034D84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동작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온도</w:t>
      </w:r>
      <w:r w:rsidR="00DD47C3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-40</w:t>
      </w:r>
      <w:r w:rsidR="00DD47C3" w:rsidRPr="00DD47C3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DD47C3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~ 60</w:t>
      </w:r>
      <w:r w:rsidRPr="00DD47C3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C , 최대 온도 : 60</w:t>
      </w:r>
      <w:r w:rsidRPr="00DD47C3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C, 연속 8시간 이하 사용 시</w:t>
      </w:r>
    </w:p>
    <w:p w14:paraId="09C19BC5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규격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인증 </w:t>
      </w:r>
      <w:r w:rsidR="00DD47C3" w:rsidRPr="00DD47C3">
        <w:rPr>
          <w:rFonts w:ascii="Noto Sans CJK KR Thin" w:eastAsia="Noto Sans CJK KR Thin" w:hAnsi="Noto Sans CJK KR Thin"/>
          <w:sz w:val="22"/>
          <w:szCs w:val="22"/>
        </w:rPr>
        <w:t>IP66, IK10, NEMA4X, NEMA-TS 2(2.2.8, 2.2.9)</w:t>
      </w:r>
    </w:p>
    <w:p w14:paraId="63818DBC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전원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/ 소비 전력 HPoE / 표준: 20W, 최대</w:t>
      </w:r>
      <w:r w:rsidR="00400054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: 42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W</w:t>
      </w:r>
    </w:p>
    <w:p w14:paraId="7C2755D6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사이즈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/ 무게 Ø185x319mm, 5.</w:t>
      </w:r>
      <w:r w:rsidR="00DD47C3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4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Kg</w:t>
      </w:r>
    </w:p>
    <w:p w14:paraId="0C14EC34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포커스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조정 Oneshot AF, 포커스 저장</w:t>
      </w:r>
    </w:p>
    <w:p w14:paraId="19B64B4E" w14:textId="77777777" w:rsidR="00C93851" w:rsidRPr="00DD47C3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자동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추적 객체 자동 추적(사람/차량), 타겟 지정 자동 추적</w:t>
      </w:r>
    </w:p>
    <w:p w14:paraId="01739C99" w14:textId="43271E28" w:rsidR="00C93851" w:rsidRDefault="00C93851" w:rsidP="00DD47C3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보안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Basic +기기인증서(</w:t>
      </w:r>
      <w:proofErr w:type="spellStart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한화테크윈</w:t>
      </w:r>
      <w:proofErr w:type="spellEnd"/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Root CA)</w:t>
      </w:r>
      <w:r w:rsidR="00DD47C3"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, Cyber security 보증 프로그램 UL CAP(UL2900-1)</w:t>
      </w:r>
    </w:p>
    <w:p w14:paraId="4EBCC4E3" w14:textId="10FBED70" w:rsidR="00913236" w:rsidRPr="00913236" w:rsidRDefault="00913236" w:rsidP="00913236">
      <w:pPr>
        <w:snapToGrid w:val="0"/>
        <w:ind w:firstLineChars="150" w:firstLine="330"/>
        <w:rPr>
          <w:rFonts w:ascii="Noto Sans CJK KR Thin" w:eastAsia="Noto Sans CJK KR Thin" w:hAnsi="Noto Sans CJK KR Thin"/>
          <w:sz w:val="22"/>
          <w:szCs w:val="22"/>
          <w:lang w:val="pt-BR"/>
        </w:rPr>
      </w:pPr>
      <w:r>
        <w:rPr>
          <w:rFonts w:ascii="Noto Sans CJK KR Thin" w:eastAsia="Noto Sans CJK KR Thin" w:hAnsi="Noto Sans CJK KR Thin"/>
          <w:color w:val="000000"/>
          <w:kern w:val="0"/>
          <w:sz w:val="22"/>
          <w:szCs w:val="22"/>
          <w:lang w:val="pt-BR"/>
        </w:rPr>
        <w:t xml:space="preserve">21) </w:t>
      </w:r>
      <w:r w:rsidRPr="00913236">
        <w:rPr>
          <w:rFonts w:ascii="Noto Sans CJK KR Thin" w:eastAsia="Noto Sans CJK KR Thin" w:hAnsi="Noto Sans CJK KR Thin" w:hint="eastAsia"/>
          <w:color w:val="000000"/>
          <w:kern w:val="0"/>
          <w:sz w:val="22"/>
          <w:szCs w:val="22"/>
          <w:lang w:val="pt-BR"/>
        </w:rPr>
        <w:t>공공기관용 IP카메라 보안 성능품질 TTA Verified Ver.1 인증 획득</w:t>
      </w:r>
    </w:p>
    <w:p w14:paraId="4B4B41F8" w14:textId="77777777" w:rsidR="000276B3" w:rsidRPr="00DD47C3" w:rsidRDefault="000276B3" w:rsidP="00DD47C3">
      <w:pPr>
        <w:pStyle w:val="a3"/>
        <w:snapToGrid w:val="0"/>
        <w:spacing w:line="240" w:lineRule="auto"/>
        <w:ind w:leftChars="354" w:left="708" w:firstLineChars="4" w:firstLine="9"/>
        <w:rPr>
          <w:rFonts w:ascii="Noto Sans CJK KR Thin" w:eastAsia="Noto Sans CJK KR Thin" w:hAnsi="Noto Sans CJK KR Thin"/>
          <w:sz w:val="22"/>
          <w:szCs w:val="22"/>
          <w:lang w:val="pt-BR"/>
        </w:rPr>
      </w:pPr>
    </w:p>
    <w:p w14:paraId="212E9D44" w14:textId="77777777" w:rsidR="00E64E24" w:rsidRPr="00DD47C3" w:rsidRDefault="00E64E24" w:rsidP="00DD47C3">
      <w:pPr>
        <w:pStyle w:val="a3"/>
        <w:snapToGrid w:val="0"/>
        <w:spacing w:line="240" w:lineRule="auto"/>
        <w:ind w:leftChars="354" w:left="708" w:firstLineChars="4" w:firstLine="9"/>
        <w:rPr>
          <w:rFonts w:ascii="Noto Sans CJK KR Thin" w:eastAsia="Noto Sans CJK KR Thin" w:hAnsi="Noto Sans CJK KR Thin"/>
          <w:sz w:val="22"/>
          <w:szCs w:val="22"/>
          <w:lang w:val="pt-BR"/>
        </w:rPr>
      </w:pPr>
    </w:p>
    <w:p w14:paraId="1453F44D" w14:textId="77777777" w:rsidR="00E64E24" w:rsidRPr="00DD47C3" w:rsidRDefault="00E64E24" w:rsidP="00DD47C3">
      <w:pPr>
        <w:pStyle w:val="a3"/>
        <w:snapToGrid w:val="0"/>
        <w:spacing w:line="240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  <w:lang w:val="pt-BR"/>
        </w:rPr>
      </w:pPr>
      <w:r w:rsidRPr="00DD47C3">
        <w:rPr>
          <w:rFonts w:ascii="Noto Sans CJK KR Thin" w:eastAsia="Noto Sans CJK KR Thin" w:hAnsi="Noto Sans CJK KR Thin"/>
          <w:b/>
          <w:sz w:val="24"/>
          <w:szCs w:val="24"/>
          <w:lang w:val="pt-BR"/>
        </w:rPr>
        <w:t>http://www.hanwha-security.com/</w:t>
      </w:r>
    </w:p>
    <w:p w14:paraId="73CFE318" w14:textId="77777777" w:rsidR="00E64E24" w:rsidRPr="00DD47C3" w:rsidRDefault="00E64E24" w:rsidP="00DD47C3">
      <w:pPr>
        <w:pStyle w:val="a3"/>
        <w:snapToGrid w:val="0"/>
        <w:spacing w:line="240" w:lineRule="auto"/>
        <w:ind w:leftChars="354" w:left="708" w:firstLineChars="4" w:firstLine="9"/>
        <w:rPr>
          <w:rFonts w:ascii="Noto Sans CJK KR Thin" w:eastAsia="Noto Sans CJK KR Thin" w:hAnsi="Noto Sans CJK KR Thin"/>
          <w:sz w:val="22"/>
          <w:szCs w:val="22"/>
          <w:lang w:val="pt-BR"/>
        </w:rPr>
      </w:pPr>
    </w:p>
    <w:sectPr w:rsidR="00E64E24" w:rsidRPr="00DD47C3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7DFBF" w14:textId="77777777" w:rsidR="00BB234C" w:rsidRDefault="00BB234C">
      <w:r>
        <w:separator/>
      </w:r>
    </w:p>
  </w:endnote>
  <w:endnote w:type="continuationSeparator" w:id="0">
    <w:p w14:paraId="1343A582" w14:textId="77777777"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A8F2A" w14:textId="77777777"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890C3" w14:textId="77777777" w:rsidR="00BB234C" w:rsidRDefault="00BB234C">
      <w:r>
        <w:separator/>
      </w:r>
    </w:p>
  </w:footnote>
  <w:footnote w:type="continuationSeparator" w:id="0">
    <w:p w14:paraId="127324B5" w14:textId="77777777"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D50B" w14:textId="77777777"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2984D87C" wp14:editId="6871D952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684B5404"/>
    <w:multiLevelType w:val="multilevel"/>
    <w:tmpl w:val="ABD0C278"/>
    <w:styleLink w:val="1"/>
    <w:lvl w:ilvl="0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ind w:left="1917" w:hanging="400"/>
      </w:pPr>
    </w:lvl>
    <w:lvl w:ilvl="2">
      <w:start w:val="1"/>
      <w:numFmt w:val="lowerRoman"/>
      <w:lvlText w:val="%3."/>
      <w:lvlJc w:val="right"/>
      <w:pPr>
        <w:ind w:left="2317" w:hanging="400"/>
      </w:pPr>
    </w:lvl>
    <w:lvl w:ilvl="3">
      <w:start w:val="1"/>
      <w:numFmt w:val="decimal"/>
      <w:lvlText w:val="%4."/>
      <w:lvlJc w:val="left"/>
      <w:pPr>
        <w:ind w:left="2717" w:hanging="400"/>
      </w:pPr>
    </w:lvl>
    <w:lvl w:ilvl="4">
      <w:start w:val="1"/>
      <w:numFmt w:val="upperLetter"/>
      <w:lvlText w:val="%5."/>
      <w:lvlJc w:val="left"/>
      <w:pPr>
        <w:ind w:left="3117" w:hanging="400"/>
      </w:pPr>
    </w:lvl>
    <w:lvl w:ilvl="5">
      <w:start w:val="1"/>
      <w:numFmt w:val="lowerRoman"/>
      <w:lvlText w:val="%6."/>
      <w:lvlJc w:val="right"/>
      <w:pPr>
        <w:ind w:left="3517" w:hanging="400"/>
      </w:pPr>
    </w:lvl>
    <w:lvl w:ilvl="6">
      <w:start w:val="1"/>
      <w:numFmt w:val="decimal"/>
      <w:lvlText w:val="%7."/>
      <w:lvlJc w:val="left"/>
      <w:pPr>
        <w:ind w:left="3917" w:hanging="400"/>
      </w:pPr>
    </w:lvl>
    <w:lvl w:ilvl="7">
      <w:start w:val="1"/>
      <w:numFmt w:val="upperLetter"/>
      <w:lvlText w:val="%8."/>
      <w:lvlJc w:val="left"/>
      <w:pPr>
        <w:ind w:left="4317" w:hanging="400"/>
      </w:pPr>
    </w:lvl>
    <w:lvl w:ilvl="8">
      <w:start w:val="1"/>
      <w:numFmt w:val="lowerRoman"/>
      <w:lvlText w:val="%9."/>
      <w:lvlJc w:val="right"/>
      <w:pPr>
        <w:ind w:left="4717" w:hanging="400"/>
      </w:pPr>
    </w:lvl>
  </w:abstractNum>
  <w:abstractNum w:abstractNumId="11" w15:restartNumberingAfterBreak="0">
    <w:nsid w:val="6FBC5232"/>
    <w:multiLevelType w:val="hybridMultilevel"/>
    <w:tmpl w:val="EF94B3D2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1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33A1"/>
    <w:rsid w:val="00176228"/>
    <w:rsid w:val="001A3D34"/>
    <w:rsid w:val="001E1207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D7B8A"/>
    <w:rsid w:val="002E1B27"/>
    <w:rsid w:val="002E5952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00054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511F8"/>
    <w:rsid w:val="00562AF9"/>
    <w:rsid w:val="00563602"/>
    <w:rsid w:val="00565305"/>
    <w:rsid w:val="00573328"/>
    <w:rsid w:val="00575154"/>
    <w:rsid w:val="00584043"/>
    <w:rsid w:val="00593F1A"/>
    <w:rsid w:val="005A2270"/>
    <w:rsid w:val="005A2B0E"/>
    <w:rsid w:val="005D5C84"/>
    <w:rsid w:val="005D65F3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550B2"/>
    <w:rsid w:val="006605E3"/>
    <w:rsid w:val="00677544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4CEF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13236"/>
    <w:rsid w:val="00924058"/>
    <w:rsid w:val="00925ADE"/>
    <w:rsid w:val="0092699D"/>
    <w:rsid w:val="00951426"/>
    <w:rsid w:val="009539F9"/>
    <w:rsid w:val="00955030"/>
    <w:rsid w:val="009716AA"/>
    <w:rsid w:val="00975BF6"/>
    <w:rsid w:val="009858DF"/>
    <w:rsid w:val="00994D58"/>
    <w:rsid w:val="00995A6A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74A3"/>
    <w:rsid w:val="00A90D8F"/>
    <w:rsid w:val="00AA5A86"/>
    <w:rsid w:val="00AB590A"/>
    <w:rsid w:val="00AB67A3"/>
    <w:rsid w:val="00AB684D"/>
    <w:rsid w:val="00AC0836"/>
    <w:rsid w:val="00AC4E14"/>
    <w:rsid w:val="00AF572E"/>
    <w:rsid w:val="00B21B36"/>
    <w:rsid w:val="00B5565E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61A2A"/>
    <w:rsid w:val="00C71A4A"/>
    <w:rsid w:val="00C730D8"/>
    <w:rsid w:val="00C73CC4"/>
    <w:rsid w:val="00C864E7"/>
    <w:rsid w:val="00C93851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D47C3"/>
    <w:rsid w:val="00DE4C59"/>
    <w:rsid w:val="00DF56C3"/>
    <w:rsid w:val="00DF7EC0"/>
    <w:rsid w:val="00E05117"/>
    <w:rsid w:val="00E20C23"/>
    <w:rsid w:val="00E224C8"/>
    <w:rsid w:val="00E32DFF"/>
    <w:rsid w:val="00E44C00"/>
    <w:rsid w:val="00E63EC4"/>
    <w:rsid w:val="00E64E24"/>
    <w:rsid w:val="00E6538D"/>
    <w:rsid w:val="00E7008F"/>
    <w:rsid w:val="00E71620"/>
    <w:rsid w:val="00E726D4"/>
    <w:rsid w:val="00E926C2"/>
    <w:rsid w:val="00EB703A"/>
    <w:rsid w:val="00EB7264"/>
    <w:rsid w:val="00EC2BA3"/>
    <w:rsid w:val="00EE42FB"/>
    <w:rsid w:val="00EE5C32"/>
    <w:rsid w:val="00EF2231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294C8DE5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  <w:style w:type="numbering" w:customStyle="1" w:styleId="1">
    <w:name w:val="현재 목록1"/>
    <w:uiPriority w:val="99"/>
    <w:rsid w:val="00913236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7</cp:revision>
  <cp:lastPrinted>2013-02-13T06:13:00Z</cp:lastPrinted>
  <dcterms:created xsi:type="dcterms:W3CDTF">2020-08-20T23:13:00Z</dcterms:created>
  <dcterms:modified xsi:type="dcterms:W3CDTF">2024-08-22T06:31:00Z</dcterms:modified>
</cp:coreProperties>
</file>