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D308B4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K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D4075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25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배</w:t>
      </w:r>
      <w:r w:rsidR="00D308B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9</w:t>
      </w:r>
      <w:r w:rsidR="00D4075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25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:rsidR="006550B2" w:rsidRDefault="00DB2CEE" w:rsidP="00EF2231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EF2231">
        <w:rPr>
          <w:rFonts w:ascii="바탕체" w:eastAsia="바탕체" w:hAnsi="바탕체"/>
          <w:sz w:val="22"/>
          <w:szCs w:val="22"/>
          <w:lang w:val="pt-BR"/>
        </w:rPr>
        <w:t>9</w:t>
      </w:r>
      <w:r w:rsidR="00D40759">
        <w:rPr>
          <w:rFonts w:ascii="바탕체" w:eastAsia="바탕체" w:hAnsi="바탕체"/>
          <w:sz w:val="22"/>
          <w:szCs w:val="22"/>
          <w:lang w:val="pt-BR"/>
        </w:rPr>
        <w:t>25</w:t>
      </w:r>
      <w:r w:rsidR="00EF2231">
        <w:rPr>
          <w:rFonts w:ascii="바탕체" w:eastAsia="바탕체" w:hAnsi="바탕체"/>
          <w:sz w:val="22"/>
          <w:szCs w:val="22"/>
          <w:lang w:val="pt-BR"/>
        </w:rPr>
        <w:t>0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최신 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Wisenet7 Chipset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탑재한 </w:t>
      </w:r>
      <w:r w:rsidR="00D40759">
        <w:rPr>
          <w:rFonts w:ascii="바탕체" w:eastAsia="바탕체" w:hAnsi="바탕체"/>
          <w:bCs/>
          <w:sz w:val="22"/>
          <w:szCs w:val="22"/>
        </w:rPr>
        <w:t>25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4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K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네트워크</w:t>
      </w:r>
      <w:r w:rsidR="00565305" w:rsidRPr="00565305">
        <w:rPr>
          <w:rFonts w:ascii="바탕체" w:eastAsia="바탕체" w:hAnsi="바탕체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AI</w:t>
      </w:r>
      <w:r w:rsidR="00565305">
        <w:rPr>
          <w:rFonts w:ascii="바탕체" w:eastAsia="바탕체" w:hAnsi="바탕체" w:hint="eastAsia"/>
          <w:bCs/>
          <w:sz w:val="22"/>
          <w:szCs w:val="22"/>
        </w:rPr>
        <w:t>기반 객체자동추적 가능한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PT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Z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카메라 입니다</w:t>
      </w:r>
    </w:p>
    <w:p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촬상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소자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1/2.8”CMOS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유효화소수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386</w:t>
      </w:r>
      <w:r>
        <w:rPr>
          <w:rFonts w:ascii="바탕체" w:eastAsia="바탕체" w:hAnsi="바탕체"/>
          <w:sz w:val="22"/>
          <w:szCs w:val="22"/>
          <w:lang w:val="pt-BR"/>
        </w:rPr>
        <w:t>4 x 2192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초점거리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5~</w:t>
      </w:r>
      <w:r w:rsidR="00D40759">
        <w:rPr>
          <w:rFonts w:ascii="바탕체" w:eastAsia="바탕체" w:hAnsi="바탕체"/>
          <w:sz w:val="22"/>
          <w:szCs w:val="22"/>
          <w:lang w:val="pt-BR"/>
        </w:rPr>
        <w:t>125</w:t>
      </w:r>
      <w:r w:rsidRPr="00C93851">
        <w:rPr>
          <w:rFonts w:ascii="바탕체" w:eastAsia="바탕체" w:hAnsi="바탕체"/>
          <w:sz w:val="22"/>
          <w:szCs w:val="22"/>
          <w:lang w:val="pt-BR"/>
        </w:rPr>
        <w:t>mm(</w:t>
      </w:r>
      <w:r w:rsidR="00D40759">
        <w:rPr>
          <w:rFonts w:ascii="바탕체" w:eastAsia="바탕체" w:hAnsi="바탕체"/>
          <w:sz w:val="22"/>
          <w:szCs w:val="22"/>
          <w:lang w:val="pt-BR"/>
        </w:rPr>
        <w:t>25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배) 줌 렌즈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최저조도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컬러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0.1Lux(F1.6, 1/30초), 흑백 : </w:t>
      </w:r>
      <w:r w:rsidR="00D308B4" w:rsidRPr="00C93851">
        <w:rPr>
          <w:rFonts w:ascii="바탕체" w:eastAsia="바탕체" w:hAnsi="바탕체"/>
          <w:sz w:val="22"/>
          <w:szCs w:val="22"/>
          <w:lang w:val="pt-BR"/>
        </w:rPr>
        <w:t>0.</w:t>
      </w:r>
      <w:r w:rsidR="00D308B4">
        <w:rPr>
          <w:rFonts w:ascii="바탕체" w:eastAsia="바탕체" w:hAnsi="바탕체"/>
          <w:sz w:val="22"/>
          <w:szCs w:val="22"/>
          <w:lang w:val="pt-BR"/>
        </w:rPr>
        <w:t>0</w:t>
      </w:r>
      <w:r w:rsidR="00D308B4" w:rsidRPr="00C93851">
        <w:rPr>
          <w:rFonts w:ascii="바탕체" w:eastAsia="바탕체" w:hAnsi="바탕체"/>
          <w:sz w:val="22"/>
          <w:szCs w:val="22"/>
          <w:lang w:val="pt-BR"/>
        </w:rPr>
        <w:t>1Lux(F1.6, 1/30초)</w:t>
      </w:r>
    </w:p>
    <w:p w:rsidR="00C93851" w:rsidRPr="00C93851" w:rsidRDefault="00D40759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2"/>
          <w:lang w:val="pt-BR"/>
        </w:rPr>
        <w:t>방향표시기</w:t>
      </w:r>
      <w:proofErr w:type="spellEnd"/>
      <w:r w:rsid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="00C93851" w:rsidRPr="00C93851">
        <w:rPr>
          <w:rFonts w:ascii="바탕체" w:eastAsia="바탕체" w:hAnsi="바탕체"/>
          <w:sz w:val="22"/>
          <w:szCs w:val="22"/>
          <w:lang w:val="pt-BR"/>
        </w:rPr>
        <w:t xml:space="preserve"> 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범위 110。(-20。~ 90。)</w:t>
      </w:r>
      <w:bookmarkStart w:id="0" w:name="_GoBack"/>
      <w:bookmarkEnd w:id="0"/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500。/sec,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350。/sec,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프리셋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정확도 ±0.。1 , PT correction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영상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흔들림 보정 지원(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자이로센서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내장)</w:t>
      </w:r>
    </w:p>
    <w:p w:rsidR="00C93851" w:rsidRPr="00C93851" w:rsidRDefault="00382156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2"/>
          <w:lang w:val="pt-BR"/>
        </w:rPr>
        <w:t>알람이벤트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spellStart"/>
      <w:r w:rsidR="00C93851" w:rsidRPr="00C93851">
        <w:rPr>
          <w:rFonts w:ascii="바탕체" w:eastAsia="바탕체" w:hAnsi="바탕체" w:hint="eastAsia"/>
          <w:sz w:val="22"/>
          <w:szCs w:val="22"/>
          <w:lang w:val="pt-BR"/>
        </w:rPr>
        <w:t>알람</w:t>
      </w:r>
      <w:proofErr w:type="spellEnd"/>
      <w:r w:rsidR="00C93851" w:rsidRPr="00C93851">
        <w:rPr>
          <w:rFonts w:ascii="바탕체" w:eastAsia="바탕체" w:hAnsi="바탕체"/>
          <w:sz w:val="22"/>
          <w:szCs w:val="22"/>
          <w:lang w:val="pt-BR"/>
        </w:rPr>
        <w:t xml:space="preserve"> / 오디오 네트워크 I/O 박스 사용 시 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/>
          <w:sz w:val="22"/>
          <w:szCs w:val="22"/>
          <w:lang w:val="pt-BR"/>
        </w:rPr>
        <w:t>Edge Storage micro SD slot 2슬롯 1TB (512GBx2)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동작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온도 -40˚~55˚C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규격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인증 IP66, IK10, NEMA4X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전원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소비 전력 HPoE / 표준: 20W,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최대</w:t>
      </w:r>
      <w:r w:rsidR="00D6731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="00D67311">
        <w:rPr>
          <w:rFonts w:ascii="바탕체" w:eastAsia="바탕체" w:hAnsi="바탕체"/>
          <w:sz w:val="22"/>
          <w:szCs w:val="22"/>
          <w:lang w:val="pt-BR"/>
        </w:rPr>
        <w:t xml:space="preserve"> 4</w:t>
      </w:r>
      <w:r w:rsidR="00D40759">
        <w:rPr>
          <w:rFonts w:ascii="바탕체" w:eastAsia="바탕체" w:hAnsi="바탕체"/>
          <w:sz w:val="22"/>
          <w:szCs w:val="22"/>
          <w:lang w:val="pt-BR"/>
        </w:rPr>
        <w:t>0</w:t>
      </w:r>
      <w:r w:rsidRPr="00C93851">
        <w:rPr>
          <w:rFonts w:ascii="바탕체" w:eastAsia="바탕체" w:hAnsi="바탕체"/>
          <w:sz w:val="22"/>
          <w:szCs w:val="22"/>
          <w:lang w:val="pt-BR"/>
        </w:rPr>
        <w:t>W</w:t>
      </w:r>
    </w:p>
    <w:p w:rsidR="00C93851" w:rsidRPr="00C93851" w:rsidRDefault="00C93851" w:rsidP="00D40759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사이즈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무게 </w:t>
      </w:r>
      <w:r w:rsidR="00D40759" w:rsidRPr="00D40759">
        <w:rPr>
          <w:rFonts w:ascii="바탕체" w:eastAsia="바탕체" w:hAnsi="바탕체" w:hint="eastAsia"/>
          <w:sz w:val="22"/>
          <w:szCs w:val="22"/>
          <w:lang w:val="pt-BR"/>
        </w:rPr>
        <w:t>Ø</w:t>
      </w:r>
      <w:r w:rsidR="00D40759" w:rsidRPr="00D40759">
        <w:rPr>
          <w:rFonts w:ascii="바탕체" w:eastAsia="바탕체" w:hAnsi="바탕체"/>
          <w:sz w:val="22"/>
          <w:szCs w:val="22"/>
          <w:lang w:val="pt-BR"/>
        </w:rPr>
        <w:t>158x293.3mm / 3.2Kg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포커스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조정 Oneshot AF, 포커스 저장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자동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추적 객체 자동 추적(사람/차량), 타겟 지정 자동 추적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보안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Basic +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기기인증서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>(한화테크윈 Root CA)</w:t>
      </w:r>
    </w:p>
    <w:p w:rsidR="000276B3" w:rsidRDefault="000276B3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2E6DA2" w:rsidRDefault="002E6DA2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2E6DA2" w:rsidRPr="002E6DA2" w:rsidRDefault="002E6DA2" w:rsidP="002E6DA2">
      <w:pPr>
        <w:pStyle w:val="a3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  <w:lang w:val="pt-BR"/>
        </w:rPr>
      </w:pPr>
      <w:r w:rsidRPr="002E6DA2">
        <w:rPr>
          <w:rFonts w:ascii="바탕체" w:eastAsia="바탕체" w:hAnsi="바탕체"/>
          <w:b/>
          <w:sz w:val="24"/>
          <w:szCs w:val="24"/>
          <w:lang w:val="pt-BR"/>
        </w:rPr>
        <w:t>http://www.hanwha-security.com/</w:t>
      </w:r>
    </w:p>
    <w:p w:rsidR="002E6DA2" w:rsidRPr="002E6DA2" w:rsidRDefault="002E6DA2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sectPr w:rsidR="002E6DA2" w:rsidRPr="002E6DA2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5952"/>
    <w:rsid w:val="002E6DA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82156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4778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08B4"/>
    <w:rsid w:val="00D35665"/>
    <w:rsid w:val="00D379B8"/>
    <w:rsid w:val="00D40759"/>
    <w:rsid w:val="00D56DFC"/>
    <w:rsid w:val="00D661DC"/>
    <w:rsid w:val="00D67311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97BDC97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14</cp:revision>
  <cp:lastPrinted>2013-02-13T06:13:00Z</cp:lastPrinted>
  <dcterms:created xsi:type="dcterms:W3CDTF">2019-01-10T06:06:00Z</dcterms:created>
  <dcterms:modified xsi:type="dcterms:W3CDTF">2021-03-24T23:40:00Z</dcterms:modified>
</cp:coreProperties>
</file>