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DC42B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4K UHD </w:t>
      </w:r>
      <w:r w:rsidR="002B1AD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</w:t>
      </w:r>
      <w:r w:rsidR="008116A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네트워크 저장장치 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(XRN-</w:t>
      </w:r>
      <w:r w:rsidR="00DA0652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810S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D86CBC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3552AE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F2481E" w:rsidRDefault="008E2A2C" w:rsidP="009F280D">
      <w:pPr>
        <w:pStyle w:val="a3"/>
        <w:snapToGrid w:val="0"/>
        <w:spacing w:line="240" w:lineRule="auto"/>
        <w:rPr>
          <w:rFonts w:ascii="돋움" w:eastAsia="돋움" w:hAnsi="돋움"/>
          <w:sz w:val="24"/>
          <w:szCs w:val="23"/>
          <w:lang w:val="pt-BR"/>
        </w:rPr>
      </w:pPr>
      <w:r w:rsidRPr="00F2481E">
        <w:rPr>
          <w:rFonts w:ascii="돋움" w:eastAsia="돋움" w:hAnsi="돋움"/>
          <w:b/>
          <w:bCs/>
          <w:sz w:val="24"/>
          <w:szCs w:val="23"/>
          <w:lang w:val="pt-BR"/>
        </w:rPr>
        <w:t xml:space="preserve">1. </w:t>
      </w:r>
      <w:r w:rsidRPr="00F2481E">
        <w:rPr>
          <w:rFonts w:ascii="돋움" w:eastAsia="돋움" w:hAnsi="돋움" w:hint="eastAsia"/>
          <w:b/>
          <w:bCs/>
          <w:sz w:val="24"/>
          <w:szCs w:val="23"/>
        </w:rPr>
        <w:t>개</w:t>
      </w:r>
      <w:r w:rsidRPr="00F2481E">
        <w:rPr>
          <w:rFonts w:ascii="돋움" w:eastAsia="돋움" w:hAnsi="돋움"/>
          <w:b/>
          <w:bCs/>
          <w:sz w:val="24"/>
          <w:szCs w:val="23"/>
          <w:lang w:val="pt-BR"/>
        </w:rPr>
        <w:t xml:space="preserve"> </w:t>
      </w:r>
      <w:r w:rsidRPr="00F2481E">
        <w:rPr>
          <w:rFonts w:ascii="돋움" w:eastAsia="돋움" w:hAnsi="돋움" w:hint="eastAsia"/>
          <w:b/>
          <w:bCs/>
          <w:sz w:val="24"/>
          <w:szCs w:val="23"/>
        </w:rPr>
        <w:t>요</w:t>
      </w:r>
    </w:p>
    <w:p w:rsidR="008116A1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/>
          <w:sz w:val="22"/>
          <w:szCs w:val="22"/>
          <w:lang w:val="pt-BR"/>
        </w:rPr>
        <w:t>XRN-</w:t>
      </w:r>
      <w:r w:rsidR="002B1AD1" w:rsidRPr="00DA0652">
        <w:rPr>
          <w:rFonts w:ascii="돋움" w:eastAsia="돋움" w:hAnsi="돋움"/>
          <w:sz w:val="22"/>
          <w:szCs w:val="22"/>
          <w:lang w:val="pt-BR"/>
        </w:rPr>
        <w:t>810S</w:t>
      </w:r>
      <w:r w:rsidR="002B1AD1" w:rsidRPr="00DA0652">
        <w:rPr>
          <w:rFonts w:ascii="돋움" w:eastAsia="돋움" w:hAnsi="돋움" w:hint="eastAsia"/>
          <w:sz w:val="22"/>
          <w:szCs w:val="22"/>
          <w:lang w:val="pt-BR"/>
        </w:rPr>
        <w:t>는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</w:t>
      </w:r>
      <w:r w:rsidRPr="00DA0652">
        <w:rPr>
          <w:rFonts w:ascii="돋움" w:eastAsia="돋움" w:hAnsi="돋움"/>
          <w:sz w:val="22"/>
          <w:szCs w:val="22"/>
          <w:lang w:val="pt-BR"/>
        </w:rPr>
        <w:t>4K UHD NVR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로서 최대 </w:t>
      </w:r>
      <w:r w:rsidR="0033761F">
        <w:rPr>
          <w:rFonts w:ascii="돋움" w:eastAsia="돋움" w:hAnsi="돋움"/>
          <w:sz w:val="22"/>
          <w:szCs w:val="22"/>
          <w:lang w:val="pt-BR"/>
        </w:rPr>
        <w:t>8</w:t>
      </w:r>
      <w:r w:rsidRPr="00DA0652">
        <w:rPr>
          <w:rFonts w:ascii="돋움" w:eastAsia="돋움" w:hAnsi="돋움"/>
          <w:sz w:val="22"/>
          <w:szCs w:val="22"/>
          <w:lang w:val="pt-BR"/>
        </w:rPr>
        <w:t>MP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해상도 녹화 지원이 가능하며,</w:t>
      </w:r>
    </w:p>
    <w:p w:rsidR="008116A1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/>
          <w:sz w:val="22"/>
          <w:szCs w:val="22"/>
          <w:lang w:val="pt-BR"/>
        </w:rPr>
        <w:t xml:space="preserve">4K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해상도 출력과 더불어 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HDMI,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듀얼 모니터</w:t>
      </w:r>
      <w:r w:rsidR="00F87F47">
        <w:rPr>
          <w:rFonts w:ascii="돋움" w:eastAsia="돋움" w:hAnsi="돋움" w:hint="eastAsia"/>
          <w:sz w:val="22"/>
          <w:szCs w:val="22"/>
          <w:lang w:val="pt-BR"/>
        </w:rPr>
        <w:t>(복제)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출력이 가능합니다.</w:t>
      </w:r>
    </w:p>
    <w:p w:rsidR="002B1AD1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 w:hint="eastAsia"/>
          <w:sz w:val="22"/>
          <w:szCs w:val="22"/>
          <w:lang w:val="pt-BR"/>
        </w:rPr>
        <w:t>또한,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 HDD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를 최대 </w:t>
      </w:r>
      <w:r w:rsidR="002B1AD1" w:rsidRPr="00DA0652">
        <w:rPr>
          <w:rFonts w:ascii="돋움" w:eastAsia="돋움" w:hAnsi="돋움"/>
          <w:sz w:val="22"/>
          <w:szCs w:val="22"/>
          <w:lang w:val="pt-BR"/>
        </w:rPr>
        <w:t>2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개까지 장착이 </w:t>
      </w:r>
      <w:r w:rsidR="002B1AD1" w:rsidRPr="00DA0652">
        <w:rPr>
          <w:rFonts w:ascii="돋움" w:eastAsia="돋움" w:hAnsi="돋움" w:hint="eastAsia"/>
          <w:sz w:val="22"/>
          <w:szCs w:val="22"/>
          <w:lang w:val="pt-BR"/>
        </w:rPr>
        <w:t xml:space="preserve">가능하며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자체 대역폭 저감 기술인</w:t>
      </w:r>
    </w:p>
    <w:p w:rsidR="002B1AD1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/>
          <w:sz w:val="22"/>
          <w:szCs w:val="22"/>
          <w:lang w:val="pt-BR"/>
        </w:rPr>
        <w:t>WiseStream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과 더불어 최신 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H.265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코덱을 적용하므로</w:t>
      </w:r>
      <w:r w:rsidR="002B1AD1" w:rsidRPr="00DA0652">
        <w:rPr>
          <w:rFonts w:ascii="돋움" w:eastAsia="돋움" w:hAnsi="돋움" w:hint="eastAsia"/>
          <w:sz w:val="22"/>
          <w:szCs w:val="22"/>
          <w:lang w:val="pt-BR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최적의 대역폭</w:t>
      </w:r>
    </w:p>
    <w:p w:rsidR="008E2A2C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저감을 실현하는 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4K UHD NVR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입니다.</w:t>
      </w:r>
      <w:r w:rsidR="003552AE" w:rsidRPr="00DA0652">
        <w:rPr>
          <w:rFonts w:ascii="돋움" w:eastAsia="돋움" w:hAnsi="돋움"/>
          <w:sz w:val="22"/>
          <w:szCs w:val="22"/>
          <w:lang w:val="pt-BR"/>
        </w:rPr>
        <w:t xml:space="preserve"> </w:t>
      </w:r>
    </w:p>
    <w:p w:rsidR="008E2A2C" w:rsidRPr="00DA0652" w:rsidRDefault="008E2A2C" w:rsidP="009F280D">
      <w:pPr>
        <w:pStyle w:val="a3"/>
        <w:snapToGrid w:val="0"/>
        <w:spacing w:line="240" w:lineRule="auto"/>
        <w:ind w:firstLineChars="300" w:firstLine="648"/>
        <w:rPr>
          <w:rFonts w:ascii="돋움" w:eastAsia="돋움" w:hAnsi="돋움"/>
          <w:b/>
          <w:bCs/>
          <w:sz w:val="22"/>
          <w:szCs w:val="22"/>
        </w:rPr>
      </w:pPr>
    </w:p>
    <w:p w:rsidR="00235869" w:rsidRPr="00DA0652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 w:rsidRPr="00DA0652">
        <w:rPr>
          <w:rFonts w:ascii="돋움" w:eastAsia="돋움" w:hAnsi="돋움"/>
          <w:sz w:val="22"/>
          <w:szCs w:val="22"/>
        </w:rPr>
        <w:t xml:space="preserve">   </w:t>
      </w:r>
      <w:r w:rsidR="00DA0652">
        <w:rPr>
          <w:rFonts w:ascii="돋움" w:eastAsia="돋움" w:hAnsi="돋움"/>
          <w:sz w:val="22"/>
          <w:szCs w:val="22"/>
        </w:rPr>
        <w:t xml:space="preserve"> </w:t>
      </w:r>
      <w:r w:rsidRPr="00DA0652">
        <w:rPr>
          <w:rFonts w:ascii="돋움" w:eastAsia="돋움" w:hAnsi="돋움"/>
          <w:sz w:val="22"/>
          <w:szCs w:val="22"/>
        </w:rPr>
        <w:t xml:space="preserve">  - </w:t>
      </w:r>
      <w:r w:rsidRPr="00DA0652">
        <w:rPr>
          <w:rFonts w:ascii="돋움" w:eastAsia="돋움" w:hAnsi="돋움" w:hint="eastAsia"/>
          <w:sz w:val="22"/>
          <w:szCs w:val="22"/>
        </w:rPr>
        <w:t xml:space="preserve">최대 </w:t>
      </w:r>
      <w:r w:rsidR="002B1AD1" w:rsidRPr="00DA0652">
        <w:rPr>
          <w:rFonts w:ascii="돋움" w:eastAsia="돋움" w:hAnsi="돋움"/>
          <w:sz w:val="22"/>
          <w:szCs w:val="22"/>
        </w:rPr>
        <w:t>8</w:t>
      </w:r>
      <w:r w:rsidRPr="00DA0652">
        <w:rPr>
          <w:rFonts w:ascii="돋움" w:eastAsia="돋움" w:hAnsi="돋움" w:hint="eastAsia"/>
          <w:sz w:val="22"/>
          <w:szCs w:val="22"/>
        </w:rPr>
        <w:t>채널,</w:t>
      </w:r>
      <w:r w:rsidR="00B109C9">
        <w:rPr>
          <w:rFonts w:ascii="돋움" w:eastAsia="돋움" w:hAnsi="돋움"/>
          <w:sz w:val="22"/>
          <w:szCs w:val="22"/>
        </w:rPr>
        <w:t xml:space="preserve"> 8</w:t>
      </w:r>
      <w:r w:rsidRPr="00DA0652">
        <w:rPr>
          <w:rFonts w:ascii="돋움" w:eastAsia="돋움" w:hAnsi="돋움"/>
          <w:sz w:val="22"/>
          <w:szCs w:val="22"/>
        </w:rPr>
        <w:t xml:space="preserve">M </w:t>
      </w:r>
      <w:r w:rsidRPr="00DA0652">
        <w:rPr>
          <w:rFonts w:ascii="돋움" w:eastAsia="돋움" w:hAnsi="돋움" w:hint="eastAsia"/>
          <w:sz w:val="22"/>
          <w:szCs w:val="22"/>
        </w:rPr>
        <w:t>해상도 녹화 지원</w:t>
      </w:r>
    </w:p>
    <w:p w:rsidR="008116A1" w:rsidRPr="00DA0652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 w:rsidRPr="00DA0652">
        <w:rPr>
          <w:rFonts w:ascii="돋움" w:eastAsia="돋움" w:hAnsi="돋움" w:hint="eastAsia"/>
          <w:sz w:val="22"/>
          <w:szCs w:val="22"/>
        </w:rPr>
        <w:t xml:space="preserve">    </w:t>
      </w:r>
      <w:r w:rsidR="00DA0652">
        <w:rPr>
          <w:rFonts w:ascii="돋움" w:eastAsia="돋움" w:hAnsi="돋움"/>
          <w:sz w:val="22"/>
          <w:szCs w:val="22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</w:rPr>
        <w:t xml:space="preserve"> - </w:t>
      </w:r>
      <w:r w:rsidRPr="00DA0652">
        <w:rPr>
          <w:rFonts w:ascii="돋움" w:eastAsia="돋움" w:hAnsi="돋움"/>
          <w:sz w:val="22"/>
          <w:szCs w:val="22"/>
        </w:rPr>
        <w:t xml:space="preserve">4K </w:t>
      </w:r>
      <w:r w:rsidRPr="00DA0652">
        <w:rPr>
          <w:rFonts w:ascii="돋움" w:eastAsia="돋움" w:hAnsi="돋움" w:hint="eastAsia"/>
          <w:sz w:val="22"/>
          <w:szCs w:val="22"/>
        </w:rPr>
        <w:t xml:space="preserve">해상도 출력 </w:t>
      </w:r>
      <w:r w:rsidRPr="00DA0652">
        <w:rPr>
          <w:rFonts w:ascii="돋움" w:eastAsia="돋움" w:hAnsi="돋움"/>
          <w:sz w:val="22"/>
          <w:szCs w:val="22"/>
        </w:rPr>
        <w:t xml:space="preserve">(HDMI), </w:t>
      </w:r>
      <w:r w:rsidRPr="00DA0652">
        <w:rPr>
          <w:rFonts w:ascii="돋움" w:eastAsia="돋움" w:hAnsi="돋움" w:hint="eastAsia"/>
          <w:sz w:val="22"/>
          <w:szCs w:val="22"/>
        </w:rPr>
        <w:t>듀얼 모니터</w:t>
      </w:r>
      <w:r w:rsidR="00F87F47">
        <w:rPr>
          <w:rFonts w:ascii="돋움" w:eastAsia="돋움" w:hAnsi="돋움" w:hint="eastAsia"/>
          <w:sz w:val="22"/>
          <w:szCs w:val="22"/>
        </w:rPr>
        <w:t>(복제)</w:t>
      </w:r>
      <w:r w:rsidRPr="00DA0652">
        <w:rPr>
          <w:rFonts w:ascii="돋움" w:eastAsia="돋움" w:hAnsi="돋움" w:hint="eastAsia"/>
          <w:sz w:val="22"/>
          <w:szCs w:val="22"/>
        </w:rPr>
        <w:t xml:space="preserve"> 출력 가능</w:t>
      </w:r>
    </w:p>
    <w:p w:rsidR="008116A1" w:rsidRPr="00DA0652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 w:rsidRPr="00DA0652">
        <w:rPr>
          <w:rFonts w:ascii="돋움" w:eastAsia="돋움" w:hAnsi="돋움" w:hint="eastAsia"/>
          <w:sz w:val="22"/>
          <w:szCs w:val="22"/>
        </w:rPr>
        <w:t xml:space="preserve">   </w:t>
      </w:r>
      <w:r w:rsidR="00DA0652">
        <w:rPr>
          <w:rFonts w:ascii="돋움" w:eastAsia="돋움" w:hAnsi="돋움"/>
          <w:sz w:val="22"/>
          <w:szCs w:val="22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</w:rPr>
        <w:t xml:space="preserve">  -</w:t>
      </w:r>
      <w:r w:rsidR="002B1AD1" w:rsidRPr="00DA0652">
        <w:rPr>
          <w:rFonts w:ascii="돋움" w:eastAsia="돋움" w:hAnsi="돋움"/>
          <w:sz w:val="22"/>
          <w:szCs w:val="22"/>
        </w:rPr>
        <w:t xml:space="preserve"> PoE </w:t>
      </w:r>
      <w:r w:rsidR="002B1AD1" w:rsidRPr="00DA0652">
        <w:rPr>
          <w:rFonts w:ascii="돋움" w:eastAsia="돋움" w:hAnsi="돋움" w:hint="eastAsia"/>
          <w:sz w:val="22"/>
          <w:szCs w:val="22"/>
        </w:rPr>
        <w:t>지원(</w:t>
      </w:r>
      <w:r w:rsidR="002B1AD1" w:rsidRPr="00DA0652">
        <w:rPr>
          <w:rFonts w:ascii="돋움" w:eastAsia="돋움" w:hAnsi="돋움"/>
          <w:sz w:val="22"/>
          <w:szCs w:val="22"/>
        </w:rPr>
        <w:t xml:space="preserve">8PoE), ARB </w:t>
      </w:r>
      <w:r w:rsidR="002B1AD1" w:rsidRPr="00DA0652">
        <w:rPr>
          <w:rFonts w:ascii="돋움" w:eastAsia="돋움" w:hAnsi="돋움" w:hint="eastAsia"/>
          <w:sz w:val="22"/>
          <w:szCs w:val="22"/>
        </w:rPr>
        <w:t>기능 지원</w:t>
      </w:r>
    </w:p>
    <w:p w:rsidR="008116A1" w:rsidRPr="00F2481E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b/>
          <w:bCs/>
          <w:sz w:val="24"/>
          <w:szCs w:val="23"/>
        </w:rPr>
      </w:pPr>
    </w:p>
    <w:p w:rsidR="008E2A2C" w:rsidRPr="00F2481E" w:rsidRDefault="00235869" w:rsidP="002E1B27">
      <w:pPr>
        <w:pStyle w:val="a3"/>
        <w:snapToGrid w:val="0"/>
        <w:spacing w:line="240" w:lineRule="auto"/>
        <w:rPr>
          <w:rFonts w:ascii="돋움" w:eastAsia="돋움" w:hAnsi="돋움"/>
          <w:sz w:val="24"/>
          <w:szCs w:val="23"/>
        </w:rPr>
      </w:pPr>
      <w:r w:rsidRPr="00F2481E">
        <w:rPr>
          <w:rFonts w:ascii="돋움" w:eastAsia="돋움" w:hAnsi="돋움" w:hint="eastAsia"/>
          <w:b/>
          <w:bCs/>
          <w:sz w:val="24"/>
          <w:szCs w:val="23"/>
        </w:rPr>
        <w:t>2</w:t>
      </w:r>
      <w:r w:rsidR="008E2A2C" w:rsidRPr="00F2481E">
        <w:rPr>
          <w:rFonts w:ascii="돋움" w:eastAsia="돋움" w:hAnsi="돋움"/>
          <w:b/>
          <w:bCs/>
          <w:sz w:val="24"/>
          <w:szCs w:val="23"/>
        </w:rPr>
        <w:t xml:space="preserve">. </w:t>
      </w:r>
      <w:r w:rsidR="008E2A2C" w:rsidRPr="00F2481E">
        <w:rPr>
          <w:rFonts w:ascii="돋움" w:eastAsia="돋움" w:hAnsi="돋움" w:hint="eastAsia"/>
          <w:b/>
          <w:bCs/>
          <w:sz w:val="24"/>
          <w:szCs w:val="23"/>
        </w:rPr>
        <w:t>제</w:t>
      </w:r>
      <w:r w:rsidR="008E2A2C" w:rsidRPr="00F2481E">
        <w:rPr>
          <w:rFonts w:ascii="돋움" w:eastAsia="돋움" w:hAnsi="돋움"/>
          <w:b/>
          <w:bCs/>
          <w:sz w:val="24"/>
          <w:szCs w:val="23"/>
        </w:rPr>
        <w:t xml:space="preserve"> </w:t>
      </w:r>
      <w:r w:rsidR="008E2A2C" w:rsidRPr="00F2481E">
        <w:rPr>
          <w:rFonts w:ascii="돋움" w:eastAsia="돋움" w:hAnsi="돋움" w:hint="eastAsia"/>
          <w:b/>
          <w:bCs/>
          <w:sz w:val="24"/>
          <w:szCs w:val="23"/>
        </w:rPr>
        <w:t>원</w:t>
      </w:r>
      <w:r w:rsidR="008E2A2C" w:rsidRPr="00F2481E">
        <w:rPr>
          <w:rFonts w:ascii="돋움" w:eastAsia="돋움" w:hAnsi="돋움"/>
          <w:sz w:val="24"/>
          <w:szCs w:val="23"/>
        </w:rPr>
        <w:t xml:space="preserve"> </w:t>
      </w:r>
    </w:p>
    <w:p w:rsidR="00507EDB" w:rsidRPr="00F2481E" w:rsidRDefault="00507EDB" w:rsidP="008116A1">
      <w:pPr>
        <w:pStyle w:val="a3"/>
        <w:snapToGrid w:val="0"/>
        <w:spacing w:line="240" w:lineRule="auto"/>
        <w:rPr>
          <w:rFonts w:ascii="돋움" w:eastAsia="돋움" w:hAnsi="돋움"/>
          <w:sz w:val="24"/>
          <w:szCs w:val="24"/>
        </w:rPr>
      </w:pPr>
    </w:p>
    <w:p w:rsidR="00E90A17" w:rsidRDefault="00394EA9" w:rsidP="00E90A17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디스플레이 </w:t>
      </w:r>
      <w:r>
        <w:rPr>
          <w:rFonts w:ascii="돋움" w:eastAsia="돋움" w:hAnsi="돋움"/>
          <w:sz w:val="22"/>
          <w:szCs w:val="22"/>
        </w:rPr>
        <w:t xml:space="preserve">  </w:t>
      </w:r>
      <w:r w:rsidR="008116A1" w:rsidRPr="00F2481E">
        <w:rPr>
          <w:rFonts w:ascii="돋움" w:eastAsia="돋움" w:hAnsi="돋움"/>
          <w:sz w:val="22"/>
          <w:szCs w:val="22"/>
        </w:rPr>
        <w:t xml:space="preserve">: </w:t>
      </w:r>
      <w:r>
        <w:rPr>
          <w:rFonts w:ascii="돋움" w:eastAsia="돋움" w:hAnsi="돋움" w:hint="eastAsia"/>
          <w:sz w:val="22"/>
          <w:szCs w:val="22"/>
        </w:rPr>
        <w:t xml:space="preserve">입력해상도-최대 </w:t>
      </w:r>
      <w:r>
        <w:rPr>
          <w:rFonts w:ascii="돋움" w:eastAsia="돋움" w:hAnsi="돋움"/>
          <w:sz w:val="22"/>
          <w:szCs w:val="22"/>
        </w:rPr>
        <w:t>8</w:t>
      </w:r>
      <w:r>
        <w:rPr>
          <w:rFonts w:ascii="돋움" w:eastAsia="돋움" w:hAnsi="돋움" w:hint="eastAsia"/>
          <w:sz w:val="22"/>
          <w:szCs w:val="22"/>
        </w:rPr>
        <w:t xml:space="preserve">채널 </w:t>
      </w:r>
      <w:r>
        <w:rPr>
          <w:rFonts w:ascii="돋움" w:eastAsia="돋움" w:hAnsi="돋움"/>
          <w:sz w:val="22"/>
          <w:szCs w:val="22"/>
        </w:rPr>
        <w:t xml:space="preserve">CIF~12MP / </w:t>
      </w:r>
      <w:r>
        <w:rPr>
          <w:rFonts w:ascii="돋움" w:eastAsia="돋움" w:hAnsi="돋움" w:hint="eastAsia"/>
          <w:sz w:val="22"/>
          <w:szCs w:val="22"/>
        </w:rPr>
        <w:t>HDMI,VGA 듀얼모니터</w:t>
      </w:r>
      <w:r w:rsidR="00F87F47">
        <w:rPr>
          <w:rFonts w:ascii="돋움" w:eastAsia="돋움" w:hAnsi="돋움" w:hint="eastAsia"/>
          <w:sz w:val="22"/>
          <w:szCs w:val="22"/>
        </w:rPr>
        <w:t>(복제)</w:t>
      </w:r>
      <w:r>
        <w:rPr>
          <w:rFonts w:ascii="돋움" w:eastAsia="돋움" w:hAnsi="돋움" w:hint="eastAsia"/>
          <w:sz w:val="22"/>
          <w:szCs w:val="22"/>
        </w:rPr>
        <w:t xml:space="preserve"> 출력</w:t>
      </w:r>
    </w:p>
    <w:p w:rsidR="00394EA9" w:rsidRDefault="00394EA9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 xml:space="preserve">분할화면 </w:t>
      </w:r>
      <w:r>
        <w:rPr>
          <w:rFonts w:ascii="돋움" w:eastAsia="돋움" w:hAnsi="돋움"/>
          <w:sz w:val="22"/>
          <w:szCs w:val="22"/>
        </w:rPr>
        <w:t>1/2</w:t>
      </w:r>
      <w:r>
        <w:rPr>
          <w:rFonts w:ascii="돋움" w:eastAsia="돋움" w:hAnsi="돋움" w:hint="eastAsia"/>
          <w:sz w:val="22"/>
          <w:szCs w:val="22"/>
        </w:rPr>
        <w:t>V/3V/4/6/8/순차화면, Onvif</w:t>
      </w:r>
      <w:r w:rsidR="009E396B">
        <w:rPr>
          <w:rFonts w:ascii="돋움" w:eastAsia="돋움" w:hAnsi="돋움"/>
          <w:sz w:val="22"/>
          <w:szCs w:val="22"/>
        </w:rPr>
        <w:t xml:space="preserve">, </w:t>
      </w:r>
      <w:r w:rsidR="009E396B">
        <w:rPr>
          <w:rFonts w:ascii="돋움" w:eastAsia="돋움" w:hAnsi="돋움" w:hint="eastAsia"/>
          <w:sz w:val="22"/>
          <w:szCs w:val="22"/>
        </w:rPr>
        <w:t xml:space="preserve">라이브성능 최대 </w:t>
      </w:r>
      <w:r w:rsidR="009E396B">
        <w:rPr>
          <w:rFonts w:ascii="돋움" w:eastAsia="돋움" w:hAnsi="돋움"/>
          <w:sz w:val="22"/>
          <w:szCs w:val="22"/>
        </w:rPr>
        <w:t>8MP(60fps)</w:t>
      </w:r>
    </w:p>
    <w:p w:rsidR="00D12A27" w:rsidRDefault="00D12A27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Pr="00D12A27" w:rsidRDefault="00394EA9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>운영체제,성능: 임베디드(리눅스)</w:t>
      </w:r>
      <w:r>
        <w:rPr>
          <w:rFonts w:ascii="돋움" w:eastAsia="돋움" w:hAnsi="돋움"/>
          <w:sz w:val="22"/>
          <w:szCs w:val="22"/>
        </w:rPr>
        <w:t xml:space="preserve">, </w:t>
      </w:r>
      <w:r>
        <w:rPr>
          <w:rFonts w:ascii="돋움" w:eastAsia="돋움" w:hAnsi="돋움" w:hint="eastAsia"/>
          <w:sz w:val="22"/>
          <w:szCs w:val="22"/>
        </w:rPr>
        <w:t xml:space="preserve">압축방식-H.265,H.264,MJPEG, 최대대역폭 </w:t>
      </w:r>
      <w:r>
        <w:rPr>
          <w:rFonts w:ascii="돋움" w:eastAsia="돋움" w:hAnsi="돋움"/>
          <w:sz w:val="22"/>
          <w:szCs w:val="22"/>
        </w:rPr>
        <w:t>100Mbps</w:t>
      </w:r>
    </w:p>
    <w:p w:rsidR="00394EA9" w:rsidRDefault="00394EA9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>최대</w:t>
      </w:r>
      <w:r w:rsidR="009E396B">
        <w:rPr>
          <w:rFonts w:ascii="돋움" w:eastAsia="돋움" w:hAnsi="돋움" w:hint="eastAsia"/>
          <w:sz w:val="22"/>
          <w:szCs w:val="22"/>
        </w:rPr>
        <w:t xml:space="preserve"> 녹화</w:t>
      </w:r>
      <w:r>
        <w:rPr>
          <w:rFonts w:ascii="돋움" w:eastAsia="돋움" w:hAnsi="돋움" w:hint="eastAsia"/>
          <w:sz w:val="22"/>
          <w:szCs w:val="22"/>
        </w:rPr>
        <w:t>해상도</w:t>
      </w:r>
      <w:r w:rsidR="009E396B">
        <w:rPr>
          <w:rFonts w:ascii="돋움" w:eastAsia="돋움" w:hAnsi="돋움"/>
          <w:sz w:val="22"/>
          <w:szCs w:val="22"/>
        </w:rPr>
        <w:t xml:space="preserve"> 8M</w:t>
      </w:r>
      <w:r w:rsidR="009E396B">
        <w:rPr>
          <w:rFonts w:ascii="돋움" w:eastAsia="돋움" w:hAnsi="돋움" w:hint="eastAsia"/>
          <w:sz w:val="22"/>
          <w:szCs w:val="22"/>
        </w:rPr>
        <w:t>P</w:t>
      </w:r>
      <w:r w:rsidR="009E396B">
        <w:rPr>
          <w:rFonts w:ascii="돋움" w:eastAsia="돋움" w:hAnsi="돋움"/>
          <w:sz w:val="22"/>
          <w:szCs w:val="22"/>
        </w:rPr>
        <w:t xml:space="preserve">, </w:t>
      </w:r>
      <w:r w:rsidR="009E396B">
        <w:rPr>
          <w:rFonts w:ascii="돋움" w:eastAsia="돋움" w:hAnsi="돋움" w:hint="eastAsia"/>
          <w:sz w:val="22"/>
          <w:szCs w:val="22"/>
        </w:rPr>
        <w:t xml:space="preserve">재생대역폭 </w:t>
      </w:r>
      <w:r w:rsidR="009E396B">
        <w:rPr>
          <w:rFonts w:ascii="돋움" w:eastAsia="돋움" w:hAnsi="돋움"/>
          <w:sz w:val="22"/>
          <w:szCs w:val="22"/>
        </w:rPr>
        <w:t>32Mbps(8</w:t>
      </w:r>
      <w:r w:rsidR="009E396B">
        <w:rPr>
          <w:rFonts w:ascii="돋움" w:eastAsia="돋움" w:hAnsi="돋움" w:hint="eastAsia"/>
          <w:sz w:val="22"/>
          <w:szCs w:val="22"/>
        </w:rPr>
        <w:t>채널동시재생)</w:t>
      </w:r>
    </w:p>
    <w:p w:rsidR="009E396B" w:rsidRDefault="009E396B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 xml:space="preserve">최대 검색해상도 </w:t>
      </w:r>
      <w:r>
        <w:rPr>
          <w:rFonts w:ascii="돋움" w:eastAsia="돋움" w:hAnsi="돋움"/>
          <w:sz w:val="22"/>
          <w:szCs w:val="22"/>
        </w:rPr>
        <w:t>8</w:t>
      </w:r>
      <w:r>
        <w:rPr>
          <w:rFonts w:ascii="돋움" w:eastAsia="돋움" w:hAnsi="돋움" w:hint="eastAsia"/>
          <w:sz w:val="22"/>
          <w:szCs w:val="22"/>
        </w:rPr>
        <w:t>MP</w:t>
      </w:r>
      <w:r>
        <w:rPr>
          <w:rFonts w:ascii="돋움" w:eastAsia="돋움" w:hAnsi="돋움"/>
          <w:sz w:val="22"/>
          <w:szCs w:val="22"/>
        </w:rPr>
        <w:t>, HDD Slot 2</w:t>
      </w:r>
      <w:r>
        <w:rPr>
          <w:rFonts w:ascii="돋움" w:eastAsia="돋움" w:hAnsi="돋움" w:hint="eastAsia"/>
          <w:sz w:val="22"/>
          <w:szCs w:val="22"/>
        </w:rPr>
        <w:t>개x최대</w:t>
      </w:r>
      <w:r w:rsidR="00DC42BC">
        <w:rPr>
          <w:rFonts w:ascii="돋움" w:eastAsia="돋움" w:hAnsi="돋움"/>
          <w:sz w:val="22"/>
          <w:szCs w:val="22"/>
        </w:rPr>
        <w:t>6</w:t>
      </w:r>
      <w:r>
        <w:rPr>
          <w:rFonts w:ascii="돋움" w:eastAsia="돋움" w:hAnsi="돋움" w:hint="eastAsia"/>
          <w:sz w:val="22"/>
          <w:szCs w:val="22"/>
        </w:rPr>
        <w:t>TB 장착가능</w:t>
      </w:r>
      <w:r w:rsidR="00DC42BC">
        <w:rPr>
          <w:rFonts w:ascii="돋움" w:eastAsia="돋움" w:hAnsi="돋움" w:hint="eastAsia"/>
          <w:sz w:val="22"/>
          <w:szCs w:val="22"/>
        </w:rPr>
        <w:t>(최대1</w:t>
      </w:r>
      <w:r w:rsidR="00DC42BC">
        <w:rPr>
          <w:rFonts w:ascii="돋움" w:eastAsia="돋움" w:hAnsi="돋움"/>
          <w:sz w:val="22"/>
          <w:szCs w:val="22"/>
        </w:rPr>
        <w:t>2TB)</w:t>
      </w:r>
      <w:bookmarkStart w:id="0" w:name="_GoBack"/>
      <w:bookmarkEnd w:id="0"/>
    </w:p>
    <w:p w:rsidR="009E396B" w:rsidRDefault="009E396B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 xml:space="preserve">오디오 </w:t>
      </w:r>
      <w:r>
        <w:rPr>
          <w:rFonts w:ascii="돋움" w:eastAsia="돋움" w:hAnsi="돋움"/>
          <w:sz w:val="22"/>
          <w:szCs w:val="22"/>
        </w:rPr>
        <w:t>8</w:t>
      </w:r>
      <w:r>
        <w:rPr>
          <w:rFonts w:ascii="돋움" w:eastAsia="돋움" w:hAnsi="돋움" w:hint="eastAsia"/>
          <w:sz w:val="22"/>
          <w:szCs w:val="22"/>
        </w:rPr>
        <w:t>채널(양방향/G.711,</w:t>
      </w:r>
      <w:r w:rsidR="00C022A6">
        <w:rPr>
          <w:rFonts w:ascii="돋움" w:eastAsia="돋움" w:hAnsi="돋움"/>
          <w:sz w:val="22"/>
          <w:szCs w:val="22"/>
        </w:rPr>
        <w:t>G.726,AAC</w:t>
      </w:r>
      <w:r w:rsidR="00C022A6">
        <w:rPr>
          <w:rFonts w:ascii="돋움" w:eastAsia="돋움" w:hAnsi="돋움" w:hint="eastAsia"/>
          <w:sz w:val="22"/>
          <w:szCs w:val="22"/>
        </w:rPr>
        <w:t>지원)</w:t>
      </w:r>
    </w:p>
    <w:p w:rsidR="00C022A6" w:rsidRDefault="00C022A6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Default="00C022A6" w:rsidP="00C022A6">
      <w:pPr>
        <w:pStyle w:val="a3"/>
        <w:numPr>
          <w:ilvl w:val="0"/>
          <w:numId w:val="10"/>
        </w:numPr>
        <w:snapToGrid w:val="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네트워크 </w:t>
      </w:r>
      <w:r>
        <w:rPr>
          <w:rFonts w:ascii="돋움" w:eastAsia="돋움" w:hAnsi="돋움"/>
          <w:sz w:val="22"/>
          <w:szCs w:val="22"/>
        </w:rPr>
        <w:t xml:space="preserve">    : </w:t>
      </w:r>
      <w:r>
        <w:rPr>
          <w:rFonts w:ascii="돋움" w:eastAsia="돋움" w:hAnsi="돋움" w:hint="eastAsia"/>
          <w:sz w:val="22"/>
          <w:szCs w:val="22"/>
        </w:rPr>
        <w:t>프로토콜-</w:t>
      </w:r>
      <w:r w:rsidRPr="00C022A6">
        <w:rPr>
          <w:rFonts w:ascii="돋움" w:eastAsia="돋움" w:hAnsi="돋움"/>
          <w:sz w:val="22"/>
          <w:szCs w:val="22"/>
        </w:rPr>
        <w:t>TCP/IP, UDP/IP, RTP (UDP), RTP (TCP), RTSP, NTP, HTTP, DHCP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/>
          <w:sz w:val="22"/>
          <w:szCs w:val="22"/>
        </w:rPr>
        <w:t xml:space="preserve"> (Server, Client), PPPoE, SMTP, ICMP, IGMP, ARP, DNS, DDNS, uPnP, HTTPS,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/>
          <w:sz w:val="22"/>
          <w:szCs w:val="22"/>
        </w:rPr>
        <w:t xml:space="preserve"> SNMP, ONVIF (Profile-S), SUNAPI(Server, Client)</w:t>
      </w:r>
      <w:r>
        <w:rPr>
          <w:rFonts w:ascii="돋움" w:eastAsia="돋움" w:hAnsi="돋움"/>
          <w:sz w:val="22"/>
          <w:szCs w:val="22"/>
        </w:rPr>
        <w:t xml:space="preserve"> / </w:t>
      </w:r>
      <w:r>
        <w:rPr>
          <w:rFonts w:ascii="돋움" w:eastAsia="돋움" w:hAnsi="돋움" w:hint="eastAsia"/>
          <w:sz w:val="22"/>
          <w:szCs w:val="22"/>
        </w:rPr>
        <w:t xml:space="preserve">전송속도 </w:t>
      </w:r>
      <w:r>
        <w:rPr>
          <w:rFonts w:ascii="돋움" w:eastAsia="돋움" w:hAnsi="돋움"/>
          <w:sz w:val="22"/>
          <w:szCs w:val="22"/>
        </w:rPr>
        <w:t>128Mbps</w:t>
      </w:r>
    </w:p>
    <w:p w:rsid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>IPv4,v6 / 웹브라우저-</w:t>
      </w:r>
      <w:r w:rsidRPr="00C022A6">
        <w:rPr>
          <w:rFonts w:hint="eastAsia"/>
        </w:rPr>
        <w:t xml:space="preserve"> </w:t>
      </w:r>
      <w:r w:rsidRPr="00C022A6">
        <w:rPr>
          <w:rFonts w:ascii="돋움" w:eastAsia="돋움" w:hAnsi="돋움" w:hint="eastAsia"/>
          <w:sz w:val="22"/>
          <w:szCs w:val="22"/>
        </w:rPr>
        <w:t>플러그인 프리웹뷰어</w:t>
      </w:r>
      <w:r>
        <w:rPr>
          <w:rFonts w:ascii="돋움" w:eastAsia="돋움" w:hAnsi="돋움" w:hint="eastAsia"/>
          <w:sz w:val="22"/>
          <w:szCs w:val="22"/>
        </w:rPr>
        <w:t>-</w:t>
      </w:r>
      <w:r w:rsidRPr="00C022A6">
        <w:rPr>
          <w:rFonts w:ascii="돋움" w:eastAsia="돋움" w:hAnsi="돋움" w:hint="eastAsia"/>
          <w:sz w:val="22"/>
          <w:szCs w:val="22"/>
        </w:rPr>
        <w:t>지원 웹브라우저</w:t>
      </w:r>
      <w:r>
        <w:rPr>
          <w:rFonts w:ascii="돋움" w:eastAsia="돋움" w:hAnsi="돋움" w:hint="eastAsia"/>
          <w:sz w:val="22"/>
          <w:szCs w:val="22"/>
        </w:rPr>
        <w:t>:</w:t>
      </w:r>
      <w:r w:rsidRPr="00C022A6">
        <w:rPr>
          <w:rFonts w:ascii="돋움" w:eastAsia="돋움" w:hAnsi="돋움" w:hint="eastAsia"/>
          <w:sz w:val="22"/>
          <w:szCs w:val="22"/>
        </w:rPr>
        <w:t>Google Chrome 47,</w:t>
      </w:r>
    </w:p>
    <w:p w:rsid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 w:hint="eastAsia"/>
          <w:sz w:val="22"/>
          <w:szCs w:val="22"/>
        </w:rPr>
        <w:t xml:space="preserve"> MS Edge 20</w:t>
      </w:r>
      <w:r>
        <w:rPr>
          <w:rFonts w:ascii="돋움" w:eastAsia="돋움" w:hAnsi="돋움" w:hint="eastAsia"/>
          <w:sz w:val="22"/>
          <w:szCs w:val="22"/>
        </w:rPr>
        <w:t xml:space="preserve"> </w:t>
      </w:r>
      <w:r w:rsidRPr="00C022A6">
        <w:rPr>
          <w:rFonts w:ascii="돋움" w:eastAsia="돋움" w:hAnsi="돋움" w:hint="eastAsia"/>
          <w:sz w:val="22"/>
          <w:szCs w:val="22"/>
        </w:rPr>
        <w:t>플러그인 웹뷰어-지원 브라우저</w:t>
      </w:r>
      <w:r>
        <w:rPr>
          <w:rFonts w:ascii="돋움" w:eastAsia="돋움" w:hAnsi="돋움" w:hint="eastAsia"/>
          <w:sz w:val="22"/>
          <w:szCs w:val="22"/>
        </w:rPr>
        <w:t>:</w:t>
      </w:r>
      <w:r w:rsidRPr="00C022A6">
        <w:rPr>
          <w:rFonts w:ascii="돋움" w:eastAsia="돋움" w:hAnsi="돋움" w:hint="eastAsia"/>
          <w:sz w:val="22"/>
          <w:szCs w:val="22"/>
        </w:rPr>
        <w:t>MS Explorer 11, Mozilla Firefox 43,</w:t>
      </w:r>
    </w:p>
    <w:p w:rsid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 w:hint="eastAsia"/>
          <w:sz w:val="22"/>
          <w:szCs w:val="22"/>
        </w:rPr>
        <w:t xml:space="preserve"> Apple Safari 9 ※ Mac OS X only</w:t>
      </w:r>
    </w:p>
    <w:p w:rsidR="00C022A6" w:rsidRP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</w:p>
    <w:p w:rsidR="00C022A6" w:rsidRDefault="00C022A6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기능 </w:t>
      </w:r>
      <w:r>
        <w:rPr>
          <w:rFonts w:ascii="돋움" w:eastAsia="돋움" w:hAnsi="돋움"/>
          <w:sz w:val="22"/>
          <w:szCs w:val="22"/>
        </w:rPr>
        <w:t xml:space="preserve">        : </w:t>
      </w:r>
      <w:r>
        <w:rPr>
          <w:rFonts w:ascii="돋움" w:eastAsia="돋움" w:hAnsi="돋움" w:hint="eastAsia"/>
          <w:sz w:val="22"/>
          <w:szCs w:val="22"/>
        </w:rPr>
        <w:t>카메라 설정 및 등록,</w:t>
      </w:r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>카메라 제어(</w:t>
      </w:r>
      <w:r>
        <w:rPr>
          <w:rFonts w:ascii="돋움" w:eastAsia="돋움" w:hAnsi="돋움"/>
          <w:sz w:val="22"/>
          <w:szCs w:val="22"/>
        </w:rPr>
        <w:t>PoE,PoE+),</w:t>
      </w:r>
      <w:r w:rsidR="00D12A27"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/>
          <w:sz w:val="22"/>
          <w:szCs w:val="22"/>
        </w:rPr>
        <w:t xml:space="preserve">ARB </w:t>
      </w:r>
      <w:r>
        <w:rPr>
          <w:rFonts w:ascii="돋움" w:eastAsia="돋움" w:hAnsi="돋움" w:hint="eastAsia"/>
          <w:sz w:val="22"/>
          <w:szCs w:val="22"/>
        </w:rPr>
        <w:t>지원,</w:t>
      </w:r>
      <w:r>
        <w:rPr>
          <w:rFonts w:ascii="돋움" w:eastAsia="돋움" w:hAnsi="돋움"/>
          <w:sz w:val="22"/>
          <w:szCs w:val="22"/>
        </w:rPr>
        <w:t xml:space="preserve"> PTZ </w:t>
      </w:r>
      <w:r>
        <w:rPr>
          <w:rFonts w:ascii="돋움" w:eastAsia="돋움" w:hAnsi="돋움" w:hint="eastAsia"/>
          <w:sz w:val="22"/>
          <w:szCs w:val="22"/>
        </w:rPr>
        <w:t>제어/프리셋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               스마트폰 지원(</w:t>
      </w:r>
      <w:r>
        <w:rPr>
          <w:rFonts w:ascii="돋움" w:eastAsia="돋움" w:hAnsi="돋움"/>
          <w:sz w:val="22"/>
          <w:szCs w:val="22"/>
        </w:rPr>
        <w:t xml:space="preserve">Iphone,Android), </w:t>
      </w:r>
      <w:r>
        <w:rPr>
          <w:rFonts w:ascii="돋움" w:eastAsia="돋움" w:hAnsi="돋움" w:hint="eastAsia"/>
          <w:sz w:val="22"/>
          <w:szCs w:val="22"/>
        </w:rPr>
        <w:t>시스템 제어(마우스,리모콘,웹)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Default="00C022A6" w:rsidP="00DA0652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전원환경 </w:t>
      </w:r>
      <w:r>
        <w:rPr>
          <w:rFonts w:ascii="돋움" w:eastAsia="돋움" w:hAnsi="돋움"/>
          <w:sz w:val="22"/>
          <w:szCs w:val="22"/>
        </w:rPr>
        <w:t xml:space="preserve">    : </w:t>
      </w:r>
      <w:r>
        <w:rPr>
          <w:rFonts w:ascii="돋움" w:eastAsia="돋움" w:hAnsi="돋움" w:hint="eastAsia"/>
          <w:sz w:val="22"/>
          <w:szCs w:val="22"/>
        </w:rPr>
        <w:t xml:space="preserve">동작온도 </w:t>
      </w:r>
      <w:r>
        <w:rPr>
          <w:rFonts w:ascii="돋움" w:eastAsia="돋움" w:hAnsi="돋움"/>
          <w:sz w:val="22"/>
          <w:szCs w:val="22"/>
        </w:rPr>
        <w:t xml:space="preserve">/ </w:t>
      </w:r>
      <w:r>
        <w:rPr>
          <w:rFonts w:ascii="돋움" w:eastAsia="돋움" w:hAnsi="돋움" w:hint="eastAsia"/>
          <w:sz w:val="22"/>
          <w:szCs w:val="22"/>
        </w:rPr>
        <w:t>동작 습도</w:t>
      </w:r>
      <w:r w:rsidR="00DA0652">
        <w:rPr>
          <w:rFonts w:ascii="돋움" w:eastAsia="돋움" w:hAnsi="돋움" w:hint="eastAsia"/>
          <w:sz w:val="22"/>
          <w:szCs w:val="22"/>
        </w:rPr>
        <w:t xml:space="preserve"> </w:t>
      </w:r>
      <w:r w:rsidR="00DA0652" w:rsidRPr="00DA0652">
        <w:rPr>
          <w:rFonts w:ascii="돋움" w:eastAsia="돋움" w:hAnsi="돋움" w:hint="eastAsia"/>
          <w:sz w:val="22"/>
          <w:szCs w:val="22"/>
        </w:rPr>
        <w:t>+0°C to +40°C(+32℉ to +104℉) / 20% ~ 85% RH</w:t>
      </w:r>
    </w:p>
    <w:p w:rsidR="00C022A6" w:rsidRDefault="00DA0652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              </w:t>
      </w:r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 xml:space="preserve">전원 </w:t>
      </w:r>
      <w:r>
        <w:rPr>
          <w:rFonts w:ascii="돋움" w:eastAsia="돋움" w:hAnsi="돋움"/>
          <w:sz w:val="22"/>
          <w:szCs w:val="22"/>
        </w:rPr>
        <w:t>100 to 240 VAC</w:t>
      </w:r>
      <w:r w:rsidRPr="00DA0652">
        <w:rPr>
          <w:rFonts w:hint="eastAsia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</w:rPr>
        <w:t>±</w:t>
      </w:r>
      <w:r w:rsidRPr="00DA0652">
        <w:rPr>
          <w:rFonts w:ascii="돋움" w:eastAsia="돋움" w:hAnsi="돋움"/>
          <w:sz w:val="22"/>
          <w:szCs w:val="22"/>
        </w:rPr>
        <w:t>10%</w:t>
      </w:r>
      <w:r>
        <w:rPr>
          <w:rFonts w:ascii="돋움" w:eastAsia="돋움" w:hAnsi="돋움"/>
          <w:sz w:val="22"/>
          <w:szCs w:val="22"/>
        </w:rPr>
        <w:t xml:space="preserve"> /</w:t>
      </w:r>
      <w:r w:rsidRPr="00DA0652">
        <w:t xml:space="preserve"> </w:t>
      </w:r>
      <w:r w:rsidRPr="00DA0652">
        <w:rPr>
          <w:rFonts w:ascii="돋움" w:eastAsia="돋움" w:hAnsi="돋움"/>
          <w:sz w:val="22"/>
          <w:szCs w:val="22"/>
        </w:rPr>
        <w:t>MAX.19W(134BTU, 2TB HDD x 1ea)</w:t>
      </w:r>
      <w:r>
        <w:rPr>
          <w:rFonts w:ascii="돋움" w:eastAsia="돋움" w:hAnsi="돋움"/>
          <w:sz w:val="22"/>
          <w:szCs w:val="22"/>
        </w:rPr>
        <w:t xml:space="preserve"> / </w:t>
      </w:r>
      <w:r>
        <w:rPr>
          <w:rFonts w:ascii="돋움" w:eastAsia="돋움" w:hAnsi="돋움" w:hint="eastAsia"/>
          <w:sz w:val="22"/>
          <w:szCs w:val="22"/>
        </w:rPr>
        <w:t>PoE 100W</w:t>
      </w:r>
    </w:p>
    <w:p w:rsidR="00DA0652" w:rsidRDefault="00DA0652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Pr="00C022A6" w:rsidRDefault="00C022A6" w:rsidP="00DA0652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외관 </w:t>
      </w:r>
      <w:r>
        <w:rPr>
          <w:rFonts w:ascii="돋움" w:eastAsia="돋움" w:hAnsi="돋움"/>
          <w:sz w:val="22"/>
          <w:szCs w:val="22"/>
        </w:rPr>
        <w:t xml:space="preserve">        : </w:t>
      </w:r>
      <w:r w:rsidR="00DA0652">
        <w:rPr>
          <w:rFonts w:ascii="돋움" w:eastAsia="돋움" w:hAnsi="돋움" w:hint="eastAsia"/>
          <w:sz w:val="22"/>
          <w:szCs w:val="22"/>
        </w:rPr>
        <w:t>색상/재질-</w:t>
      </w:r>
      <w:r w:rsidR="00DA0652">
        <w:rPr>
          <w:rFonts w:ascii="돋움" w:eastAsia="돋움" w:hAnsi="돋움"/>
          <w:sz w:val="22"/>
          <w:szCs w:val="22"/>
        </w:rPr>
        <w:t xml:space="preserve">Black/Metal, </w:t>
      </w:r>
      <w:r w:rsidR="00DA0652">
        <w:rPr>
          <w:rFonts w:ascii="돋움" w:eastAsia="돋움" w:hAnsi="돋움" w:hint="eastAsia"/>
          <w:sz w:val="22"/>
          <w:szCs w:val="22"/>
        </w:rPr>
        <w:t>외형</w:t>
      </w:r>
      <w:r w:rsidR="00DA0652" w:rsidRPr="00DA0652">
        <w:t xml:space="preserve"> </w:t>
      </w:r>
      <w:r w:rsidR="00DA0652" w:rsidRPr="00DA0652">
        <w:rPr>
          <w:rFonts w:ascii="돋움" w:eastAsia="돋움" w:hAnsi="돋움"/>
          <w:sz w:val="22"/>
          <w:szCs w:val="22"/>
        </w:rPr>
        <w:t>W370.0 x H44.0 x D320 mm(1U)</w:t>
      </w:r>
      <w:r w:rsidR="00DA0652">
        <w:rPr>
          <w:rFonts w:ascii="돋움" w:eastAsia="돋움" w:hAnsi="돋움"/>
          <w:sz w:val="22"/>
          <w:szCs w:val="22"/>
        </w:rPr>
        <w:t xml:space="preserve">, </w:t>
      </w:r>
      <w:r w:rsidR="00DA0652">
        <w:rPr>
          <w:rFonts w:ascii="돋움" w:eastAsia="돋움" w:hAnsi="돋움" w:hint="eastAsia"/>
          <w:sz w:val="22"/>
          <w:szCs w:val="22"/>
        </w:rPr>
        <w:t>무게 3.356Kg</w:t>
      </w: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3C2" w:rsidRDefault="009F23C2">
      <w:r>
        <w:separator/>
      </w:r>
    </w:p>
  </w:endnote>
  <w:endnote w:type="continuationSeparator" w:id="0">
    <w:p w:rsidR="009F23C2" w:rsidRDefault="009F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3C2" w:rsidRDefault="009F23C2">
      <w:r>
        <w:separator/>
      </w:r>
    </w:p>
  </w:footnote>
  <w:footnote w:type="continuationSeparator" w:id="0">
    <w:p w:rsidR="009F23C2" w:rsidRDefault="009F2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51426"/>
    <w:rsid w:val="009679DE"/>
    <w:rsid w:val="009716AA"/>
    <w:rsid w:val="00990A8F"/>
    <w:rsid w:val="00994D58"/>
    <w:rsid w:val="009E396B"/>
    <w:rsid w:val="009F23C2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109C9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C42BC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4B5E"/>
    <w:rsid w:val="00F87F47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667CCB72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3</cp:revision>
  <cp:lastPrinted>2013-02-13T06:13:00Z</cp:lastPrinted>
  <dcterms:created xsi:type="dcterms:W3CDTF">2019-04-22T23:11:00Z</dcterms:created>
  <dcterms:modified xsi:type="dcterms:W3CDTF">2021-01-20T04:19:00Z</dcterms:modified>
</cp:coreProperties>
</file>