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170A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494821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94821">
        <w:rPr>
          <w:rFonts w:cs="Arial"/>
        </w:rPr>
        <w:t xml:space="preserve"> </w:t>
      </w:r>
      <w:r w:rsidRPr="00494821">
        <w:rPr>
          <w:rFonts w:cs="Arial"/>
          <w:b/>
        </w:rPr>
        <w:t>PRODUCTS</w:t>
      </w:r>
    </w:p>
    <w:p w14:paraId="0A724692" w14:textId="77777777" w:rsidR="004A4F41" w:rsidRPr="00494821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94821">
        <w:rPr>
          <w:rFonts w:cs="Arial"/>
          <w:b/>
        </w:rPr>
        <w:t>EQUIPMENT</w:t>
      </w:r>
    </w:p>
    <w:p w14:paraId="5D0A06B6" w14:textId="4A590CDA" w:rsidR="00B8496D" w:rsidRPr="00494821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4821">
        <w:rPr>
          <w:rFonts w:cs="Arial"/>
        </w:rPr>
        <w:t xml:space="preserve">Manufacturer: </w:t>
      </w:r>
      <w:r w:rsidR="00A919FB" w:rsidRPr="00494821">
        <w:rPr>
          <w:rFonts w:cs="Arial"/>
        </w:rPr>
        <w:t>Hanwha Vision</w:t>
      </w:r>
      <w:r w:rsidR="007356A5" w:rsidRPr="00494821">
        <w:rPr>
          <w:rFonts w:cs="Arial"/>
        </w:rPr>
        <w:t xml:space="preserve"> </w:t>
      </w:r>
      <w:r w:rsidR="00A919FB" w:rsidRPr="00494821">
        <w:rPr>
          <w:rFonts w:cs="Arial"/>
        </w:rPr>
        <w:t>(https://www.hanwhavision.com/en/, https://hanwhavisionamerica.com)</w:t>
      </w:r>
    </w:p>
    <w:p w14:paraId="5A6F2464" w14:textId="4EFE146E" w:rsidR="004A4F41" w:rsidRPr="00494821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4821">
        <w:rPr>
          <w:rFonts w:cs="Arial"/>
        </w:rPr>
        <w:t>Model</w:t>
      </w:r>
      <w:r w:rsidR="00A919FB" w:rsidRPr="00494821">
        <w:rPr>
          <w:rFonts w:cs="Arial"/>
        </w:rPr>
        <w:t xml:space="preserve">: </w:t>
      </w:r>
      <w:r w:rsidR="00E170AD" w:rsidRPr="00494821">
        <w:rPr>
          <w:rFonts w:cs="Arial"/>
        </w:rPr>
        <w:t>HCP-6320H</w:t>
      </w:r>
    </w:p>
    <w:p w14:paraId="4A88D9F0" w14:textId="3E392659" w:rsidR="00DE416B" w:rsidRPr="00494821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4821">
        <w:rPr>
          <w:rFonts w:cs="Arial"/>
        </w:rPr>
        <w:t>Alternates: None</w:t>
      </w:r>
    </w:p>
    <w:p w14:paraId="02329522" w14:textId="77777777" w:rsidR="004A4F41" w:rsidRPr="00494821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94821">
        <w:rPr>
          <w:rFonts w:cs="Arial"/>
          <w:b/>
        </w:rPr>
        <w:t xml:space="preserve">GENERAL </w:t>
      </w:r>
      <w:r w:rsidR="004A4F41" w:rsidRPr="00494821">
        <w:rPr>
          <w:rFonts w:cs="Arial"/>
          <w:b/>
        </w:rPr>
        <w:t>DESCRIPTION</w:t>
      </w:r>
    </w:p>
    <w:p w14:paraId="0E024158" w14:textId="44DC22F4" w:rsidR="00494821" w:rsidRPr="00494821" w:rsidRDefault="00494821" w:rsidP="00494821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Video Output</w:t>
      </w:r>
      <w:r w:rsidRPr="00494821">
        <w:rPr>
          <w:rFonts w:eastAsia="맑은 고딕" w:cs="Arial"/>
          <w:bCs/>
          <w:color w:val="auto"/>
          <w:sz w:val="20"/>
          <w:lang w:eastAsia="ko-KR"/>
        </w:rPr>
        <w:t xml:space="preserve"> –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 xml:space="preserve"> BNC (AHD)</w:t>
      </w:r>
      <w:r w:rsidRPr="00494821">
        <w:rPr>
          <w:rFonts w:eastAsiaTheme="minorEastAsia" w:cs="Arial" w:hint="eastAsia"/>
          <w:color w:val="auto"/>
          <w:sz w:val="20"/>
          <w:lang w:eastAsia="ko-KR"/>
        </w:rPr>
        <w:t>,</w:t>
      </w:r>
      <w:r w:rsidRPr="00494821">
        <w:rPr>
          <w:rFonts w:eastAsiaTheme="minorEastAsia" w:cs="Arial"/>
          <w:color w:val="auto"/>
          <w:sz w:val="20"/>
          <w:lang w:eastAsia="ko-KR"/>
        </w:rPr>
        <w:t xml:space="preserve"> r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esolution 1080p (1920 x 1080)</w:t>
      </w:r>
    </w:p>
    <w:p w14:paraId="07918F0F" w14:textId="77777777" w:rsidR="00494821" w:rsidRPr="00494821" w:rsidRDefault="00494821" w:rsidP="00494821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 xml:space="preserve">Camera – The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1080p</w:t>
      </w:r>
      <w:r w:rsidRPr="0049482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analog</w:t>
      </w:r>
      <w:r w:rsidRPr="00494821">
        <w:rPr>
          <w:rFonts w:cs="Arial"/>
          <w:bCs/>
          <w:color w:val="auto"/>
          <w:sz w:val="20"/>
        </w:rPr>
        <w:t xml:space="preserve">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 xml:space="preserve">PTZ </w:t>
      </w:r>
      <w:r w:rsidRPr="00494821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629EDDD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Auto</w:t>
      </w:r>
      <w:r w:rsidRPr="00494821">
        <w:rPr>
          <w:rFonts w:cs="Arial"/>
          <w:color w:val="auto"/>
          <w:sz w:val="20"/>
        </w:rPr>
        <w:t xml:space="preserve"> day/night operation with removable IR cut filter</w:t>
      </w:r>
    </w:p>
    <w:p w14:paraId="41973910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94821">
        <w:rPr>
          <w:rFonts w:cs="Arial"/>
          <w:color w:val="auto"/>
          <w:sz w:val="20"/>
        </w:rPr>
        <w:t>Low light level operation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 up</w:t>
      </w:r>
      <w:r w:rsidRPr="00494821">
        <w:rPr>
          <w:rFonts w:cs="Arial"/>
          <w:color w:val="auto"/>
          <w:sz w:val="20"/>
        </w:rPr>
        <w:t xml:space="preserve"> to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0.0001</w:t>
      </w:r>
      <w:r w:rsidRPr="00494821">
        <w:rPr>
          <w:rFonts w:cs="Arial"/>
          <w:color w:val="auto"/>
          <w:sz w:val="20"/>
        </w:rPr>
        <w:t xml:space="preserve"> lux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6174E55D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2D/3D D</w:t>
      </w:r>
      <w:r w:rsidRPr="00494821">
        <w:rPr>
          <w:rFonts w:cs="Arial"/>
          <w:color w:val="auto"/>
          <w:sz w:val="20"/>
        </w:rPr>
        <w:t>igital noise reduction</w:t>
      </w:r>
    </w:p>
    <w:p w14:paraId="5C9016B9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32x zoom ratio</w:t>
      </w:r>
    </w:p>
    <w:p w14:paraId="1EC48D4D" w14:textId="77777777" w:rsidR="00494821" w:rsidRPr="002A19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16x digital zoom</w:t>
      </w:r>
    </w:p>
    <w:p w14:paraId="756D917F" w14:textId="77777777" w:rsidR="00494821" w:rsidRPr="00863F9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120dB WDR</w:t>
      </w:r>
    </w:p>
    <w:p w14:paraId="07739CC4" w14:textId="77777777" w:rsidR="00494821" w:rsidRPr="008C5F9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4981">
        <w:rPr>
          <w:rFonts w:eastAsia="맑은 고딕" w:cs="Arial" w:hint="eastAsia"/>
          <w:color w:val="auto"/>
          <w:sz w:val="20"/>
          <w:lang w:eastAsia="ko-KR"/>
        </w:rPr>
        <w:t>Defog</w:t>
      </w:r>
    </w:p>
    <w:p w14:paraId="7951C6C5" w14:textId="77777777" w:rsidR="00494821" w:rsidRPr="009F16FA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32 rectangular</w:t>
      </w:r>
      <w:r w:rsidRPr="008C5F99">
        <w:rPr>
          <w:rFonts w:cs="Arial"/>
          <w:color w:val="auto"/>
          <w:sz w:val="20"/>
        </w:rPr>
        <w:t xml:space="preserve"> privacy masking regions </w:t>
      </w:r>
    </w:p>
    <w:p w14:paraId="51435CEA" w14:textId="2A029487" w:rsidR="00494821" w:rsidRPr="00CE3F4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Azimuth feature (east, west, south, north, north east, south east, northwest, southwest)</w:t>
      </w:r>
    </w:p>
    <w:p w14:paraId="205065D6" w14:textId="4008D0B7" w:rsidR="00494821" w:rsidRPr="00CE3F4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 xml:space="preserve">RS-485 and PTZ camera </w:t>
      </w:r>
      <w:r w:rsidRPr="00954FA5">
        <w:rPr>
          <w:rFonts w:eastAsia="맑은 고딕" w:cs="Arial"/>
          <w:color w:val="auto"/>
          <w:sz w:val="20"/>
          <w:lang w:eastAsia="ko-KR"/>
        </w:rPr>
        <w:t>control</w:t>
      </w:r>
      <w:r w:rsidRPr="00954FA5">
        <w:rPr>
          <w:rFonts w:eastAsia="맑은 고딕" w:cs="Arial" w:hint="eastAsia"/>
          <w:color w:val="auto"/>
          <w:sz w:val="20"/>
          <w:lang w:eastAsia="ko-KR"/>
        </w:rPr>
        <w:t xml:space="preserve"> protocol for remote control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954FA5">
        <w:rPr>
          <w:rFonts w:eastAsia="맑은 고딕" w:cs="Arial" w:hint="eastAsia"/>
          <w:color w:val="auto"/>
          <w:sz w:val="20"/>
          <w:lang w:eastAsia="ko-KR"/>
        </w:rPr>
        <w:t>(compatible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954FA5">
        <w:rPr>
          <w:rFonts w:eastAsia="맑은 고딕" w:cs="Arial" w:hint="eastAsia"/>
          <w:color w:val="auto"/>
          <w:sz w:val="20"/>
          <w:lang w:eastAsia="ko-KR"/>
        </w:rPr>
        <w:t>with</w:t>
      </w:r>
      <w:r>
        <w:rPr>
          <w:rFonts w:eastAsia="맑은 고딕" w:cs="Arial"/>
          <w:color w:val="auto"/>
          <w:sz w:val="20"/>
          <w:lang w:eastAsia="ko-KR"/>
        </w:rPr>
        <w:t xml:space="preserve"> Hanwha Vision’s </w:t>
      </w:r>
      <w:r w:rsidRPr="00954FA5">
        <w:rPr>
          <w:rFonts w:eastAsia="맑은 고딕" w:cs="Arial" w:hint="eastAsia"/>
          <w:color w:val="auto"/>
          <w:sz w:val="20"/>
          <w:lang w:eastAsia="ko-KR"/>
        </w:rPr>
        <w:t>controllers)</w:t>
      </w:r>
    </w:p>
    <w:p w14:paraId="475F7AA3" w14:textId="77777777" w:rsidR="00494821" w:rsidRPr="008C5F99" w:rsidRDefault="00494821" w:rsidP="00494821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34F0AC63" w14:textId="77777777" w:rsidR="00494821" w:rsidRPr="009F16FA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Tampering</w:t>
      </w:r>
    </w:p>
    <w:p w14:paraId="10121E65" w14:textId="77777777" w:rsidR="00494821" w:rsidRPr="009F16FA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2224C6A9" w14:textId="77777777" w:rsidR="00494821" w:rsidRPr="009F16FA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77E5FD2F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lastRenderedPageBreak/>
        <w:t>Appear/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Disappear</w:t>
      </w:r>
    </w:p>
    <w:p w14:paraId="2E688187" w14:textId="75FCF60E" w:rsidR="001B062E" w:rsidRPr="00494821" w:rsidRDefault="006E6D8B" w:rsidP="00494821">
      <w:pPr>
        <w:numPr>
          <w:ilvl w:val="1"/>
          <w:numId w:val="30"/>
        </w:numPr>
        <w:spacing w:before="120" w:line="276" w:lineRule="auto"/>
        <w:jc w:val="both"/>
        <w:rPr>
          <w:rFonts w:cs="Arial"/>
          <w:b/>
        </w:rPr>
      </w:pPr>
      <w:r w:rsidRPr="00494821">
        <w:rPr>
          <w:rFonts w:cs="Arial"/>
          <w:b/>
        </w:rPr>
        <w:t>DETAILED SPECIFICATIONS</w:t>
      </w:r>
    </w:p>
    <w:p w14:paraId="75B398F5" w14:textId="77777777" w:rsidR="00494821" w:rsidRPr="00494821" w:rsidRDefault="00494821" w:rsidP="00494821">
      <w:pPr>
        <w:numPr>
          <w:ilvl w:val="2"/>
          <w:numId w:val="30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494821">
        <w:rPr>
          <w:rFonts w:cs="Arial"/>
        </w:rPr>
        <w:t>Video</w:t>
      </w:r>
    </w:p>
    <w:p w14:paraId="50443BB4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>Imager</w:t>
      </w:r>
    </w:p>
    <w:p w14:paraId="436979F4" w14:textId="3A866101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color w:val="auto"/>
          <w:sz w:val="20"/>
        </w:rPr>
        <w:t>Sensor: 1/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2.8</w:t>
      </w:r>
      <w:r w:rsidRPr="00494821">
        <w:rPr>
          <w:rFonts w:cs="Arial"/>
          <w:color w:val="auto"/>
          <w:sz w:val="20"/>
        </w:rPr>
        <w:t xml:space="preserve">"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2.38M</w:t>
      </w:r>
      <w:r w:rsidRPr="00494821">
        <w:rPr>
          <w:rFonts w:cs="Arial"/>
          <w:color w:val="auto"/>
          <w:sz w:val="20"/>
        </w:rPr>
        <w:t xml:space="preserve"> CMOS</w:t>
      </w:r>
    </w:p>
    <w:p w14:paraId="407860C1" w14:textId="394940D9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color w:val="auto"/>
          <w:sz w:val="20"/>
        </w:rPr>
        <w:t xml:space="preserve">pixels per sensor: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1952</w:t>
      </w:r>
      <w:r w:rsidRPr="00494821">
        <w:rPr>
          <w:rFonts w:eastAsia="맑은 고딕" w:cs="Arial"/>
          <w:color w:val="auto"/>
          <w:sz w:val="20"/>
          <w:lang w:eastAsia="ko-KR"/>
        </w:rPr>
        <w:t xml:space="preserve">(H) x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1116</w:t>
      </w:r>
      <w:r w:rsidRPr="00494821">
        <w:rPr>
          <w:rFonts w:eastAsia="맑은 고딕" w:cs="Arial"/>
          <w:color w:val="auto"/>
          <w:sz w:val="20"/>
          <w:lang w:eastAsia="ko-KR"/>
        </w:rPr>
        <w:t>(V)</w:t>
      </w:r>
      <w:r w:rsidRPr="00494821">
        <w:rPr>
          <w:rFonts w:cs="Arial"/>
          <w:color w:val="auto"/>
          <w:sz w:val="20"/>
        </w:rPr>
        <w:t xml:space="preserve"> total;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1944</w:t>
      </w:r>
      <w:r w:rsidRPr="00494821">
        <w:rPr>
          <w:rFonts w:eastAsia="맑은 고딕" w:cs="Arial"/>
          <w:color w:val="auto"/>
          <w:sz w:val="20"/>
          <w:lang w:eastAsia="ko-KR"/>
        </w:rPr>
        <w:t xml:space="preserve">(H) x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1104</w:t>
      </w:r>
      <w:r w:rsidRPr="00494821">
        <w:rPr>
          <w:rFonts w:eastAsia="맑은 고딕" w:cs="Arial"/>
          <w:color w:val="auto"/>
          <w:sz w:val="20"/>
          <w:lang w:eastAsia="ko-KR"/>
        </w:rPr>
        <w:t>(V)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494821">
        <w:rPr>
          <w:rFonts w:cs="Arial"/>
          <w:color w:val="auto"/>
          <w:sz w:val="20"/>
        </w:rPr>
        <w:t>effective</w:t>
      </w:r>
    </w:p>
    <w:p w14:paraId="6524A128" w14:textId="03453616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94821">
        <w:rPr>
          <w:rFonts w:cs="Arial"/>
          <w:color w:val="auto"/>
          <w:sz w:val="20"/>
        </w:rPr>
        <w:t>scanning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494821">
        <w:rPr>
          <w:rFonts w:cs="Arial"/>
          <w:color w:val="auto"/>
          <w:sz w:val="20"/>
        </w:rPr>
        <w:t>progressiv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e</w:t>
      </w:r>
    </w:p>
    <w:p w14:paraId="38995EC6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Min. illumination</w:t>
      </w:r>
    </w:p>
    <w:p w14:paraId="0C4250EC" w14:textId="77777777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94821">
        <w:rPr>
          <w:rFonts w:eastAsia="맑은 고딕" w:cs="Arial"/>
          <w:color w:val="auto"/>
          <w:sz w:val="20"/>
          <w:lang w:eastAsia="ko-KR"/>
        </w:rPr>
        <w:t>Color: 0.3Lux (1/30sec, F1.6, 50IRE), 0.005Lux (2sec, F1.6, 50IRE)</w:t>
      </w:r>
    </w:p>
    <w:p w14:paraId="59EE1BE9" w14:textId="50F7960E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94821">
        <w:rPr>
          <w:rFonts w:eastAsia="맑은 고딕" w:cs="Arial"/>
          <w:color w:val="auto"/>
          <w:sz w:val="20"/>
          <w:lang w:eastAsia="ko-KR"/>
        </w:rPr>
        <w:t>Color: 0.2Lux (1/30sec, F1.6, 30IRE)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,</w:t>
      </w:r>
      <w:r w:rsidRPr="00494821">
        <w:rPr>
          <w:rFonts w:eastAsia="맑은 고딕" w:cs="Arial"/>
          <w:color w:val="auto"/>
          <w:sz w:val="20"/>
          <w:lang w:eastAsia="ko-KR"/>
        </w:rPr>
        <w:t xml:space="preserve"> 0.003Lux (2sec, F1.6, 30IRE)</w:t>
      </w:r>
    </w:p>
    <w:p w14:paraId="6C56F528" w14:textId="77777777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94821">
        <w:rPr>
          <w:rFonts w:eastAsia="맑은 고딕" w:cs="Arial"/>
          <w:color w:val="auto"/>
          <w:sz w:val="20"/>
          <w:lang w:eastAsia="ko-KR"/>
        </w:rPr>
        <w:t xml:space="preserve">B/W: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  </w:t>
      </w:r>
      <w:r w:rsidRPr="00494821">
        <w:rPr>
          <w:rFonts w:eastAsia="맑은 고딕" w:cs="Arial"/>
          <w:color w:val="auto"/>
          <w:sz w:val="20"/>
          <w:lang w:eastAsia="ko-KR"/>
        </w:rPr>
        <w:t>0.03Lux (1/30sec, F1.6, 50IRE), 0.0005Lux (2sec, F1.6, 50IRE)</w:t>
      </w:r>
    </w:p>
    <w:p w14:paraId="3F3CDB58" w14:textId="7FDCEFF2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 w:rsidRPr="00494821">
        <w:rPr>
          <w:rFonts w:eastAsia="맑은 고딕" w:cs="Arial"/>
          <w:color w:val="auto"/>
          <w:sz w:val="20"/>
          <w:lang w:eastAsia="ko-KR"/>
        </w:rPr>
        <w:t xml:space="preserve">B/W: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494821">
        <w:rPr>
          <w:rFonts w:eastAsia="맑은 고딕" w:cs="Arial"/>
          <w:color w:val="auto"/>
          <w:sz w:val="20"/>
          <w:lang w:eastAsia="ko-KR"/>
        </w:rPr>
        <w:t>0.01Lux (1/30sec, F1.6, 30IRE)</w:t>
      </w:r>
    </w:p>
    <w:p w14:paraId="6165A116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S/N ratio: 50dB</w:t>
      </w:r>
    </w:p>
    <w:p w14:paraId="4A3BB785" w14:textId="3F65E6FC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Video Output: BNC (CVBS / AHD),</w:t>
      </w:r>
      <w:r w:rsidRPr="00494821">
        <w:rPr>
          <w:rFonts w:eastAsia="맑은 고딕" w:cs="Arial"/>
          <w:color w:val="auto"/>
          <w:sz w:val="20"/>
          <w:lang w:eastAsia="ko-KR"/>
        </w:rPr>
        <w:t xml:space="preserve"> r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esolution</w:t>
      </w:r>
      <w:r w:rsidRPr="0049482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1920 x 1080</w:t>
      </w:r>
    </w:p>
    <w:p w14:paraId="71B34742" w14:textId="77777777" w:rsidR="00494821" w:rsidRPr="00494821" w:rsidRDefault="00494821" w:rsidP="00494821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>Len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s</w:t>
      </w:r>
    </w:p>
    <w:p w14:paraId="6FFC574F" w14:textId="43ABAC48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eastAsia="맑은 고딕" w:cs="Arial"/>
          <w:bCs/>
          <w:color w:val="auto"/>
          <w:sz w:val="20"/>
          <w:lang w:eastAsia="ko-KR"/>
        </w:rPr>
        <w:t xml:space="preserve">Focal Length: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4.44</w:t>
      </w:r>
      <w:r w:rsidRPr="00494821">
        <w:rPr>
          <w:rFonts w:cs="Arial"/>
          <w:color w:val="auto"/>
          <w:sz w:val="20"/>
        </w:rPr>
        <w:t xml:space="preserve"> ~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142.6</w:t>
      </w:r>
      <w:r w:rsidRPr="00494821">
        <w:rPr>
          <w:rFonts w:cs="Arial"/>
          <w:color w:val="auto"/>
          <w:sz w:val="20"/>
        </w:rPr>
        <w:t>mm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EAE646A" w14:textId="3314E61F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color w:val="auto"/>
          <w:sz w:val="20"/>
        </w:rPr>
        <w:t xml:space="preserve">Optical zoom ratio: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32</w:t>
      </w:r>
      <w:r w:rsidRPr="00494821">
        <w:rPr>
          <w:rFonts w:cs="Arial"/>
          <w:color w:val="auto"/>
          <w:sz w:val="20"/>
        </w:rPr>
        <w:t>x</w:t>
      </w:r>
    </w:p>
    <w:p w14:paraId="434F13F2" w14:textId="47F6659B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color w:val="auto"/>
          <w:sz w:val="20"/>
        </w:rPr>
        <w:t>Maximum aperture ratio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494821">
        <w:rPr>
          <w:rFonts w:cs="Arial"/>
          <w:color w:val="auto"/>
          <w:sz w:val="20"/>
        </w:rPr>
        <w:t>F1.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6 (Wide) / F4.4 (Tele)</w:t>
      </w:r>
    </w:p>
    <w:p w14:paraId="7874BE05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>Angle of view</w:t>
      </w:r>
    </w:p>
    <w:p w14:paraId="2A8CE334" w14:textId="77777777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 xml:space="preserve">H: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62.8</w:t>
      </w:r>
      <w:r w:rsidRPr="00494821">
        <w:rPr>
          <w:rFonts w:cs="Arial"/>
          <w:bCs/>
          <w:color w:val="auto"/>
          <w:sz w:val="20"/>
        </w:rPr>
        <w:t xml:space="preserve">°(Wide) ~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2.23</w:t>
      </w:r>
      <w:r w:rsidRPr="00494821">
        <w:rPr>
          <w:rFonts w:cs="Arial"/>
          <w:bCs/>
          <w:color w:val="auto"/>
          <w:sz w:val="20"/>
        </w:rPr>
        <w:t>°(Tele)</w:t>
      </w:r>
    </w:p>
    <w:p w14:paraId="2A94F282" w14:textId="51E3C86D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 xml:space="preserve">V: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36.8</w:t>
      </w:r>
      <w:r w:rsidRPr="00494821">
        <w:rPr>
          <w:rFonts w:eastAsia="맑은 고딕" w:cs="Arial"/>
          <w:bCs/>
          <w:color w:val="auto"/>
          <w:sz w:val="20"/>
          <w:lang w:eastAsia="ko-KR"/>
        </w:rPr>
        <w:t>°</w:t>
      </w:r>
      <w:r w:rsidRPr="00494821">
        <w:rPr>
          <w:rFonts w:cs="Arial"/>
          <w:bCs/>
          <w:color w:val="auto"/>
          <w:sz w:val="20"/>
        </w:rPr>
        <w:t xml:space="preserve">(Wide) ~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1.26</w:t>
      </w:r>
      <w:r w:rsidRPr="00494821">
        <w:rPr>
          <w:rFonts w:cs="Arial" w:hint="eastAsia"/>
          <w:bCs/>
          <w:color w:val="auto"/>
          <w:sz w:val="20"/>
        </w:rPr>
        <w:t>˚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494821">
        <w:rPr>
          <w:rFonts w:cs="Arial"/>
          <w:bCs/>
          <w:color w:val="auto"/>
          <w:sz w:val="20"/>
        </w:rPr>
        <w:t>(Tele)</w:t>
      </w:r>
    </w:p>
    <w:p w14:paraId="2F281F13" w14:textId="0A5A20C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Minimum Object Distance: Wide 1.4m (4.59ft.), Tele</w:t>
      </w:r>
      <w:r w:rsidRPr="0049482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1.9m (6.23ft)</w:t>
      </w:r>
    </w:p>
    <w:p w14:paraId="313CD812" w14:textId="6257648C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 xml:space="preserve">Focus control: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Auto/Manual/One push</w:t>
      </w:r>
    </w:p>
    <w:p w14:paraId="0639FEEA" w14:textId="582F3517" w:rsidR="00494821" w:rsidRPr="00B657B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Lens/Mount type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954FA5">
        <w:rPr>
          <w:rFonts w:eastAsia="맑은 고딕" w:cs="Arial" w:hint="eastAsia"/>
          <w:bCs/>
          <w:color w:val="auto"/>
          <w:sz w:val="20"/>
          <w:lang w:eastAsia="ko-KR"/>
        </w:rPr>
        <w:t>DC auto iris / Board-in type</w:t>
      </w:r>
    </w:p>
    <w:p w14:paraId="79F4F859" w14:textId="77777777" w:rsidR="00494821" w:rsidRPr="00B657B9" w:rsidRDefault="00494821" w:rsidP="00494821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bCs/>
          <w:color w:val="auto"/>
          <w:sz w:val="20"/>
          <w:lang w:eastAsia="ko-KR"/>
        </w:rPr>
        <w:t>Pan/Tilt</w:t>
      </w:r>
    </w:p>
    <w:p w14:paraId="45E86804" w14:textId="7C4E9648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sz w:val="20"/>
          <w:lang w:eastAsia="ko-KR"/>
        </w:rPr>
        <w:t>Pan range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78368B">
        <w:rPr>
          <w:rFonts w:eastAsia="맑은 고딕" w:cs="Arial"/>
          <w:sz w:val="20"/>
          <w:lang w:eastAsia="ko-KR"/>
        </w:rPr>
        <w:t>36</w:t>
      </w:r>
      <w:r>
        <w:rPr>
          <w:rFonts w:eastAsia="맑은 고딕" w:cs="Arial" w:hint="eastAsia"/>
          <w:sz w:val="20"/>
          <w:lang w:eastAsia="ko-KR"/>
        </w:rPr>
        <w:t>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endless</w:t>
      </w:r>
    </w:p>
    <w:p w14:paraId="7FEB3AB0" w14:textId="70A6FD3E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 speed: prese</w:t>
      </w:r>
      <w:r>
        <w:rPr>
          <w:rFonts w:eastAsia="맑은 고딕" w:cs="Arial"/>
          <w:sz w:val="20"/>
          <w:lang w:eastAsia="ko-KR"/>
        </w:rPr>
        <w:t>t</w:t>
      </w:r>
      <w:r>
        <w:rPr>
          <w:rFonts w:eastAsia="맑은 고딕" w:cs="Arial" w:hint="eastAsia"/>
          <w:sz w:val="20"/>
          <w:lang w:eastAsia="ko-KR"/>
        </w:rPr>
        <w:t xml:space="preserve"> 700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0.024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200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14:paraId="7E377EF3" w14:textId="64CD7FC9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Tilt range: 210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(-15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~ 195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)</w:t>
      </w:r>
    </w:p>
    <w:p w14:paraId="320E2AC9" w14:textId="77C11813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Tilt speed: preset: 700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/sec, manual: </w:t>
      </w:r>
      <w:r w:rsidRPr="0078368B">
        <w:rPr>
          <w:rFonts w:eastAsia="맑은 고딕" w:cs="Arial"/>
          <w:sz w:val="20"/>
          <w:lang w:eastAsia="ko-KR"/>
        </w:rPr>
        <w:t>0.024°/sec ~ 200°/sec</w:t>
      </w:r>
    </w:p>
    <w:p w14:paraId="648C3A42" w14:textId="44D2E7C8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Preset: 255 presets</w:t>
      </w:r>
    </w:p>
    <w:p w14:paraId="72A3DCA0" w14:textId="6E8EC531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sz w:val="20"/>
          <w:lang w:eastAsia="ko-KR"/>
        </w:rPr>
        <w:t>Preset accuracy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54FA5">
        <w:rPr>
          <w:rFonts w:eastAsia="맑은 고딕" w:cs="Arial" w:hint="eastAsia"/>
          <w:sz w:val="20"/>
          <w:lang w:eastAsia="ko-KR"/>
        </w:rPr>
        <w:t>+-</w:t>
      </w:r>
      <w:r w:rsidRPr="0078368B">
        <w:rPr>
          <w:rFonts w:eastAsia="맑은 고딕" w:cs="Arial"/>
          <w:sz w:val="20"/>
          <w:lang w:eastAsia="ko-KR"/>
        </w:rPr>
        <w:t>0</w:t>
      </w:r>
      <w:r>
        <w:rPr>
          <w:rFonts w:eastAsia="맑은 고딕" w:cs="Arial" w:hint="eastAsia"/>
          <w:sz w:val="20"/>
          <w:lang w:eastAsia="ko-KR"/>
        </w:rPr>
        <w:t>.2</w:t>
      </w:r>
      <w:r w:rsidRPr="0078368B">
        <w:rPr>
          <w:rFonts w:eastAsia="맑은 고딕" w:cs="Arial"/>
          <w:sz w:val="20"/>
          <w:lang w:eastAsia="ko-KR"/>
        </w:rPr>
        <w:t>°</w:t>
      </w:r>
    </w:p>
    <w:p w14:paraId="1353E07C" w14:textId="2386E5AB" w:rsidR="00494821" w:rsidRPr="00CC59CD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Azimuth: Yes </w:t>
      </w:r>
      <w:r w:rsidRPr="0078368B">
        <w:rPr>
          <w:rFonts w:eastAsia="맑은 고딕" w:cs="Arial"/>
          <w:sz w:val="20"/>
          <w:lang w:eastAsia="ko-KR"/>
        </w:rPr>
        <w:t>(E / W / S / N / NE / SE / NW / SW OSD)</w:t>
      </w:r>
    </w:p>
    <w:p w14:paraId="13D7C05A" w14:textId="77777777" w:rsidR="00494821" w:rsidRPr="0078368B" w:rsidRDefault="00494821" w:rsidP="00494821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24981">
        <w:rPr>
          <w:rFonts w:eastAsia="맑은 고딕" w:cs="Arial" w:hint="eastAsia"/>
          <w:sz w:val="20"/>
          <w:lang w:eastAsia="ko-KR"/>
        </w:rPr>
        <w:t>Operational</w:t>
      </w:r>
    </w:p>
    <w:p w14:paraId="56FB053A" w14:textId="7F3A34CD" w:rsidR="00494821" w:rsidRPr="008C5F9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Camera Title: </w:t>
      </w:r>
      <w:r w:rsidRPr="0078368B">
        <w:rPr>
          <w:rFonts w:eastAsia="맑은 고딕" w:cs="Arial"/>
          <w:sz w:val="20"/>
          <w:lang w:eastAsia="ko-KR"/>
        </w:rPr>
        <w:t>Off / On (Displayed up to 15 characters)</w:t>
      </w:r>
    </w:p>
    <w:p w14:paraId="77045550" w14:textId="2207983B" w:rsidR="00494821" w:rsidRPr="00DE2F9C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Day / Night: Auto (ICR) / Color / Black and white</w:t>
      </w:r>
    </w:p>
    <w:p w14:paraId="7C49D6B2" w14:textId="64F43988" w:rsidR="00494821" w:rsidRPr="00443AFE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Backlight</w:t>
      </w:r>
      <w:r>
        <w:rPr>
          <w:rFonts w:cs="Arial"/>
          <w:sz w:val="20"/>
        </w:rPr>
        <w:t xml:space="preserve"> compensation (BLC)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54FA5">
        <w:rPr>
          <w:rFonts w:eastAsia="맑은 고딕" w:cs="Arial" w:hint="eastAsia"/>
          <w:sz w:val="20"/>
          <w:lang w:eastAsia="ko-KR"/>
        </w:rPr>
        <w:t>Of</w:t>
      </w:r>
      <w:r>
        <w:rPr>
          <w:rFonts w:cs="Arial"/>
          <w:sz w:val="20"/>
        </w:rPr>
        <w:t>f / BLC / HLC</w:t>
      </w:r>
    </w:p>
    <w:p w14:paraId="37BE5596" w14:textId="00A05175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Wide Dynamic Range: 120dB</w:t>
      </w:r>
    </w:p>
    <w:p w14:paraId="1BE63D20" w14:textId="37AB58BE" w:rsidR="00494821" w:rsidRPr="008C5F9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Enhancement: SSDR (Off/On)</w:t>
      </w:r>
    </w:p>
    <w:p w14:paraId="6AC3C219" w14:textId="7599C790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78368B">
        <w:rPr>
          <w:rFonts w:cs="Arial"/>
          <w:sz w:val="20"/>
        </w:rPr>
        <w:t>Digital Noise Reduction (DNR)</w:t>
      </w:r>
      <w:r>
        <w:rPr>
          <w:rFonts w:cs="Arial"/>
          <w:sz w:val="20"/>
        </w:rPr>
        <w:t xml:space="preserve">: </w:t>
      </w:r>
      <w:r w:rsidRPr="00954FA5">
        <w:rPr>
          <w:rFonts w:eastAsia="맑은 고딕" w:cs="Arial" w:hint="eastAsia"/>
          <w:sz w:val="20"/>
          <w:lang w:eastAsia="ko-KR"/>
        </w:rPr>
        <w:t>SSNRIII (Samsung Super Noise Reduction III)</w:t>
      </w:r>
    </w:p>
    <w:p w14:paraId="72FA323D" w14:textId="77777777" w:rsidR="00494821" w:rsidRPr="00954FA5" w:rsidRDefault="00494821" w:rsidP="0049482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sz w:val="20"/>
          <w:lang w:eastAsia="ko-KR"/>
        </w:rPr>
      </w:pPr>
      <w:r w:rsidRPr="00954FA5">
        <w:rPr>
          <w:rFonts w:eastAsia="맑은 고딕" w:cs="Arial" w:hint="eastAsia"/>
          <w:sz w:val="20"/>
          <w:lang w:eastAsia="ko-KR"/>
        </w:rPr>
        <w:t>2D+3D noise filter (Off/On)</w:t>
      </w:r>
    </w:p>
    <w:p w14:paraId="0366435A" w14:textId="6B348C08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sz w:val="20"/>
          <w:lang w:eastAsia="ko-KR"/>
        </w:rPr>
        <w:lastRenderedPageBreak/>
        <w:t>Digital Image Stabilization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54FA5">
        <w:rPr>
          <w:rFonts w:eastAsia="맑은 고딕" w:cs="Arial" w:hint="eastAsia"/>
          <w:sz w:val="20"/>
          <w:lang w:eastAsia="ko-KR"/>
        </w:rPr>
        <w:t>Off / On</w:t>
      </w:r>
    </w:p>
    <w:p w14:paraId="05328A79" w14:textId="737578DB" w:rsidR="00494821" w:rsidRPr="00215BF7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 xml:space="preserve">Defog: </w:t>
      </w:r>
      <w:r w:rsidRPr="008C5F99">
        <w:rPr>
          <w:rFonts w:cs="Arial"/>
          <w:sz w:val="20"/>
        </w:rPr>
        <w:t>Off</w:t>
      </w:r>
      <w:r w:rsidRPr="00457A81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/ Manual</w:t>
      </w:r>
      <w:r w:rsidRPr="00457A81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/</w:t>
      </w:r>
      <w:r w:rsidRPr="00457A81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Auto</w:t>
      </w:r>
    </w:p>
    <w:p w14:paraId="7EF6EEF6" w14:textId="2C4A01F9" w:rsidR="00494821" w:rsidRPr="00A32DA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F13EB3">
        <w:rPr>
          <w:rFonts w:eastAsia="맑은 고딕" w:cs="Arial" w:hint="eastAsia"/>
          <w:sz w:val="20"/>
          <w:lang w:eastAsia="ko-KR"/>
        </w:rPr>
        <w:t>Motion detection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0712A7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(4 rectangular zones)</w:t>
      </w:r>
    </w:p>
    <w:p w14:paraId="623A5D9C" w14:textId="11747930" w:rsidR="00494821" w:rsidRPr="00A32DA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F13EB3"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>: Off / On (32 rectangular zones)</w:t>
      </w:r>
    </w:p>
    <w:p w14:paraId="74260874" w14:textId="5F7F66DE" w:rsidR="00494821" w:rsidRPr="00A32DA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</w:t>
      </w:r>
      <w:r w:rsidRPr="00F13EB3">
        <w:rPr>
          <w:rFonts w:eastAsia="맑은 고딕" w:cs="Arial" w:hint="eastAsia"/>
          <w:sz w:val="20"/>
          <w:lang w:eastAsia="ko-KR"/>
        </w:rPr>
        <w:t>ain control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0712A7">
        <w:rPr>
          <w:rFonts w:eastAsia="맑은 고딕" w:cs="Arial"/>
          <w:sz w:val="20"/>
          <w:lang w:eastAsia="ko-KR"/>
        </w:rPr>
        <w:t>Off / Low / Middle / High</w:t>
      </w:r>
    </w:p>
    <w:p w14:paraId="721F41B9" w14:textId="76CC0787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Balance: ATW / AWC / Manual / Indoor / Outdoor</w:t>
      </w:r>
    </w:p>
    <w:p w14:paraId="6E2147DE" w14:textId="645EDECA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Electronic shutter speed</w:t>
      </w:r>
      <w:r>
        <w:rPr>
          <w:rFonts w:eastAsia="맑은 고딕" w:cs="Arial" w:hint="eastAsia"/>
          <w:sz w:val="20"/>
          <w:lang w:eastAsia="ko-KR"/>
        </w:rPr>
        <w:t>:</w:t>
      </w:r>
      <w:r>
        <w:rPr>
          <w:rFonts w:eastAsia="맑은 고딕" w:cs="Arial"/>
          <w:sz w:val="20"/>
          <w:lang w:eastAsia="ko-KR"/>
        </w:rPr>
        <w:t xml:space="preserve"> </w:t>
      </w:r>
      <w:r w:rsidRPr="00494821">
        <w:rPr>
          <w:rFonts w:eastAsia="맑은 고딕" w:cs="Arial" w:hint="eastAsia"/>
          <w:sz w:val="20"/>
          <w:lang w:eastAsia="ko-KR"/>
        </w:rPr>
        <w:t>2~1 / 12,000 sec</w:t>
      </w:r>
      <w:r>
        <w:rPr>
          <w:rFonts w:eastAsia="맑은 고딕" w:cs="Arial"/>
          <w:sz w:val="20"/>
          <w:lang w:eastAsia="ko-KR"/>
        </w:rPr>
        <w:t xml:space="preserve">, </w:t>
      </w:r>
      <w:r w:rsidRPr="00494821">
        <w:rPr>
          <w:rFonts w:eastAsia="맑은 고딕" w:cs="Arial" w:hint="eastAsia"/>
          <w:sz w:val="20"/>
          <w:lang w:eastAsia="ko-KR"/>
        </w:rPr>
        <w:t>Anti-flicker</w:t>
      </w:r>
    </w:p>
    <w:p w14:paraId="0DCF1300" w14:textId="222D591C" w:rsidR="00494821" w:rsidRPr="004A61D4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Digital zoom: </w:t>
      </w:r>
      <w:r w:rsidRPr="00954FA5">
        <w:rPr>
          <w:rFonts w:eastAsia="맑은 고딕" w:cs="Arial" w:hint="eastAsia"/>
          <w:sz w:val="20"/>
          <w:lang w:eastAsia="ko-KR"/>
        </w:rPr>
        <w:t>16x</w:t>
      </w:r>
    </w:p>
    <w:p w14:paraId="5C18AA82" w14:textId="2DC413DE" w:rsidR="00494821" w:rsidRPr="00CE3F4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Flip/Mirror: Off / On</w:t>
      </w:r>
    </w:p>
    <w:p w14:paraId="39523051" w14:textId="31769C46" w:rsidR="00494821" w:rsidRPr="00CE3F4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Intelligent video analytics: Tampering, </w:t>
      </w:r>
      <w:r>
        <w:rPr>
          <w:rFonts w:eastAsia="맑은 고딕" w:cs="Arial"/>
          <w:sz w:val="20"/>
          <w:lang w:eastAsia="ko-KR"/>
        </w:rPr>
        <w:t>virtual</w:t>
      </w:r>
      <w:r>
        <w:rPr>
          <w:rFonts w:eastAsia="맑은 고딕" w:cs="Arial" w:hint="eastAsia"/>
          <w:sz w:val="20"/>
          <w:lang w:eastAsia="ko-KR"/>
        </w:rPr>
        <w:t xml:space="preserve"> line, enter/exit, (dis)appear</w:t>
      </w:r>
    </w:p>
    <w:p w14:paraId="21146D44" w14:textId="31D161E2" w:rsidR="00494821" w:rsidRPr="00CE3F4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I/O: Input 4ea / Output 2ea (relay)</w:t>
      </w:r>
    </w:p>
    <w:p w14:paraId="27B09B60" w14:textId="77957E6A" w:rsidR="00494821" w:rsidRPr="00CE3F4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Remote control interface: RS-485</w:t>
      </w:r>
    </w:p>
    <w:p w14:paraId="2FFC7DEE" w14:textId="78F7FB22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Protocol: </w:t>
      </w:r>
      <w:r>
        <w:rPr>
          <w:rFonts w:eastAsia="맑은 고딕" w:cs="Arial"/>
          <w:sz w:val="20"/>
          <w:lang w:eastAsia="ko-KR"/>
        </w:rPr>
        <w:t>RS-485</w:t>
      </w:r>
      <w:r w:rsidRPr="00CE3F46">
        <w:rPr>
          <w:rFonts w:eastAsia="맑은 고딕" w:cs="Arial"/>
          <w:sz w:val="20"/>
          <w:lang w:eastAsia="ko-KR"/>
        </w:rPr>
        <w:t xml:space="preserve">: Samsung-T/E, </w:t>
      </w:r>
      <w:proofErr w:type="spellStart"/>
      <w:r w:rsidRPr="00CE3F46">
        <w:rPr>
          <w:rFonts w:eastAsia="맑은 고딕" w:cs="Arial"/>
          <w:sz w:val="20"/>
          <w:lang w:eastAsia="ko-KR"/>
        </w:rPr>
        <w:t>Pelco</w:t>
      </w:r>
      <w:proofErr w:type="spellEnd"/>
      <w:r w:rsidRPr="00CE3F46">
        <w:rPr>
          <w:rFonts w:eastAsia="맑은 고딕" w:cs="Arial"/>
          <w:sz w:val="20"/>
          <w:lang w:eastAsia="ko-KR"/>
        </w:rPr>
        <w:t xml:space="preserve">-P/D, </w:t>
      </w:r>
      <w:proofErr w:type="spellStart"/>
      <w:r w:rsidRPr="00CE3F46">
        <w:rPr>
          <w:rFonts w:eastAsia="맑은 고딕" w:cs="Arial"/>
          <w:sz w:val="20"/>
          <w:lang w:eastAsia="ko-KR"/>
        </w:rPr>
        <w:t>Sungjin</w:t>
      </w:r>
      <w:proofErr w:type="spellEnd"/>
      <w:r w:rsidRPr="00CE3F46">
        <w:rPr>
          <w:rFonts w:eastAsia="맑은 고딕" w:cs="Arial"/>
          <w:sz w:val="20"/>
          <w:lang w:eastAsia="ko-KR"/>
        </w:rPr>
        <w:t>,</w:t>
      </w:r>
      <w:r>
        <w:rPr>
          <w:rFonts w:eastAsia="맑은 고딕" w:cs="Arial"/>
          <w:sz w:val="20"/>
          <w:lang w:eastAsia="ko-KR"/>
        </w:rPr>
        <w:t xml:space="preserve"> </w:t>
      </w:r>
      <w:r w:rsidRPr="00494821">
        <w:rPr>
          <w:rFonts w:eastAsia="맑은 고딕" w:cs="Arial"/>
          <w:sz w:val="20"/>
          <w:lang w:eastAsia="ko-KR"/>
        </w:rPr>
        <w:t>Panasonic, Honeywell, AD, Vicon, Bosch, GE</w:t>
      </w:r>
    </w:p>
    <w:p w14:paraId="0477DF38" w14:textId="77777777" w:rsidR="00494821" w:rsidRPr="00EB15A2" w:rsidRDefault="00494821" w:rsidP="00494821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05BB0CF6" w14:textId="679CD342" w:rsidR="00494821" w:rsidRPr="00A50E55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Input Voltage and Current</w:t>
      </w:r>
      <w:r>
        <w:rPr>
          <w:rFonts w:eastAsia="맑은 고딕" w:cs="Arial" w:hint="eastAsia"/>
          <w:sz w:val="20"/>
          <w:szCs w:val="16"/>
          <w:lang w:eastAsia="ko-KR"/>
        </w:rPr>
        <w:t>: 24V DC +- 10%</w:t>
      </w:r>
    </w:p>
    <w:p w14:paraId="64551FFB" w14:textId="0AC47275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Power Consumption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457A81">
        <w:rPr>
          <w:rFonts w:eastAsia="맑은 고딕" w:cs="Arial" w:hint="eastAsia"/>
          <w:sz w:val="20"/>
          <w:szCs w:val="16"/>
          <w:lang w:eastAsia="ko-KR"/>
        </w:rPr>
        <w:t>Max</w:t>
      </w:r>
      <w:r>
        <w:rPr>
          <w:rFonts w:eastAsia="맑은 고딕" w:cs="Arial"/>
          <w:sz w:val="20"/>
          <w:szCs w:val="16"/>
          <w:lang w:eastAsia="ko-KR"/>
        </w:rPr>
        <w:t>.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eastAsia="맑은 고딕" w:cs="Arial" w:hint="eastAsia"/>
          <w:sz w:val="20"/>
          <w:szCs w:val="16"/>
          <w:lang w:eastAsia="ko-KR"/>
        </w:rPr>
        <w:t>24</w:t>
      </w:r>
      <w:r w:rsidRPr="00457A81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eastAsia="맑은 고딕" w:cs="Arial" w:hint="eastAsia"/>
          <w:sz w:val="20"/>
          <w:szCs w:val="16"/>
          <w:lang w:eastAsia="ko-KR"/>
        </w:rPr>
        <w:t xml:space="preserve"> (with heater off)</w:t>
      </w:r>
      <w:r>
        <w:rPr>
          <w:rFonts w:eastAsiaTheme="minorEastAsia" w:cs="Arial" w:hint="eastAsia"/>
          <w:sz w:val="20"/>
          <w:szCs w:val="16"/>
          <w:lang w:eastAsia="ko-KR"/>
        </w:rPr>
        <w:t>,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 w:rsidRPr="00494821">
        <w:rPr>
          <w:rFonts w:eastAsia="맑은 고딕" w:cs="Arial" w:hint="eastAsia"/>
          <w:sz w:val="20"/>
          <w:szCs w:val="16"/>
          <w:lang w:eastAsia="ko-KR"/>
        </w:rPr>
        <w:t>Max</w:t>
      </w:r>
      <w:r>
        <w:rPr>
          <w:rFonts w:eastAsia="맑은 고딕" w:cs="Arial"/>
          <w:sz w:val="20"/>
          <w:szCs w:val="16"/>
          <w:lang w:eastAsia="ko-KR"/>
        </w:rPr>
        <w:t xml:space="preserve">. </w:t>
      </w:r>
      <w:r w:rsidRPr="00494821">
        <w:rPr>
          <w:rFonts w:eastAsia="맑은 고딕" w:cs="Arial" w:hint="eastAsia"/>
          <w:sz w:val="20"/>
          <w:szCs w:val="16"/>
          <w:lang w:eastAsia="ko-KR"/>
        </w:rPr>
        <w:t>65W (with heater on)</w:t>
      </w:r>
    </w:p>
    <w:p w14:paraId="30B8DC31" w14:textId="77777777" w:rsidR="00494821" w:rsidRPr="00EB15A2" w:rsidRDefault="00494821" w:rsidP="00494821">
      <w:pPr>
        <w:pStyle w:val="StyleDefaultComplex10pt"/>
        <w:numPr>
          <w:ilvl w:val="2"/>
          <w:numId w:val="30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3EE40EE1" w14:textId="23082DF8" w:rsid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</w:t>
      </w:r>
      <w:r>
        <w:rPr>
          <w:rFonts w:eastAsia="맑은 고딕" w:cs="Arial" w:hint="eastAsia"/>
          <w:sz w:val="20"/>
          <w:szCs w:val="16"/>
          <w:lang w:eastAsia="ko-KR"/>
        </w:rPr>
        <w:t>: plastic + metal</w:t>
      </w:r>
    </w:p>
    <w:p w14:paraId="4E1BA7BA" w14:textId="1696CFA7" w:rsidR="00494821" w:rsidRPr="00A50E55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457A81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 xml:space="preserve"> </w:t>
      </w:r>
      <w:r>
        <w:rPr>
          <w:rFonts w:eastAsia="맑은 고딕" w:cs="Arial" w:hint="eastAsia"/>
          <w:sz w:val="20"/>
          <w:szCs w:val="16"/>
          <w:lang w:eastAsia="ko-KR"/>
        </w:rPr>
        <w:t>220.0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293.6</w:t>
      </w:r>
      <w:r w:rsidRPr="00457A81">
        <w:rPr>
          <w:rFonts w:eastAsia="맑은 고딕" w:cs="Arial" w:hint="eastAsia"/>
          <w:sz w:val="20"/>
          <w:szCs w:val="16"/>
          <w:lang w:eastAsia="ko-KR"/>
        </w:rPr>
        <w:t>mm (</w:t>
      </w:r>
      <w:r>
        <w:rPr>
          <w:rFonts w:eastAsia="맑은 고딕" w:cs="Arial" w:hint="eastAsia"/>
          <w:sz w:val="20"/>
          <w:szCs w:val="16"/>
          <w:lang w:eastAsia="ko-KR"/>
        </w:rPr>
        <w:t>8.66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BB225E">
        <w:rPr>
          <w:rFonts w:cs="Arial"/>
          <w:sz w:val="20"/>
          <w:szCs w:val="16"/>
        </w:rPr>
        <w:t xml:space="preserve">x </w:t>
      </w:r>
      <w:r>
        <w:rPr>
          <w:rFonts w:eastAsia="맑은 고딕" w:cs="Arial" w:hint="eastAsia"/>
          <w:sz w:val="20"/>
          <w:szCs w:val="16"/>
          <w:lang w:eastAsia="ko-KR"/>
        </w:rPr>
        <w:t>11.56</w:t>
      </w:r>
      <w:r w:rsidRPr="00BB225E">
        <w:rPr>
          <w:rFonts w:cs="Arial"/>
          <w:sz w:val="20"/>
          <w:szCs w:val="16"/>
        </w:rPr>
        <w:t>in.</w:t>
      </w:r>
      <w:r w:rsidRPr="00457A81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15FE6A2F" w14:textId="434F6A81" w:rsidR="00494821" w:rsidRPr="00BB225E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Weight:</w:t>
      </w:r>
      <w:r>
        <w:rPr>
          <w:rFonts w:eastAsia="맑은 고딕" w:cs="Arial" w:hint="eastAsia"/>
          <w:sz w:val="20"/>
          <w:szCs w:val="16"/>
          <w:lang w:eastAsia="ko-KR"/>
        </w:rPr>
        <w:t xml:space="preserve"> 3.3k</w:t>
      </w:r>
      <w:r w:rsidRPr="00457A81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7.28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lb.)</w:t>
      </w:r>
    </w:p>
    <w:p w14:paraId="5C3C37DB" w14:textId="5A15EFA1" w:rsidR="00494821" w:rsidRPr="007063B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Operating </w:t>
      </w:r>
      <w:r w:rsidRPr="003327DE">
        <w:rPr>
          <w:rFonts w:cs="Arial"/>
          <w:sz w:val="20"/>
          <w:szCs w:val="16"/>
        </w:rPr>
        <w:t>Temperature:</w:t>
      </w:r>
      <w:r>
        <w:rPr>
          <w:rFonts w:cs="Arial"/>
          <w:sz w:val="20"/>
          <w:szCs w:val="16"/>
        </w:rPr>
        <w:t xml:space="preserve"> </w:t>
      </w:r>
      <w:r w:rsidRPr="00A50E55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50</w:t>
      </w:r>
      <w:r w:rsidRPr="00A50E55">
        <w:rPr>
          <w:rFonts w:cs="Arial"/>
          <w:sz w:val="20"/>
          <w:szCs w:val="16"/>
        </w:rPr>
        <w:t>° C to 55° C (</w:t>
      </w:r>
      <w:r>
        <w:rPr>
          <w:rFonts w:eastAsia="맑은 고딕" w:cs="Arial" w:hint="eastAsia"/>
          <w:sz w:val="20"/>
          <w:szCs w:val="16"/>
          <w:lang w:eastAsia="ko-KR"/>
        </w:rPr>
        <w:t>-58</w:t>
      </w:r>
      <w:r w:rsidRPr="00A50E55">
        <w:rPr>
          <w:rFonts w:cs="Arial"/>
          <w:sz w:val="20"/>
          <w:szCs w:val="16"/>
        </w:rPr>
        <w:t>° F to 131° F)</w:t>
      </w:r>
    </w:p>
    <w:p w14:paraId="0D37C1E6" w14:textId="4C35B69E" w:rsidR="00494821" w:rsidRPr="00DD6394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>
        <w:rPr>
          <w:rFonts w:cs="Arial"/>
          <w:sz w:val="20"/>
          <w:szCs w:val="16"/>
        </w:rPr>
        <w:t xml:space="preserve">: 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2F165944" w14:textId="314460EC" w:rsid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</w:p>
    <w:p w14:paraId="076B4ED6" w14:textId="6C2A7551" w:rsidR="00494821" w:rsidRPr="00CE3F46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Ingress Protection: IP66</w:t>
      </w:r>
    </w:p>
    <w:p w14:paraId="3ABC2602" w14:textId="3DD695C1" w:rsid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54FA5">
        <w:rPr>
          <w:rFonts w:eastAsia="맑은 고딕" w:cs="Arial" w:hint="eastAsia"/>
          <w:sz w:val="20"/>
          <w:szCs w:val="16"/>
          <w:lang w:eastAsia="ko-KR"/>
        </w:rPr>
        <w:t>Vandal resistance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954FA5">
        <w:rPr>
          <w:rFonts w:eastAsia="맑은 고딕" w:cs="Arial" w:hint="eastAsia"/>
          <w:sz w:val="20"/>
          <w:szCs w:val="16"/>
          <w:lang w:eastAsia="ko-KR"/>
        </w:rPr>
        <w:t>IK10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2135589" w:rsidR="00D61A7D" w:rsidRPr="00494821" w:rsidRDefault="00E170AD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494821">
      <w:rPr>
        <w:rFonts w:cs="Arial"/>
      </w:rPr>
      <w:t>HCP-6320H</w:t>
    </w:r>
    <w:r w:rsidR="00494821" w:rsidRPr="00494821">
      <w:tab/>
    </w:r>
    <w:r w:rsidR="00494821" w:rsidRPr="00494821">
      <w:tab/>
    </w:r>
    <w:r w:rsidRPr="00494821">
      <w:rPr>
        <w:rFonts w:eastAsia="맑은 고딕" w:hint="eastAsia"/>
        <w:lang w:eastAsia="ko-KR"/>
      </w:rPr>
      <w:t>1080p ANALOG HD 32x PTZ DOME CAMERA</w:t>
    </w:r>
  </w:p>
  <w:p w14:paraId="169ACA23" w14:textId="171B419D" w:rsidR="00D61A7D" w:rsidRPr="00494821" w:rsidRDefault="00E170A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494821">
      <w:t>Nov</w:t>
    </w:r>
    <w:r w:rsidR="00D61A7D" w:rsidRPr="00494821">
      <w:t xml:space="preserve"> 20</w:t>
    </w:r>
    <w:r w:rsidRPr="00494821">
      <w:t>16</w:t>
    </w:r>
    <w:r w:rsidR="00494821" w:rsidRPr="00494821">
      <w:tab/>
    </w:r>
    <w:r w:rsidR="00494821" w:rsidRPr="00494821">
      <w:tab/>
    </w:r>
    <w:r w:rsidR="00D61A7D" w:rsidRPr="00494821">
      <w:t xml:space="preserve">Page </w:t>
    </w:r>
    <w:r w:rsidR="00D61A7D" w:rsidRPr="00494821">
      <w:fldChar w:fldCharType="begin"/>
    </w:r>
    <w:r w:rsidR="00D61A7D" w:rsidRPr="00494821">
      <w:instrText>PAGE   \* MERGEFORMAT</w:instrText>
    </w:r>
    <w:r w:rsidR="00D61A7D" w:rsidRPr="00494821">
      <w:fldChar w:fldCharType="separate"/>
    </w:r>
    <w:r w:rsidR="004229E9" w:rsidRPr="00494821">
      <w:rPr>
        <w:noProof/>
        <w:lang w:val="ko-KR" w:eastAsia="ko-KR"/>
      </w:rPr>
      <w:t>1</w:t>
    </w:r>
    <w:r w:rsidR="00D61A7D" w:rsidRPr="004948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34808B8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8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7"/>
  </w:num>
  <w:num w:numId="3">
    <w:abstractNumId w:val="21"/>
  </w:num>
  <w:num w:numId="4">
    <w:abstractNumId w:val="13"/>
  </w:num>
  <w:num w:numId="5">
    <w:abstractNumId w:val="27"/>
  </w:num>
  <w:num w:numId="6">
    <w:abstractNumId w:val="4"/>
  </w:num>
  <w:num w:numId="7">
    <w:abstractNumId w:val="3"/>
  </w:num>
  <w:num w:numId="8">
    <w:abstractNumId w:val="2"/>
  </w:num>
  <w:num w:numId="9">
    <w:abstractNumId w:val="25"/>
  </w:num>
  <w:num w:numId="10">
    <w:abstractNumId w:val="1"/>
  </w:num>
  <w:num w:numId="11">
    <w:abstractNumId w:val="17"/>
  </w:num>
  <w:num w:numId="12">
    <w:abstractNumId w:val="10"/>
  </w:num>
  <w:num w:numId="13">
    <w:abstractNumId w:val="20"/>
  </w:num>
  <w:num w:numId="14">
    <w:abstractNumId w:val="5"/>
  </w:num>
  <w:num w:numId="15">
    <w:abstractNumId w:val="23"/>
  </w:num>
  <w:num w:numId="16">
    <w:abstractNumId w:val="16"/>
  </w:num>
  <w:num w:numId="17">
    <w:abstractNumId w:val="18"/>
  </w:num>
  <w:num w:numId="18">
    <w:abstractNumId w:val="19"/>
  </w:num>
  <w:num w:numId="19">
    <w:abstractNumId w:val="15"/>
  </w:num>
  <w:num w:numId="20">
    <w:abstractNumId w:val="11"/>
  </w:num>
  <w:num w:numId="21">
    <w:abstractNumId w:val="22"/>
  </w:num>
  <w:num w:numId="22">
    <w:abstractNumId w:val="6"/>
  </w:num>
  <w:num w:numId="23">
    <w:abstractNumId w:val="24"/>
  </w:num>
  <w:num w:numId="24">
    <w:abstractNumId w:val="26"/>
  </w:num>
  <w:num w:numId="25">
    <w:abstractNumId w:val="28"/>
  </w:num>
  <w:num w:numId="26">
    <w:abstractNumId w:val="8"/>
  </w:num>
  <w:num w:numId="27">
    <w:abstractNumId w:val="9"/>
  </w:num>
  <w:num w:numId="28">
    <w:abstractNumId w:val="0"/>
  </w:num>
  <w:num w:numId="29">
    <w:abstractNumId w:val="14"/>
  </w:num>
  <w:num w:numId="30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4821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170AD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1517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3880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2025-02-10T01:23:00Z</dcterms:created>
  <dcterms:modified xsi:type="dcterms:W3CDTF">2025-02-10T01:41:00Z</dcterms:modified>
</cp:coreProperties>
</file>