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A23694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55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>leadin</w:t>
      </w:r>
      <w:bookmarkStart w:id="3" w:name="_GoBack"/>
      <w:bookmarkEnd w:id="3"/>
      <w:r w:rsidRPr="00B34E19">
        <w:rPr>
          <w:rFonts w:eastAsia="Times New Roman" w:cs="Arial"/>
          <w:szCs w:val="22"/>
        </w:rPr>
        <w:t xml:space="preserve">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38C6018D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F07EA9">
        <w:rPr>
          <w:rFonts w:eastAsia="맑은 고딕" w:cs="Arial" w:hint="eastAsia"/>
          <w:b/>
          <w:sz w:val="22"/>
          <w:szCs w:val="22"/>
          <w:lang w:eastAsia="ko-KR"/>
        </w:rPr>
        <w:t>VANDAL-RESISTANT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F07EA9">
        <w:rPr>
          <w:rFonts w:eastAsia="맑은 고딕" w:cs="Arial" w:hint="eastAsia"/>
          <w:b/>
          <w:sz w:val="22"/>
          <w:szCs w:val="22"/>
          <w:lang w:eastAsia="ko-KR"/>
        </w:rPr>
        <w:t xml:space="preserve">IR </w:t>
      </w:r>
      <w:r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proofErr w:type="gramStart"/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  <w:proofErr w:type="gramEnd"/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4E263A9D" w14:textId="480928A8" w:rsidR="00F4501A" w:rsidRDefault="00F07EA9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F07EA9">
        <w:rPr>
          <w:rFonts w:eastAsia="맑은 고딕" w:cs="Arial"/>
          <w:b/>
          <w:sz w:val="22"/>
          <w:szCs w:val="22"/>
          <w:lang w:eastAsia="ko-KR"/>
        </w:rPr>
        <w:lastRenderedPageBreak/>
        <w:t xml:space="preserve">2 MP NETWORK VANDAL-RESISTANT IR DOME </w:t>
      </w:r>
      <w:proofErr w:type="gramStart"/>
      <w:r w:rsidRPr="00F07EA9">
        <w:rPr>
          <w:rFonts w:eastAsia="맑은 고딕" w:cs="Arial"/>
          <w:b/>
          <w:sz w:val="22"/>
          <w:szCs w:val="22"/>
          <w:lang w:eastAsia="ko-KR"/>
        </w:rPr>
        <w:t>CAMERA</w:t>
      </w:r>
      <w:proofErr w:type="gramEnd"/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315B67C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A2F07">
        <w:rPr>
          <w:rFonts w:ascii="Arial" w:eastAsia="맑은 고딕" w:hAnsi="Arial" w:hint="eastAsia"/>
          <w:lang w:eastAsia="ko-KR"/>
        </w:rPr>
        <w:t>2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bookmarkEnd w:id="7"/>
      <w:r w:rsidR="00DA2F07">
        <w:rPr>
          <w:rFonts w:ascii="Arial" w:eastAsia="맑은 고딕" w:hAnsi="Arial" w:hint="eastAsia"/>
          <w:lang w:eastAsia="ko-KR"/>
        </w:rPr>
        <w:t>IP camera with IR LED.</w:t>
      </w:r>
    </w:p>
    <w:p w14:paraId="3A06AB78" w14:textId="5C6865B0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8A4F45">
        <w:rPr>
          <w:rFonts w:ascii="Arial" w:eastAsia="맑은 고딕" w:hAnsi="Arial" w:cs="Arial" w:hint="eastAsia"/>
          <w:lang w:eastAsia="ko-KR"/>
        </w:rPr>
        <w:t xml:space="preserve">2 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lastRenderedPageBreak/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49D8F1BA" w14:textId="2EAC33DC" w:rsidR="00D36FBE" w:rsidRPr="001E00DB" w:rsidRDefault="007862B9" w:rsidP="001E00D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0B3700F8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</w:t>
      </w:r>
      <w:r w:rsidRPr="005A03C7">
        <w:rPr>
          <w:rFonts w:ascii="Arial" w:hAnsi="Arial" w:cs="Arial"/>
        </w:rPr>
        <w:t>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lastRenderedPageBreak/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4EEBFCCD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="00F07EA9">
        <w:rPr>
          <w:rFonts w:ascii="Arial" w:eastAsia="맑은 고딕" w:hAnsi="Arial" w:cs="Arial" w:hint="eastAsia"/>
          <w:lang w:eastAsia="ko-KR"/>
        </w:rPr>
        <w:t xml:space="preserve">in </w:t>
      </w:r>
      <w:r w:rsidRPr="00010218">
        <w:rPr>
          <w:rFonts w:ascii="Arial" w:eastAsia="맑은 고딕" w:hAnsi="Arial" w:cs="Arial" w:hint="eastAsia"/>
          <w:lang w:eastAsia="ko-KR"/>
        </w:rPr>
        <w:t xml:space="preserve">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</w:t>
      </w:r>
      <w:proofErr w:type="spellStart"/>
      <w:r w:rsidR="006A43DC">
        <w:rPr>
          <w:rFonts w:ascii="Arial" w:eastAsia="맑은 고딕" w:hAnsi="Arial" w:cs="Arial" w:hint="eastAsia"/>
          <w:lang w:eastAsia="ko-KR"/>
        </w:rPr>
        <w:t>WiseStream</w:t>
      </w:r>
      <w:proofErr w:type="spellEnd"/>
      <w:r w:rsidR="006A43DC">
        <w:rPr>
          <w:rFonts w:ascii="Arial" w:eastAsia="맑은 고딕" w:hAnsi="Arial" w:cs="Arial" w:hint="eastAsia"/>
          <w:lang w:eastAsia="ko-KR"/>
        </w:rPr>
        <w:t xml:space="preserve">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1979A93F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1E00DB">
        <w:rPr>
          <w:rFonts w:eastAsia="맑은 고딕" w:cs="Arial" w:hint="eastAsia"/>
          <w:lang w:eastAsia="ko-KR"/>
        </w:rPr>
        <w:t>LN</w:t>
      </w:r>
      <w:r w:rsidR="00F07EA9">
        <w:rPr>
          <w:rFonts w:eastAsia="맑은 고딕" w:cs="Arial" w:hint="eastAsia"/>
          <w:lang w:eastAsia="ko-KR"/>
        </w:rPr>
        <w:t>V</w:t>
      </w:r>
      <w:r w:rsidR="001E00DB">
        <w:rPr>
          <w:rFonts w:eastAsia="맑은 고딕" w:cs="Arial" w:hint="eastAsia"/>
          <w:lang w:eastAsia="ko-KR"/>
        </w:rPr>
        <w:t>-60</w:t>
      </w:r>
      <w:r w:rsidR="00275DBE">
        <w:rPr>
          <w:rFonts w:eastAsia="맑은 고딕" w:cs="Arial" w:hint="eastAsia"/>
          <w:lang w:eastAsia="ko-KR"/>
        </w:rPr>
        <w:t>1</w:t>
      </w:r>
      <w:r w:rsidR="001E00DB">
        <w:rPr>
          <w:rFonts w:eastAsia="맑은 고딕" w:cs="Arial" w:hint="eastAsia"/>
          <w:lang w:eastAsia="ko-KR"/>
        </w:rPr>
        <w:t>0R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1FD6AD84" w:rsidR="00EB15A2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3B5FAEE5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30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6CC45751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15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59F2E0AF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stream</w:t>
      </w:r>
      <w:r w:rsidR="00EB15A2" w:rsidRPr="008C5F99">
        <w:rPr>
          <w:rFonts w:cs="Arial"/>
          <w:bCs/>
          <w:color w:val="auto"/>
          <w:sz w:val="20"/>
        </w:rPr>
        <w:t xml:space="preserve"> up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three</w:t>
      </w:r>
      <w:r w:rsidR="00EB15A2" w:rsidRPr="008C5F99">
        <w:rPr>
          <w:rFonts w:cs="Arial"/>
          <w:bCs/>
          <w:color w:val="auto"/>
          <w:sz w:val="20"/>
        </w:rPr>
        <w:t xml:space="preserve">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8A4F45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55A28A44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800 x 448, 720 x 576, 640 x 480, 640 x 360, 320 x 240</w:t>
      </w:r>
    </w:p>
    <w:p w14:paraId="579F33BC" w14:textId="29336490" w:rsidR="001E00DB" w:rsidRPr="001E00DB" w:rsidRDefault="006D6E46" w:rsidP="001E00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and allow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six users at unicast mode. 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proofErr w:type="spellStart"/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5DA77E94" w14:textId="31B1D6ED" w:rsidR="002B3CF7" w:rsidRPr="00804EA7" w:rsidRDefault="007351E7" w:rsidP="00804E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shall have the following physical and performance properties:</w:t>
      </w:r>
    </w:p>
    <w:p w14:paraId="073BF80F" w14:textId="357D13CE" w:rsidR="0092075F" w:rsidRPr="00D20900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804EA7">
        <w:rPr>
          <w:rFonts w:eastAsia="맑은 고딕" w:cs="Arial" w:hint="eastAsia"/>
          <w:bCs/>
          <w:color w:val="auto"/>
          <w:sz w:val="20"/>
          <w:lang w:eastAsia="ko-KR"/>
        </w:rPr>
        <w:t xml:space="preserve"> up to 12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29729A8E" w:rsidR="00D20900" w:rsidRPr="00A067F4" w:rsidRDefault="00D20900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Lens distortion correction which corrects curviness caused by distortion at the edges of images. </w:t>
      </w:r>
    </w:p>
    <w:p w14:paraId="1232DA37" w14:textId="5A8D954F" w:rsidR="00EB15A2" w:rsidRPr="00E15B60" w:rsidRDefault="006767F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Automated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or manual </w:t>
      </w:r>
      <w:r w:rsidR="009F6BE9">
        <w:rPr>
          <w:rFonts w:eastAsia="맑은 고딕" w:cs="Arial" w:hint="eastAsia"/>
          <w:color w:val="auto"/>
          <w:sz w:val="20"/>
          <w:lang w:eastAsia="ko-KR"/>
        </w:rPr>
        <w:t>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 w:rsidR="009F6BE9"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</w:p>
    <w:p w14:paraId="34AE094F" w14:textId="3DB3E155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 w:rsidR="00275DBE">
        <w:rPr>
          <w:rFonts w:eastAsia="맑은 고딕" w:cs="Arial" w:hint="eastAsia"/>
          <w:szCs w:val="20"/>
          <w:lang w:eastAsia="ko-KR"/>
        </w:rPr>
        <w:t>18</w:t>
      </w:r>
      <w:r w:rsidRPr="009F6BE9">
        <w:rPr>
          <w:rFonts w:cs="Arial"/>
          <w:szCs w:val="20"/>
          <w:lang w:eastAsia="zh-TW"/>
        </w:rPr>
        <w:t xml:space="preserve"> lux (F</w:t>
      </w:r>
      <w:r w:rsidR="00275DBE">
        <w:rPr>
          <w:rFonts w:eastAsia="맑은 고딕" w:cs="Arial" w:hint="eastAsia"/>
          <w:szCs w:val="20"/>
          <w:lang w:eastAsia="ko-KR"/>
        </w:rPr>
        <w:t>2.0</w:t>
      </w:r>
      <w:r w:rsidRPr="009F6BE9">
        <w:rPr>
          <w:rFonts w:cs="Arial"/>
          <w:szCs w:val="20"/>
          <w:lang w:eastAsia="zh-TW"/>
        </w:rPr>
        <w:t>) in color mode and 0 (</w:t>
      </w:r>
      <w:r w:rsidRPr="00240F30">
        <w:rPr>
          <w:rFonts w:eastAsia="맑은 고딕" w:cs="Arial" w:hint="eastAsia"/>
          <w:szCs w:val="20"/>
          <w:lang w:eastAsia="ko-KR"/>
        </w:rPr>
        <w:t>IR LED on</w:t>
      </w:r>
      <w:r w:rsidRPr="009F6BE9">
        <w:rPr>
          <w:rFonts w:cs="Arial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3631C8DA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six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6F89333" w14:textId="3B99AD79" w:rsidR="00C711A4" w:rsidRPr="00804EA7" w:rsidRDefault="00C711A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BBF">
        <w:rPr>
          <w:rFonts w:eastAsia="맑은 고딕" w:cs="Arial" w:hint="eastAsia"/>
          <w:color w:val="auto"/>
          <w:sz w:val="20"/>
          <w:lang w:eastAsia="ko-KR"/>
        </w:rPr>
        <w:t xml:space="preserve">Hallway view mode which rotates the images to 90 or 270 degrees so that the view is more suitable for hallways. </w:t>
      </w:r>
    </w:p>
    <w:p w14:paraId="396C8A3F" w14:textId="425E5221" w:rsidR="00804EA7" w:rsidRPr="00C711A4" w:rsidRDefault="00804EA7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support PoE. 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0A275544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lastRenderedPageBreak/>
        <w:t xml:space="preserve">Motion detection with </w:t>
      </w:r>
      <w:r w:rsidR="00804EA7" w:rsidRPr="003747E0">
        <w:rPr>
          <w:rFonts w:eastAsia="맑은 고딕" w:cs="Arial" w:hint="eastAsia"/>
          <w:lang w:eastAsia="ko-KR"/>
        </w:rPr>
        <w:t>four</w:t>
      </w:r>
      <w:r w:rsidR="006D6E46">
        <w:rPr>
          <w:rFonts w:cs="Arial"/>
        </w:rPr>
        <w:t xml:space="preserve">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01443D">
        <w:rPr>
          <w:rFonts w:eastAsia="맑은 고딕" w:cs="Arial" w:hint="eastAsia"/>
          <w:lang w:eastAsia="ko-KR"/>
        </w:rPr>
        <w:t>rectangular</w:t>
      </w:r>
      <w:r w:rsidR="006D6E46">
        <w:rPr>
          <w:rFonts w:cs="Arial"/>
        </w:rPr>
        <w:t xml:space="preserve">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6819D591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7BEB4010" w14:textId="73851033" w:rsidR="00C711A4" w:rsidRPr="00783C3B" w:rsidRDefault="00C711A4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BBA3596" w14:textId="4E0C70E1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4E534D91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 xml:space="preserve">, accessed via standard browsers including Internet Explorer, 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MS Edge, </w:t>
      </w:r>
      <w:r w:rsidR="006E6D8B" w:rsidRPr="008C5F99">
        <w:rPr>
          <w:rFonts w:cs="Arial"/>
          <w:color w:val="auto"/>
          <w:sz w:val="20"/>
        </w:rPr>
        <w:t>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C5C4E6B" w14:textId="0A0B7C96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40AA9758" w:rsidR="00722FE8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74A71C19" w14:textId="52CE4E8E" w:rsidR="006D6E46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5545D0C2" w14:textId="74C00592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SDHC)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 xml:space="preserve"> recording at event triggers</w:t>
      </w:r>
    </w:p>
    <w:p w14:paraId="7E61AADE" w14:textId="692808D4" w:rsidR="00722FE8" w:rsidRPr="00C711A4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7E0">
        <w:rPr>
          <w:rFonts w:eastAsia="맑은 고딕" w:cs="Arial" w:hint="eastAsia"/>
          <w:color w:val="auto"/>
          <w:sz w:val="20"/>
          <w:lang w:eastAsia="ko-KR"/>
        </w:rPr>
        <w:t>Notification via E-mail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69809515" w:rsidR="00341C65" w:rsidRDefault="00EF386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 xml:space="preserve">Non-plugin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04E4372D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 xml:space="preserve">Plug-in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09821791" w14:textId="77777777" w:rsidR="00EF3863" w:rsidRPr="00EF3863" w:rsidRDefault="00EF3863" w:rsidP="00EF3863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F3863">
        <w:rPr>
          <w:rFonts w:cs="Arial"/>
        </w:rPr>
        <w:t>VIDEO</w:t>
      </w:r>
    </w:p>
    <w:p w14:paraId="3CBA3DD8" w14:textId="6B767BD4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Imaging Device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1/2.9" 2.19M CMOS</w:t>
      </w:r>
    </w:p>
    <w:p w14:paraId="5DEE49D7" w14:textId="769A6EE8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Total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2,000(H) x 1,121(V)</w:t>
      </w:r>
    </w:p>
    <w:p w14:paraId="4FB080F6" w14:textId="68F9C3DA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Effective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1,984(H) x 1,105(V)</w:t>
      </w:r>
    </w:p>
    <w:p w14:paraId="405F5B86" w14:textId="2DDCF01C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Scanning System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Progressive Scan</w:t>
      </w:r>
    </w:p>
    <w:p w14:paraId="14ED2EC1" w14:textId="6897816C" w:rsidR="00816BFC" w:rsidRPr="0047633C" w:rsidRDefault="00EF3863" w:rsidP="00816BFC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Min. Illumination</w:t>
      </w:r>
      <w:r w:rsidRPr="003747E0">
        <w:rPr>
          <w:rFonts w:eastAsia="맑은 고딕" w:cs="Arial" w:hint="eastAsia"/>
          <w:lang w:eastAsia="ko-KR"/>
        </w:rPr>
        <w:t xml:space="preserve"> </w:t>
      </w:r>
      <w:r w:rsidR="00816BFC" w:rsidRPr="003747E0">
        <w:rPr>
          <w:rFonts w:eastAsia="맑은 고딕" w:cs="Arial" w:hint="eastAsia"/>
          <w:lang w:eastAsia="ko-KR"/>
        </w:rPr>
        <w:tab/>
      </w:r>
      <w:r w:rsidR="00816BFC" w:rsidRPr="003747E0">
        <w:rPr>
          <w:rFonts w:eastAsia="맑은 고딕" w:cs="Arial" w:hint="eastAsia"/>
          <w:lang w:eastAsia="ko-KR"/>
        </w:rPr>
        <w:tab/>
      </w:r>
      <w:r w:rsidR="00816BFC">
        <w:rPr>
          <w:rFonts w:cs="Arial"/>
        </w:rPr>
        <w:t>Color: 0.</w:t>
      </w:r>
      <w:r w:rsidR="00CF2B67" w:rsidRPr="00A23694">
        <w:rPr>
          <w:rFonts w:eastAsia="맑은 고딕" w:cs="Arial" w:hint="eastAsia"/>
          <w:lang w:eastAsia="ko-KR"/>
        </w:rPr>
        <w:t>18</w:t>
      </w:r>
      <w:r w:rsidR="00816BFC">
        <w:rPr>
          <w:rFonts w:cs="Arial"/>
        </w:rPr>
        <w:t>Lux (F</w:t>
      </w:r>
      <w:r w:rsidR="00CF2B67" w:rsidRPr="00A23694">
        <w:rPr>
          <w:rFonts w:eastAsia="맑은 고딕" w:cs="Arial" w:hint="eastAsia"/>
          <w:lang w:eastAsia="ko-KR"/>
        </w:rPr>
        <w:t>2.0</w:t>
      </w:r>
      <w:r w:rsidR="00816BFC">
        <w:rPr>
          <w:rFonts w:cs="Arial"/>
        </w:rPr>
        <w:t>), B/W</w:t>
      </w:r>
      <w:r w:rsidRPr="00EF3863">
        <w:rPr>
          <w:rFonts w:cs="Arial"/>
        </w:rPr>
        <w:t>: 0Lux (IR LED on)</w:t>
      </w:r>
    </w:p>
    <w:p w14:paraId="1366EFD1" w14:textId="77777777" w:rsidR="00816BFC" w:rsidRP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</w:t>
      </w:r>
    </w:p>
    <w:p w14:paraId="0D0BA561" w14:textId="6A593A66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Focal Length (Zoom Ratio)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="00CF2B67" w:rsidRPr="00A23694">
        <w:rPr>
          <w:rFonts w:eastAsia="맑은 고딕" w:cs="Arial" w:hint="eastAsia"/>
          <w:sz w:val="20"/>
          <w:lang w:eastAsia="ko-KR"/>
        </w:rPr>
        <w:t>3mm fixed</w:t>
      </w:r>
    </w:p>
    <w:p w14:paraId="720A0A38" w14:textId="20EC34D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Max. Aperture Ratio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F</w:t>
      </w:r>
      <w:r w:rsidR="00CF2B67" w:rsidRPr="00A23694">
        <w:rPr>
          <w:rFonts w:eastAsia="맑은 고딕" w:cs="Arial" w:hint="eastAsia"/>
          <w:sz w:val="20"/>
          <w:lang w:eastAsia="ko-KR"/>
        </w:rPr>
        <w:t>2.0</w:t>
      </w:r>
    </w:p>
    <w:p w14:paraId="11282733" w14:textId="5DD963B5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Angular Field of View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>
        <w:rPr>
          <w:rFonts w:cs="Arial"/>
          <w:sz w:val="20"/>
        </w:rPr>
        <w:t xml:space="preserve">H: </w:t>
      </w:r>
      <w:r w:rsidR="00CF2B67" w:rsidRPr="00A23694">
        <w:rPr>
          <w:rFonts w:eastAsia="맑은 고딕" w:cs="Arial" w:hint="eastAsia"/>
          <w:sz w:val="20"/>
          <w:lang w:eastAsia="ko-KR"/>
        </w:rPr>
        <w:t>102</w:t>
      </w:r>
      <w:r>
        <w:rPr>
          <w:rFonts w:cs="Arial"/>
          <w:sz w:val="20"/>
        </w:rPr>
        <w:t xml:space="preserve">° </w:t>
      </w:r>
    </w:p>
    <w:p w14:paraId="7B2F2EBE" w14:textId="67BE0EF1" w:rsidR="00816BFC" w:rsidRPr="003747E0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 xml:space="preserve">V: </w:t>
      </w:r>
      <w:r w:rsidR="00CF2B67" w:rsidRPr="00A23694">
        <w:rPr>
          <w:rFonts w:eastAsia="맑은 고딕" w:cs="Arial" w:hint="eastAsia"/>
          <w:sz w:val="20"/>
          <w:lang w:eastAsia="ko-KR"/>
        </w:rPr>
        <w:t>54</w:t>
      </w:r>
      <w:r>
        <w:rPr>
          <w:rFonts w:cs="Arial"/>
          <w:sz w:val="20"/>
        </w:rPr>
        <w:t xml:space="preserve">° </w:t>
      </w:r>
    </w:p>
    <w:p w14:paraId="03AD6C88" w14:textId="78DEF2D2" w:rsidR="00816BFC" w:rsidRPr="00816BFC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D</w:t>
      </w:r>
      <w:r w:rsidRPr="00816BFC">
        <w:rPr>
          <w:rFonts w:cs="Arial"/>
          <w:sz w:val="20"/>
        </w:rPr>
        <w:t>: 120°</w:t>
      </w:r>
    </w:p>
    <w:p w14:paraId="5CF737F5" w14:textId="1DA9CE39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Min. Object Distance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0.5m (1.64ft)</w:t>
      </w:r>
    </w:p>
    <w:p w14:paraId="49E20209" w14:textId="324D831E" w:rsidR="00087C49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 / Mount Type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="00CF2B67" w:rsidRPr="00A23694">
        <w:rPr>
          <w:rFonts w:eastAsia="맑은 고딕" w:cs="Arial" w:hint="eastAsia"/>
          <w:sz w:val="20"/>
          <w:lang w:eastAsia="ko-KR"/>
        </w:rPr>
        <w:t>fixed</w:t>
      </w:r>
      <w:r w:rsidRPr="00816BFC">
        <w:rPr>
          <w:rFonts w:cs="Arial"/>
          <w:sz w:val="20"/>
        </w:rPr>
        <w:t xml:space="preserve"> / Board-in type</w:t>
      </w:r>
    </w:p>
    <w:p w14:paraId="77ADD699" w14:textId="0A0750B7" w:rsidR="00840B52" w:rsidRPr="002E0F76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>PAN/TILT/ROTATE</w:t>
      </w:r>
    </w:p>
    <w:p w14:paraId="630E9B39" w14:textId="4FADE98A" w:rsidR="00840B52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bCs/>
          <w:color w:val="auto"/>
          <w:sz w:val="20"/>
        </w:rPr>
        <w:t>Pan / Tilt / Rotate Range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0° ~ 350° / 0° ~ 67° / 0° ~ 355°</w:t>
      </w:r>
    </w:p>
    <w:p w14:paraId="4265CC46" w14:textId="0482357B" w:rsidR="00840B52" w:rsidRPr="001D2C98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>OPERATIONAL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</w:p>
    <w:p w14:paraId="4AA15B2A" w14:textId="161888F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IR Viewable Length</w:t>
      </w:r>
      <w:r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F07EA9">
        <w:rPr>
          <w:rFonts w:eastAsia="맑은 고딕" w:cs="Arial" w:hint="eastAsia"/>
          <w:sz w:val="20"/>
          <w:lang w:eastAsia="ko-KR"/>
        </w:rPr>
        <w:t>3</w:t>
      </w:r>
      <w:r w:rsidRPr="00816BFC">
        <w:rPr>
          <w:rFonts w:eastAsia="맑은 고딕" w:cs="Arial"/>
          <w:sz w:val="20"/>
          <w:lang w:eastAsia="ko-KR"/>
        </w:rPr>
        <w:t>0m (</w:t>
      </w:r>
      <w:r w:rsidR="00F07EA9">
        <w:rPr>
          <w:rFonts w:eastAsia="맑은 고딕" w:cs="Arial" w:hint="eastAsia"/>
          <w:sz w:val="20"/>
          <w:lang w:eastAsia="ko-KR"/>
        </w:rPr>
        <w:t>98.43</w:t>
      </w:r>
      <w:r w:rsidRPr="00816BFC">
        <w:rPr>
          <w:rFonts w:eastAsia="맑은 고딕" w:cs="Arial"/>
          <w:sz w:val="20"/>
          <w:lang w:eastAsia="ko-KR"/>
        </w:rPr>
        <w:t>ft)</w:t>
      </w:r>
    </w:p>
    <w:p w14:paraId="673FCACB" w14:textId="0BA35B4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Camera Title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(Displayed up to 15 characters)</w:t>
      </w:r>
    </w:p>
    <w:p w14:paraId="496FE7B4" w14:textId="55612A5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Day &amp; Night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Auto (ICR) / Color / B/W / Schedule</w:t>
      </w:r>
    </w:p>
    <w:p w14:paraId="7EC5ABF1" w14:textId="4FFDC45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Backlight Compensation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BLC / WDR</w:t>
      </w:r>
    </w:p>
    <w:p w14:paraId="536E2D89" w14:textId="7AD4C7B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Wide Dynamic Range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120dB</w:t>
      </w:r>
    </w:p>
    <w:p w14:paraId="56FD2BE0" w14:textId="1D2DA30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Contrast Enhancement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SSDR (Off / On)</w:t>
      </w:r>
    </w:p>
    <w:p w14:paraId="2A53C667" w14:textId="6A7ECA8E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Digital Noise Reduction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SSNR (Off / On)</w:t>
      </w:r>
    </w:p>
    <w:p w14:paraId="7419A850" w14:textId="39E6E87E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Motion Detection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(4ea rectang</w:t>
      </w:r>
      <w:r w:rsidR="00F91879">
        <w:rPr>
          <w:rFonts w:eastAsia="맑은 고딕" w:cs="Arial" w:hint="eastAsia"/>
          <w:sz w:val="20"/>
          <w:lang w:eastAsia="ko-KR"/>
        </w:rPr>
        <w:t>u</w:t>
      </w:r>
      <w:r w:rsidRPr="00816BFC">
        <w:rPr>
          <w:rFonts w:eastAsia="맑은 고딕" w:cs="Arial"/>
          <w:sz w:val="20"/>
          <w:lang w:eastAsia="ko-KR"/>
        </w:rPr>
        <w:t>l</w:t>
      </w:r>
      <w:r w:rsidR="00F91879">
        <w:rPr>
          <w:rFonts w:eastAsia="맑은 고딕" w:cs="Arial" w:hint="eastAsia"/>
          <w:sz w:val="20"/>
          <w:lang w:eastAsia="ko-KR"/>
        </w:rPr>
        <w:t>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17E06ABB" w14:textId="6CC7C65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(6ea rectang</w:t>
      </w:r>
      <w:r w:rsidR="00F91879">
        <w:rPr>
          <w:rFonts w:eastAsia="맑은 고딕" w:cs="Arial" w:hint="eastAsia"/>
          <w:sz w:val="20"/>
          <w:lang w:eastAsia="ko-KR"/>
        </w:rPr>
        <w:t>u</w:t>
      </w:r>
      <w:r w:rsidRPr="00816BFC">
        <w:rPr>
          <w:rFonts w:eastAsia="맑은 고딕" w:cs="Arial"/>
          <w:sz w:val="20"/>
          <w:lang w:eastAsia="ko-KR"/>
        </w:rPr>
        <w:t>l</w:t>
      </w:r>
      <w:r w:rsidR="00F91879">
        <w:rPr>
          <w:rFonts w:eastAsia="맑은 고딕" w:cs="Arial" w:hint="eastAsia"/>
          <w:sz w:val="20"/>
          <w:lang w:eastAsia="ko-KR"/>
        </w:rPr>
        <w:t>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0ABB7B53" w14:textId="4420A4D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Gain Control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Low / Middle / High</w:t>
      </w:r>
    </w:p>
    <w:p w14:paraId="4B6F912B" w14:textId="1D007BB4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White Balance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ATW / AWC / Manual / Indoor / Outdoor</w:t>
      </w:r>
    </w:p>
    <w:p w14:paraId="1516C1FC" w14:textId="36966E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LDC (Lens Distortion Correction)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(5 levels with min / max)</w:t>
      </w:r>
    </w:p>
    <w:p w14:paraId="536D671A" w14:textId="036BF376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Electronic Shutter Speed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Minimum / Maximum / Anti flicker</w:t>
      </w:r>
    </w:p>
    <w:p w14:paraId="0D638E14" w14:textId="090CBE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Flip / Mirror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On, Hallway view</w:t>
      </w:r>
    </w:p>
    <w:p w14:paraId="3CD8A9B3" w14:textId="68A8FE68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Video &amp; Audio Analytics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Tampering, Motion detection</w:t>
      </w:r>
    </w:p>
    <w:p w14:paraId="2DA26797" w14:textId="232257F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Triggers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Motion detection, Tampering detection, SD card error</w:t>
      </w:r>
    </w:p>
    <w:p w14:paraId="17C849EB" w14:textId="77777777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Events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File upload via FTP and E-mail</w:t>
      </w:r>
    </w:p>
    <w:p w14:paraId="4C05AE3F" w14:textId="79C87F2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Local storage recording at event,</w:t>
      </w:r>
    </w:p>
    <w:p w14:paraId="565A68DA" w14:textId="1E0A2DD1" w:rsidR="00840B52" w:rsidRPr="00C964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 w:rsidRPr="00816BFC">
        <w:rPr>
          <w:rFonts w:eastAsia="맑은 고딕" w:cs="Arial"/>
          <w:sz w:val="20"/>
          <w:lang w:eastAsia="ko-KR"/>
        </w:rPr>
        <w:t>Notification via E-mail</w:t>
      </w:r>
    </w:p>
    <w:p w14:paraId="657561B6" w14:textId="5DEBB026" w:rsidR="00840B52" w:rsidRPr="00B0211D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sz w:val="20"/>
          <w:lang w:eastAsia="ko-KR"/>
        </w:rPr>
        <w:t>NETWORK</w:t>
      </w:r>
    </w:p>
    <w:p w14:paraId="4EF9AD50" w14:textId="4D62A9D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Ethernet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RJ-45 (10/100BASE-T)</w:t>
      </w:r>
    </w:p>
    <w:p w14:paraId="0CD2018F" w14:textId="005B28EB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Compression Format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</w:t>
      </w:r>
    </w:p>
    <w:p w14:paraId="19E77255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Resolution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1920 x 1080, 1280 x 1024, 1280 x 960, 1280 x 720, </w:t>
      </w:r>
    </w:p>
    <w:p w14:paraId="79AA963D" w14:textId="5F19E358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1024 x 768, 800 x 600,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800 x 448, 720 x 576, 640 x 480, 640 x 360, 320 x 240</w:t>
      </w:r>
    </w:p>
    <w:p w14:paraId="1962E70B" w14:textId="3B99FB09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Framerate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010F45">
        <w:rPr>
          <w:rFonts w:cs="Arial"/>
          <w:bCs/>
          <w:color w:val="auto"/>
          <w:sz w:val="20"/>
        </w:rPr>
        <w:t>H.264</w:t>
      </w:r>
      <w:r w:rsidRPr="00816BFC">
        <w:rPr>
          <w:rFonts w:cs="Arial"/>
          <w:bCs/>
          <w:color w:val="auto"/>
          <w:sz w:val="20"/>
        </w:rPr>
        <w:t>: Max. 30fps at all resolutions</w:t>
      </w:r>
    </w:p>
    <w:p w14:paraId="5F9FB07F" w14:textId="482EF2CB" w:rsidR="00816BFC" w:rsidRPr="003747E0" w:rsidRDefault="00010F45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cs="Arial"/>
          <w:bCs/>
          <w:color w:val="auto"/>
          <w:sz w:val="20"/>
        </w:rPr>
        <w:t>MJPEG</w:t>
      </w:r>
      <w:r w:rsidR="00816BFC" w:rsidRPr="00816BFC">
        <w:rPr>
          <w:rFonts w:cs="Arial"/>
          <w:bCs/>
          <w:color w:val="auto"/>
          <w:sz w:val="20"/>
        </w:rPr>
        <w:t xml:space="preserve">: Max. 1fps at 1920 x 1080, 1280 x 1024, </w:t>
      </w:r>
    </w:p>
    <w:p w14:paraId="02464BBE" w14:textId="0C42D5A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1280 x 720, 1024 x 768,</w:t>
      </w:r>
    </w:p>
    <w:p w14:paraId="5DD47B15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15fps at other resolution</w:t>
      </w:r>
    </w:p>
    <w:p w14:paraId="22B094A3" w14:textId="30F2BD7A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816BFC">
        <w:rPr>
          <w:rFonts w:cs="Arial"/>
          <w:bCs/>
          <w:color w:val="auto"/>
          <w:sz w:val="20"/>
        </w:rPr>
        <w:t>WiseStream</w:t>
      </w:r>
      <w:proofErr w:type="spellEnd"/>
      <w:r w:rsidRPr="00816BFC">
        <w:rPr>
          <w:rFonts w:cs="Arial"/>
          <w:bCs/>
          <w:color w:val="auto"/>
          <w:sz w:val="20"/>
        </w:rPr>
        <w:t xml:space="preserve"> II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Support</w:t>
      </w:r>
    </w:p>
    <w:p w14:paraId="679EAAC6" w14:textId="77777777" w:rsidR="00DC1E1B" w:rsidRPr="00DC1E1B" w:rsidRDefault="00816BFC" w:rsidP="00DC1E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Quality Adjustment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 : Target Bitrate Level Control</w:t>
      </w:r>
    </w:p>
    <w:p w14:paraId="3A27EE28" w14:textId="7172EC87" w:rsidR="00816BFC" w:rsidRPr="00DC1E1B" w:rsidRDefault="00816BFC" w:rsidP="00DC1E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DC1E1B">
        <w:rPr>
          <w:rFonts w:cs="Arial"/>
          <w:bCs/>
          <w:color w:val="auto"/>
          <w:sz w:val="20"/>
        </w:rPr>
        <w:t>Bitrate Control Method</w:t>
      </w:r>
      <w:r w:rsidR="00DC1E1B" w:rsidRPr="002E4609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DC1E1B" w:rsidRPr="002E460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DC1E1B" w:rsidRPr="002E460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DC1E1B" w:rsidRPr="002E460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010F45" w:rsidRPr="00DC1E1B">
        <w:rPr>
          <w:rFonts w:cs="Arial"/>
          <w:bCs/>
          <w:color w:val="auto"/>
          <w:sz w:val="20"/>
        </w:rPr>
        <w:t>H.264: CBR or VBR, MJPEG</w:t>
      </w:r>
      <w:r w:rsidRPr="00DC1E1B">
        <w:rPr>
          <w:rFonts w:cs="Arial"/>
          <w:bCs/>
          <w:color w:val="auto"/>
          <w:sz w:val="20"/>
        </w:rPr>
        <w:t>: VBR</w:t>
      </w:r>
    </w:p>
    <w:p w14:paraId="73A5FD96" w14:textId="780BB15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Streaming Capability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Multiple streaming (Up to 3 profiles)</w:t>
      </w:r>
    </w:p>
    <w:p w14:paraId="5471F5CC" w14:textId="0CE88EA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IP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IPv4, IPv6</w:t>
      </w:r>
    </w:p>
    <w:p w14:paraId="56B1232C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Protocol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TCP/IP, UDP/IP, RTP(UDP), RTP(TCP), RTCP,RTSP, </w:t>
      </w:r>
    </w:p>
    <w:p w14:paraId="25EB9B2F" w14:textId="649F3E4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NTP, HTTP, HTTPS, SSL/TLS, DHCP, PPPoE, FTP, SMTP, ICMP, IGMP, SNMPv1/v2c/</w:t>
      </w:r>
      <w:proofErr w:type="gramStart"/>
      <w:r w:rsidRPr="00816BFC">
        <w:rPr>
          <w:rFonts w:cs="Arial"/>
          <w:bCs/>
          <w:color w:val="auto"/>
          <w:sz w:val="20"/>
        </w:rPr>
        <w:t>v3(</w:t>
      </w:r>
      <w:proofErr w:type="gramEnd"/>
      <w:r w:rsidRPr="00816BFC">
        <w:rPr>
          <w:rFonts w:cs="Arial"/>
          <w:bCs/>
          <w:color w:val="auto"/>
          <w:sz w:val="20"/>
        </w:rPr>
        <w:t>MIB-2), ARP, DNS, DDNS, QoS, UPnP, Bonjour</w:t>
      </w:r>
    </w:p>
    <w:p w14:paraId="46DD7EF9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Security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HTTPS(SSL) login authentication, Digest login </w:t>
      </w:r>
    </w:p>
    <w:p w14:paraId="44CCFDDC" w14:textId="3A5CE1B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proofErr w:type="gramStart"/>
      <w:r w:rsidRPr="00816BFC">
        <w:rPr>
          <w:rFonts w:cs="Arial"/>
          <w:bCs/>
          <w:color w:val="auto"/>
          <w:sz w:val="20"/>
        </w:rPr>
        <w:t>authentication</w:t>
      </w:r>
      <w:proofErr w:type="gramEnd"/>
      <w:r w:rsidRPr="00816BFC">
        <w:rPr>
          <w:rFonts w:cs="Arial"/>
          <w:bCs/>
          <w:color w:val="auto"/>
          <w:sz w:val="20"/>
        </w:rPr>
        <w:t>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IP address filtering, User access log, 802.1X authentication (EAP-TLS, EAP-LEAP)</w:t>
      </w:r>
    </w:p>
    <w:p w14:paraId="66F2581D" w14:textId="3987F8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lastRenderedPageBreak/>
        <w:t>Streaming Method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Unicast / Multicast</w:t>
      </w:r>
    </w:p>
    <w:p w14:paraId="66F3E04D" w14:textId="53DC358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User Access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6 users at unicast mode</w:t>
      </w:r>
    </w:p>
    <w:p w14:paraId="1685F25B" w14:textId="3F6D322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Edge Storage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Micro SD/SDHC Max. 32GB</w:t>
      </w:r>
    </w:p>
    <w:p w14:paraId="2BAF3A8B" w14:textId="77777777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Motion images recorded in the SD memory card can be downloaded</w:t>
      </w:r>
    </w:p>
    <w:p w14:paraId="7C65A3C9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Manual recording at local PC</w:t>
      </w:r>
    </w:p>
    <w:p w14:paraId="30167621" w14:textId="726969D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Application Programming Interface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ONVIF profile S/G, SUNAPI (HTTP API)</w:t>
      </w:r>
    </w:p>
    <w:p w14:paraId="1C9F2811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Webpage Language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English, French, German, Spanish, Italian, Chinese, </w:t>
      </w:r>
    </w:p>
    <w:p w14:paraId="766ED136" w14:textId="66A2B971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 xml:space="preserve">Korean, Russian, Japanese, Swedish, </w:t>
      </w:r>
      <w:r w:rsidR="001C5C26" w:rsidRPr="00816BFC">
        <w:rPr>
          <w:rFonts w:cs="Arial"/>
          <w:bCs/>
          <w:color w:val="auto"/>
          <w:sz w:val="20"/>
        </w:rPr>
        <w:t>Danish</w:t>
      </w:r>
      <w:r w:rsidRPr="00816BFC">
        <w:rPr>
          <w:rFonts w:cs="Arial"/>
          <w:bCs/>
          <w:color w:val="auto"/>
          <w:sz w:val="20"/>
        </w:rPr>
        <w:t>, Portuguese, Turkish, Polish, Czech, Rumanian, Serbian, Dutch, Croatia, Hungary, Greek, Finnish, Norwegian</w:t>
      </w:r>
    </w:p>
    <w:p w14:paraId="2FCB4FAB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 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cs="Arial"/>
          <w:bCs/>
          <w:color w:val="auto"/>
          <w:sz w:val="20"/>
        </w:rPr>
        <w:t>Supported OS</w:t>
      </w:r>
      <w:r w:rsidRPr="00816BFC">
        <w:rPr>
          <w:rFonts w:cs="Arial"/>
          <w:bCs/>
          <w:color w:val="auto"/>
          <w:sz w:val="20"/>
        </w:rPr>
        <w:t xml:space="preserve">: Windows 7, 8.1, 10, </w:t>
      </w:r>
    </w:p>
    <w:p w14:paraId="4B758D2A" w14:textId="25BC24B8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Mac OS X 10.10, 10.11, 10.12</w:t>
      </w:r>
    </w:p>
    <w:p w14:paraId="4D071A89" w14:textId="3C6D576C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 xml:space="preserve">Non-plugin </w:t>
      </w:r>
      <w:proofErr w:type="spellStart"/>
      <w:r w:rsidRPr="00816BFC">
        <w:rPr>
          <w:rFonts w:cs="Arial"/>
          <w:bCs/>
          <w:color w:val="auto"/>
          <w:sz w:val="20"/>
        </w:rPr>
        <w:t>Webviewer</w:t>
      </w:r>
      <w:proofErr w:type="spellEnd"/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- Supported Browser : Google Chrome 63, MS Edge 41, </w:t>
      </w:r>
    </w:p>
    <w:p w14:paraId="0A642E5B" w14:textId="77777777" w:rsidR="00816BFC" w:rsidRPr="003747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 w:rsidRPr="00816BFC">
        <w:rPr>
          <w:rFonts w:cs="Arial"/>
          <w:bCs/>
          <w:color w:val="auto"/>
          <w:sz w:val="20"/>
        </w:rPr>
        <w:t>Mozilla Firefox 57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 xml:space="preserve">(Window 64bit only), </w:t>
      </w:r>
    </w:p>
    <w:p w14:paraId="6D22AA88" w14:textId="4053071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Apple Safari 11 (Mac OS X only)</w:t>
      </w:r>
    </w:p>
    <w:p w14:paraId="079D9245" w14:textId="2E040FEE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 xml:space="preserve">Plug-in </w:t>
      </w:r>
      <w:proofErr w:type="spellStart"/>
      <w:r w:rsidRPr="00816BFC">
        <w:rPr>
          <w:rFonts w:cs="Arial"/>
          <w:bCs/>
          <w:color w:val="auto"/>
          <w:sz w:val="20"/>
        </w:rPr>
        <w:t>Webviewer</w:t>
      </w:r>
      <w:proofErr w:type="spellEnd"/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- Supported Browser : MS Explore 11</w:t>
      </w:r>
    </w:p>
    <w:p w14:paraId="6332803F" w14:textId="3EA511C5" w:rsidR="00840B52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bCs/>
          <w:color w:val="auto"/>
          <w:sz w:val="20"/>
        </w:rPr>
        <w:t>Central Management Software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1C5C2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C5C26">
        <w:rPr>
          <w:rFonts w:eastAsia="맑은 고딕" w:cs="Arial" w:hint="eastAsia"/>
          <w:bCs/>
          <w:color w:val="auto"/>
          <w:sz w:val="20"/>
          <w:lang w:eastAsia="ko-KR"/>
        </w:rPr>
        <w:tab/>
      </w:r>
      <w:proofErr w:type="spellStart"/>
      <w:r w:rsidRPr="00816BFC">
        <w:rPr>
          <w:rFonts w:cs="Arial"/>
          <w:bCs/>
          <w:color w:val="auto"/>
          <w:sz w:val="20"/>
        </w:rPr>
        <w:t>SmartViewer</w:t>
      </w:r>
      <w:proofErr w:type="spellEnd"/>
      <w:r w:rsidRPr="00816BFC">
        <w:rPr>
          <w:rFonts w:cs="Arial"/>
          <w:bCs/>
          <w:color w:val="auto"/>
          <w:sz w:val="20"/>
        </w:rPr>
        <w:t>, SSM</w:t>
      </w:r>
    </w:p>
    <w:p w14:paraId="7CDB41D1" w14:textId="77777777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747E0">
        <w:rPr>
          <w:rFonts w:eastAsia="맑은 고딕" w:cs="Arial" w:hint="eastAsia"/>
          <w:sz w:val="20"/>
          <w:lang w:eastAsia="ko-KR"/>
        </w:rPr>
        <w:t>ENVIRONMENTAL</w:t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</w:p>
    <w:p w14:paraId="10BA623E" w14:textId="66D0ECE4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Operating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</w:t>
      </w:r>
      <w:r w:rsidR="001C5C26">
        <w:rPr>
          <w:rFonts w:eastAsia="맑은 고딕" w:cs="Arial" w:hint="eastAsia"/>
          <w:sz w:val="20"/>
          <w:lang w:eastAsia="ko-KR"/>
        </w:rPr>
        <w:t>3</w:t>
      </w:r>
      <w:r w:rsidRPr="00816BFC">
        <w:rPr>
          <w:rFonts w:eastAsia="맑은 고딕" w:cs="Arial"/>
          <w:sz w:val="20"/>
          <w:lang w:eastAsia="ko-KR"/>
        </w:rPr>
        <w:t>0°C ~ +55°C (-</w:t>
      </w:r>
      <w:r w:rsidR="001C5C26">
        <w:rPr>
          <w:rFonts w:eastAsia="맑은 고딕" w:cs="Arial" w:hint="eastAsia"/>
          <w:sz w:val="20"/>
          <w:lang w:eastAsia="ko-KR"/>
        </w:rPr>
        <w:t>22</w:t>
      </w:r>
      <w:r w:rsidRPr="00816BFC">
        <w:rPr>
          <w:rFonts w:eastAsia="맑은 고딕" w:cs="Arial"/>
          <w:sz w:val="20"/>
          <w:lang w:eastAsia="ko-KR"/>
        </w:rPr>
        <w:t>°F ~ +131°F) / Less than 90% RH</w:t>
      </w:r>
    </w:p>
    <w:p w14:paraId="781CC5C2" w14:textId="2D95384A" w:rsidR="001C5C26" w:rsidRPr="00816BFC" w:rsidRDefault="001C5C26" w:rsidP="001C5C26">
      <w:pPr>
        <w:pStyle w:val="StyleDefaultComplex10pt"/>
        <w:spacing w:before="60" w:after="0" w:line="276" w:lineRule="auto"/>
        <w:ind w:left="5040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 xml:space="preserve">* Startup must be done above </w:t>
      </w:r>
      <w:r w:rsidRPr="001C5C26">
        <w:rPr>
          <w:rFonts w:eastAsia="맑은 고딕" w:cs="Arial"/>
          <w:sz w:val="20"/>
          <w:lang w:eastAsia="ko-KR"/>
        </w:rPr>
        <w:t>-20°C (-4°F)</w:t>
      </w:r>
      <w:r>
        <w:rPr>
          <w:rFonts w:eastAsia="맑은 고딕" w:cs="Arial" w:hint="eastAsia"/>
          <w:sz w:val="20"/>
          <w:lang w:eastAsia="ko-KR"/>
        </w:rPr>
        <w:t>.</w:t>
      </w:r>
    </w:p>
    <w:p w14:paraId="13D69E0A" w14:textId="00E1D85D" w:rsidR="00087C49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Storage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-30°C ~ +60°C (-22°F ~ +140°F) / Less than 90% RH</w:t>
      </w:r>
      <w:r w:rsidR="00087C49" w:rsidRPr="00816BFC">
        <w:rPr>
          <w:rFonts w:eastAsia="맑은 고딕" w:cs="Arial"/>
          <w:sz w:val="20"/>
          <w:lang w:eastAsia="ko-KR"/>
        </w:rPr>
        <w:t xml:space="preserve"> </w:t>
      </w:r>
    </w:p>
    <w:p w14:paraId="38B35BD2" w14:textId="31F0935D" w:rsidR="001C5C26" w:rsidRPr="001C5C26" w:rsidRDefault="001C5C26" w:rsidP="001C5C2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C5C26">
        <w:rPr>
          <w:rFonts w:eastAsia="맑은 고딕" w:cs="Arial"/>
          <w:sz w:val="20"/>
          <w:lang w:eastAsia="ko-KR"/>
        </w:rPr>
        <w:t>Ingress Protection</w:t>
      </w:r>
      <w:r w:rsidRPr="001C5C26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C5C26">
        <w:rPr>
          <w:rFonts w:eastAsia="맑은 고딕" w:cs="Arial"/>
          <w:sz w:val="20"/>
          <w:lang w:eastAsia="ko-KR"/>
        </w:rPr>
        <w:t>IP66</w:t>
      </w:r>
    </w:p>
    <w:p w14:paraId="509D43B3" w14:textId="6EE8C2A1" w:rsidR="001C5C26" w:rsidRPr="001C5C26" w:rsidRDefault="001C5C26" w:rsidP="001C5C2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C5C26">
        <w:rPr>
          <w:rFonts w:eastAsia="맑은 고딕" w:cs="Arial"/>
          <w:sz w:val="20"/>
          <w:lang w:eastAsia="ko-KR"/>
        </w:rPr>
        <w:t>Vandal Resistance</w:t>
      </w:r>
      <w:r w:rsidRPr="001C5C26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C5C26">
        <w:rPr>
          <w:rFonts w:eastAsia="맑은 고딕" w:cs="Arial"/>
          <w:sz w:val="20"/>
          <w:lang w:eastAsia="ko-KR"/>
        </w:rPr>
        <w:t>IK10</w:t>
      </w:r>
    </w:p>
    <w:p w14:paraId="7336279F" w14:textId="76CFB6E6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ELECTRICAL</w:t>
      </w:r>
    </w:p>
    <w:p w14:paraId="60FDACC0" w14:textId="635C93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Input Voltage / Current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PoE (IEEE802.3af, Class3)</w:t>
      </w:r>
    </w:p>
    <w:p w14:paraId="7F9AF5AC" w14:textId="1902BAB8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Power Consumption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6.5W</w:t>
      </w:r>
    </w:p>
    <w:p w14:paraId="18C1E4FC" w14:textId="2E65D6C8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MECHANICAL</w:t>
      </w:r>
    </w:p>
    <w:p w14:paraId="4CA4A51F" w14:textId="01C842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Color / Material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White (RAL-9003) / Plastic</w:t>
      </w:r>
    </w:p>
    <w:p w14:paraId="62368644" w14:textId="336F59C4" w:rsidR="00816BFC" w:rsidRPr="00816BFC" w:rsidRDefault="00816BFC" w:rsidP="00CF2B6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Dimensions (</w:t>
      </w:r>
      <w:proofErr w:type="spellStart"/>
      <w:r w:rsidRPr="00816BFC">
        <w:rPr>
          <w:rFonts w:eastAsia="맑은 고딕" w:cs="Arial"/>
          <w:sz w:val="20"/>
          <w:lang w:eastAsia="ko-KR"/>
        </w:rPr>
        <w:t>WxH</w:t>
      </w:r>
      <w:proofErr w:type="spellEnd"/>
      <w:r w:rsidRPr="00816BFC">
        <w:rPr>
          <w:rFonts w:eastAsia="맑은 고딕" w:cs="Arial"/>
          <w:sz w:val="20"/>
          <w:lang w:eastAsia="ko-KR"/>
        </w:rPr>
        <w:t>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CF2B67" w:rsidRPr="00CF2B67">
        <w:rPr>
          <w:rFonts w:eastAsia="맑은 고딕" w:cs="Arial" w:hint="eastAsia"/>
          <w:sz w:val="20"/>
          <w:lang w:eastAsia="ko-KR"/>
        </w:rPr>
        <w:t>Ø</w:t>
      </w:r>
      <w:r w:rsidR="00CF2B67" w:rsidRPr="00CF2B67">
        <w:rPr>
          <w:rFonts w:eastAsia="맑은 고딕" w:cs="Arial"/>
          <w:sz w:val="20"/>
          <w:lang w:eastAsia="ko-KR"/>
        </w:rPr>
        <w:t>120.3 x 91.7mm (Ø4.74" x 3.61")</w:t>
      </w:r>
    </w:p>
    <w:p w14:paraId="617A5D9A" w14:textId="54AF933C" w:rsidR="00816BFC" w:rsidRPr="00816BFC" w:rsidRDefault="00816BFC" w:rsidP="00CF2B6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Weight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CF2B67" w:rsidRPr="00CF2B67">
        <w:rPr>
          <w:rFonts w:eastAsia="맑은 고딕" w:cs="Arial"/>
          <w:sz w:val="20"/>
          <w:lang w:eastAsia="ko-KR"/>
        </w:rPr>
        <w:t xml:space="preserve">395g (0.87 </w:t>
      </w:r>
      <w:proofErr w:type="spellStart"/>
      <w:r w:rsidR="00CF2B67" w:rsidRPr="00CF2B67">
        <w:rPr>
          <w:rFonts w:eastAsia="맑은 고딕" w:cs="Arial"/>
          <w:sz w:val="20"/>
          <w:lang w:eastAsia="ko-KR"/>
        </w:rPr>
        <w:t>lb</w:t>
      </w:r>
      <w:proofErr w:type="spellEnd"/>
      <w:r w:rsidR="00CF2B67" w:rsidRPr="00CF2B67">
        <w:rPr>
          <w:rFonts w:eastAsia="맑은 고딕" w:cs="Arial"/>
          <w:sz w:val="20"/>
          <w:lang w:eastAsia="ko-KR"/>
        </w:rPr>
        <w:t>)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FFFD6" w14:textId="77777777" w:rsidR="00A23694" w:rsidRDefault="00A23694">
      <w:r>
        <w:separator/>
      </w:r>
    </w:p>
  </w:endnote>
  <w:endnote w:type="continuationSeparator" w:id="0">
    <w:p w14:paraId="3C5C2CDB" w14:textId="77777777" w:rsidR="00A23694" w:rsidRDefault="00A23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E56ADA" w:rsidRDefault="00E56AD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6349F01D" w:rsidR="00E56ADA" w:rsidRPr="00A4243E" w:rsidRDefault="00F07EA9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LNV</w:t>
    </w:r>
    <w:r w:rsidR="00E56ADA">
      <w:rPr>
        <w:rFonts w:eastAsia="맑은 고딕" w:hint="eastAsia"/>
        <w:lang w:eastAsia="ko-KR"/>
      </w:rPr>
      <w:t>-6</w:t>
    </w:r>
    <w:r w:rsidR="000A75DE">
      <w:rPr>
        <w:rFonts w:eastAsia="맑은 고딕" w:hint="eastAsia"/>
        <w:lang w:eastAsia="ko-KR"/>
      </w:rPr>
      <w:t>0</w:t>
    </w:r>
    <w:r w:rsidR="00275DBE">
      <w:rPr>
        <w:rFonts w:eastAsia="맑은 고딕" w:hint="eastAsia"/>
        <w:lang w:eastAsia="ko-KR"/>
      </w:rPr>
      <w:t>1</w:t>
    </w:r>
    <w:r w:rsidR="000A75DE">
      <w:rPr>
        <w:rFonts w:eastAsia="맑은 고딕" w:hint="eastAsia"/>
        <w:lang w:eastAsia="ko-KR"/>
      </w:rPr>
      <w:t>0R</w:t>
    </w:r>
    <w:r w:rsidR="00E56ADA">
      <w:tab/>
    </w:r>
    <w:r w:rsidR="00E56ADA" w:rsidRPr="00A4243E">
      <w:tab/>
    </w:r>
    <w:r w:rsidRPr="00F07EA9">
      <w:rPr>
        <w:rFonts w:eastAsia="맑은 고딕"/>
        <w:lang w:eastAsia="ko-KR"/>
      </w:rPr>
      <w:t>2 MP NETWORK VANDAL-RESISTANT IR DOME CAMERA</w:t>
    </w:r>
  </w:p>
  <w:p w14:paraId="169ACA23" w14:textId="343EC4CD" w:rsidR="00E56ADA" w:rsidRDefault="00556DF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FEB</w:t>
    </w:r>
    <w:r w:rsidR="00E56ADA">
      <w:t xml:space="preserve"> 201</w:t>
    </w:r>
    <w:r w:rsidRPr="00935722">
      <w:rPr>
        <w:rFonts w:eastAsia="맑은 고딕" w:hint="eastAsia"/>
        <w:lang w:eastAsia="ko-KR"/>
      </w:rPr>
      <w:t>8</w:t>
    </w:r>
    <w:r w:rsidR="00E56ADA">
      <w:tab/>
    </w:r>
    <w:r w:rsidR="00E56ADA">
      <w:tab/>
      <w:t xml:space="preserve">Page </w:t>
    </w:r>
    <w:r w:rsidR="00E56ADA">
      <w:fldChar w:fldCharType="begin"/>
    </w:r>
    <w:r w:rsidR="00E56ADA">
      <w:instrText xml:space="preserve"> PAGE   \* MERGEFORMAT </w:instrText>
    </w:r>
    <w:r w:rsidR="00E56ADA">
      <w:fldChar w:fldCharType="separate"/>
    </w:r>
    <w:r w:rsidR="00CF2B67">
      <w:rPr>
        <w:noProof/>
      </w:rPr>
      <w:t>1</w:t>
    </w:r>
    <w:r w:rsidR="00E56AD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97879A" w14:textId="77777777" w:rsidR="00A23694" w:rsidRDefault="00A23694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40A05B84" w14:textId="77777777" w:rsidR="00A23694" w:rsidRDefault="00A23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E56ADA" w:rsidRDefault="00E56ADA" w:rsidP="00635DA8">
    <w:pPr>
      <w:pStyle w:val="a8"/>
      <w:jc w:val="right"/>
    </w:pPr>
    <w:r>
      <w:t>GUIDE SPECIFICATION</w:t>
    </w:r>
  </w:p>
  <w:p w14:paraId="602EBA43" w14:textId="77777777" w:rsidR="00E56ADA" w:rsidRDefault="00E56ADA" w:rsidP="00635DA8">
    <w:pPr>
      <w:pStyle w:val="a8"/>
      <w:jc w:val="right"/>
    </w:pPr>
    <w:r>
      <w:t>MasterFormat 2014: Section 28 23 29</w:t>
    </w:r>
  </w:p>
  <w:p w14:paraId="7BAC7487" w14:textId="77777777" w:rsidR="00E56ADA" w:rsidRPr="003C72BD" w:rsidRDefault="00E56ADA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0F45"/>
    <w:rsid w:val="00013492"/>
    <w:rsid w:val="0001443D"/>
    <w:rsid w:val="00020A6A"/>
    <w:rsid w:val="00020D3D"/>
    <w:rsid w:val="00023C08"/>
    <w:rsid w:val="00027DA3"/>
    <w:rsid w:val="00032106"/>
    <w:rsid w:val="0003247F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A75DE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C26"/>
    <w:rsid w:val="001C5E56"/>
    <w:rsid w:val="001C6F08"/>
    <w:rsid w:val="001C7BB9"/>
    <w:rsid w:val="001D1B13"/>
    <w:rsid w:val="001D2807"/>
    <w:rsid w:val="001D2C98"/>
    <w:rsid w:val="001D53C3"/>
    <w:rsid w:val="001E00DB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5DBE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E4609"/>
    <w:rsid w:val="002F194E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47E0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004A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46B8"/>
    <w:rsid w:val="004B6473"/>
    <w:rsid w:val="004B6A91"/>
    <w:rsid w:val="004C163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56DFF"/>
    <w:rsid w:val="00560D3B"/>
    <w:rsid w:val="00560FC6"/>
    <w:rsid w:val="00562E78"/>
    <w:rsid w:val="00563A8B"/>
    <w:rsid w:val="00564879"/>
    <w:rsid w:val="00567B57"/>
    <w:rsid w:val="005732B4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767FD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3992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5FFB"/>
    <w:rsid w:val="007269A3"/>
    <w:rsid w:val="007303E1"/>
    <w:rsid w:val="00730DBA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4EA7"/>
    <w:rsid w:val="00806A65"/>
    <w:rsid w:val="0080726E"/>
    <w:rsid w:val="0080765A"/>
    <w:rsid w:val="008104EE"/>
    <w:rsid w:val="00813763"/>
    <w:rsid w:val="00814838"/>
    <w:rsid w:val="00816783"/>
    <w:rsid w:val="00816BFC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7C3D"/>
    <w:rsid w:val="00884767"/>
    <w:rsid w:val="00886142"/>
    <w:rsid w:val="00886AEB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15C0"/>
    <w:rsid w:val="009349F9"/>
    <w:rsid w:val="00935722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77CF3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694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502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E0E"/>
    <w:rsid w:val="00CC5429"/>
    <w:rsid w:val="00CD3C4E"/>
    <w:rsid w:val="00CD636E"/>
    <w:rsid w:val="00CE2F07"/>
    <w:rsid w:val="00CE43B0"/>
    <w:rsid w:val="00CE475D"/>
    <w:rsid w:val="00CE6AB8"/>
    <w:rsid w:val="00CF1BAC"/>
    <w:rsid w:val="00CF2B67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3C0D"/>
    <w:rsid w:val="00DB408A"/>
    <w:rsid w:val="00DC1E1B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EF3863"/>
    <w:rsid w:val="00F0398F"/>
    <w:rsid w:val="00F07EA9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879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BF6D03-E986-4F2B-ABC4-653DF04D9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2536</Words>
  <Characters>14461</Characters>
  <Application>Microsoft Office Word</Application>
  <DocSecurity>0</DocSecurity>
  <Lines>120</Lines>
  <Paragraphs>33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16964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2018-02-14T04:40:00Z</dcterms:modified>
</cp:coreProperties>
</file>