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64ED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855A45" w:rsidRDefault="004A4F41" w:rsidP="005255D3">
      <w:pPr>
        <w:numPr>
          <w:ilvl w:val="0"/>
          <w:numId w:val="19"/>
        </w:numPr>
        <w:spacing w:before="240" w:after="240" w:line="276" w:lineRule="auto"/>
        <w:jc w:val="both"/>
        <w:rPr>
          <w:rFonts w:cs="Arial"/>
          <w:b/>
        </w:rPr>
      </w:pPr>
      <w:r w:rsidRPr="00855A45">
        <w:rPr>
          <w:rFonts w:cs="Arial"/>
        </w:rPr>
        <w:t xml:space="preserve"> </w:t>
      </w:r>
      <w:r w:rsidRPr="00855A45">
        <w:rPr>
          <w:rFonts w:cs="Arial"/>
          <w:b/>
        </w:rPr>
        <w:t>PRODUCTS</w:t>
      </w:r>
    </w:p>
    <w:p w14:paraId="0A724692" w14:textId="77777777" w:rsidR="004A4F41" w:rsidRPr="00855A45" w:rsidRDefault="00972A5C" w:rsidP="00127144">
      <w:pPr>
        <w:numPr>
          <w:ilvl w:val="1"/>
          <w:numId w:val="19"/>
        </w:numPr>
        <w:spacing w:before="120" w:line="276" w:lineRule="auto"/>
        <w:rPr>
          <w:rFonts w:cs="Arial"/>
          <w:b/>
        </w:rPr>
      </w:pPr>
      <w:r w:rsidRPr="00855A45">
        <w:rPr>
          <w:rFonts w:cs="Arial"/>
          <w:b/>
        </w:rPr>
        <w:t>EQUIPMENT</w:t>
      </w:r>
    </w:p>
    <w:p w14:paraId="5D0A06B6" w14:textId="4A590CDA" w:rsidR="00B8496D" w:rsidRPr="00855A45" w:rsidRDefault="004A4F41" w:rsidP="00127144">
      <w:pPr>
        <w:numPr>
          <w:ilvl w:val="2"/>
          <w:numId w:val="19"/>
        </w:numPr>
        <w:spacing w:before="60" w:after="0" w:line="276" w:lineRule="auto"/>
        <w:rPr>
          <w:rFonts w:cs="Arial"/>
        </w:rPr>
      </w:pPr>
      <w:r w:rsidRPr="00855A45">
        <w:rPr>
          <w:rFonts w:cs="Arial"/>
        </w:rPr>
        <w:t xml:space="preserve">Manufacturer: </w:t>
      </w:r>
      <w:r w:rsidR="00A919FB" w:rsidRPr="00855A45">
        <w:rPr>
          <w:rFonts w:cs="Arial"/>
        </w:rPr>
        <w:t>Hanwha Vision</w:t>
      </w:r>
      <w:r w:rsidR="007356A5" w:rsidRPr="00855A45">
        <w:rPr>
          <w:rFonts w:cs="Arial"/>
        </w:rPr>
        <w:t xml:space="preserve"> </w:t>
      </w:r>
      <w:r w:rsidR="00A919FB" w:rsidRPr="00855A45">
        <w:rPr>
          <w:rFonts w:cs="Arial"/>
        </w:rPr>
        <w:t>(https://www.hanwhavision.com/en/, https://hanwhavisionamerica.com)</w:t>
      </w:r>
    </w:p>
    <w:p w14:paraId="5A6F2464" w14:textId="38169DA2" w:rsidR="004A4F41" w:rsidRPr="00855A45" w:rsidRDefault="00A5691E" w:rsidP="00127144">
      <w:pPr>
        <w:numPr>
          <w:ilvl w:val="2"/>
          <w:numId w:val="19"/>
        </w:numPr>
        <w:spacing w:before="60" w:after="0" w:line="276" w:lineRule="auto"/>
        <w:rPr>
          <w:rFonts w:cs="Arial"/>
        </w:rPr>
      </w:pPr>
      <w:r w:rsidRPr="00855A45">
        <w:rPr>
          <w:rFonts w:cs="Arial"/>
        </w:rPr>
        <w:t>Model</w:t>
      </w:r>
      <w:r w:rsidR="00A919FB" w:rsidRPr="00855A45">
        <w:rPr>
          <w:rFonts w:cs="Arial"/>
        </w:rPr>
        <w:t xml:space="preserve">: </w:t>
      </w:r>
      <w:r w:rsidR="0010240A">
        <w:rPr>
          <w:rFonts w:cs="Arial"/>
        </w:rPr>
        <w:t>PND-A6081RV</w:t>
      </w:r>
    </w:p>
    <w:p w14:paraId="4A88D9F0" w14:textId="3E392659" w:rsidR="00DE416B" w:rsidRPr="00855A45" w:rsidRDefault="004A4F41" w:rsidP="00127144">
      <w:pPr>
        <w:numPr>
          <w:ilvl w:val="2"/>
          <w:numId w:val="19"/>
        </w:numPr>
        <w:spacing w:before="60" w:after="0" w:line="276" w:lineRule="auto"/>
        <w:rPr>
          <w:rFonts w:cs="Arial"/>
        </w:rPr>
      </w:pPr>
      <w:r w:rsidRPr="00855A45">
        <w:rPr>
          <w:rFonts w:cs="Arial"/>
        </w:rPr>
        <w:t>Alternates: None</w:t>
      </w:r>
    </w:p>
    <w:p w14:paraId="02329522" w14:textId="77777777" w:rsidR="004A4F41" w:rsidRPr="00855A45" w:rsidRDefault="00DA7533" w:rsidP="00127144">
      <w:pPr>
        <w:numPr>
          <w:ilvl w:val="1"/>
          <w:numId w:val="19"/>
        </w:numPr>
        <w:spacing w:before="120" w:line="276" w:lineRule="auto"/>
        <w:rPr>
          <w:rFonts w:cs="Arial"/>
          <w:b/>
        </w:rPr>
      </w:pPr>
      <w:r w:rsidRPr="00855A45">
        <w:rPr>
          <w:rFonts w:cs="Arial"/>
          <w:b/>
        </w:rPr>
        <w:t xml:space="preserve">GENERAL </w:t>
      </w:r>
      <w:r w:rsidR="004A4F41" w:rsidRPr="00855A45">
        <w:rPr>
          <w:rFonts w:cs="Arial"/>
          <w:b/>
        </w:rPr>
        <w:t>DESCRIPTION</w:t>
      </w:r>
    </w:p>
    <w:p w14:paraId="698FDC0B" w14:textId="77777777" w:rsidR="00EB15A2" w:rsidRPr="00855A45" w:rsidRDefault="00EB15A2"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Video Compression and Transmission – The camera shall have the following properties relating to the video signals it produces.</w:t>
      </w:r>
    </w:p>
    <w:p w14:paraId="4EF96FA9" w14:textId="36FE425B" w:rsidR="00EB15A2" w:rsidRPr="00855A45" w:rsidRDefault="00524AD3"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H.265, </w:t>
      </w:r>
      <w:r w:rsidR="00EB15A2" w:rsidRPr="00855A45">
        <w:rPr>
          <w:rFonts w:cs="Arial"/>
          <w:color w:val="auto"/>
          <w:sz w:val="20"/>
        </w:rPr>
        <w:t>H.264 and MJPEG compression, each derived from a dedicated encoder and capable of being streamed independently and simultaneously</w:t>
      </w:r>
      <w:r w:rsidR="00980D8C" w:rsidRPr="00855A45">
        <w:rPr>
          <w:rFonts w:eastAsia="맑은 고딕" w:cs="Arial"/>
          <w:color w:val="auto"/>
          <w:sz w:val="20"/>
          <w:lang w:eastAsia="ko-KR"/>
        </w:rPr>
        <w:t>.</w:t>
      </w:r>
    </w:p>
    <w:p w14:paraId="0C08F91A" w14:textId="77777777" w:rsidR="00B03C07" w:rsidRPr="00855A45"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H.265/H.264: Max. 60/50fps(60Hz/50Hz, AI analytics on), Max. 120/100fps(60Hz/50Hz, AI analytics off) </w:t>
      </w:r>
    </w:p>
    <w:p w14:paraId="75B64201" w14:textId="4F490873" w:rsidR="00B03C07" w:rsidRPr="00855A45"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 Max. 15fps/12fps(60Hz/50Hz)</w:t>
      </w:r>
    </w:p>
    <w:p w14:paraId="688EAFB1" w14:textId="7EA358A2" w:rsidR="005440CA" w:rsidRPr="00855A45" w:rsidRDefault="00B05A76" w:rsidP="00127144">
      <w:pPr>
        <w:pStyle w:val="StyleDefaultComplex10pt"/>
        <w:numPr>
          <w:ilvl w:val="3"/>
          <w:numId w:val="19"/>
        </w:numPr>
        <w:spacing w:before="60" w:after="0" w:line="276" w:lineRule="auto"/>
        <w:ind w:left="1434" w:hanging="357"/>
        <w:rPr>
          <w:rFonts w:cs="Arial"/>
          <w:color w:val="auto"/>
          <w:sz w:val="20"/>
        </w:rPr>
      </w:pPr>
      <w:r w:rsidRPr="00855A4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855A45" w:rsidRDefault="005440C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be able to configure various resolution selections</w:t>
      </w:r>
      <w:r w:rsidRPr="00855A45">
        <w:rPr>
          <w:rFonts w:eastAsia="맑은 고딕" w:cs="Arial"/>
          <w:color w:val="auto"/>
          <w:sz w:val="20"/>
          <w:lang w:eastAsia="ko-KR"/>
        </w:rPr>
        <w:t>.</w:t>
      </w:r>
    </w:p>
    <w:p w14:paraId="0A5ACFA0" w14:textId="2EA1C657" w:rsidR="00090A70"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16:9 aspect ratio: </w:t>
      </w:r>
      <w:r w:rsidR="00090A70" w:rsidRPr="00855A45">
        <w:rPr>
          <w:rFonts w:cs="Arial"/>
          <w:color w:val="auto"/>
          <w:sz w:val="20"/>
        </w:rPr>
        <w:t>1920x1080, 1280x720, 800x448, 640x360</w:t>
      </w:r>
    </w:p>
    <w:p w14:paraId="0A4A900C" w14:textId="3FA7821E" w:rsidR="004D1A6A"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4:3 aspect ratio: 1</w:t>
      </w:r>
      <w:r w:rsidR="00090A70" w:rsidRPr="00855A45">
        <w:rPr>
          <w:rFonts w:cs="Arial"/>
          <w:color w:val="auto"/>
          <w:sz w:val="20"/>
        </w:rPr>
        <w:t>280x960, 1024x768, 800x600, 640x480</w:t>
      </w:r>
    </w:p>
    <w:p w14:paraId="239AB806" w14:textId="67D368D5" w:rsidR="009506C8"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5:4 aspect ratio: </w:t>
      </w:r>
      <w:r w:rsidR="00090A70" w:rsidRPr="00855A45">
        <w:rPr>
          <w:rFonts w:cs="Arial"/>
          <w:color w:val="auto"/>
          <w:sz w:val="20"/>
        </w:rPr>
        <w:t xml:space="preserve">1280x1024, </w:t>
      </w:r>
      <w:r w:rsidRPr="00855A45">
        <w:rPr>
          <w:rFonts w:cs="Arial"/>
          <w:color w:val="auto"/>
          <w:sz w:val="20"/>
        </w:rPr>
        <w:t>720x576</w:t>
      </w:r>
    </w:p>
    <w:p w14:paraId="6727EA4A" w14:textId="7646AAEE" w:rsidR="00090A70" w:rsidRPr="00855A45" w:rsidRDefault="009506C8"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3:2 aspect ratio: 720x480</w:t>
      </w:r>
    </w:p>
    <w:p w14:paraId="42E5715A" w14:textId="0FD44F36"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unicast video streaming</w:t>
      </w:r>
      <w:r w:rsidR="008768A1" w:rsidRPr="00855A45">
        <w:rPr>
          <w:rFonts w:eastAsia="맑은 고딕" w:cs="Arial"/>
          <w:color w:val="auto"/>
          <w:sz w:val="20"/>
          <w:lang w:eastAsia="ko-KR"/>
        </w:rPr>
        <w:t xml:space="preserve"> up to </w:t>
      </w:r>
      <w:r w:rsidR="004C798A" w:rsidRPr="00855A45">
        <w:rPr>
          <w:rFonts w:eastAsia="맑은 고딕" w:cs="Arial"/>
          <w:color w:val="auto"/>
          <w:sz w:val="20"/>
          <w:lang w:eastAsia="ko-KR"/>
        </w:rPr>
        <w:t>6</w:t>
      </w:r>
      <w:r w:rsidR="00E86F7C" w:rsidRPr="00855A45">
        <w:rPr>
          <w:rFonts w:eastAsia="맑은 고딕" w:cs="Arial"/>
          <w:color w:val="auto"/>
          <w:sz w:val="20"/>
          <w:lang w:eastAsia="ko-KR"/>
        </w:rPr>
        <w:t xml:space="preserve"> users.</w:t>
      </w:r>
    </w:p>
    <w:p w14:paraId="34995487" w14:textId="3D6023C4" w:rsidR="00656D9A" w:rsidRPr="00855A45" w:rsidRDefault="00656D9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multicast video streaming</w:t>
      </w:r>
      <w:r w:rsidR="007F6569" w:rsidRPr="00855A45">
        <w:rPr>
          <w:rFonts w:cs="Arial"/>
          <w:color w:val="auto"/>
          <w:sz w:val="20"/>
        </w:rPr>
        <w:t>.</w:t>
      </w:r>
    </w:p>
    <w:p w14:paraId="773A4F00" w14:textId="51486D0F"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be able to</w:t>
      </w:r>
      <w:r w:rsidRPr="00855A45">
        <w:rPr>
          <w:rFonts w:eastAsia="맑은 고딕" w:cs="Arial"/>
          <w:color w:val="auto"/>
          <w:sz w:val="20"/>
          <w:lang w:eastAsia="ko-KR"/>
        </w:rPr>
        <w:t xml:space="preserve"> </w:t>
      </w:r>
      <w:r w:rsidRPr="00855A45">
        <w:rPr>
          <w:rFonts w:cs="Arial"/>
          <w:color w:val="auto"/>
          <w:sz w:val="20"/>
        </w:rPr>
        <w:t>configure Dynamic DNS (DDNS)</w:t>
      </w:r>
      <w:r w:rsidRPr="00855A45">
        <w:rPr>
          <w:rFonts w:eastAsia="맑은 고딕" w:cs="Arial"/>
          <w:color w:val="auto"/>
          <w:sz w:val="20"/>
          <w:lang w:eastAsia="ko-KR"/>
        </w:rPr>
        <w:t>.</w:t>
      </w:r>
      <w:r w:rsidR="002137F7" w:rsidRPr="00855A45">
        <w:rPr>
          <w:rFonts w:eastAsia="맑은 고딕" w:cs="Arial"/>
          <w:color w:val="auto"/>
          <w:sz w:val="20"/>
          <w:lang w:eastAsia="ko-KR"/>
        </w:rPr>
        <w:t xml:space="preserve"> DDNS shall be provided with no additional cost </w:t>
      </w:r>
      <w:r w:rsidR="00CE475D" w:rsidRPr="00855A45">
        <w:rPr>
          <w:rFonts w:eastAsia="맑은 고딕" w:cs="Arial"/>
          <w:color w:val="auto"/>
          <w:sz w:val="20"/>
          <w:lang w:eastAsia="ko-KR"/>
        </w:rPr>
        <w:t>by</w:t>
      </w:r>
      <w:r w:rsidR="002137F7" w:rsidRPr="00855A45">
        <w:rPr>
          <w:rFonts w:eastAsia="맑은 고딕" w:cs="Arial"/>
          <w:color w:val="auto"/>
          <w:sz w:val="20"/>
          <w:lang w:eastAsia="ko-KR"/>
        </w:rPr>
        <w:t xml:space="preserve"> the manufacturer.</w:t>
      </w:r>
    </w:p>
    <w:p w14:paraId="12F5B3E1" w14:textId="10C6C771" w:rsidR="006D6E46" w:rsidRPr="00855A45" w:rsidRDefault="00923DAF" w:rsidP="00127144">
      <w:pPr>
        <w:numPr>
          <w:ilvl w:val="3"/>
          <w:numId w:val="19"/>
        </w:numPr>
        <w:rPr>
          <w:rFonts w:cs="Arial"/>
        </w:rPr>
      </w:pPr>
      <w:r w:rsidRPr="00855A45">
        <w:rPr>
          <w:rFonts w:eastAsia="맑은 고딕" w:cs="Arial"/>
          <w:szCs w:val="20"/>
          <w:lang w:eastAsia="ko-KR"/>
        </w:rPr>
        <w:t xml:space="preserve">The camera shall provide WiseStream </w:t>
      </w:r>
      <w:r w:rsidRPr="00855A45">
        <w:rPr>
          <w:rFonts w:ascii="맑은 고딕" w:eastAsia="맑은 고딕" w:hAnsi="맑은 고딕" w:cs="맑은 고딕" w:hint="eastAsia"/>
          <w:szCs w:val="20"/>
          <w:lang w:eastAsia="ko-KR"/>
        </w:rPr>
        <w:t>Ⅱ</w:t>
      </w:r>
      <w:r w:rsidRPr="00855A45">
        <w:rPr>
          <w:rFonts w:eastAsia="맑은 고딕" w:cs="Arial"/>
          <w:szCs w:val="20"/>
          <w:lang w:eastAsia="ko-KR"/>
        </w:rPr>
        <w:t xml:space="preserve">, </w:t>
      </w:r>
      <w:r w:rsidR="00E9109A" w:rsidRPr="00855A45">
        <w:rPr>
          <w:rFonts w:eastAsia="맑은 고딕" w:cs="Arial" w:hint="eastAsia"/>
          <w:szCs w:val="20"/>
          <w:lang w:eastAsia="ko-KR"/>
        </w:rPr>
        <w:t>WiseStream</w:t>
      </w:r>
      <w:r w:rsidR="00E9109A" w:rsidRPr="00855A45">
        <w:rPr>
          <w:rFonts w:eastAsia="맑은 고딕" w:cs="Arial" w:hint="eastAsia"/>
          <w:szCs w:val="20"/>
          <w:lang w:eastAsia="ko-KR"/>
        </w:rPr>
        <w:t>Ⅲ</w:t>
      </w:r>
      <w:r w:rsidR="00E9109A" w:rsidRPr="00855A45">
        <w:rPr>
          <w:rFonts w:eastAsia="맑은 고딕" w:cs="Arial" w:hint="eastAsia"/>
          <w:szCs w:val="20"/>
          <w:lang w:eastAsia="ko-KR"/>
        </w:rPr>
        <w:t xml:space="preserve"> </w:t>
      </w:r>
      <w:r w:rsidR="00E9109A" w:rsidRPr="00855A45">
        <w:rPr>
          <w:rFonts w:eastAsia="맑은 고딕" w:cs="Arial"/>
          <w:szCs w:val="20"/>
          <w:lang w:eastAsia="ko-KR"/>
        </w:rPr>
        <w:t xml:space="preserve">on </w:t>
      </w:r>
      <w:r w:rsidR="00E9109A" w:rsidRPr="00855A45">
        <w:rPr>
          <w:rFonts w:eastAsia="맑은 고딕" w:cs="Arial" w:hint="eastAsia"/>
          <w:szCs w:val="20"/>
          <w:lang w:eastAsia="ko-KR"/>
        </w:rPr>
        <w:t>AI engine</w:t>
      </w:r>
      <w:r w:rsidRPr="00855A45">
        <w:rPr>
          <w:rFonts w:eastAsia="맑은 고딕" w:cs="Arial"/>
          <w:szCs w:val="20"/>
          <w:lang w:eastAsia="ko-KR"/>
        </w:rPr>
        <w:t xml:space="preserve"> to efficiently manage bit rate of the video stream and reduce storage.</w:t>
      </w:r>
    </w:p>
    <w:p w14:paraId="5723EF9E" w14:textId="65381A7D" w:rsidR="00A07855" w:rsidRPr="00855A45" w:rsidRDefault="00A07855" w:rsidP="00127144">
      <w:pPr>
        <w:pStyle w:val="StyleDefaultComplex10pt"/>
        <w:numPr>
          <w:ilvl w:val="3"/>
          <w:numId w:val="19"/>
        </w:numPr>
        <w:spacing w:before="60" w:after="0" w:line="276" w:lineRule="auto"/>
        <w:rPr>
          <w:rFonts w:cs="Arial"/>
          <w:color w:val="auto"/>
          <w:sz w:val="20"/>
        </w:rPr>
      </w:pPr>
      <w:r w:rsidRPr="00855A45">
        <w:rPr>
          <w:rFonts w:cs="Arial" w:hint="eastAsia"/>
          <w:color w:val="auto"/>
          <w:sz w:val="20"/>
        </w:rPr>
        <w:lastRenderedPageBreak/>
        <w:t>T</w:t>
      </w:r>
      <w:r w:rsidRPr="00855A45">
        <w:rPr>
          <w:rFonts w:cs="Arial"/>
          <w:color w:val="auto"/>
          <w:sz w:val="20"/>
        </w:rPr>
        <w:t>he camera shall provide WiseNR</w:t>
      </w:r>
      <w:r w:rsidRPr="00855A45">
        <w:rPr>
          <w:rFonts w:cs="Arial" w:hint="eastAsia"/>
          <w:color w:val="auto"/>
          <w:sz w:val="20"/>
        </w:rPr>
        <w:t>Ⅱ</w:t>
      </w:r>
      <w:r w:rsidRPr="00855A45">
        <w:rPr>
          <w:rFonts w:cs="Arial"/>
          <w:color w:val="auto"/>
          <w:sz w:val="20"/>
        </w:rPr>
        <w:t xml:space="preserve"> that working b</w:t>
      </w:r>
      <w:r w:rsidRPr="00855A45">
        <w:rPr>
          <w:rFonts w:cs="Arial" w:hint="eastAsia"/>
          <w:color w:val="auto"/>
          <w:sz w:val="20"/>
        </w:rPr>
        <w:t>ased on AI engine</w:t>
      </w:r>
      <w:r w:rsidRPr="00855A45">
        <w:rPr>
          <w:rFonts w:cs="Arial"/>
          <w:color w:val="auto"/>
          <w:sz w:val="20"/>
        </w:rPr>
        <w:t xml:space="preserve"> for reduce noise and blur on image</w:t>
      </w:r>
      <w:r w:rsidRPr="00855A45">
        <w:rPr>
          <w:rFonts w:cs="Arial" w:hint="eastAsia"/>
          <w:color w:val="auto"/>
          <w:sz w:val="20"/>
        </w:rPr>
        <w:t>.</w:t>
      </w:r>
    </w:p>
    <w:p w14:paraId="77028265" w14:textId="51B9F79A" w:rsidR="00EB15A2" w:rsidRPr="00855A45" w:rsidRDefault="0005213D"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Camera – The camera device shall have the following physical and performance propertie</w:t>
      </w:r>
    </w:p>
    <w:p w14:paraId="00C2DAE7" w14:textId="343D3063"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eastAsiaTheme="minorEastAsia" w:cs="Arial" w:hint="eastAsia"/>
          <w:color w:val="auto"/>
          <w:sz w:val="20"/>
          <w:lang w:eastAsia="ko-KR"/>
        </w:rPr>
        <w:t>R</w:t>
      </w:r>
      <w:r w:rsidRPr="00855A45">
        <w:rPr>
          <w:rFonts w:eastAsiaTheme="minorEastAsia" w:cs="Arial"/>
          <w:color w:val="auto"/>
          <w:sz w:val="20"/>
          <w:lang w:eastAsia="ko-KR"/>
        </w:rPr>
        <w:t>ated for protection against impacts.</w:t>
      </w:r>
    </w:p>
    <w:p w14:paraId="39779D4D" w14:textId="1F4A4EEF" w:rsidR="00656D9A" w:rsidRPr="00855A45" w:rsidRDefault="00656D9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True day/night operation with removable IR cut filter</w:t>
      </w:r>
    </w:p>
    <w:p w14:paraId="073BF80F" w14:textId="007271E1" w:rsidR="0092075F" w:rsidRPr="00855A45" w:rsidRDefault="0092075F" w:rsidP="0012714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The camera shall be able to produce clear images in highly contrast scene</w:t>
      </w:r>
      <w:r w:rsidR="009F41F1" w:rsidRPr="00855A45">
        <w:rPr>
          <w:rFonts w:eastAsia="맑은 고딕" w:cs="Arial"/>
          <w:bCs/>
          <w:color w:val="auto"/>
          <w:sz w:val="20"/>
          <w:lang w:eastAsia="ko-KR"/>
        </w:rPr>
        <w:t>s</w:t>
      </w:r>
      <w:r w:rsidRPr="00855A45">
        <w:rPr>
          <w:rFonts w:eastAsia="맑은 고딕" w:cs="Arial"/>
          <w:bCs/>
          <w:color w:val="auto"/>
          <w:sz w:val="20"/>
          <w:lang w:eastAsia="ko-KR"/>
        </w:rPr>
        <w:t xml:space="preserve"> with multi-exposure wide dynamic range</w:t>
      </w:r>
      <w:r w:rsidR="00064909" w:rsidRPr="00855A45">
        <w:rPr>
          <w:rFonts w:eastAsia="맑은 고딕" w:cs="Arial"/>
          <w:bCs/>
          <w:color w:val="auto"/>
          <w:sz w:val="20"/>
          <w:lang w:eastAsia="ko-KR"/>
        </w:rPr>
        <w:t xml:space="preserve"> up to 1</w:t>
      </w:r>
      <w:r w:rsidR="0075012A" w:rsidRPr="00855A45">
        <w:rPr>
          <w:rFonts w:eastAsia="맑은 고딕" w:cs="Arial"/>
          <w:bCs/>
          <w:color w:val="auto"/>
          <w:sz w:val="20"/>
          <w:lang w:eastAsia="ko-KR"/>
        </w:rPr>
        <w:t>2</w:t>
      </w:r>
      <w:r w:rsidR="00023C08" w:rsidRPr="00855A45">
        <w:rPr>
          <w:rFonts w:eastAsia="맑은 고딕" w:cs="Arial"/>
          <w:bCs/>
          <w:color w:val="auto"/>
          <w:sz w:val="20"/>
          <w:lang w:eastAsia="ko-KR"/>
        </w:rPr>
        <w:t>0dB.</w:t>
      </w:r>
    </w:p>
    <w:p w14:paraId="0BC32A1F" w14:textId="0B5764FF"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digital noise reduction using both 2D and 3D noise reduction technology</w:t>
      </w:r>
      <w:r w:rsidR="00E55CD3" w:rsidRPr="00855A45">
        <w:rPr>
          <w:rFonts w:cs="Arial"/>
          <w:color w:val="auto"/>
          <w:sz w:val="20"/>
        </w:rPr>
        <w:t>.</w:t>
      </w:r>
    </w:p>
    <w:p w14:paraId="7F3F2FD8" w14:textId="2F01AE9E" w:rsidR="007901D2" w:rsidRPr="00855A45" w:rsidRDefault="00064909"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The camera shall be able to configure</w:t>
      </w:r>
      <w:r w:rsidR="006D6E46" w:rsidRPr="00855A45">
        <w:rPr>
          <w:rFonts w:eastAsia="맑은 고딕" w:cs="Arial"/>
          <w:color w:val="auto"/>
          <w:sz w:val="20"/>
          <w:lang w:eastAsia="ko-KR"/>
        </w:rPr>
        <w:t xml:space="preserve"> </w:t>
      </w:r>
      <w:r w:rsidR="00E9109A" w:rsidRPr="00855A45">
        <w:rPr>
          <w:rFonts w:eastAsia="맑은 고딕" w:cs="Arial"/>
          <w:color w:val="auto"/>
          <w:sz w:val="20"/>
          <w:lang w:eastAsia="ko-KR"/>
        </w:rPr>
        <w:t>6</w:t>
      </w:r>
      <w:r w:rsidR="006D6F02" w:rsidRPr="00855A45">
        <w:rPr>
          <w:rFonts w:eastAsia="맑은 고딕" w:cs="Arial"/>
          <w:color w:val="auto"/>
          <w:sz w:val="20"/>
          <w:lang w:eastAsia="ko-KR"/>
        </w:rPr>
        <w:t xml:space="preserve"> </w:t>
      </w:r>
      <w:r w:rsidR="008A5761" w:rsidRPr="00855A45">
        <w:rPr>
          <w:rFonts w:cs="Arial"/>
          <w:color w:val="auto"/>
          <w:sz w:val="20"/>
        </w:rPr>
        <w:t xml:space="preserve">privacy masking </w:t>
      </w:r>
      <w:r w:rsidRPr="00855A45">
        <w:rPr>
          <w:rFonts w:cs="Arial"/>
          <w:color w:val="auto"/>
          <w:sz w:val="20"/>
        </w:rPr>
        <w:t>areas</w:t>
      </w:r>
      <w:r w:rsidR="00094393" w:rsidRPr="00855A45">
        <w:rPr>
          <w:rFonts w:cs="Arial"/>
          <w:color w:val="auto"/>
          <w:sz w:val="20"/>
        </w:rPr>
        <w:t xml:space="preserve"> </w:t>
      </w:r>
      <w:r w:rsidRPr="00855A45">
        <w:rPr>
          <w:rFonts w:cs="Arial"/>
          <w:color w:val="auto"/>
          <w:sz w:val="20"/>
        </w:rPr>
        <w:t>with</w:t>
      </w:r>
      <w:r w:rsidR="00094393" w:rsidRPr="00855A45">
        <w:rPr>
          <w:rFonts w:cs="Arial"/>
          <w:color w:val="auto"/>
          <w:sz w:val="20"/>
        </w:rPr>
        <w:t xml:space="preserve"> </w:t>
      </w:r>
      <w:r w:rsidR="00E9109A" w:rsidRPr="00855A45">
        <w:rPr>
          <w:rFonts w:cs="Arial"/>
          <w:color w:val="auto"/>
          <w:sz w:val="20"/>
        </w:rPr>
        <w:t xml:space="preserve">rectangle </w:t>
      </w:r>
      <w:r w:rsidR="00FB0007" w:rsidRPr="00855A45">
        <w:rPr>
          <w:rFonts w:cs="Arial"/>
          <w:color w:val="auto"/>
          <w:sz w:val="20"/>
        </w:rPr>
        <w:t>zones</w:t>
      </w:r>
      <w:r w:rsidR="003C066A" w:rsidRPr="00855A45">
        <w:rPr>
          <w:rFonts w:cs="Arial"/>
          <w:color w:val="auto"/>
          <w:sz w:val="20"/>
        </w:rPr>
        <w:t>.</w:t>
      </w:r>
    </w:p>
    <w:p w14:paraId="57C9E4D2" w14:textId="291224EA" w:rsidR="006E342F" w:rsidRPr="00855A45" w:rsidRDefault="006E342F"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The camera shall provide video display on smart phone (iPhone, Android) to adjust viewing angle</w:t>
      </w:r>
      <w:r w:rsidRPr="00855A45">
        <w:rPr>
          <w:rFonts w:eastAsia="맑은 고딕" w:cs="Arial"/>
          <w:color w:val="auto"/>
          <w:sz w:val="20"/>
          <w:lang w:eastAsia="ko-KR"/>
        </w:rPr>
        <w:t>, rotation</w:t>
      </w:r>
      <w:r w:rsidRPr="00855A45">
        <w:rPr>
          <w:rFonts w:eastAsia="맑은 고딕" w:cs="Arial" w:hint="eastAsia"/>
          <w:color w:val="auto"/>
          <w:sz w:val="20"/>
          <w:lang w:eastAsia="ko-KR"/>
        </w:rPr>
        <w:t xml:space="preserve"> and focus</w:t>
      </w:r>
      <w:r w:rsidRPr="00855A45">
        <w:rPr>
          <w:rFonts w:eastAsia="맑은 고딕" w:cs="Arial"/>
          <w:color w:val="auto"/>
          <w:sz w:val="20"/>
          <w:lang w:eastAsia="ko-KR"/>
        </w:rPr>
        <w:t>.</w:t>
      </w:r>
    </w:p>
    <w:p w14:paraId="2EE8F21F" w14:textId="0B0D6BEA" w:rsidR="00EB15A2" w:rsidRPr="00855A45" w:rsidRDefault="0005213D"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Intelligence and Analytics – The camera shall have a suite of intelligent analytic functions.</w:t>
      </w:r>
    </w:p>
    <w:p w14:paraId="78F79D8F" w14:textId="77777777" w:rsidR="00E9109A" w:rsidRPr="00855A45" w:rsidRDefault="00E9109A" w:rsidP="00127144">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 events based on AI engine</w:t>
      </w:r>
    </w:p>
    <w:p w14:paraId="0947395A" w14:textId="4D85B35E"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Object detection</w:t>
      </w:r>
      <w:r w:rsidR="00E04F9A" w:rsidRPr="00855A45">
        <w:rPr>
          <w:rFonts w:cs="Arial"/>
          <w:bCs/>
          <w:color w:val="auto"/>
          <w:sz w:val="20"/>
        </w:rPr>
        <w:t xml:space="preserve">: </w:t>
      </w:r>
      <w:r w:rsidRPr="00855A45">
        <w:rPr>
          <w:rFonts w:cs="Arial"/>
          <w:bCs/>
          <w:color w:val="auto"/>
          <w:sz w:val="20"/>
        </w:rPr>
        <w:t>Person / Face / Vehicle / License plate</w:t>
      </w:r>
    </w:p>
    <w:p w14:paraId="27AB4041" w14:textId="70CD4A4A"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Virtual line* (Crossing / Direction)</w:t>
      </w:r>
      <w:r w:rsidR="00E04F9A" w:rsidRPr="00855A45">
        <w:rPr>
          <w:rFonts w:cs="Arial"/>
          <w:bCs/>
          <w:color w:val="auto"/>
          <w:sz w:val="20"/>
        </w:rPr>
        <w:t>,</w:t>
      </w:r>
      <w:r w:rsidRPr="00855A45">
        <w:rPr>
          <w:rFonts w:cs="Arial"/>
          <w:bCs/>
          <w:color w:val="auto"/>
          <w:sz w:val="20"/>
        </w:rPr>
        <w:t xml:space="preserve"> </w:t>
      </w:r>
      <w:r w:rsidR="00E04F9A" w:rsidRPr="00855A45">
        <w:rPr>
          <w:rFonts w:cs="Arial"/>
          <w:bCs/>
          <w:color w:val="auto"/>
          <w:sz w:val="20"/>
        </w:rPr>
        <w:t xml:space="preserve">Virtual area* (Loitering / Intrusion / Enter / Exit) </w:t>
      </w:r>
      <w:r w:rsidRPr="00855A45">
        <w:rPr>
          <w:rFonts w:cs="Arial"/>
          <w:bCs/>
          <w:color w:val="auto"/>
          <w:sz w:val="20"/>
        </w:rPr>
        <w:t>*Some of the video analytics only works with people and vehicle detection</w:t>
      </w:r>
    </w:p>
    <w:p w14:paraId="6166A11A" w14:textId="120235C6"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Face</w:t>
      </w:r>
      <w:r w:rsidRPr="00855A45">
        <w:rPr>
          <w:rFonts w:cs="Arial" w:hint="eastAsia"/>
          <w:bCs/>
          <w:color w:val="auto"/>
          <w:sz w:val="20"/>
        </w:rPr>
        <w:t xml:space="preserve"> </w:t>
      </w:r>
      <w:r w:rsidRPr="00855A45">
        <w:rPr>
          <w:rFonts w:cs="Arial"/>
          <w:bCs/>
          <w:color w:val="auto"/>
          <w:sz w:val="20"/>
        </w:rPr>
        <w:t>mask detection</w:t>
      </w:r>
      <w:r w:rsidR="00E04F9A" w:rsidRPr="00855A45">
        <w:rPr>
          <w:rFonts w:cs="Arial"/>
          <w:bCs/>
          <w:color w:val="auto"/>
          <w:sz w:val="20"/>
        </w:rPr>
        <w:t xml:space="preserve">, </w:t>
      </w:r>
      <w:r w:rsidRPr="00855A45">
        <w:rPr>
          <w:rFonts w:cs="Arial"/>
          <w:bCs/>
          <w:color w:val="auto"/>
          <w:sz w:val="20"/>
        </w:rPr>
        <w:t>Social distancing detection</w:t>
      </w:r>
      <w:r w:rsidR="00E04F9A" w:rsidRPr="00855A45">
        <w:rPr>
          <w:rFonts w:cs="Arial"/>
          <w:bCs/>
          <w:color w:val="auto"/>
          <w:sz w:val="20"/>
        </w:rPr>
        <w:t xml:space="preserve">, </w:t>
      </w:r>
      <w:r w:rsidRPr="00855A45">
        <w:rPr>
          <w:rFonts w:cs="Arial"/>
          <w:bCs/>
          <w:color w:val="auto"/>
          <w:sz w:val="20"/>
        </w:rPr>
        <w:t>Slip &amp; Fall detection</w:t>
      </w:r>
    </w:p>
    <w:p w14:paraId="24A33108" w14:textId="67DDD755" w:rsidR="00E9109A" w:rsidRPr="00855A45" w:rsidRDefault="00E9109A" w:rsidP="00127144">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 events</w:t>
      </w:r>
      <w:r w:rsidR="006D390E" w:rsidRPr="00855A45">
        <w:rPr>
          <w:rFonts w:cs="Arial"/>
          <w:bCs/>
          <w:color w:val="auto"/>
          <w:sz w:val="20"/>
        </w:rPr>
        <w:t>: Defocus detection, Motion detection, Tampering, Audio detection, Sound classification, Shock</w:t>
      </w:r>
      <w:r w:rsidR="006D390E" w:rsidRPr="00855A45">
        <w:rPr>
          <w:rFonts w:eastAsia="맑은 고딕" w:cs="Arial" w:hint="eastAsia"/>
          <w:bCs/>
          <w:color w:val="auto"/>
          <w:sz w:val="20"/>
          <w:lang w:eastAsia="ko-KR"/>
        </w:rPr>
        <w:t xml:space="preserve"> </w:t>
      </w:r>
      <w:r w:rsidR="006D390E" w:rsidRPr="00855A45">
        <w:rPr>
          <w:rFonts w:cs="Arial"/>
          <w:bCs/>
          <w:color w:val="auto"/>
          <w:sz w:val="20"/>
        </w:rPr>
        <w:t>detection, Virtual area (Appear / Disappear)</w:t>
      </w:r>
    </w:p>
    <w:p w14:paraId="25860541" w14:textId="373C2F2C" w:rsidR="009D3D06" w:rsidRPr="00855A45" w:rsidRDefault="009D3D06"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Motion detection with 8 definable detection areas with polygonal zones, and minimum/maximum object size</w:t>
      </w:r>
      <w:r w:rsidR="00E7420F" w:rsidRPr="00855A45">
        <w:rPr>
          <w:rFonts w:cs="Arial"/>
          <w:color w:val="auto"/>
          <w:sz w:val="20"/>
        </w:rPr>
        <w:t>.</w:t>
      </w:r>
    </w:p>
    <w:p w14:paraId="349950A0" w14:textId="77777777" w:rsidR="00127144" w:rsidRPr="00855A45" w:rsidRDefault="006D390E" w:rsidP="00127144">
      <w:pPr>
        <w:pStyle w:val="StyleDefaultComplex10pt"/>
        <w:numPr>
          <w:ilvl w:val="4"/>
          <w:numId w:val="19"/>
        </w:numPr>
        <w:spacing w:before="60" w:after="0" w:line="276" w:lineRule="auto"/>
        <w:rPr>
          <w:rFonts w:cs="Arial"/>
          <w:color w:val="auto"/>
          <w:sz w:val="20"/>
        </w:rPr>
      </w:pPr>
      <w:r w:rsidRPr="00855A45">
        <w:rPr>
          <w:rFonts w:eastAsia="맑은 고딕" w:cs="Arial"/>
          <w:color w:val="auto"/>
          <w:sz w:val="20"/>
          <w:lang w:eastAsia="ko-KR"/>
        </w:rPr>
        <w:t xml:space="preserve">Audio Detection and classification of the following sound </w:t>
      </w:r>
    </w:p>
    <w:p w14:paraId="1AEA7EAF" w14:textId="78B6E4EF" w:rsidR="006D390E" w:rsidRPr="00855A45" w:rsidRDefault="006D390E" w:rsidP="00127144">
      <w:pPr>
        <w:pStyle w:val="StyleDefaultComplex10pt"/>
        <w:numPr>
          <w:ilvl w:val="5"/>
          <w:numId w:val="19"/>
        </w:numPr>
        <w:spacing w:before="60" w:after="0" w:line="276" w:lineRule="auto"/>
        <w:rPr>
          <w:rFonts w:cs="Arial"/>
          <w:color w:val="auto"/>
          <w:sz w:val="20"/>
        </w:rPr>
      </w:pPr>
      <w:r w:rsidRPr="00855A45">
        <w:rPr>
          <w:rFonts w:eastAsia="맑은 고딕" w:cs="Arial"/>
          <w:color w:val="auto"/>
          <w:sz w:val="20"/>
          <w:lang w:eastAsia="ko-KR"/>
        </w:rPr>
        <w:t>Scream, Gunshot, Explosion, Crashing glass</w:t>
      </w:r>
    </w:p>
    <w:p w14:paraId="125DCA57" w14:textId="3577160C"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Business Intelligence based on AI engine</w:t>
      </w:r>
      <w:r w:rsidR="0005213D" w:rsidRPr="00855A45">
        <w:rPr>
          <w:rFonts w:eastAsia="맑은 고딕" w:cs="Arial"/>
          <w:color w:val="auto"/>
          <w:sz w:val="20"/>
          <w:lang w:eastAsia="ko-KR"/>
        </w:rPr>
        <w:t>.</w:t>
      </w:r>
    </w:p>
    <w:p w14:paraId="20CD746F" w14:textId="1FE87FAF" w:rsidR="006D390E"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szCs w:val="24"/>
          <w:lang w:eastAsia="en-US"/>
        </w:rPr>
        <w:t>S</w:t>
      </w:r>
      <w:r w:rsidR="006D390E" w:rsidRPr="00855A45">
        <w:rPr>
          <w:rFonts w:cs="Arial"/>
          <w:color w:val="auto"/>
          <w:sz w:val="20"/>
          <w:szCs w:val="24"/>
          <w:lang w:eastAsia="en-US"/>
        </w:rPr>
        <w:t>upports BestSho</w:t>
      </w:r>
      <w:r w:rsidRPr="00855A45">
        <w:rPr>
          <w:rFonts w:eastAsiaTheme="minorEastAsia" w:cs="Arial" w:hint="eastAsia"/>
          <w:color w:val="auto"/>
          <w:sz w:val="20"/>
          <w:lang w:eastAsia="ko-KR"/>
        </w:rPr>
        <w:t>t</w:t>
      </w:r>
      <w:r w:rsidRPr="00855A45">
        <w:rPr>
          <w:rFonts w:eastAsiaTheme="minorEastAsia" w:cs="Arial"/>
          <w:color w:val="auto"/>
          <w:sz w:val="20"/>
          <w:lang w:eastAsia="ko-KR"/>
        </w:rPr>
        <w:t xml:space="preserve"> per object.</w:t>
      </w:r>
    </w:p>
    <w:p w14:paraId="6BBA3596" w14:textId="49CE5D8F" w:rsidR="00D42A9B" w:rsidRPr="00855A45" w:rsidRDefault="00EB15A2"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 xml:space="preserve">Interoperability – </w:t>
      </w:r>
      <w:r w:rsidR="00D42A9B" w:rsidRPr="00855A45">
        <w:rPr>
          <w:rFonts w:cs="Arial"/>
          <w:bCs/>
          <w:color w:val="auto"/>
          <w:sz w:val="20"/>
        </w:rPr>
        <w:t>The camera shall be ONVIF Profile</w:t>
      </w:r>
      <w:r w:rsidR="006448E1" w:rsidRPr="00855A45">
        <w:rPr>
          <w:rFonts w:cs="Arial"/>
          <w:bCs/>
          <w:color w:val="auto"/>
          <w:sz w:val="20"/>
        </w:rPr>
        <w:t xml:space="preserve"> </w:t>
      </w:r>
      <w:r w:rsidR="001069F0" w:rsidRPr="00855A45">
        <w:rPr>
          <w:rFonts w:cs="Arial"/>
          <w:bCs/>
          <w:color w:val="auto"/>
          <w:sz w:val="20"/>
        </w:rPr>
        <w:t xml:space="preserve">S, </w:t>
      </w:r>
      <w:r w:rsidR="006C2095" w:rsidRPr="00855A45">
        <w:rPr>
          <w:rFonts w:cs="Arial"/>
          <w:bCs/>
          <w:color w:val="auto"/>
          <w:sz w:val="20"/>
        </w:rPr>
        <w:t>G,</w:t>
      </w:r>
      <w:r w:rsidR="001069F0" w:rsidRPr="00855A45">
        <w:rPr>
          <w:rFonts w:cs="Arial"/>
          <w:bCs/>
          <w:color w:val="auto"/>
          <w:sz w:val="20"/>
        </w:rPr>
        <w:t xml:space="preserve"> T</w:t>
      </w:r>
      <w:r w:rsidR="006C2095" w:rsidRPr="00855A45">
        <w:rPr>
          <w:rFonts w:cs="Arial"/>
          <w:bCs/>
          <w:color w:val="auto"/>
          <w:sz w:val="20"/>
        </w:rPr>
        <w:t xml:space="preserve"> and M</w:t>
      </w:r>
      <w:r w:rsidR="001069F0" w:rsidRPr="00855A45">
        <w:rPr>
          <w:rFonts w:cs="Arial"/>
          <w:bCs/>
          <w:color w:val="auto"/>
          <w:sz w:val="20"/>
        </w:rPr>
        <w:t xml:space="preserve"> </w:t>
      </w:r>
      <w:r w:rsidR="006448E1" w:rsidRPr="00855A45">
        <w:rPr>
          <w:rFonts w:cs="Arial"/>
          <w:bCs/>
          <w:color w:val="auto"/>
          <w:sz w:val="20"/>
        </w:rPr>
        <w:t>compliant</w:t>
      </w:r>
      <w:r w:rsidR="00D42A9B" w:rsidRPr="00855A45">
        <w:rPr>
          <w:rFonts w:cs="Arial"/>
          <w:bCs/>
          <w:color w:val="auto"/>
          <w:sz w:val="20"/>
        </w:rPr>
        <w:t>.</w:t>
      </w:r>
      <w:r w:rsidR="00BA57BD" w:rsidRPr="00855A45">
        <w:rPr>
          <w:rFonts w:eastAsia="맑은 고딕" w:cs="Arial"/>
          <w:bCs/>
          <w:color w:val="auto"/>
          <w:sz w:val="20"/>
          <w:lang w:eastAsia="ko-KR"/>
        </w:rPr>
        <w:t xml:space="preserve"> </w:t>
      </w:r>
    </w:p>
    <w:p w14:paraId="61A6B420" w14:textId="77777777" w:rsidR="00FA6238" w:rsidRPr="00855A45" w:rsidRDefault="00FA6238"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 xml:space="preserve">The </w:t>
      </w:r>
      <w:r w:rsidR="00DA7533" w:rsidRPr="00855A45">
        <w:rPr>
          <w:rFonts w:cs="Arial"/>
          <w:color w:val="auto"/>
          <w:sz w:val="20"/>
        </w:rPr>
        <w:t xml:space="preserve">camera shall possess the following </w:t>
      </w:r>
      <w:r w:rsidR="006448E1" w:rsidRPr="00855A45">
        <w:rPr>
          <w:rFonts w:cs="Arial"/>
          <w:color w:val="auto"/>
          <w:sz w:val="20"/>
        </w:rPr>
        <w:t xml:space="preserve">further </w:t>
      </w:r>
      <w:r w:rsidR="00DA7533" w:rsidRPr="00855A45">
        <w:rPr>
          <w:rFonts w:cs="Arial"/>
          <w:color w:val="auto"/>
          <w:sz w:val="20"/>
        </w:rPr>
        <w:t>characteristics</w:t>
      </w:r>
      <w:r w:rsidR="00E63956" w:rsidRPr="00855A45">
        <w:rPr>
          <w:rFonts w:cs="Arial"/>
          <w:color w:val="auto"/>
          <w:sz w:val="20"/>
        </w:rPr>
        <w:t>:</w:t>
      </w:r>
    </w:p>
    <w:p w14:paraId="1C5C4E6B" w14:textId="2DD84CDC" w:rsidR="006448E1"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Micro SD/SDHC</w:t>
      </w:r>
      <w:r w:rsidRPr="00855A45">
        <w:rPr>
          <w:rFonts w:eastAsia="맑은 고딕" w:cs="Arial"/>
          <w:color w:val="auto"/>
          <w:sz w:val="20"/>
          <w:lang w:eastAsia="ko-KR"/>
        </w:rPr>
        <w:t>/SDXC</w:t>
      </w:r>
      <w:r w:rsidRPr="00855A45">
        <w:rPr>
          <w:rFonts w:cs="Arial"/>
          <w:color w:val="auto"/>
          <w:sz w:val="20"/>
        </w:rPr>
        <w:t xml:space="preserve"> memory card with configurable pre-alarm and post-alarm recording intervals </w:t>
      </w:r>
    </w:p>
    <w:p w14:paraId="1C392562" w14:textId="16BD2DAE"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NAS recording option with configurable pre-alarm and post-alarm recording intervals</w:t>
      </w:r>
    </w:p>
    <w:p w14:paraId="7B4BECE8" w14:textId="4767EEB9" w:rsidR="009D3D06" w:rsidRPr="00855A45" w:rsidRDefault="00EB15A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A</w:t>
      </w:r>
      <w:r w:rsidR="005A03C7" w:rsidRPr="00855A45">
        <w:rPr>
          <w:rFonts w:cs="Arial"/>
          <w:color w:val="auto"/>
          <w:sz w:val="20"/>
        </w:rPr>
        <w:t>larm</w:t>
      </w:r>
      <w:r w:rsidR="00E04F9A" w:rsidRPr="00855A45">
        <w:rPr>
          <w:rFonts w:cs="Arial"/>
          <w:color w:val="auto"/>
          <w:sz w:val="20"/>
        </w:rPr>
        <w:t xml:space="preserve"> triggers</w:t>
      </w:r>
      <w:r w:rsidR="008A5761" w:rsidRPr="00855A45">
        <w:rPr>
          <w:rFonts w:cs="Arial"/>
          <w:color w:val="auto"/>
          <w:sz w:val="20"/>
        </w:rPr>
        <w:t xml:space="preserve"> and notifications</w:t>
      </w:r>
    </w:p>
    <w:p w14:paraId="5ABCD554" w14:textId="3D7EF484" w:rsidR="00133E1C" w:rsidRPr="00855A45" w:rsidRDefault="00133E1C"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Pixel Counter available</w:t>
      </w:r>
      <w:r w:rsidR="00CE2F07" w:rsidRPr="00855A45">
        <w:rPr>
          <w:rFonts w:eastAsia="맑은 고딕" w:cs="Arial"/>
          <w:color w:val="auto"/>
          <w:sz w:val="20"/>
          <w:lang w:eastAsia="ko-KR"/>
        </w:rPr>
        <w:t xml:space="preserve"> in the web</w:t>
      </w:r>
      <w:r w:rsidRPr="00855A45">
        <w:rPr>
          <w:rFonts w:eastAsia="맑은 고딕" w:cs="Arial"/>
          <w:color w:val="auto"/>
          <w:sz w:val="20"/>
          <w:lang w:eastAsia="ko-KR"/>
        </w:rPr>
        <w:t xml:space="preserve"> viewer.</w:t>
      </w:r>
    </w:p>
    <w:p w14:paraId="5E09619F" w14:textId="4473C576" w:rsidR="00EC52D2" w:rsidRPr="00855A45" w:rsidRDefault="00C62A30"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PoE</w:t>
      </w:r>
      <w:r w:rsidR="00B038AF" w:rsidRPr="00855A45">
        <w:rPr>
          <w:rFonts w:cs="Arial"/>
          <w:color w:val="auto"/>
          <w:sz w:val="20"/>
        </w:rPr>
        <w:t>+</w:t>
      </w:r>
      <w:r w:rsidRPr="00855A45">
        <w:rPr>
          <w:rFonts w:cs="Arial"/>
          <w:color w:val="auto"/>
          <w:sz w:val="20"/>
        </w:rPr>
        <w:t xml:space="preserve"> capable including heater</w:t>
      </w:r>
    </w:p>
    <w:p w14:paraId="49FCAB3C" w14:textId="4ABB35DF" w:rsidR="007901D2" w:rsidRPr="00855A45" w:rsidRDefault="00E04F9A"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Impact protection, Water &amp; Dust protection</w:t>
      </w:r>
    </w:p>
    <w:p w14:paraId="4A2B8B98" w14:textId="77777777"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NDAA Compliant</w:t>
      </w:r>
    </w:p>
    <w:p w14:paraId="2E688187" w14:textId="75FCF60E" w:rsidR="001B062E" w:rsidRPr="00855A45" w:rsidRDefault="006E6D8B" w:rsidP="00840B52">
      <w:pPr>
        <w:numPr>
          <w:ilvl w:val="1"/>
          <w:numId w:val="19"/>
        </w:numPr>
        <w:spacing w:before="120" w:line="276" w:lineRule="auto"/>
        <w:jc w:val="both"/>
        <w:rPr>
          <w:rFonts w:cs="Arial"/>
          <w:b/>
        </w:rPr>
      </w:pPr>
      <w:r w:rsidRPr="00855A45">
        <w:rPr>
          <w:rFonts w:cs="Arial"/>
          <w:b/>
        </w:rPr>
        <w:t>DETAILED SPECIFICATIONS</w:t>
      </w:r>
    </w:p>
    <w:p w14:paraId="14ED2EC1" w14:textId="77777777" w:rsidR="00840B52" w:rsidRPr="00855A45" w:rsidRDefault="00840B52" w:rsidP="00840B52">
      <w:pPr>
        <w:numPr>
          <w:ilvl w:val="2"/>
          <w:numId w:val="19"/>
        </w:numPr>
        <w:spacing w:before="120" w:line="276" w:lineRule="auto"/>
        <w:jc w:val="both"/>
        <w:rPr>
          <w:rFonts w:cs="Arial"/>
        </w:rPr>
      </w:pPr>
      <w:bookmarkStart w:id="4" w:name="_Toc173721624"/>
      <w:r w:rsidRPr="00855A45">
        <w:rPr>
          <w:rFonts w:cs="Arial"/>
        </w:rPr>
        <w:t>Video</w:t>
      </w:r>
    </w:p>
    <w:p w14:paraId="018CD939" w14:textId="6F87EF63" w:rsidR="00840B52" w:rsidRPr="00855A45" w:rsidRDefault="00D92686" w:rsidP="00D92686">
      <w:pPr>
        <w:pStyle w:val="StyleDefaultComplex10pt"/>
        <w:numPr>
          <w:ilvl w:val="3"/>
          <w:numId w:val="19"/>
        </w:numPr>
        <w:spacing w:before="60" w:after="0" w:line="276" w:lineRule="auto"/>
        <w:rPr>
          <w:rFonts w:cs="Arial"/>
          <w:color w:val="auto"/>
          <w:sz w:val="20"/>
        </w:rPr>
      </w:pPr>
      <w:r w:rsidRPr="00855A45">
        <w:rPr>
          <w:rFonts w:cs="Arial"/>
          <w:bCs/>
          <w:color w:val="auto"/>
          <w:sz w:val="20"/>
        </w:rPr>
        <w:t>Imaging device: 1/</w:t>
      </w:r>
      <w:r w:rsidR="00790640" w:rsidRPr="00855A45">
        <w:rPr>
          <w:rFonts w:cs="Arial"/>
          <w:bCs/>
          <w:color w:val="auto"/>
          <w:sz w:val="20"/>
        </w:rPr>
        <w:t>2</w:t>
      </w:r>
      <w:r w:rsidRPr="00855A45">
        <w:rPr>
          <w:rFonts w:cs="Arial"/>
          <w:bCs/>
          <w:color w:val="auto"/>
          <w:sz w:val="20"/>
        </w:rPr>
        <w:t>" CMOS</w:t>
      </w:r>
    </w:p>
    <w:p w14:paraId="322716A1" w14:textId="47DBA90E" w:rsidR="00840B52" w:rsidRPr="00855A45" w:rsidRDefault="00BB0F24" w:rsidP="002F30A3">
      <w:pPr>
        <w:pStyle w:val="StyleDefaultComplex10pt"/>
        <w:numPr>
          <w:ilvl w:val="3"/>
          <w:numId w:val="19"/>
        </w:numPr>
        <w:spacing w:before="60" w:after="0" w:line="276" w:lineRule="auto"/>
        <w:rPr>
          <w:rFonts w:cs="Arial"/>
          <w:color w:val="auto"/>
          <w:sz w:val="20"/>
        </w:rPr>
      </w:pPr>
      <w:r w:rsidRPr="00855A45">
        <w:rPr>
          <w:rFonts w:cs="Arial"/>
          <w:color w:val="auto"/>
          <w:sz w:val="20"/>
        </w:rPr>
        <w:lastRenderedPageBreak/>
        <w:t>S</w:t>
      </w:r>
      <w:r w:rsidR="002522D5" w:rsidRPr="00855A45">
        <w:rPr>
          <w:rFonts w:cs="Arial"/>
          <w:color w:val="auto"/>
          <w:sz w:val="20"/>
        </w:rPr>
        <w:t>canning</w:t>
      </w:r>
      <w:r w:rsidR="00D92686" w:rsidRPr="00855A45">
        <w:rPr>
          <w:rFonts w:cs="Arial"/>
          <w:color w:val="auto"/>
          <w:sz w:val="20"/>
        </w:rPr>
        <w:t xml:space="preserve">: </w:t>
      </w:r>
      <w:r w:rsidR="005A78A5" w:rsidRPr="00855A45">
        <w:rPr>
          <w:rFonts w:cs="Arial"/>
          <w:color w:val="auto"/>
          <w:sz w:val="20"/>
        </w:rPr>
        <w:t>P</w:t>
      </w:r>
      <w:r w:rsidR="00840B52" w:rsidRPr="00855A45">
        <w:rPr>
          <w:rFonts w:cs="Arial"/>
          <w:color w:val="auto"/>
          <w:sz w:val="20"/>
        </w:rPr>
        <w:t>rogressive</w:t>
      </w:r>
    </w:p>
    <w:p w14:paraId="3872D7CE" w14:textId="77777777" w:rsidR="00D92686" w:rsidRPr="00855A45" w:rsidRDefault="00840B52" w:rsidP="002F30A3">
      <w:pPr>
        <w:pStyle w:val="StyleDefaultComplex10pt"/>
        <w:numPr>
          <w:ilvl w:val="3"/>
          <w:numId w:val="19"/>
        </w:numPr>
        <w:spacing w:before="60" w:after="0" w:line="276" w:lineRule="auto"/>
        <w:rPr>
          <w:rFonts w:cs="Arial"/>
          <w:b/>
          <w:color w:val="auto"/>
          <w:sz w:val="20"/>
        </w:rPr>
      </w:pPr>
      <w:r w:rsidRPr="00855A45">
        <w:rPr>
          <w:rFonts w:cs="Arial"/>
          <w:color w:val="auto"/>
          <w:sz w:val="20"/>
        </w:rPr>
        <w:t xml:space="preserve">Minimum </w:t>
      </w:r>
      <w:r w:rsidR="00A23B3C" w:rsidRPr="00855A45">
        <w:rPr>
          <w:rFonts w:cs="Arial"/>
          <w:color w:val="auto"/>
          <w:sz w:val="20"/>
        </w:rPr>
        <w:t>I</w:t>
      </w:r>
      <w:r w:rsidRPr="00855A45">
        <w:rPr>
          <w:rFonts w:cs="Arial"/>
          <w:color w:val="auto"/>
          <w:sz w:val="20"/>
        </w:rPr>
        <w:t>llumination</w:t>
      </w:r>
    </w:p>
    <w:p w14:paraId="76AF152C" w14:textId="42E32B27" w:rsidR="00790640" w:rsidRPr="00855A45" w:rsidRDefault="00790640" w:rsidP="00790640">
      <w:pPr>
        <w:pStyle w:val="StyleDefaultComplex10pt"/>
        <w:numPr>
          <w:ilvl w:val="4"/>
          <w:numId w:val="19"/>
        </w:numPr>
        <w:spacing w:before="60" w:after="0" w:line="276" w:lineRule="auto"/>
        <w:rPr>
          <w:rFonts w:cs="Arial"/>
          <w:color w:val="auto"/>
          <w:sz w:val="20"/>
        </w:rPr>
      </w:pPr>
      <w:r w:rsidRPr="00855A45">
        <w:rPr>
          <w:rFonts w:cs="Arial"/>
          <w:color w:val="auto"/>
          <w:sz w:val="20"/>
        </w:rPr>
        <w:t>Color: 0.007Lux (F1.3, 1/30sec, 30IRE), B/W: 0.0007Lux (F1.3, 1/30sec, 30IRE), 0Lux (IR LED on), 30/25fps</w:t>
      </w:r>
    </w:p>
    <w:p w14:paraId="35CC1E5D" w14:textId="1FFB4D1D" w:rsidR="00790640" w:rsidRPr="00855A45" w:rsidRDefault="00790640" w:rsidP="00790640">
      <w:pPr>
        <w:pStyle w:val="StyleDefaultComplex10pt"/>
        <w:numPr>
          <w:ilvl w:val="4"/>
          <w:numId w:val="19"/>
        </w:numPr>
        <w:spacing w:before="60" w:after="0" w:line="276" w:lineRule="auto"/>
        <w:rPr>
          <w:rFonts w:cs="Arial"/>
          <w:color w:val="auto"/>
          <w:sz w:val="20"/>
        </w:rPr>
      </w:pPr>
      <w:r w:rsidRPr="00855A45">
        <w:rPr>
          <w:rFonts w:cs="Arial"/>
          <w:color w:val="auto"/>
          <w:sz w:val="20"/>
        </w:rPr>
        <w:t>Color: 0.014Lux (F1.3, 1/60sec, 30IRE), B/W: 0.0014Lux (F1.3, 1/60sec, 30IRE), 0Lux (IR LED on), 60/50fps</w:t>
      </w:r>
    </w:p>
    <w:p w14:paraId="424F8B6A" w14:textId="11261F22" w:rsidR="00840B52" w:rsidRPr="00855A45" w:rsidRDefault="00790640" w:rsidP="00790640">
      <w:pPr>
        <w:pStyle w:val="StyleDefaultComplex10pt"/>
        <w:numPr>
          <w:ilvl w:val="4"/>
          <w:numId w:val="19"/>
        </w:numPr>
        <w:spacing w:before="60" w:after="0" w:line="276" w:lineRule="auto"/>
        <w:rPr>
          <w:rFonts w:cs="Arial"/>
          <w:b/>
          <w:color w:val="auto"/>
          <w:sz w:val="20"/>
        </w:rPr>
      </w:pPr>
      <w:r w:rsidRPr="00855A45">
        <w:rPr>
          <w:rFonts w:cs="Arial"/>
          <w:color w:val="auto"/>
          <w:sz w:val="20"/>
        </w:rPr>
        <w:t>Color: 0.028Lux (F1.3, 1/120sec,30IRE), B/W: 0.0028Lux (F1.3, 1/120sec, 30IRE), 0Lux (IR LED on), 120/100fps</w:t>
      </w:r>
    </w:p>
    <w:p w14:paraId="69F99627" w14:textId="77777777" w:rsidR="00EB2417" w:rsidRPr="00855A45" w:rsidRDefault="00EB2417" w:rsidP="00EB2417">
      <w:pPr>
        <w:pStyle w:val="StyleDefaultComplex10pt"/>
        <w:numPr>
          <w:ilvl w:val="2"/>
          <w:numId w:val="19"/>
        </w:numPr>
        <w:spacing w:before="60" w:after="0" w:line="276" w:lineRule="auto"/>
        <w:rPr>
          <w:rFonts w:cs="Arial"/>
          <w:color w:val="auto"/>
          <w:sz w:val="20"/>
        </w:rPr>
      </w:pPr>
      <w:r w:rsidRPr="00855A45">
        <w:rPr>
          <w:rFonts w:cs="Arial"/>
          <w:bCs/>
          <w:color w:val="auto"/>
          <w:sz w:val="20"/>
        </w:rPr>
        <w:t>Lens:</w:t>
      </w:r>
      <w:r w:rsidRPr="00855A45">
        <w:rPr>
          <w:rFonts w:cs="Arial"/>
          <w:color w:val="auto"/>
          <w:sz w:val="20"/>
        </w:rPr>
        <w:tab/>
      </w:r>
      <w:r w:rsidRPr="00855A45">
        <w:rPr>
          <w:rFonts w:cs="Arial"/>
          <w:color w:val="auto"/>
          <w:sz w:val="20"/>
        </w:rPr>
        <w:tab/>
      </w:r>
      <w:r w:rsidRPr="00855A45">
        <w:rPr>
          <w:rFonts w:cs="Arial"/>
          <w:color w:val="auto"/>
          <w:sz w:val="20"/>
        </w:rPr>
        <w:tab/>
      </w:r>
    </w:p>
    <w:p w14:paraId="550D499A" w14:textId="15C8E149" w:rsidR="009E2EA4" w:rsidRPr="00855A45" w:rsidRDefault="009E2EA4" w:rsidP="009E2EA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Focal length: </w:t>
      </w:r>
      <w:r w:rsidR="00CA505B" w:rsidRPr="00855A45">
        <w:rPr>
          <w:rFonts w:cs="Arial"/>
          <w:color w:val="auto"/>
          <w:sz w:val="20"/>
        </w:rPr>
        <w:t>4.</w:t>
      </w:r>
      <w:r w:rsidR="00790640" w:rsidRPr="00855A45">
        <w:rPr>
          <w:rFonts w:cs="Arial"/>
          <w:color w:val="auto"/>
          <w:sz w:val="20"/>
        </w:rPr>
        <w:t>38</w:t>
      </w:r>
      <w:r w:rsidR="00CA505B" w:rsidRPr="00855A45">
        <w:rPr>
          <w:rFonts w:cs="Arial"/>
          <w:color w:val="auto"/>
          <w:sz w:val="20"/>
        </w:rPr>
        <w:t xml:space="preserve"> ~ </w:t>
      </w:r>
      <w:r w:rsidR="00790640" w:rsidRPr="00855A45">
        <w:rPr>
          <w:rFonts w:cs="Arial"/>
          <w:color w:val="auto"/>
          <w:sz w:val="20"/>
        </w:rPr>
        <w:t>9.33</w:t>
      </w:r>
      <w:r w:rsidR="00CA505B" w:rsidRPr="00855A45">
        <w:rPr>
          <w:rFonts w:cs="Arial"/>
          <w:color w:val="auto"/>
          <w:sz w:val="20"/>
        </w:rPr>
        <w:t>mm</w:t>
      </w:r>
      <w:r w:rsidR="00127144" w:rsidRPr="00855A45">
        <w:rPr>
          <w:rFonts w:cs="Arial"/>
          <w:color w:val="auto"/>
          <w:sz w:val="20"/>
        </w:rPr>
        <w:t xml:space="preserve"> </w:t>
      </w:r>
      <w:r w:rsidR="00CA505B" w:rsidRPr="00855A45">
        <w:rPr>
          <w:rFonts w:cs="Arial"/>
          <w:color w:val="auto"/>
          <w:sz w:val="20"/>
        </w:rPr>
        <w:t>(2.</w:t>
      </w:r>
      <w:r w:rsidR="00790640" w:rsidRPr="00855A45">
        <w:rPr>
          <w:rFonts w:cs="Arial"/>
          <w:color w:val="auto"/>
          <w:sz w:val="20"/>
        </w:rPr>
        <w:t>13</w:t>
      </w:r>
      <w:r w:rsidR="00CA505B" w:rsidRPr="00855A45">
        <w:rPr>
          <w:rFonts w:cs="Arial"/>
          <w:color w:val="auto"/>
          <w:sz w:val="20"/>
        </w:rPr>
        <w:t>x) motorized varifocal</w:t>
      </w:r>
    </w:p>
    <w:p w14:paraId="75B0DD3B" w14:textId="2B40F5AC" w:rsidR="00CA505B" w:rsidRPr="00855A45" w:rsidRDefault="009E2EA4" w:rsidP="00C07569">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Max. Aperture Ratio: </w:t>
      </w:r>
      <w:r w:rsidR="00CA505B" w:rsidRPr="00855A45">
        <w:rPr>
          <w:rFonts w:eastAsia="맑은 고딕" w:cs="Arial"/>
          <w:color w:val="auto"/>
          <w:sz w:val="20"/>
          <w:lang w:eastAsia="ko-KR"/>
        </w:rPr>
        <w:t>F1.</w:t>
      </w:r>
      <w:r w:rsidR="00790640" w:rsidRPr="00855A45">
        <w:rPr>
          <w:rFonts w:eastAsia="맑은 고딕" w:cs="Arial"/>
          <w:color w:val="auto"/>
          <w:sz w:val="20"/>
          <w:lang w:eastAsia="ko-KR"/>
        </w:rPr>
        <w:t>3</w:t>
      </w:r>
      <w:r w:rsidR="00CA505B" w:rsidRPr="00855A45">
        <w:rPr>
          <w:rFonts w:eastAsia="맑은 고딕" w:cs="Arial"/>
          <w:color w:val="auto"/>
          <w:sz w:val="20"/>
          <w:lang w:eastAsia="ko-KR"/>
        </w:rPr>
        <w:t>(Wide) ~ F2.</w:t>
      </w:r>
      <w:r w:rsidR="00790640" w:rsidRPr="00855A45">
        <w:rPr>
          <w:rFonts w:eastAsia="맑은 고딕" w:cs="Arial"/>
          <w:color w:val="auto"/>
          <w:sz w:val="20"/>
          <w:lang w:eastAsia="ko-KR"/>
        </w:rPr>
        <w:t>15</w:t>
      </w:r>
      <w:r w:rsidR="00CA505B" w:rsidRPr="00855A45">
        <w:rPr>
          <w:rFonts w:eastAsia="맑은 고딕" w:cs="Arial"/>
          <w:color w:val="auto"/>
          <w:sz w:val="20"/>
          <w:lang w:eastAsia="ko-KR"/>
        </w:rPr>
        <w:t>(Tele)</w:t>
      </w:r>
    </w:p>
    <w:p w14:paraId="5D28F31E" w14:textId="10EE4281" w:rsidR="009E2EA4" w:rsidRPr="00855A45" w:rsidRDefault="009E2EA4" w:rsidP="00C07569">
      <w:pPr>
        <w:pStyle w:val="StyleDefaultComplex10pt"/>
        <w:numPr>
          <w:ilvl w:val="3"/>
          <w:numId w:val="19"/>
        </w:numPr>
        <w:spacing w:before="60" w:after="0" w:line="276" w:lineRule="auto"/>
        <w:rPr>
          <w:rFonts w:cs="Arial"/>
          <w:color w:val="auto"/>
          <w:sz w:val="20"/>
        </w:rPr>
      </w:pPr>
      <w:r w:rsidRPr="00855A45">
        <w:rPr>
          <w:rFonts w:cs="Arial"/>
          <w:bCs/>
          <w:color w:val="auto"/>
          <w:sz w:val="20"/>
        </w:rPr>
        <w:t>Field of View</w:t>
      </w:r>
    </w:p>
    <w:p w14:paraId="0B4F1167" w14:textId="44FAEFEF"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H:10</w:t>
      </w:r>
      <w:r w:rsidR="00790640" w:rsidRPr="00855A45">
        <w:rPr>
          <w:rFonts w:cs="Arial"/>
          <w:color w:val="auto"/>
          <w:sz w:val="20"/>
        </w:rPr>
        <w:t>3.1</w:t>
      </w:r>
      <w:r w:rsidRPr="00855A45">
        <w:rPr>
          <w:rFonts w:cs="Arial"/>
          <w:color w:val="auto"/>
          <w:sz w:val="20"/>
        </w:rPr>
        <w:t>°(Wide) ~ 4</w:t>
      </w:r>
      <w:r w:rsidR="00790640" w:rsidRPr="00855A45">
        <w:rPr>
          <w:rFonts w:cs="Arial"/>
          <w:color w:val="auto"/>
          <w:sz w:val="20"/>
        </w:rPr>
        <w:t>4</w:t>
      </w:r>
      <w:r w:rsidRPr="00855A45">
        <w:rPr>
          <w:rFonts w:cs="Arial"/>
          <w:color w:val="auto"/>
          <w:sz w:val="20"/>
        </w:rPr>
        <w:t>.5°(Tele)</w:t>
      </w:r>
    </w:p>
    <w:p w14:paraId="316EACF4" w14:textId="4D04C0FC"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V:5</w:t>
      </w:r>
      <w:r w:rsidR="00790640" w:rsidRPr="00855A45">
        <w:rPr>
          <w:rFonts w:cs="Arial"/>
          <w:color w:val="auto"/>
          <w:sz w:val="20"/>
        </w:rPr>
        <w:t>4.2</w:t>
      </w:r>
      <w:r w:rsidRPr="00855A45">
        <w:rPr>
          <w:rFonts w:cs="Arial"/>
          <w:color w:val="auto"/>
          <w:sz w:val="20"/>
        </w:rPr>
        <w:t>°(Wide)</w:t>
      </w:r>
      <w:r w:rsidR="00790640" w:rsidRPr="00855A45">
        <w:rPr>
          <w:rFonts w:cs="Arial"/>
          <w:color w:val="auto"/>
          <w:sz w:val="20"/>
        </w:rPr>
        <w:t xml:space="preserve"> </w:t>
      </w:r>
      <w:r w:rsidRPr="00855A45">
        <w:rPr>
          <w:rFonts w:cs="Arial"/>
          <w:color w:val="auto"/>
          <w:sz w:val="20"/>
        </w:rPr>
        <w:t>~</w:t>
      </w:r>
      <w:r w:rsidR="00790640" w:rsidRPr="00855A45">
        <w:rPr>
          <w:rFonts w:cs="Arial"/>
          <w:color w:val="auto"/>
          <w:sz w:val="20"/>
        </w:rPr>
        <w:t xml:space="preserve"> </w:t>
      </w:r>
      <w:r w:rsidRPr="00855A45">
        <w:rPr>
          <w:rFonts w:cs="Arial"/>
          <w:color w:val="auto"/>
          <w:sz w:val="20"/>
        </w:rPr>
        <w:t>2</w:t>
      </w:r>
      <w:r w:rsidR="00790640" w:rsidRPr="00855A45">
        <w:rPr>
          <w:rFonts w:cs="Arial"/>
          <w:color w:val="auto"/>
          <w:sz w:val="20"/>
        </w:rPr>
        <w:t>4.9</w:t>
      </w:r>
      <w:r w:rsidRPr="00855A45">
        <w:rPr>
          <w:rFonts w:cs="Arial"/>
          <w:color w:val="auto"/>
          <w:sz w:val="20"/>
        </w:rPr>
        <w:t>°(Tele)</w:t>
      </w:r>
    </w:p>
    <w:p w14:paraId="302E8EB5" w14:textId="544172AC"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D:12</w:t>
      </w:r>
      <w:r w:rsidR="00790640" w:rsidRPr="00855A45">
        <w:rPr>
          <w:rFonts w:cs="Arial"/>
          <w:color w:val="auto"/>
          <w:sz w:val="20"/>
        </w:rPr>
        <w:t>4</w:t>
      </w:r>
      <w:r w:rsidRPr="00855A45">
        <w:rPr>
          <w:rFonts w:cs="Arial"/>
          <w:color w:val="auto"/>
          <w:sz w:val="20"/>
        </w:rPr>
        <w:t>°(Wide)</w:t>
      </w:r>
      <w:r w:rsidR="00790640" w:rsidRPr="00855A45">
        <w:rPr>
          <w:rFonts w:cs="Arial"/>
          <w:color w:val="auto"/>
          <w:sz w:val="20"/>
        </w:rPr>
        <w:t xml:space="preserve"> </w:t>
      </w:r>
      <w:r w:rsidRPr="00855A45">
        <w:rPr>
          <w:rFonts w:cs="Arial"/>
          <w:color w:val="auto"/>
          <w:sz w:val="20"/>
        </w:rPr>
        <w:t>~</w:t>
      </w:r>
      <w:r w:rsidR="00790640" w:rsidRPr="00855A45">
        <w:rPr>
          <w:rFonts w:cs="Arial"/>
          <w:color w:val="auto"/>
          <w:sz w:val="20"/>
        </w:rPr>
        <w:t xml:space="preserve"> </w:t>
      </w:r>
      <w:r w:rsidRPr="00855A45">
        <w:rPr>
          <w:rFonts w:cs="Arial"/>
          <w:color w:val="auto"/>
          <w:sz w:val="20"/>
        </w:rPr>
        <w:t>5</w:t>
      </w:r>
      <w:r w:rsidR="00790640" w:rsidRPr="00855A45">
        <w:rPr>
          <w:rFonts w:cs="Arial"/>
          <w:color w:val="auto"/>
          <w:sz w:val="20"/>
        </w:rPr>
        <w:t>1.1</w:t>
      </w:r>
      <w:r w:rsidRPr="00855A45">
        <w:rPr>
          <w:rFonts w:cs="Arial"/>
          <w:color w:val="auto"/>
          <w:sz w:val="20"/>
        </w:rPr>
        <w:t>°(Tele)</w:t>
      </w:r>
    </w:p>
    <w:p w14:paraId="35E3BB9E" w14:textId="77777777" w:rsidR="006F1014" w:rsidRPr="00855A45" w:rsidRDefault="00EB2417" w:rsidP="006F101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Min. Object </w:t>
      </w:r>
      <w:r w:rsidR="006F1014" w:rsidRPr="00855A45">
        <w:rPr>
          <w:rFonts w:eastAsia="맑은 고딕" w:cs="Arial"/>
          <w:bCs/>
          <w:color w:val="auto"/>
          <w:sz w:val="20"/>
          <w:lang w:eastAsia="ko-KR"/>
        </w:rPr>
        <w:t>Distance: 0.5m (1.64ft)</w:t>
      </w:r>
    </w:p>
    <w:p w14:paraId="7CA17A21" w14:textId="7C96D8D8" w:rsidR="006F1014" w:rsidRPr="00855A45" w:rsidRDefault="006F1014" w:rsidP="006F101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Focus Control: </w:t>
      </w:r>
      <w:r w:rsidR="00CA505B" w:rsidRPr="00855A45">
        <w:rPr>
          <w:rFonts w:eastAsia="맑은 고딕" w:cs="Arial"/>
          <w:color w:val="auto"/>
          <w:sz w:val="20"/>
          <w:lang w:eastAsia="ko-KR"/>
        </w:rPr>
        <w:t>Simple focus</w:t>
      </w:r>
    </w:p>
    <w:p w14:paraId="2ADB5DAD" w14:textId="3B2DDF39" w:rsidR="00A437D2" w:rsidRPr="00855A45" w:rsidRDefault="006F1014" w:rsidP="006F101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Lens Type: </w:t>
      </w:r>
      <w:r w:rsidR="00CA505B" w:rsidRPr="00855A45">
        <w:rPr>
          <w:rFonts w:eastAsia="맑은 고딕" w:cs="Arial"/>
          <w:bCs/>
          <w:color w:val="auto"/>
          <w:sz w:val="20"/>
          <w:lang w:eastAsia="ko-KR"/>
        </w:rPr>
        <w:t>P</w:t>
      </w:r>
      <w:r w:rsidRPr="00855A45">
        <w:rPr>
          <w:rFonts w:eastAsia="맑은 고딕" w:cs="Arial"/>
          <w:bCs/>
          <w:color w:val="auto"/>
          <w:sz w:val="20"/>
          <w:lang w:eastAsia="ko-KR"/>
        </w:rPr>
        <w:t xml:space="preserve"> Iris</w:t>
      </w:r>
    </w:p>
    <w:p w14:paraId="02A8A857" w14:textId="2BFF502C" w:rsidR="00D61A7D" w:rsidRPr="00855A45" w:rsidRDefault="00816E7D" w:rsidP="00D61A7D">
      <w:pPr>
        <w:pStyle w:val="StyleDefaultComplex10pt"/>
        <w:numPr>
          <w:ilvl w:val="2"/>
          <w:numId w:val="19"/>
        </w:numPr>
        <w:spacing w:before="60" w:after="0" w:line="276" w:lineRule="auto"/>
        <w:rPr>
          <w:rFonts w:cs="Arial"/>
          <w:color w:val="auto"/>
          <w:sz w:val="20"/>
        </w:rPr>
      </w:pPr>
      <w:r w:rsidRPr="00855A45">
        <w:rPr>
          <w:rFonts w:eastAsia="맑은 고딕" w:cs="Arial"/>
          <w:color w:val="auto"/>
          <w:sz w:val="20"/>
          <w:lang w:eastAsia="ko-KR"/>
        </w:rPr>
        <w:t>Pan &amp; Tilt &amp; Rotate</w:t>
      </w:r>
    </w:p>
    <w:p w14:paraId="229A9E24" w14:textId="2CB7105F" w:rsidR="00A75F29" w:rsidRPr="00855A45" w:rsidRDefault="00816E7D"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Range:</w:t>
      </w:r>
      <w:r w:rsidR="00A75F29" w:rsidRPr="00855A45">
        <w:rPr>
          <w:rFonts w:cs="Arial"/>
          <w:color w:val="auto"/>
          <w:sz w:val="20"/>
        </w:rPr>
        <w:t xml:space="preserve"> </w:t>
      </w:r>
      <w:r w:rsidR="00454714" w:rsidRPr="00855A45">
        <w:rPr>
          <w:rFonts w:cs="Arial"/>
          <w:color w:val="auto"/>
          <w:sz w:val="20"/>
        </w:rPr>
        <w:t>0°~3</w:t>
      </w:r>
      <w:r w:rsidR="00CA505B" w:rsidRPr="00855A45">
        <w:rPr>
          <w:rFonts w:cs="Arial"/>
          <w:color w:val="auto"/>
          <w:sz w:val="20"/>
        </w:rPr>
        <w:t>6</w:t>
      </w:r>
      <w:r w:rsidR="00454714" w:rsidRPr="00855A45">
        <w:rPr>
          <w:rFonts w:cs="Arial"/>
          <w:color w:val="auto"/>
          <w:sz w:val="20"/>
        </w:rPr>
        <w:t>0° / -</w:t>
      </w:r>
      <w:r w:rsidR="00CA505B" w:rsidRPr="00855A45">
        <w:rPr>
          <w:rFonts w:cs="Arial"/>
          <w:color w:val="auto"/>
          <w:sz w:val="20"/>
        </w:rPr>
        <w:t>4</w:t>
      </w:r>
      <w:r w:rsidR="00454714" w:rsidRPr="00855A45">
        <w:rPr>
          <w:rFonts w:cs="Arial"/>
          <w:color w:val="auto"/>
          <w:sz w:val="20"/>
        </w:rPr>
        <w:t>5°~</w:t>
      </w:r>
      <w:r w:rsidR="00CA505B" w:rsidRPr="00855A45">
        <w:rPr>
          <w:rFonts w:cs="Arial"/>
          <w:color w:val="auto"/>
          <w:sz w:val="20"/>
        </w:rPr>
        <w:t>85</w:t>
      </w:r>
      <w:r w:rsidR="00454714" w:rsidRPr="00855A45">
        <w:rPr>
          <w:rFonts w:cs="Arial"/>
          <w:color w:val="auto"/>
          <w:sz w:val="20"/>
        </w:rPr>
        <w:t xml:space="preserve">°/ 0°~355° </w:t>
      </w:r>
    </w:p>
    <w:p w14:paraId="46ECE6A8" w14:textId="6ABAFD77" w:rsidR="00840B52" w:rsidRPr="00855A45" w:rsidRDefault="009728FC" w:rsidP="00D61A7D">
      <w:pPr>
        <w:pStyle w:val="StyleDefaultComplex10pt"/>
        <w:numPr>
          <w:ilvl w:val="2"/>
          <w:numId w:val="19"/>
        </w:numPr>
        <w:spacing w:before="60" w:after="0" w:line="276" w:lineRule="auto"/>
        <w:rPr>
          <w:rFonts w:cs="Arial"/>
          <w:color w:val="auto"/>
          <w:sz w:val="20"/>
        </w:rPr>
      </w:pPr>
      <w:r w:rsidRPr="00855A45">
        <w:rPr>
          <w:rFonts w:eastAsia="맑은 고딕" w:cs="Arial"/>
          <w:color w:val="auto"/>
          <w:sz w:val="20"/>
          <w:lang w:eastAsia="ko-KR"/>
        </w:rPr>
        <w:t xml:space="preserve">Operational </w:t>
      </w:r>
      <w:r w:rsidR="002F30A3" w:rsidRPr="00855A45">
        <w:rPr>
          <w:rFonts w:eastAsia="맑은 고딕" w:cs="Arial"/>
          <w:color w:val="auto"/>
          <w:sz w:val="20"/>
          <w:lang w:eastAsia="ko-KR"/>
        </w:rPr>
        <w:t>Functions</w:t>
      </w:r>
    </w:p>
    <w:p w14:paraId="0959912A" w14:textId="3361F83D" w:rsidR="00840B52" w:rsidRPr="00855A45"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Camera Tit</w:t>
      </w:r>
      <w:r w:rsidR="00CE19F0" w:rsidRPr="00855A45">
        <w:rPr>
          <w:rFonts w:eastAsia="맑은 고딕" w:cs="Arial"/>
          <w:color w:val="auto"/>
          <w:sz w:val="20"/>
          <w:lang w:eastAsia="ko-KR"/>
        </w:rPr>
        <w:t>le</w:t>
      </w:r>
      <w:r w:rsidR="00816E7D" w:rsidRPr="00855A45">
        <w:rPr>
          <w:rFonts w:eastAsia="맑은 고딕" w:cs="Arial"/>
          <w:color w:val="auto"/>
          <w:sz w:val="20"/>
          <w:lang w:eastAsia="ko-KR"/>
        </w:rPr>
        <w:t xml:space="preserve">: </w:t>
      </w:r>
      <w:r w:rsidR="006D446A" w:rsidRPr="00855A45">
        <w:rPr>
          <w:rFonts w:eastAsia="맑은 고딕" w:cs="Arial"/>
          <w:color w:val="auto"/>
          <w:sz w:val="20"/>
          <w:lang w:eastAsia="ko-KR"/>
        </w:rPr>
        <w:t>Displayed up to 8</w:t>
      </w:r>
      <w:r w:rsidRPr="00855A45">
        <w:rPr>
          <w:rFonts w:eastAsia="맑은 고딕" w:cs="Arial"/>
          <w:color w:val="auto"/>
          <w:sz w:val="20"/>
          <w:lang w:eastAsia="ko-KR"/>
        </w:rPr>
        <w:t>5 characters</w:t>
      </w:r>
    </w:p>
    <w:p w14:paraId="20BDE738" w14:textId="28FD9D24"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Day/</w:t>
      </w:r>
      <w:r w:rsidR="00A23B3C" w:rsidRPr="00855A45">
        <w:rPr>
          <w:rFonts w:cs="Arial"/>
          <w:color w:val="auto"/>
          <w:sz w:val="20"/>
        </w:rPr>
        <w:t>N</w:t>
      </w:r>
      <w:r w:rsidRPr="00855A45">
        <w:rPr>
          <w:rFonts w:cs="Arial"/>
          <w:color w:val="auto"/>
          <w:sz w:val="20"/>
        </w:rPr>
        <w:t xml:space="preserve">ight </w:t>
      </w:r>
      <w:r w:rsidR="00A23B3C" w:rsidRPr="00855A45">
        <w:rPr>
          <w:rFonts w:cs="Arial"/>
          <w:color w:val="auto"/>
          <w:sz w:val="20"/>
        </w:rPr>
        <w:t>S</w:t>
      </w:r>
      <w:r w:rsidRPr="00855A45">
        <w:rPr>
          <w:rFonts w:cs="Arial"/>
          <w:color w:val="auto"/>
          <w:sz w:val="20"/>
        </w:rPr>
        <w:t>etting</w:t>
      </w:r>
      <w:r w:rsidR="00816E7D" w:rsidRPr="00855A45">
        <w:rPr>
          <w:rFonts w:cs="Arial"/>
          <w:color w:val="auto"/>
          <w:sz w:val="20"/>
        </w:rPr>
        <w:t xml:space="preserve">: </w:t>
      </w:r>
      <w:r w:rsidRPr="00855A45">
        <w:rPr>
          <w:rFonts w:eastAsia="맑은 고딕" w:cs="Arial"/>
          <w:color w:val="auto"/>
          <w:sz w:val="20"/>
          <w:lang w:eastAsia="ko-KR"/>
        </w:rPr>
        <w:t>Auto (ICR) / Color / B/W</w:t>
      </w:r>
      <w:r w:rsidR="006D446A" w:rsidRPr="00855A45">
        <w:rPr>
          <w:rFonts w:eastAsia="맑은 고딕" w:cs="Arial"/>
          <w:color w:val="auto"/>
          <w:sz w:val="20"/>
          <w:lang w:eastAsia="ko-KR"/>
        </w:rPr>
        <w:t xml:space="preserve"> / </w:t>
      </w:r>
      <w:r w:rsidRPr="00855A45">
        <w:rPr>
          <w:rFonts w:eastAsia="맑은 고딕" w:cs="Arial"/>
          <w:color w:val="auto"/>
          <w:sz w:val="20"/>
          <w:lang w:eastAsia="ko-KR"/>
        </w:rPr>
        <w:t>Schedul</w:t>
      </w:r>
      <w:r w:rsidR="000513B2" w:rsidRPr="00855A45">
        <w:rPr>
          <w:rFonts w:eastAsia="맑은 고딕" w:cs="Arial"/>
          <w:color w:val="auto"/>
          <w:sz w:val="20"/>
          <w:lang w:eastAsia="ko-KR"/>
        </w:rPr>
        <w:t>e</w:t>
      </w:r>
    </w:p>
    <w:p w14:paraId="305C0598" w14:textId="2CA75A24"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Backligh</w:t>
      </w:r>
      <w:r w:rsidR="00A10E59" w:rsidRPr="00855A45">
        <w:rPr>
          <w:rFonts w:cs="Arial"/>
          <w:color w:val="auto"/>
          <w:sz w:val="20"/>
        </w:rPr>
        <w:t xml:space="preserve">t </w:t>
      </w:r>
      <w:r w:rsidR="00A23B3C" w:rsidRPr="00855A45">
        <w:rPr>
          <w:rFonts w:cs="Arial"/>
          <w:color w:val="auto"/>
          <w:sz w:val="20"/>
        </w:rPr>
        <w:t>C</w:t>
      </w:r>
      <w:r w:rsidR="00A10E59" w:rsidRPr="00855A45">
        <w:rPr>
          <w:rFonts w:cs="Arial"/>
          <w:color w:val="auto"/>
          <w:sz w:val="20"/>
        </w:rPr>
        <w:t>ompensation</w:t>
      </w:r>
      <w:r w:rsidR="00816E7D" w:rsidRPr="00855A45">
        <w:rPr>
          <w:rFonts w:cs="Arial"/>
          <w:color w:val="auto"/>
          <w:sz w:val="20"/>
        </w:rPr>
        <w:t xml:space="preserve">: </w:t>
      </w:r>
      <w:r w:rsidR="00CF2EA1" w:rsidRPr="00855A45">
        <w:rPr>
          <w:rFonts w:eastAsia="맑은 고딕" w:cs="Arial"/>
          <w:color w:val="auto"/>
          <w:sz w:val="20"/>
          <w:lang w:eastAsia="ko-KR"/>
        </w:rPr>
        <w:t>Off / BLC /</w:t>
      </w:r>
      <w:r w:rsidRPr="00855A45">
        <w:rPr>
          <w:rFonts w:eastAsia="맑은 고딕" w:cs="Arial"/>
          <w:color w:val="auto"/>
          <w:sz w:val="20"/>
          <w:lang w:eastAsia="ko-KR"/>
        </w:rPr>
        <w:t xml:space="preserve"> WDR</w:t>
      </w:r>
      <w:r w:rsidR="00F6536C" w:rsidRPr="00855A45">
        <w:rPr>
          <w:rFonts w:eastAsia="맑은 고딕" w:cs="Arial"/>
          <w:color w:val="auto"/>
          <w:sz w:val="20"/>
          <w:lang w:eastAsia="ko-KR"/>
        </w:rPr>
        <w:t xml:space="preserve"> / SSDR</w:t>
      </w:r>
    </w:p>
    <w:p w14:paraId="554F5F2D" w14:textId="3D357D95"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WDR</w:t>
      </w:r>
      <w:r w:rsidR="00816E7D" w:rsidRPr="00855A45">
        <w:rPr>
          <w:rFonts w:eastAsia="맑은 고딕" w:cs="Arial"/>
          <w:color w:val="auto"/>
          <w:sz w:val="20"/>
          <w:lang w:eastAsia="ko-KR"/>
        </w:rPr>
        <w:t xml:space="preserve">: </w:t>
      </w:r>
      <w:r w:rsidRPr="00855A45">
        <w:rPr>
          <w:rFonts w:eastAsia="맑은 고딕" w:cs="Arial"/>
          <w:color w:val="auto"/>
          <w:sz w:val="20"/>
          <w:lang w:eastAsia="ko-KR"/>
        </w:rPr>
        <w:t>1</w:t>
      </w:r>
      <w:r w:rsidR="00CE19F0" w:rsidRPr="00855A45">
        <w:rPr>
          <w:rFonts w:eastAsia="맑은 고딕" w:cs="Arial"/>
          <w:color w:val="auto"/>
          <w:sz w:val="20"/>
          <w:lang w:eastAsia="ko-KR"/>
        </w:rPr>
        <w:t>2</w:t>
      </w:r>
      <w:r w:rsidRPr="00855A45">
        <w:rPr>
          <w:rFonts w:eastAsia="맑은 고딕" w:cs="Arial"/>
          <w:color w:val="auto"/>
          <w:sz w:val="20"/>
          <w:lang w:eastAsia="ko-KR"/>
        </w:rPr>
        <w:t>0dB</w:t>
      </w:r>
    </w:p>
    <w:p w14:paraId="4F4AF134" w14:textId="0B3FDCF4" w:rsidR="00840B52" w:rsidRPr="00855A45" w:rsidRDefault="004B023A"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Digital Noise Reduction</w:t>
      </w:r>
      <w:r w:rsidR="00816E7D" w:rsidRPr="00855A45">
        <w:rPr>
          <w:rFonts w:cs="Arial"/>
          <w:color w:val="auto"/>
          <w:sz w:val="20"/>
        </w:rPr>
        <w:t>:</w:t>
      </w:r>
      <w:r w:rsidR="00816E7D" w:rsidRPr="00855A45">
        <w:rPr>
          <w:rFonts w:hint="eastAsia"/>
          <w:color w:val="auto"/>
        </w:rPr>
        <w:t xml:space="preserve"> </w:t>
      </w:r>
      <w:r w:rsidR="00816E7D" w:rsidRPr="00855A45">
        <w:rPr>
          <w:rFonts w:cs="Arial" w:hint="eastAsia"/>
          <w:color w:val="auto"/>
          <w:sz w:val="20"/>
        </w:rPr>
        <w:t>SSNR</w:t>
      </w:r>
      <w:r w:rsidR="00816E7D" w:rsidRPr="00855A45">
        <w:rPr>
          <w:rFonts w:cs="Arial" w:hint="eastAsia"/>
          <w:color w:val="auto"/>
          <w:sz w:val="20"/>
        </w:rPr>
        <w:t>Ⅴ</w:t>
      </w:r>
      <w:r w:rsidR="00816E7D" w:rsidRPr="00855A45">
        <w:rPr>
          <w:rFonts w:cs="Arial" w:hint="eastAsia"/>
          <w:color w:val="auto"/>
          <w:sz w:val="20"/>
        </w:rPr>
        <w:t>, WiseNR</w:t>
      </w:r>
      <w:r w:rsidR="00816E7D" w:rsidRPr="00855A45">
        <w:rPr>
          <w:rFonts w:cs="Arial" w:hint="eastAsia"/>
          <w:color w:val="auto"/>
          <w:sz w:val="20"/>
        </w:rPr>
        <w:t>Ⅱ</w:t>
      </w:r>
      <w:r w:rsidR="00816E7D" w:rsidRPr="00855A45">
        <w:rPr>
          <w:rFonts w:cs="Arial" w:hint="eastAsia"/>
          <w:color w:val="auto"/>
          <w:sz w:val="20"/>
        </w:rPr>
        <w:t>(Based on AI engine)</w:t>
      </w:r>
    </w:p>
    <w:p w14:paraId="09626728" w14:textId="580E465F" w:rsidR="00F6536C" w:rsidRPr="00855A45" w:rsidRDefault="00840B52" w:rsidP="00F6536C">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Digital Image Stabilization</w:t>
      </w:r>
      <w:r w:rsidR="00816E7D" w:rsidRPr="00855A45">
        <w:rPr>
          <w:rFonts w:eastAsia="맑은 고딕" w:cs="Arial"/>
          <w:color w:val="auto"/>
          <w:sz w:val="20"/>
          <w:lang w:eastAsia="ko-KR"/>
        </w:rPr>
        <w:t xml:space="preserve">: </w:t>
      </w:r>
      <w:r w:rsidR="00F6536C" w:rsidRPr="00855A45">
        <w:rPr>
          <w:rFonts w:eastAsia="맑은 고딕" w:cs="Arial"/>
          <w:color w:val="auto"/>
          <w:sz w:val="20"/>
          <w:lang w:eastAsia="ko-KR"/>
        </w:rPr>
        <w:t>Support (built-in gyro sensor)</w:t>
      </w:r>
    </w:p>
    <w:p w14:paraId="36AE992F" w14:textId="3AB579A1" w:rsidR="00F6536C" w:rsidRPr="00855A45" w:rsidRDefault="00F6536C" w:rsidP="00F6536C">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D</w:t>
      </w:r>
      <w:r w:rsidRPr="00855A45">
        <w:rPr>
          <w:rFonts w:eastAsia="맑은 고딕" w:cs="Arial"/>
          <w:color w:val="auto"/>
          <w:sz w:val="20"/>
          <w:lang w:eastAsia="ko-KR"/>
        </w:rPr>
        <w:t>efog: None</w:t>
      </w:r>
    </w:p>
    <w:p w14:paraId="1A9F34CA" w14:textId="60130400"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Motion Detection</w:t>
      </w:r>
      <w:r w:rsidR="00816E7D" w:rsidRPr="00855A45">
        <w:rPr>
          <w:rFonts w:eastAsia="맑은 고딕" w:cs="Arial"/>
          <w:color w:val="auto"/>
          <w:sz w:val="20"/>
          <w:lang w:eastAsia="ko-KR"/>
        </w:rPr>
        <w:t>: 8ea, Polygonal zones</w:t>
      </w:r>
    </w:p>
    <w:p w14:paraId="35792486" w14:textId="1FECAA1A" w:rsidR="009728FC"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Privacy Masking</w:t>
      </w:r>
      <w:r w:rsidR="00E96C4F" w:rsidRPr="00855A45">
        <w:rPr>
          <w:rFonts w:eastAsia="맑은 고딕" w:cs="Arial"/>
          <w:color w:val="auto"/>
          <w:sz w:val="20"/>
          <w:lang w:eastAsia="ko-KR"/>
        </w:rPr>
        <w:t xml:space="preserve">: </w:t>
      </w:r>
      <w:r w:rsidR="00F6536C" w:rsidRPr="00855A45">
        <w:rPr>
          <w:rFonts w:eastAsia="맑은 고딕" w:cs="Arial"/>
          <w:color w:val="auto"/>
          <w:sz w:val="20"/>
          <w:lang w:eastAsia="ko-KR"/>
        </w:rPr>
        <w:t>6</w:t>
      </w:r>
      <w:r w:rsidR="00E96C4F" w:rsidRPr="00855A45">
        <w:rPr>
          <w:rFonts w:eastAsia="맑은 고딕" w:cs="Arial"/>
          <w:color w:val="auto"/>
          <w:sz w:val="20"/>
          <w:lang w:eastAsia="ko-KR"/>
        </w:rPr>
        <w:t xml:space="preserve">ea, </w:t>
      </w:r>
      <w:r w:rsidR="00F6536C" w:rsidRPr="00855A45">
        <w:rPr>
          <w:rFonts w:eastAsia="맑은 고딕" w:cs="Arial"/>
          <w:color w:val="auto"/>
          <w:sz w:val="20"/>
          <w:lang w:eastAsia="ko-KR"/>
        </w:rPr>
        <w:t xml:space="preserve">Rectangle </w:t>
      </w:r>
      <w:r w:rsidR="00E96C4F" w:rsidRPr="00855A45">
        <w:rPr>
          <w:rFonts w:eastAsia="맑은 고딕" w:cs="Arial"/>
          <w:color w:val="auto"/>
          <w:sz w:val="20"/>
          <w:lang w:eastAsia="ko-KR"/>
        </w:rPr>
        <w:t>zones</w:t>
      </w:r>
      <w:r w:rsidR="00F6536C" w:rsidRPr="00855A45">
        <w:rPr>
          <w:rFonts w:eastAsia="맑은 고딕" w:cs="Arial"/>
          <w:color w:val="auto"/>
          <w:sz w:val="20"/>
          <w:lang w:eastAsia="ko-KR"/>
        </w:rPr>
        <w:t xml:space="preserve"> (Color: Gray / Black / White)</w:t>
      </w:r>
    </w:p>
    <w:p w14:paraId="209F70A5" w14:textId="4D22283A"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Gain Control</w:t>
      </w:r>
      <w:r w:rsidR="00E96C4F" w:rsidRPr="00855A45">
        <w:rPr>
          <w:rFonts w:eastAsia="맑은 고딕" w:cs="Arial"/>
          <w:color w:val="auto"/>
          <w:sz w:val="20"/>
          <w:lang w:eastAsia="ko-KR"/>
        </w:rPr>
        <w:t xml:space="preserve">: </w:t>
      </w:r>
      <w:r w:rsidRPr="00855A45">
        <w:rPr>
          <w:rFonts w:eastAsia="맑은 고딕" w:cs="Arial"/>
          <w:color w:val="auto"/>
          <w:sz w:val="20"/>
          <w:lang w:eastAsia="ko-KR"/>
        </w:rPr>
        <w:t>Off / Low / Middle / High</w:t>
      </w:r>
    </w:p>
    <w:p w14:paraId="02271EF3" w14:textId="083EFB65" w:rsidR="009728FC"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White Balance</w:t>
      </w:r>
      <w:r w:rsidR="00E96C4F" w:rsidRPr="00855A45">
        <w:rPr>
          <w:rFonts w:eastAsia="맑은 고딕" w:cs="Arial"/>
          <w:color w:val="auto"/>
          <w:sz w:val="20"/>
          <w:lang w:eastAsia="ko-KR"/>
        </w:rPr>
        <w:t xml:space="preserve">: </w:t>
      </w:r>
      <w:r w:rsidRPr="00855A45">
        <w:rPr>
          <w:rFonts w:eastAsia="맑은 고딕" w:cs="Arial"/>
          <w:color w:val="auto"/>
          <w:sz w:val="20"/>
          <w:lang w:eastAsia="ko-KR"/>
        </w:rPr>
        <w:t>ATW / AWC / Manual / Indoor / Outdoor</w:t>
      </w:r>
    </w:p>
    <w:p w14:paraId="1FBD8135" w14:textId="0F7D92D2" w:rsidR="00916DD3" w:rsidRPr="00855A45" w:rsidRDefault="003364C6" w:rsidP="00D61A7D">
      <w:pPr>
        <w:pStyle w:val="StyleDefaultComplex10pt"/>
        <w:numPr>
          <w:ilvl w:val="3"/>
          <w:numId w:val="19"/>
        </w:numPr>
        <w:spacing w:before="60" w:after="0" w:line="276" w:lineRule="auto"/>
        <w:jc w:val="both"/>
        <w:rPr>
          <w:rFonts w:cs="Arial"/>
          <w:color w:val="auto"/>
          <w:sz w:val="20"/>
        </w:rPr>
      </w:pPr>
      <w:r w:rsidRPr="00855A45">
        <w:rPr>
          <w:rFonts w:eastAsia="맑은 고딕" w:cs="Arial" w:hint="eastAsia"/>
          <w:color w:val="auto"/>
          <w:sz w:val="20"/>
          <w:lang w:eastAsia="ko-KR"/>
        </w:rPr>
        <w:t>Lens Distortion Correction</w:t>
      </w:r>
      <w:r w:rsidR="00E96C4F" w:rsidRPr="00855A45">
        <w:rPr>
          <w:rFonts w:eastAsia="맑은 고딕" w:cs="Arial"/>
          <w:color w:val="auto"/>
          <w:sz w:val="20"/>
          <w:lang w:eastAsia="ko-KR"/>
        </w:rPr>
        <w:t>: Support</w:t>
      </w:r>
    </w:p>
    <w:p w14:paraId="0D089EE3" w14:textId="77777777" w:rsidR="00F6536C" w:rsidRPr="00855A45" w:rsidRDefault="00840B52" w:rsidP="00D61A7D">
      <w:pPr>
        <w:pStyle w:val="StyleDefaultComplex10pt"/>
        <w:numPr>
          <w:ilvl w:val="3"/>
          <w:numId w:val="19"/>
        </w:numPr>
        <w:spacing w:before="60" w:after="0" w:line="276" w:lineRule="auto"/>
        <w:jc w:val="both"/>
        <w:rPr>
          <w:rFonts w:cs="Arial"/>
          <w:color w:val="auto"/>
          <w:sz w:val="20"/>
        </w:rPr>
      </w:pPr>
      <w:r w:rsidRPr="00855A45">
        <w:rPr>
          <w:rFonts w:cs="Arial"/>
          <w:color w:val="auto"/>
          <w:sz w:val="20"/>
        </w:rPr>
        <w:t xml:space="preserve">Electronic </w:t>
      </w:r>
      <w:r w:rsidR="009E775D" w:rsidRPr="00855A45">
        <w:rPr>
          <w:rFonts w:cs="Arial"/>
          <w:color w:val="auto"/>
          <w:sz w:val="20"/>
        </w:rPr>
        <w:t>S</w:t>
      </w:r>
      <w:r w:rsidRPr="00855A45">
        <w:rPr>
          <w:rFonts w:cs="Arial"/>
          <w:color w:val="auto"/>
          <w:sz w:val="20"/>
        </w:rPr>
        <w:t xml:space="preserve">hutter </w:t>
      </w:r>
      <w:r w:rsidR="009E775D" w:rsidRPr="00855A45">
        <w:rPr>
          <w:rFonts w:cs="Arial"/>
          <w:color w:val="auto"/>
          <w:sz w:val="20"/>
        </w:rPr>
        <w:t>S</w:t>
      </w:r>
      <w:r w:rsidRPr="00855A45">
        <w:rPr>
          <w:rFonts w:cs="Arial"/>
          <w:color w:val="auto"/>
          <w:sz w:val="20"/>
        </w:rPr>
        <w:t>peed</w:t>
      </w:r>
    </w:p>
    <w:p w14:paraId="0A0733F9" w14:textId="1EC42656" w:rsidR="00840B52" w:rsidRPr="00855A45" w:rsidRDefault="00FA4C6B" w:rsidP="00F6536C">
      <w:pPr>
        <w:pStyle w:val="StyleDefaultComplex10pt"/>
        <w:numPr>
          <w:ilvl w:val="4"/>
          <w:numId w:val="19"/>
        </w:numPr>
        <w:spacing w:before="60" w:after="0" w:line="276" w:lineRule="auto"/>
        <w:jc w:val="both"/>
        <w:rPr>
          <w:rFonts w:cs="Arial"/>
          <w:color w:val="auto"/>
          <w:sz w:val="20"/>
        </w:rPr>
      </w:pPr>
      <w:r w:rsidRPr="00855A45">
        <w:rPr>
          <w:rFonts w:cs="Arial"/>
          <w:color w:val="auto"/>
          <w:sz w:val="20"/>
        </w:rPr>
        <w:t>Min / Max / Anti-flicker (</w:t>
      </w:r>
      <w:r w:rsidR="00E712EC" w:rsidRPr="00855A45">
        <w:rPr>
          <w:rFonts w:cs="Arial"/>
          <w:color w:val="auto"/>
          <w:sz w:val="20"/>
        </w:rPr>
        <w:t>1/5</w:t>
      </w:r>
      <w:r w:rsidRPr="00855A45">
        <w:rPr>
          <w:rFonts w:cs="Arial"/>
          <w:color w:val="auto"/>
          <w:sz w:val="20"/>
        </w:rPr>
        <w:t xml:space="preserve"> ~ 1/12,000sec)</w:t>
      </w:r>
    </w:p>
    <w:p w14:paraId="65FF69BC" w14:textId="5B7AF0C7" w:rsidR="00F6536C" w:rsidRPr="00855A45" w:rsidRDefault="00F6536C" w:rsidP="00F6536C">
      <w:pPr>
        <w:pStyle w:val="StyleDefaultComplex10pt"/>
        <w:numPr>
          <w:ilvl w:val="4"/>
          <w:numId w:val="19"/>
        </w:numPr>
        <w:spacing w:before="60" w:after="0" w:line="276" w:lineRule="auto"/>
        <w:jc w:val="both"/>
        <w:rPr>
          <w:rFonts w:cs="Arial"/>
          <w:color w:val="auto"/>
          <w:sz w:val="20"/>
        </w:rPr>
      </w:pPr>
      <w:r w:rsidRPr="00855A45">
        <w:rPr>
          <w:rFonts w:cs="Arial"/>
          <w:color w:val="auto"/>
          <w:sz w:val="20"/>
        </w:rPr>
        <w:t>Auto prefer shutter control based on AI engine</w:t>
      </w:r>
    </w:p>
    <w:p w14:paraId="28FC6D21" w14:textId="3CEC8099" w:rsidR="00675E44" w:rsidRPr="00855A45" w:rsidRDefault="00E96C4F" w:rsidP="00D61A7D">
      <w:pPr>
        <w:pStyle w:val="StyleDefaultComplex10pt"/>
        <w:numPr>
          <w:ilvl w:val="3"/>
          <w:numId w:val="19"/>
        </w:numPr>
        <w:spacing w:before="60" w:after="0" w:line="276" w:lineRule="auto"/>
        <w:jc w:val="both"/>
        <w:rPr>
          <w:rFonts w:cs="Arial"/>
          <w:color w:val="auto"/>
          <w:sz w:val="20"/>
        </w:rPr>
      </w:pPr>
      <w:r w:rsidRPr="00855A45">
        <w:rPr>
          <w:rFonts w:eastAsia="맑은 고딕" w:cs="Arial"/>
          <w:color w:val="auto"/>
          <w:sz w:val="20"/>
          <w:lang w:eastAsia="ko-KR"/>
        </w:rPr>
        <w:t xml:space="preserve">Digital PTZ: </w:t>
      </w:r>
      <w:r w:rsidR="00F6536C" w:rsidRPr="00855A45">
        <w:rPr>
          <w:rFonts w:eastAsia="맑은 고딕" w:cs="Arial"/>
          <w:color w:val="auto"/>
          <w:sz w:val="20"/>
          <w:lang w:eastAsia="ko-KR"/>
        </w:rPr>
        <w:t>None</w:t>
      </w:r>
    </w:p>
    <w:p w14:paraId="1C6ACFB3" w14:textId="31219DA6" w:rsidR="008074F6" w:rsidRPr="00855A45" w:rsidRDefault="00F6536C" w:rsidP="00D61A7D">
      <w:pPr>
        <w:pStyle w:val="StyleDefaultComplex10pt"/>
        <w:numPr>
          <w:ilvl w:val="3"/>
          <w:numId w:val="19"/>
        </w:numPr>
        <w:spacing w:before="60" w:after="0" w:line="276" w:lineRule="auto"/>
        <w:jc w:val="both"/>
        <w:rPr>
          <w:rFonts w:cs="Arial"/>
          <w:color w:val="auto"/>
          <w:sz w:val="20"/>
        </w:rPr>
      </w:pPr>
      <w:r w:rsidRPr="00855A45">
        <w:rPr>
          <w:rFonts w:cs="Arial"/>
          <w:color w:val="auto"/>
          <w:sz w:val="20"/>
        </w:rPr>
        <w:t>Video</w:t>
      </w:r>
      <w:r w:rsidR="002522D5" w:rsidRPr="00855A45">
        <w:rPr>
          <w:rFonts w:cs="Arial"/>
          <w:color w:val="auto"/>
          <w:sz w:val="20"/>
        </w:rPr>
        <w:t xml:space="preserve"> </w:t>
      </w:r>
      <w:r w:rsidR="00E56C32" w:rsidRPr="00855A45">
        <w:rPr>
          <w:rFonts w:cs="Arial"/>
          <w:color w:val="auto"/>
          <w:sz w:val="20"/>
        </w:rPr>
        <w:t>Rotation</w:t>
      </w:r>
      <w:r w:rsidR="00E96C4F" w:rsidRPr="00855A45">
        <w:rPr>
          <w:rFonts w:cs="Arial"/>
          <w:color w:val="auto"/>
          <w:sz w:val="20"/>
        </w:rPr>
        <w:t>: Flip, Mirror, Hallway view</w:t>
      </w:r>
      <w:r w:rsidR="00AE5870" w:rsidRPr="00855A45">
        <w:rPr>
          <w:rFonts w:cs="Arial"/>
          <w:color w:val="auto"/>
          <w:sz w:val="20"/>
        </w:rPr>
        <w:t xml:space="preserve"> </w:t>
      </w:r>
      <w:r w:rsidR="00E96C4F" w:rsidRPr="00855A45">
        <w:rPr>
          <w:rFonts w:cs="Arial"/>
          <w:color w:val="auto"/>
          <w:sz w:val="20"/>
        </w:rPr>
        <w:t>(90°</w:t>
      </w:r>
      <w:r w:rsidRPr="00855A45">
        <w:rPr>
          <w:rFonts w:cs="Arial"/>
          <w:color w:val="auto"/>
          <w:sz w:val="20"/>
        </w:rPr>
        <w:t xml:space="preserve"> </w:t>
      </w:r>
      <w:r w:rsidR="00E96C4F" w:rsidRPr="00855A45">
        <w:rPr>
          <w:rFonts w:cs="Arial"/>
          <w:color w:val="auto"/>
          <w:sz w:val="20"/>
        </w:rPr>
        <w:t>/</w:t>
      </w:r>
      <w:r w:rsidRPr="00855A45">
        <w:rPr>
          <w:rFonts w:cs="Arial"/>
          <w:color w:val="auto"/>
          <w:sz w:val="20"/>
        </w:rPr>
        <w:t xml:space="preserve"> </w:t>
      </w:r>
      <w:r w:rsidR="00E96C4F" w:rsidRPr="00855A45">
        <w:rPr>
          <w:rFonts w:cs="Arial"/>
          <w:color w:val="auto"/>
          <w:sz w:val="20"/>
        </w:rPr>
        <w:t>270°)</w:t>
      </w:r>
    </w:p>
    <w:p w14:paraId="75BDAC15" w14:textId="60447308" w:rsidR="006015B9" w:rsidRPr="00855A45" w:rsidRDefault="005248B7" w:rsidP="00D61A7D">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w:t>
      </w:r>
    </w:p>
    <w:p w14:paraId="0FDC0A94" w14:textId="527E55EC" w:rsidR="0062580E" w:rsidRPr="00855A45" w:rsidRDefault="0062580E" w:rsidP="0062580E">
      <w:pPr>
        <w:pStyle w:val="StyleDefaultComplex10pt"/>
        <w:numPr>
          <w:ilvl w:val="4"/>
          <w:numId w:val="19"/>
        </w:numPr>
        <w:spacing w:before="60" w:after="0" w:line="276" w:lineRule="auto"/>
        <w:rPr>
          <w:rFonts w:cs="Arial"/>
          <w:bCs/>
          <w:color w:val="auto"/>
          <w:sz w:val="20"/>
        </w:rPr>
      </w:pPr>
      <w:r w:rsidRPr="00855A45">
        <w:rPr>
          <w:rFonts w:cs="Arial"/>
          <w:bCs/>
          <w:color w:val="auto"/>
          <w:sz w:val="20"/>
        </w:rPr>
        <w:t>Classified object type: Person / Face / Vehicle / License plate</w:t>
      </w:r>
    </w:p>
    <w:p w14:paraId="01EEABF5" w14:textId="1F420C74" w:rsidR="0062580E" w:rsidRPr="00855A45" w:rsidRDefault="0062580E" w:rsidP="008A59B8">
      <w:pPr>
        <w:pStyle w:val="StyleDefaultComplex10pt"/>
        <w:numPr>
          <w:ilvl w:val="4"/>
          <w:numId w:val="19"/>
        </w:numPr>
        <w:spacing w:before="60" w:after="0" w:line="276" w:lineRule="auto"/>
        <w:rPr>
          <w:rFonts w:cs="Arial"/>
          <w:bCs/>
          <w:color w:val="auto"/>
          <w:sz w:val="20"/>
        </w:rPr>
      </w:pPr>
      <w:r w:rsidRPr="00855A45">
        <w:rPr>
          <w:rFonts w:cs="Arial"/>
          <w:bCs/>
          <w:color w:val="auto"/>
          <w:sz w:val="20"/>
        </w:rPr>
        <w:lastRenderedPageBreak/>
        <w:t>Attributes: Person (Gender, Color and Bag), Face (Age, Gender, Mask and Glasses), Vehicle (Type: car / bus / truck / motorcycle / bicycle and Color)</w:t>
      </w:r>
    </w:p>
    <w:p w14:paraId="3C47886E" w14:textId="77777777" w:rsidR="0062580E" w:rsidRPr="00855A45" w:rsidRDefault="0062580E" w:rsidP="0062580E">
      <w:pPr>
        <w:pStyle w:val="StyleDefaultComplex10pt"/>
        <w:numPr>
          <w:ilvl w:val="4"/>
          <w:numId w:val="19"/>
        </w:numPr>
        <w:spacing w:before="60" w:after="0" w:line="276" w:lineRule="auto"/>
        <w:rPr>
          <w:rFonts w:cs="Arial"/>
          <w:bCs/>
          <w:color w:val="auto"/>
          <w:sz w:val="20"/>
        </w:rPr>
      </w:pPr>
      <w:r w:rsidRPr="00855A45">
        <w:rPr>
          <w:rFonts w:cs="Arial"/>
          <w:bCs/>
          <w:color w:val="auto"/>
          <w:sz w:val="20"/>
        </w:rPr>
        <w:t>Support BestShot per object</w:t>
      </w:r>
    </w:p>
    <w:p w14:paraId="33C4704F" w14:textId="77777777" w:rsidR="00FF27CE"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Analytics events based on AI engine</w:t>
      </w:r>
    </w:p>
    <w:p w14:paraId="3C515CCA" w14:textId="4A9D3E74"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Object dete</w:t>
      </w:r>
      <w:r w:rsidR="00127144" w:rsidRPr="00855A45">
        <w:rPr>
          <w:rFonts w:cs="Arial"/>
          <w:bCs/>
          <w:color w:val="auto"/>
          <w:sz w:val="20"/>
        </w:rPr>
        <w:t>ction</w:t>
      </w:r>
    </w:p>
    <w:p w14:paraId="17198DEE" w14:textId="77777777"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Virtual line*</w:t>
      </w:r>
      <w:r w:rsidR="00FC3234" w:rsidRPr="00855A45">
        <w:rPr>
          <w:rFonts w:cs="Arial"/>
          <w:bCs/>
          <w:color w:val="auto"/>
          <w:sz w:val="20"/>
        </w:rPr>
        <w:t xml:space="preserve"> </w:t>
      </w:r>
      <w:r w:rsidRPr="00855A45">
        <w:rPr>
          <w:rFonts w:cs="Arial"/>
          <w:bCs/>
          <w:color w:val="auto"/>
          <w:sz w:val="20"/>
        </w:rPr>
        <w:t>(Crossing</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Direction), Virtual area*</w:t>
      </w:r>
      <w:r w:rsidR="00FC3234" w:rsidRPr="00855A45">
        <w:rPr>
          <w:rFonts w:cs="Arial"/>
          <w:bCs/>
          <w:color w:val="auto"/>
          <w:sz w:val="20"/>
        </w:rPr>
        <w:t xml:space="preserve"> </w:t>
      </w:r>
      <w:r w:rsidRPr="00855A45">
        <w:rPr>
          <w:rFonts w:cs="Arial"/>
          <w:bCs/>
          <w:color w:val="auto"/>
          <w:sz w:val="20"/>
        </w:rPr>
        <w:t>(Loitering</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Intrusion</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Enter</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Exit)</w:t>
      </w:r>
      <w:r w:rsidR="00FF27CE" w:rsidRPr="00855A45">
        <w:rPr>
          <w:rFonts w:cs="Arial"/>
          <w:bCs/>
          <w:color w:val="auto"/>
          <w:sz w:val="20"/>
        </w:rPr>
        <w:t xml:space="preserve"> *Some of the video analytics only works with people and vehicle detection</w:t>
      </w:r>
    </w:p>
    <w:p w14:paraId="50A21876" w14:textId="2528538A" w:rsidR="0062580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Face</w:t>
      </w:r>
      <w:r w:rsidR="00FC3234" w:rsidRPr="00855A45">
        <w:rPr>
          <w:rFonts w:cs="Arial" w:hint="eastAsia"/>
          <w:bCs/>
          <w:color w:val="auto"/>
          <w:sz w:val="20"/>
        </w:rPr>
        <w:t xml:space="preserve"> </w:t>
      </w:r>
      <w:r w:rsidRPr="00855A45">
        <w:rPr>
          <w:rFonts w:cs="Arial"/>
          <w:bCs/>
          <w:color w:val="auto"/>
          <w:sz w:val="20"/>
        </w:rPr>
        <w:t xml:space="preserve">mask detection, </w:t>
      </w:r>
      <w:r w:rsidR="00FC3234" w:rsidRPr="00855A45">
        <w:rPr>
          <w:rFonts w:cs="Arial"/>
          <w:bCs/>
          <w:color w:val="auto"/>
          <w:sz w:val="20"/>
        </w:rPr>
        <w:t>S</w:t>
      </w:r>
      <w:r w:rsidRPr="00855A45">
        <w:rPr>
          <w:rFonts w:cs="Arial"/>
          <w:bCs/>
          <w:color w:val="auto"/>
          <w:sz w:val="20"/>
        </w:rPr>
        <w:t>ocial distancing detection, Slip</w:t>
      </w:r>
      <w:r w:rsidR="00FC3234" w:rsidRPr="00855A45">
        <w:rPr>
          <w:rFonts w:cs="Arial"/>
          <w:bCs/>
          <w:color w:val="auto"/>
          <w:sz w:val="20"/>
        </w:rPr>
        <w:t xml:space="preserve"> </w:t>
      </w:r>
      <w:r w:rsidRPr="00855A45">
        <w:rPr>
          <w:rFonts w:cs="Arial"/>
          <w:bCs/>
          <w:color w:val="auto"/>
          <w:sz w:val="20"/>
        </w:rPr>
        <w:t>&amp;</w:t>
      </w:r>
      <w:r w:rsidR="00FC3234" w:rsidRPr="00855A45">
        <w:rPr>
          <w:rFonts w:cs="Arial"/>
          <w:bCs/>
          <w:color w:val="auto"/>
          <w:sz w:val="20"/>
        </w:rPr>
        <w:t xml:space="preserve"> </w:t>
      </w:r>
      <w:r w:rsidRPr="00855A45">
        <w:rPr>
          <w:rFonts w:cs="Arial"/>
          <w:bCs/>
          <w:color w:val="auto"/>
          <w:sz w:val="20"/>
        </w:rPr>
        <w:t>Fall detection</w:t>
      </w:r>
      <w:r w:rsidR="00FC3234" w:rsidRPr="00855A45">
        <w:rPr>
          <w:rFonts w:cs="Arial"/>
          <w:bCs/>
          <w:color w:val="auto"/>
          <w:sz w:val="20"/>
        </w:rPr>
        <w:t xml:space="preserve"> </w:t>
      </w:r>
    </w:p>
    <w:p w14:paraId="1A3F5542" w14:textId="77777777" w:rsidR="00FF27CE"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Analytics events</w:t>
      </w:r>
    </w:p>
    <w:p w14:paraId="3C1AAB3E" w14:textId="77777777"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Defocus detection, Motion detection, Tampering, Audio detection, Sound classification, Shock</w:t>
      </w:r>
      <w:r w:rsidR="00FC3234" w:rsidRPr="00855A45">
        <w:rPr>
          <w:rFonts w:eastAsiaTheme="minorEastAsia" w:cs="Arial" w:hint="eastAsia"/>
          <w:bCs/>
          <w:color w:val="auto"/>
          <w:sz w:val="20"/>
          <w:lang w:eastAsia="ko-KR"/>
        </w:rPr>
        <w:t xml:space="preserve"> </w:t>
      </w:r>
      <w:r w:rsidRPr="00855A45">
        <w:rPr>
          <w:rFonts w:cs="Arial"/>
          <w:bCs/>
          <w:color w:val="auto"/>
          <w:sz w:val="20"/>
        </w:rPr>
        <w:t>detection, Virtual area</w:t>
      </w:r>
      <w:r w:rsidR="00FC3234" w:rsidRPr="00855A45">
        <w:rPr>
          <w:rFonts w:cs="Arial"/>
          <w:bCs/>
          <w:color w:val="auto"/>
          <w:sz w:val="20"/>
        </w:rPr>
        <w:t xml:space="preserve"> </w:t>
      </w:r>
      <w:r w:rsidRPr="00855A45">
        <w:rPr>
          <w:rFonts w:cs="Arial"/>
          <w:bCs/>
          <w:color w:val="auto"/>
          <w:sz w:val="20"/>
        </w:rPr>
        <w:t>(Appear</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Disappear)</w:t>
      </w:r>
    </w:p>
    <w:p w14:paraId="7273FF03" w14:textId="07AF39C0" w:rsidR="00FF27CE" w:rsidRPr="00855A45" w:rsidRDefault="00FF27CE" w:rsidP="00FF27CE">
      <w:pPr>
        <w:pStyle w:val="StyleDefaultComplex10pt"/>
        <w:numPr>
          <w:ilvl w:val="5"/>
          <w:numId w:val="19"/>
        </w:numPr>
        <w:spacing w:before="60" w:after="0" w:line="276" w:lineRule="auto"/>
        <w:rPr>
          <w:rFonts w:cs="Arial"/>
          <w:bCs/>
          <w:color w:val="auto"/>
          <w:sz w:val="20"/>
        </w:rPr>
      </w:pPr>
      <w:r w:rsidRPr="00855A45">
        <w:rPr>
          <w:rFonts w:eastAsia="맑은 고딕" w:cs="Arial"/>
          <w:color w:val="auto"/>
          <w:sz w:val="20"/>
          <w:lang w:eastAsia="ko-KR"/>
        </w:rPr>
        <w:t>Sound classification: Scream, Gunshot, Explosion, Crashing glass</w:t>
      </w:r>
    </w:p>
    <w:p w14:paraId="71CA66AC" w14:textId="7204A7B2" w:rsidR="008D3B3D"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Support WiseDetector for Adding custom objects</w:t>
      </w:r>
    </w:p>
    <w:p w14:paraId="24039478" w14:textId="2DC02AB6" w:rsidR="008D3B3D" w:rsidRPr="00855A45" w:rsidRDefault="008C5D6E" w:rsidP="008C5D6E">
      <w:pPr>
        <w:pStyle w:val="StyleDefaultComplex10pt"/>
        <w:numPr>
          <w:ilvl w:val="3"/>
          <w:numId w:val="19"/>
        </w:numPr>
        <w:spacing w:before="60" w:after="0" w:line="276" w:lineRule="auto"/>
        <w:jc w:val="both"/>
        <w:rPr>
          <w:rFonts w:cs="Arial"/>
          <w:color w:val="auto"/>
          <w:sz w:val="20"/>
        </w:rPr>
      </w:pPr>
      <w:r w:rsidRPr="00855A45">
        <w:rPr>
          <w:rFonts w:eastAsia="맑은 고딕" w:cs="Arial"/>
          <w:color w:val="auto"/>
          <w:sz w:val="20"/>
          <w:lang w:eastAsia="ko-KR"/>
        </w:rPr>
        <w:t>Business Intelligence: People / Vehicle / Crowd counting, Queue management, Heatmap based on AI engine</w:t>
      </w:r>
    </w:p>
    <w:p w14:paraId="689F260C" w14:textId="0AA8F191" w:rsidR="005D1098" w:rsidRPr="00855A45"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larm I/O: 2 configurable I/O ports, DC 12V output (Max. 50mA)</w:t>
      </w:r>
    </w:p>
    <w:p w14:paraId="0D926D91" w14:textId="47FE87B4" w:rsidR="00F6536C" w:rsidRPr="00855A45"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855A45">
        <w:rPr>
          <w:rFonts w:eastAsia="맑은 고딕" w:cs="Arial"/>
          <w:color w:val="auto"/>
          <w:sz w:val="20"/>
          <w:lang w:eastAsia="ko-KR"/>
        </w:rPr>
        <w:t xml:space="preserve">Alarm Triggers: </w:t>
      </w:r>
      <w:r w:rsidR="005D1098" w:rsidRPr="00855A45">
        <w:rPr>
          <w:rFonts w:eastAsia="맑은 고딕" w:cs="Arial"/>
          <w:color w:val="auto"/>
          <w:sz w:val="20"/>
          <w:lang w:eastAsia="ko-KR"/>
        </w:rPr>
        <w:t>Analytics, Network disconnect, Alarm input, App event, Time schedule, MQTT subscription</w:t>
      </w:r>
    </w:p>
    <w:p w14:paraId="45821BE8" w14:textId="77777777" w:rsidR="00F6536C" w:rsidRPr="00855A45"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Alarm Events (When alarm trigger occurred)</w:t>
      </w:r>
    </w:p>
    <w:p w14:paraId="2B757105" w14:textId="77777777"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File upload(image): e-mail/FTP</w:t>
      </w:r>
    </w:p>
    <w:p w14:paraId="537D8935" w14:textId="77777777"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Notification: e-mail</w:t>
      </w:r>
    </w:p>
    <w:p w14:paraId="12059F88" w14:textId="3D14333B"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Recording: SD/SDHC/SDXC or NAS recording at event triggers</w:t>
      </w:r>
    </w:p>
    <w:p w14:paraId="4AFE27A3" w14:textId="6F23CDC7"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larm output</w:t>
      </w:r>
    </w:p>
    <w:p w14:paraId="7CC5DFBF" w14:textId="559815EF"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Handover</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PTZ preset, Send message by HTTP</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HTTPS</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TCP</w:t>
      </w:r>
    </w:p>
    <w:p w14:paraId="7743F06B" w14:textId="67817414"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udio clip playback</w:t>
      </w:r>
    </w:p>
    <w:p w14:paraId="6C4F0ABD" w14:textId="3BE57082"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MQTT: publication</w:t>
      </w:r>
    </w:p>
    <w:p w14:paraId="14421F2D" w14:textId="521804E5"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A</w:t>
      </w:r>
      <w:r w:rsidRPr="00855A45">
        <w:rPr>
          <w:rFonts w:eastAsia="맑은 고딕" w:cs="Arial"/>
          <w:color w:val="auto"/>
          <w:sz w:val="20"/>
          <w:lang w:eastAsia="ko-KR"/>
        </w:rPr>
        <w:t>udio in: Selectable (mic in / line in</w:t>
      </w:r>
      <w:r w:rsidR="0028260B">
        <w:rPr>
          <w:rFonts w:eastAsia="맑은 고딕" w:cs="Arial"/>
          <w:color w:val="auto"/>
          <w:sz w:val="20"/>
          <w:lang w:eastAsia="ko-KR"/>
        </w:rPr>
        <w:t xml:space="preserve"> / built in mic</w:t>
      </w:r>
      <w:r w:rsidRPr="00855A45">
        <w:rPr>
          <w:rFonts w:eastAsia="맑은 고딕" w:cs="Arial"/>
          <w:color w:val="auto"/>
          <w:sz w:val="20"/>
          <w:lang w:eastAsia="ko-KR"/>
        </w:rPr>
        <w:t>)</w:t>
      </w:r>
    </w:p>
    <w:p w14:paraId="47B2B5DF" w14:textId="77777777"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A</w:t>
      </w:r>
      <w:r w:rsidRPr="00855A45">
        <w:rPr>
          <w:rFonts w:eastAsia="맑은 고딕" w:cs="Arial"/>
          <w:color w:val="auto"/>
          <w:sz w:val="20"/>
          <w:lang w:eastAsia="ko-KR"/>
        </w:rPr>
        <w:t>udio out: Line out</w:t>
      </w:r>
    </w:p>
    <w:p w14:paraId="2DF81284" w14:textId="77777777" w:rsidR="006D390E" w:rsidRPr="00855A45"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Audio Compression</w:t>
      </w:r>
    </w:p>
    <w:p w14:paraId="20EB1803" w14:textId="2FF682E3"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G.711 u-law / G.726 Selectable, </w:t>
      </w:r>
    </w:p>
    <w:p w14:paraId="7604FE8F"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G.726(ADPCM) 8KHz, G.711 8KHz</w:t>
      </w:r>
    </w:p>
    <w:p w14:paraId="38A69B20"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G.726: 16Kbps, 24Kbps, 32Kbps, 40Kbps,</w:t>
      </w:r>
    </w:p>
    <w:p w14:paraId="6A99F91B"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AAC-LC: 48Kbps at 16KHz </w:t>
      </w:r>
    </w:p>
    <w:p w14:paraId="5DDF24BA" w14:textId="0E1898FB" w:rsidR="005D1098" w:rsidRPr="00855A45"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L</w:t>
      </w:r>
      <w:r w:rsidRPr="00855A45">
        <w:rPr>
          <w:rFonts w:eastAsia="맑은 고딕" w:cs="Arial"/>
          <w:color w:val="auto"/>
          <w:sz w:val="20"/>
          <w:lang w:eastAsia="ko-KR"/>
        </w:rPr>
        <w:t>ight Type: IR LED (850nm)</w:t>
      </w:r>
    </w:p>
    <w:p w14:paraId="20EDA25A" w14:textId="1987BFBA" w:rsidR="00F6536C" w:rsidRPr="00855A45" w:rsidRDefault="00F6536C"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IR Viewable Length: </w:t>
      </w:r>
      <w:bookmarkStart w:id="5" w:name="_Hlk137643969"/>
      <w:r w:rsidR="00790640" w:rsidRPr="00855A45">
        <w:rPr>
          <w:rFonts w:eastAsia="맑은 고딕" w:cs="Arial"/>
          <w:color w:val="auto"/>
          <w:sz w:val="20"/>
          <w:lang w:eastAsia="ko-KR"/>
        </w:rPr>
        <w:t>WiseIR 40</w:t>
      </w:r>
      <w:r w:rsidRPr="00855A45">
        <w:rPr>
          <w:rFonts w:eastAsia="맑은 고딕" w:cs="Arial"/>
          <w:color w:val="auto"/>
          <w:sz w:val="20"/>
          <w:lang w:eastAsia="ko-KR"/>
        </w:rPr>
        <w:t>m(</w:t>
      </w:r>
      <w:r w:rsidR="00790640" w:rsidRPr="00855A45">
        <w:rPr>
          <w:rFonts w:eastAsia="맑은 고딕" w:cs="Arial"/>
          <w:color w:val="auto"/>
          <w:sz w:val="20"/>
          <w:lang w:eastAsia="ko-KR"/>
        </w:rPr>
        <w:t>13.23f</w:t>
      </w:r>
      <w:r w:rsidRPr="00855A45">
        <w:rPr>
          <w:rFonts w:eastAsia="맑은 고딕" w:cs="Arial"/>
          <w:color w:val="auto"/>
          <w:sz w:val="20"/>
          <w:lang w:eastAsia="ko-KR"/>
        </w:rPr>
        <w:t>t)</w:t>
      </w:r>
      <w:bookmarkEnd w:id="5"/>
    </w:p>
    <w:p w14:paraId="75772FCD" w14:textId="77777777" w:rsidR="005D1098" w:rsidRPr="00855A45" w:rsidRDefault="005D1098" w:rsidP="00127144">
      <w:pPr>
        <w:pStyle w:val="StyleDefaultComplex10pt"/>
        <w:numPr>
          <w:ilvl w:val="3"/>
          <w:numId w:val="19"/>
        </w:numPr>
        <w:spacing w:before="60" w:after="0" w:line="276" w:lineRule="auto"/>
        <w:rPr>
          <w:rFonts w:cs="Arial"/>
          <w:b/>
          <w:color w:val="auto"/>
          <w:sz w:val="20"/>
        </w:rPr>
      </w:pPr>
      <w:r w:rsidRPr="00855A45">
        <w:rPr>
          <w:rFonts w:eastAsia="맑은 고딕" w:cs="Arial"/>
          <w:color w:val="auto"/>
          <w:sz w:val="20"/>
          <w:lang w:eastAsia="ko-KR"/>
        </w:rPr>
        <w:t>Video Out (for Installation)</w:t>
      </w:r>
    </w:p>
    <w:p w14:paraId="7871C501" w14:textId="77777777" w:rsidR="005D1098" w:rsidRPr="00855A45"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CVBS: 1.0 Vp-p / 75Ω composite, 720x480(N), 720x576(P)</w:t>
      </w:r>
    </w:p>
    <w:p w14:paraId="3F9FA92E" w14:textId="77777777" w:rsidR="005D1098" w:rsidRPr="00855A45"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USB: Micro USB Type B, 1280x720</w:t>
      </w:r>
    </w:p>
    <w:p w14:paraId="4A58721E" w14:textId="28F9C925" w:rsidR="00B47B15" w:rsidRPr="00855A45" w:rsidRDefault="00B47B15"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Edge Storage: Micro SD/SDHC</w:t>
      </w:r>
      <w:r w:rsidRPr="00855A45">
        <w:rPr>
          <w:rFonts w:eastAsia="맑은 고딕" w:cs="Arial"/>
          <w:bCs/>
          <w:color w:val="auto"/>
          <w:sz w:val="20"/>
          <w:lang w:eastAsia="ko-KR"/>
        </w:rPr>
        <w:t>/SDXC  256</w:t>
      </w:r>
      <w:r w:rsidRPr="00855A45">
        <w:rPr>
          <w:rFonts w:cs="Arial"/>
          <w:bCs/>
          <w:color w:val="auto"/>
          <w:sz w:val="20"/>
        </w:rPr>
        <w:t>GB</w:t>
      </w:r>
      <w:r w:rsidRPr="00855A45">
        <w:rPr>
          <w:rFonts w:eastAsia="맑은 고딕" w:cs="Arial"/>
          <w:bCs/>
          <w:color w:val="auto"/>
          <w:sz w:val="20"/>
          <w:lang w:eastAsia="ko-KR"/>
        </w:rPr>
        <w:t xml:space="preserve"> (1 slots)</w:t>
      </w:r>
      <w:r w:rsidRPr="00855A45">
        <w:rPr>
          <w:rFonts w:cs="Arial"/>
          <w:bCs/>
          <w:color w:val="auto"/>
          <w:sz w:val="20"/>
        </w:rPr>
        <w:t>, NAS support</w:t>
      </w:r>
    </w:p>
    <w:p w14:paraId="2938B0FF" w14:textId="52EDF68E" w:rsidR="006D390E" w:rsidRPr="00855A45"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Memory: 4096MB RAM, 512MB Flash</w:t>
      </w:r>
    </w:p>
    <w:p w14:paraId="77ADD699" w14:textId="372152ED" w:rsidR="00840B52" w:rsidRPr="00855A45"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Video Streams</w:t>
      </w:r>
    </w:p>
    <w:p w14:paraId="6332803F" w14:textId="07F0AF23" w:rsidR="00840B52" w:rsidRPr="00855A45"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Video compression</w:t>
      </w:r>
      <w:r w:rsidR="006015B9" w:rsidRPr="00855A45">
        <w:rPr>
          <w:rFonts w:eastAsia="맑은 고딕" w:cs="Arial"/>
          <w:color w:val="auto"/>
          <w:sz w:val="20"/>
          <w:lang w:eastAsia="ko-KR"/>
        </w:rPr>
        <w:t xml:space="preserve">: </w:t>
      </w:r>
      <w:r w:rsidR="00840B52" w:rsidRPr="00855A45">
        <w:rPr>
          <w:rFonts w:eastAsia="맑은 고딕" w:cs="Arial"/>
          <w:color w:val="auto"/>
          <w:sz w:val="20"/>
          <w:lang w:eastAsia="ko-KR"/>
        </w:rPr>
        <w:t>H.265</w:t>
      </w:r>
      <w:r w:rsidR="00F32EA8" w:rsidRPr="00855A45">
        <w:rPr>
          <w:rFonts w:eastAsia="맑은 고딕" w:cs="Arial"/>
          <w:color w:val="auto"/>
          <w:sz w:val="20"/>
          <w:lang w:eastAsia="ko-KR"/>
        </w:rPr>
        <w:t xml:space="preserve">, </w:t>
      </w:r>
      <w:r w:rsidR="00840B52" w:rsidRPr="00855A45">
        <w:rPr>
          <w:rFonts w:eastAsia="맑은 고딕" w:cs="Arial"/>
          <w:color w:val="auto"/>
          <w:sz w:val="20"/>
          <w:lang w:eastAsia="ko-KR"/>
        </w:rPr>
        <w:t>H.264</w:t>
      </w:r>
      <w:r w:rsidR="00F32EA8" w:rsidRPr="00855A45">
        <w:rPr>
          <w:rFonts w:eastAsia="맑은 고딕" w:cs="Arial"/>
          <w:color w:val="auto"/>
          <w:sz w:val="20"/>
          <w:lang w:eastAsia="ko-KR"/>
        </w:rPr>
        <w:t xml:space="preserve">, </w:t>
      </w:r>
      <w:r w:rsidR="00840B52" w:rsidRPr="00855A45">
        <w:rPr>
          <w:rFonts w:eastAsia="맑은 고딕" w:cs="Arial"/>
          <w:color w:val="auto"/>
          <w:sz w:val="20"/>
          <w:lang w:eastAsia="ko-KR"/>
        </w:rPr>
        <w:t>MJPEG</w:t>
      </w:r>
    </w:p>
    <w:p w14:paraId="752164F6" w14:textId="1E3D9FBA" w:rsidR="008C5D6E" w:rsidRPr="00855A45"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lastRenderedPageBreak/>
        <w:t>Resolution</w:t>
      </w:r>
      <w:r w:rsidR="006015B9" w:rsidRPr="00855A45">
        <w:rPr>
          <w:rFonts w:eastAsia="맑은 고딕" w:cs="Arial"/>
          <w:color w:val="auto"/>
          <w:sz w:val="20"/>
          <w:lang w:eastAsia="ko-KR"/>
        </w:rPr>
        <w:t xml:space="preserve">: </w:t>
      </w:r>
      <w:r w:rsidR="004D1D22" w:rsidRPr="00855A45">
        <w:rPr>
          <w:rFonts w:eastAsia="맑은 고딕" w:cs="Arial"/>
          <w:color w:val="auto"/>
          <w:sz w:val="20"/>
          <w:lang w:eastAsia="ko-KR"/>
        </w:rPr>
        <w:t>1920x1080, 1280x1024,1280x960, 1280x720, 1024x768, 800x600, 800x448, 720x576, 720x480, 640x480, 640x360</w:t>
      </w:r>
    </w:p>
    <w:p w14:paraId="35A59333" w14:textId="2B263DE6" w:rsidR="00EB2417" w:rsidRPr="00855A45"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Maximum </w:t>
      </w:r>
      <w:r w:rsidR="00DE416B" w:rsidRPr="00855A45">
        <w:rPr>
          <w:rFonts w:eastAsia="맑은 고딕" w:cs="Arial"/>
          <w:color w:val="auto"/>
          <w:sz w:val="20"/>
          <w:lang w:eastAsia="ko-KR"/>
        </w:rPr>
        <w:t>F</w:t>
      </w:r>
      <w:r w:rsidRPr="00855A45">
        <w:rPr>
          <w:rFonts w:eastAsia="맑은 고딕" w:cs="Arial"/>
          <w:color w:val="auto"/>
          <w:sz w:val="20"/>
          <w:lang w:eastAsia="ko-KR"/>
        </w:rPr>
        <w:t>ramerate</w:t>
      </w:r>
    </w:p>
    <w:p w14:paraId="5C90581E" w14:textId="77777777" w:rsidR="004D1D22" w:rsidRPr="00855A45" w:rsidRDefault="004D1D22" w:rsidP="004D1D22">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H.265/H.264: Max. 60/50fps(60Hz/50Hz, AI analytics on), Max. 120/100fps(60Hz/50Hz, AI analytics off) </w:t>
      </w:r>
    </w:p>
    <w:p w14:paraId="2891663E" w14:textId="77777777" w:rsidR="004D1D22" w:rsidRPr="00855A45" w:rsidRDefault="004D1D22" w:rsidP="004D1D22">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 Max. 15fps/12fps(60Hz/50Hz)</w:t>
      </w:r>
    </w:p>
    <w:p w14:paraId="5ACCDBCB" w14:textId="1363ABA3" w:rsidR="00923DAF" w:rsidRPr="00855A45"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Smart Codec</w:t>
      </w:r>
      <w:r w:rsidR="006015B9" w:rsidRPr="00855A45">
        <w:rPr>
          <w:rFonts w:eastAsia="맑은 고딕" w:cs="Arial"/>
          <w:color w:val="auto"/>
          <w:sz w:val="20"/>
          <w:lang w:eastAsia="ko-KR"/>
        </w:rPr>
        <w:t xml:space="preserve">: </w:t>
      </w:r>
      <w:r w:rsidRPr="00855A45">
        <w:rPr>
          <w:rFonts w:eastAsia="맑은 고딕" w:cs="Arial"/>
          <w:color w:val="auto"/>
          <w:sz w:val="20"/>
          <w:lang w:eastAsia="ko-KR"/>
        </w:rPr>
        <w:t>Manual</w:t>
      </w:r>
      <w:r w:rsidR="00921B83" w:rsidRPr="00855A45">
        <w:rPr>
          <w:rFonts w:eastAsia="맑은 고딕" w:cs="Arial"/>
          <w:color w:val="auto"/>
          <w:sz w:val="20"/>
          <w:lang w:eastAsia="ko-KR"/>
        </w:rPr>
        <w:t xml:space="preserve"> </w:t>
      </w:r>
      <w:r w:rsidRPr="00855A45">
        <w:rPr>
          <w:rFonts w:eastAsia="맑은 고딕" w:cs="Arial"/>
          <w:color w:val="auto"/>
          <w:sz w:val="20"/>
          <w:lang w:eastAsia="ko-KR"/>
        </w:rPr>
        <w:t>(</w:t>
      </w:r>
      <w:r w:rsidR="007356A5" w:rsidRPr="00855A45">
        <w:rPr>
          <w:rFonts w:eastAsia="맑은 고딕" w:cs="Arial"/>
          <w:color w:val="auto"/>
          <w:sz w:val="20"/>
          <w:lang w:eastAsia="ko-KR"/>
        </w:rPr>
        <w:t>5ea area</w:t>
      </w:r>
      <w:r w:rsidRPr="00855A45">
        <w:rPr>
          <w:rFonts w:eastAsia="맑은 고딕" w:cs="Arial"/>
          <w:color w:val="auto"/>
          <w:sz w:val="20"/>
          <w:lang w:eastAsia="ko-KR"/>
        </w:rPr>
        <w:t>)</w:t>
      </w:r>
      <w:r w:rsidR="00647C60" w:rsidRPr="00855A45">
        <w:rPr>
          <w:rFonts w:eastAsia="맑은 고딕" w:cs="Arial" w:hint="eastAsia"/>
          <w:color w:val="auto"/>
          <w:sz w:val="20"/>
          <w:lang w:eastAsia="ko-KR"/>
        </w:rPr>
        <w:t xml:space="preserve">, </w:t>
      </w:r>
      <w:r w:rsidR="00921B83" w:rsidRPr="00855A45">
        <w:rPr>
          <w:rFonts w:eastAsia="맑은 고딕" w:cs="Arial" w:hint="eastAsia"/>
          <w:color w:val="auto"/>
          <w:sz w:val="20"/>
          <w:lang w:eastAsia="ko-KR"/>
        </w:rPr>
        <w:t>WiseStream</w:t>
      </w:r>
      <w:r w:rsidR="00921B83" w:rsidRPr="00855A45">
        <w:rPr>
          <w:rFonts w:eastAsia="맑은 고딕" w:cs="Arial" w:hint="eastAsia"/>
          <w:color w:val="auto"/>
          <w:sz w:val="20"/>
          <w:lang w:eastAsia="ko-KR"/>
        </w:rPr>
        <w:t>Ⅱ</w:t>
      </w:r>
      <w:r w:rsidR="00921B83" w:rsidRPr="00855A45">
        <w:rPr>
          <w:rFonts w:eastAsia="맑은 고딕" w:cs="Arial" w:hint="eastAsia"/>
          <w:color w:val="auto"/>
          <w:sz w:val="20"/>
          <w:lang w:eastAsia="ko-KR"/>
        </w:rPr>
        <w:t>, WiseStream</w:t>
      </w:r>
      <w:r w:rsidR="00921B83" w:rsidRPr="00855A45">
        <w:rPr>
          <w:rFonts w:eastAsia="맑은 고딕" w:cs="Arial" w:hint="eastAsia"/>
          <w:color w:val="auto"/>
          <w:sz w:val="20"/>
          <w:lang w:eastAsia="ko-KR"/>
        </w:rPr>
        <w:t>Ⅲ</w:t>
      </w:r>
      <w:r w:rsidR="00921B83" w:rsidRPr="00855A45">
        <w:rPr>
          <w:rFonts w:eastAsia="맑은 고딕" w:cs="Arial" w:hint="eastAsia"/>
          <w:color w:val="auto"/>
          <w:sz w:val="20"/>
          <w:lang w:eastAsia="ko-KR"/>
        </w:rPr>
        <w:t xml:space="preserve"> (using AI engine)</w:t>
      </w:r>
    </w:p>
    <w:p w14:paraId="7B46839F" w14:textId="77777777" w:rsidR="006015B9" w:rsidRPr="00855A45"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Bitr</w:t>
      </w:r>
      <w:r w:rsidR="00A10E59" w:rsidRPr="00855A45">
        <w:rPr>
          <w:rFonts w:eastAsia="맑은 고딕" w:cs="Arial"/>
          <w:color w:val="auto"/>
          <w:sz w:val="20"/>
          <w:lang w:eastAsia="ko-KR"/>
        </w:rPr>
        <w:t xml:space="preserve">ate </w:t>
      </w:r>
      <w:r w:rsidRPr="00855A45">
        <w:rPr>
          <w:rFonts w:eastAsia="맑은 고딕" w:cs="Arial"/>
          <w:color w:val="auto"/>
          <w:sz w:val="20"/>
          <w:lang w:eastAsia="ko-KR"/>
        </w:rPr>
        <w:t>C</w:t>
      </w:r>
      <w:r w:rsidR="00A10E59" w:rsidRPr="00855A45">
        <w:rPr>
          <w:rFonts w:eastAsia="맑은 고딕" w:cs="Arial"/>
          <w:color w:val="auto"/>
          <w:sz w:val="20"/>
          <w:lang w:eastAsia="ko-KR"/>
        </w:rPr>
        <w:t xml:space="preserve">ontrol </w:t>
      </w:r>
      <w:r w:rsidRPr="00855A45">
        <w:rPr>
          <w:rFonts w:eastAsia="맑은 고딕" w:cs="Arial"/>
          <w:color w:val="auto"/>
          <w:sz w:val="20"/>
          <w:lang w:eastAsia="ko-KR"/>
        </w:rPr>
        <w:t>M</w:t>
      </w:r>
      <w:r w:rsidR="00A10E59" w:rsidRPr="00855A45">
        <w:rPr>
          <w:rFonts w:eastAsia="맑은 고딕" w:cs="Arial"/>
          <w:color w:val="auto"/>
          <w:sz w:val="20"/>
          <w:lang w:eastAsia="ko-KR"/>
        </w:rPr>
        <w:t>ethod</w:t>
      </w:r>
    </w:p>
    <w:p w14:paraId="62F260E2" w14:textId="6DA5BD05" w:rsidR="00E53C0A" w:rsidRPr="00855A45"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H.265 /</w:t>
      </w:r>
      <w:r w:rsidR="00840B52" w:rsidRPr="00855A45">
        <w:rPr>
          <w:rFonts w:eastAsia="맑은 고딕" w:cs="Arial"/>
          <w:color w:val="auto"/>
          <w:sz w:val="20"/>
          <w:lang w:eastAsia="ko-KR"/>
        </w:rPr>
        <w:t xml:space="preserve"> </w:t>
      </w:r>
      <w:r w:rsidR="00EB2417" w:rsidRPr="00855A45">
        <w:rPr>
          <w:rFonts w:eastAsia="맑은 고딕" w:cs="Arial"/>
          <w:color w:val="auto"/>
          <w:sz w:val="20"/>
          <w:lang w:eastAsia="ko-KR"/>
        </w:rPr>
        <w:t>H.264</w:t>
      </w:r>
      <w:r w:rsidR="00E53C0A" w:rsidRPr="00855A45">
        <w:rPr>
          <w:rFonts w:eastAsia="맑은 고딕" w:cs="Arial"/>
          <w:color w:val="auto"/>
          <w:sz w:val="20"/>
          <w:lang w:eastAsia="ko-KR"/>
        </w:rPr>
        <w:t>: CBR or VBR</w:t>
      </w:r>
    </w:p>
    <w:p w14:paraId="3327F93D" w14:textId="3C3C5694" w:rsidR="00840B52" w:rsidRPr="00855A45"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w:t>
      </w:r>
      <w:r w:rsidR="00E53C0A" w:rsidRPr="00855A45">
        <w:rPr>
          <w:rFonts w:eastAsia="맑은 고딕" w:cs="Arial"/>
          <w:color w:val="auto"/>
          <w:sz w:val="20"/>
          <w:lang w:eastAsia="ko-KR"/>
        </w:rPr>
        <w:t>: VBR</w:t>
      </w:r>
    </w:p>
    <w:p w14:paraId="07E4E872" w14:textId="50CDDB98" w:rsidR="00E53C0A" w:rsidRPr="00855A45" w:rsidRDefault="00E53C0A"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Streaming method</w:t>
      </w:r>
      <w:r w:rsidR="006015B9" w:rsidRPr="00855A45">
        <w:rPr>
          <w:rFonts w:eastAsia="맑은 고딕" w:cs="Arial"/>
          <w:color w:val="auto"/>
          <w:sz w:val="20"/>
          <w:lang w:eastAsia="ko-KR"/>
        </w:rPr>
        <w:t xml:space="preserve">: </w:t>
      </w:r>
      <w:r w:rsidRPr="00855A45">
        <w:rPr>
          <w:rFonts w:eastAsia="맑은 고딕" w:cs="Arial"/>
          <w:color w:val="auto"/>
          <w:sz w:val="20"/>
          <w:lang w:eastAsia="ko-KR"/>
        </w:rPr>
        <w:t>Unicast / Multicast</w:t>
      </w:r>
    </w:p>
    <w:p w14:paraId="132AD622" w14:textId="77777777" w:rsidR="00921B83" w:rsidRPr="00855A45" w:rsidRDefault="00921B83"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Streaming Capability: Multiple streaming (Up to 6 profiles)</w:t>
      </w:r>
    </w:p>
    <w:p w14:paraId="0B536E62" w14:textId="599720BB" w:rsidR="00840B52" w:rsidRPr="00855A45" w:rsidRDefault="000A7F49"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Simultaneous U</w:t>
      </w:r>
      <w:r w:rsidR="00840B52" w:rsidRPr="00855A45">
        <w:rPr>
          <w:rFonts w:cs="Arial"/>
          <w:color w:val="auto"/>
          <w:sz w:val="20"/>
        </w:rPr>
        <w:t>sers</w:t>
      </w:r>
      <w:r w:rsidR="006015B9" w:rsidRPr="00855A45">
        <w:rPr>
          <w:rFonts w:cs="Arial"/>
          <w:color w:val="auto"/>
          <w:sz w:val="20"/>
        </w:rPr>
        <w:t xml:space="preserve">: </w:t>
      </w:r>
      <w:r w:rsidR="007356A5" w:rsidRPr="00855A45">
        <w:rPr>
          <w:rFonts w:cs="Arial"/>
          <w:color w:val="auto"/>
          <w:sz w:val="20"/>
        </w:rPr>
        <w:t xml:space="preserve">Max. </w:t>
      </w:r>
      <w:r w:rsidR="00921B83" w:rsidRPr="00855A45">
        <w:rPr>
          <w:rFonts w:eastAsia="맑은 고딕" w:cs="Arial"/>
          <w:color w:val="auto"/>
          <w:sz w:val="20"/>
          <w:lang w:eastAsia="ko-KR"/>
        </w:rPr>
        <w:t xml:space="preserve">6 </w:t>
      </w:r>
      <w:r w:rsidR="007356A5" w:rsidRPr="00855A45">
        <w:rPr>
          <w:rFonts w:eastAsia="맑은 고딕" w:cs="Arial"/>
          <w:color w:val="auto"/>
          <w:sz w:val="20"/>
          <w:lang w:eastAsia="ko-KR"/>
        </w:rPr>
        <w:t>users</w:t>
      </w:r>
      <w:r w:rsidR="007356A5" w:rsidRPr="00855A45">
        <w:rPr>
          <w:rFonts w:cs="Arial"/>
          <w:color w:val="auto"/>
          <w:sz w:val="20"/>
        </w:rPr>
        <w:t xml:space="preserve"> </w:t>
      </w:r>
      <w:r w:rsidRPr="00855A45">
        <w:rPr>
          <w:rFonts w:cs="Arial"/>
          <w:color w:val="auto"/>
          <w:sz w:val="20"/>
        </w:rPr>
        <w:t>(U</w:t>
      </w:r>
      <w:r w:rsidR="00840B52" w:rsidRPr="00855A45">
        <w:rPr>
          <w:rFonts w:cs="Arial"/>
          <w:color w:val="auto"/>
          <w:sz w:val="20"/>
        </w:rPr>
        <w:t>nicast)</w:t>
      </w:r>
    </w:p>
    <w:p w14:paraId="22A83A07" w14:textId="3D406C20" w:rsidR="00EB2417" w:rsidRPr="00855A45" w:rsidRDefault="00EB2417"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Profile set</w:t>
      </w:r>
      <w:r w:rsidR="002236D5" w:rsidRPr="00855A45">
        <w:rPr>
          <w:rFonts w:cs="Arial"/>
          <w:bCs/>
          <w:color w:val="auto"/>
          <w:sz w:val="20"/>
        </w:rPr>
        <w:t xml:space="preserve">: </w:t>
      </w:r>
      <w:r w:rsidRPr="00855A45">
        <w:rPr>
          <w:rFonts w:cs="Arial"/>
          <w:bCs/>
          <w:color w:val="auto"/>
          <w:sz w:val="20"/>
        </w:rPr>
        <w:t xml:space="preserve">Max. </w:t>
      </w:r>
      <w:r w:rsidR="00B64F7C" w:rsidRPr="00855A45">
        <w:rPr>
          <w:rFonts w:cs="Arial"/>
          <w:bCs/>
          <w:color w:val="auto"/>
          <w:sz w:val="20"/>
        </w:rPr>
        <w:t>10</w:t>
      </w:r>
      <w:r w:rsidRPr="00855A45">
        <w:rPr>
          <w:rFonts w:cs="Arial"/>
          <w:bCs/>
          <w:color w:val="auto"/>
          <w:sz w:val="20"/>
        </w:rPr>
        <w:t>ea</w:t>
      </w:r>
    </w:p>
    <w:p w14:paraId="5DEE5321" w14:textId="77777777" w:rsidR="00921B83" w:rsidRPr="00855A45" w:rsidRDefault="00921B83"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Application Programming Interface</w:t>
      </w:r>
    </w:p>
    <w:p w14:paraId="518F1EE7" w14:textId="77777777" w:rsidR="00921B83" w:rsidRPr="00855A45" w:rsidRDefault="0098038D"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ONVIF Profile S / G</w:t>
      </w:r>
      <w:r w:rsidR="00EE28BA" w:rsidRPr="00855A45">
        <w:rPr>
          <w:rFonts w:cs="Arial"/>
          <w:color w:val="auto"/>
          <w:sz w:val="20"/>
        </w:rPr>
        <w:t xml:space="preserve"> / T</w:t>
      </w:r>
      <w:r w:rsidR="002236D5" w:rsidRPr="00855A45">
        <w:rPr>
          <w:rFonts w:cs="Arial"/>
          <w:color w:val="auto"/>
          <w:sz w:val="20"/>
        </w:rPr>
        <w:t>/ M</w:t>
      </w:r>
    </w:p>
    <w:p w14:paraId="0803A98D" w14:textId="7ADE8E4F" w:rsidR="0098038D" w:rsidRPr="00855A45" w:rsidRDefault="00921B83"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SUNAPI (HTTP API)</w:t>
      </w:r>
    </w:p>
    <w:p w14:paraId="47066EA0" w14:textId="0FA4EA37" w:rsidR="00921B83" w:rsidRPr="00855A45" w:rsidRDefault="00921B83"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Wisenet open platform</w:t>
      </w:r>
      <w:r w:rsidR="00B47B15" w:rsidRPr="00855A45">
        <w:rPr>
          <w:rFonts w:cs="Arial"/>
          <w:color w:val="auto"/>
          <w:sz w:val="20"/>
        </w:rPr>
        <w:t>: WiseAI application included (Analytic based on AI, Business intelligence)</w:t>
      </w:r>
    </w:p>
    <w:p w14:paraId="6C4E5E3E" w14:textId="77777777" w:rsidR="00840B52" w:rsidRPr="00855A45" w:rsidRDefault="00840B52" w:rsidP="00127144">
      <w:pPr>
        <w:pStyle w:val="StyleDefaultComplex10pt"/>
        <w:numPr>
          <w:ilvl w:val="2"/>
          <w:numId w:val="19"/>
        </w:numPr>
        <w:spacing w:before="120" w:after="120" w:line="276" w:lineRule="auto"/>
        <w:rPr>
          <w:rFonts w:cs="Arial"/>
          <w:color w:val="auto"/>
          <w:sz w:val="20"/>
        </w:rPr>
      </w:pPr>
      <w:r w:rsidRPr="00855A45">
        <w:rPr>
          <w:rFonts w:cs="Arial"/>
          <w:color w:val="auto"/>
          <w:sz w:val="20"/>
        </w:rPr>
        <w:t>Network</w:t>
      </w:r>
    </w:p>
    <w:p w14:paraId="158262B8" w14:textId="48705A5F" w:rsidR="00840B52" w:rsidRPr="00855A45" w:rsidRDefault="00204149"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Ethernet: Metal shielded RJ-45 (10/100/1000 BASE-T)</w:t>
      </w:r>
    </w:p>
    <w:p w14:paraId="3DAD7298" w14:textId="7BAAAB05" w:rsidR="00840B52" w:rsidRPr="00855A45" w:rsidRDefault="000739CB"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Protocol</w:t>
      </w:r>
      <w:r w:rsidR="00204149" w:rsidRPr="00855A45">
        <w:rPr>
          <w:rFonts w:cs="Arial"/>
          <w:color w:val="auto"/>
          <w:sz w:val="20"/>
        </w:rPr>
        <w:t>: IPv4, IPv6, TCP/IP, UDP/IP, RTP(UDP), RTP(TCP), RTCP,</w:t>
      </w:r>
      <w:r w:rsidR="00127144" w:rsidRPr="00855A45">
        <w:rPr>
          <w:rFonts w:cs="Arial"/>
          <w:color w:val="auto"/>
          <w:sz w:val="20"/>
        </w:rPr>
        <w:t xml:space="preserve"> </w:t>
      </w:r>
      <w:r w:rsidR="00204149" w:rsidRPr="00855A45">
        <w:rPr>
          <w:rFonts w:cs="Arial"/>
          <w:color w:val="auto"/>
          <w:sz w:val="20"/>
        </w:rPr>
        <w:t>RTSP, NTP, HTTP, HTTPS, SSL/TLS, DHCP, FTP, SMTP, ICMP, IGMP, SNMPv1/v2c/v3(MIB-2), ARP, DNS, DDNS, QoS, UPnP, Bonjour, LLDP, SRTP</w:t>
      </w:r>
      <w:r w:rsidR="00127144" w:rsidRPr="00855A45">
        <w:rPr>
          <w:rFonts w:cs="Arial"/>
          <w:color w:val="auto"/>
          <w:sz w:val="20"/>
        </w:rPr>
        <w:t xml:space="preserve"> </w:t>
      </w:r>
      <w:r w:rsidR="00204149" w:rsidRPr="00855A45">
        <w:rPr>
          <w:rFonts w:cs="Arial"/>
          <w:color w:val="auto"/>
          <w:sz w:val="20"/>
        </w:rPr>
        <w:t>(TCP, UDP Unicast), MQTT</w:t>
      </w:r>
    </w:p>
    <w:p w14:paraId="4212110D" w14:textId="695DCF43"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DDNS – The camera shall suppor</w:t>
      </w:r>
      <w:r w:rsidR="00E71638" w:rsidRPr="00855A45">
        <w:rPr>
          <w:rFonts w:cs="Arial"/>
          <w:color w:val="auto"/>
          <w:sz w:val="20"/>
        </w:rPr>
        <w:t>t DDNS services offered by the m</w:t>
      </w:r>
      <w:r w:rsidRPr="00855A45">
        <w:rPr>
          <w:rFonts w:cs="Arial"/>
          <w:color w:val="auto"/>
          <w:sz w:val="20"/>
        </w:rPr>
        <w:t>anufacturer and other</w:t>
      </w:r>
      <w:r w:rsidR="00E71638" w:rsidRPr="00855A45">
        <w:rPr>
          <w:rFonts w:cs="Arial"/>
          <w:color w:val="auto"/>
          <w:sz w:val="20"/>
        </w:rPr>
        <w:t>s</w:t>
      </w:r>
      <w:r w:rsidRPr="00855A45">
        <w:rPr>
          <w:rFonts w:cs="Arial"/>
          <w:color w:val="auto"/>
          <w:sz w:val="20"/>
        </w:rPr>
        <w:t xml:space="preserve"> publi</w:t>
      </w:r>
      <w:r w:rsidR="009C2583" w:rsidRPr="00855A45">
        <w:rPr>
          <w:rFonts w:cs="Arial"/>
          <w:color w:val="auto"/>
          <w:sz w:val="20"/>
        </w:rPr>
        <w:t>cly available service offerings</w:t>
      </w:r>
    </w:p>
    <w:p w14:paraId="4A2505C6" w14:textId="191E25DC"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QoS – Layer 3 DSCP</w:t>
      </w:r>
    </w:p>
    <w:p w14:paraId="095B65E8" w14:textId="1F216C8B"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Security </w:t>
      </w:r>
      <w:r w:rsidR="00E71638" w:rsidRPr="00855A45">
        <w:rPr>
          <w:rFonts w:cs="Arial"/>
          <w:color w:val="auto"/>
          <w:sz w:val="20"/>
        </w:rPr>
        <w:t>F</w:t>
      </w:r>
      <w:r w:rsidRPr="00855A45">
        <w:rPr>
          <w:rFonts w:cs="Arial"/>
          <w:color w:val="auto"/>
          <w:sz w:val="20"/>
        </w:rPr>
        <w:t>eature</w:t>
      </w:r>
    </w:p>
    <w:p w14:paraId="0848D6C8" w14:textId="25C9BBAC"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OS / Firmware Protect: Encrypted Firmware, Secure boot, Signed Firmware</w:t>
      </w:r>
    </w:p>
    <w:p w14:paraId="12613B1E" w14:textId="155BA375" w:rsidR="00840B52"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User authentication</w:t>
      </w:r>
      <w:r w:rsidR="00A14FD2" w:rsidRPr="00855A45">
        <w:rPr>
          <w:rFonts w:cs="Arial"/>
          <w:color w:val="auto"/>
          <w:sz w:val="20"/>
        </w:rPr>
        <w:t xml:space="preserve">: </w:t>
      </w:r>
      <w:r w:rsidRPr="00855A45">
        <w:rPr>
          <w:rFonts w:cs="Arial"/>
          <w:color w:val="auto"/>
          <w:sz w:val="20"/>
        </w:rPr>
        <w:t>Digest Authenticat</w:t>
      </w:r>
      <w:r w:rsidR="00A14FD2" w:rsidRPr="00855A45">
        <w:rPr>
          <w:rFonts w:cs="Arial"/>
          <w:color w:val="auto"/>
          <w:sz w:val="20"/>
        </w:rPr>
        <w:t>i</w:t>
      </w:r>
      <w:r w:rsidRPr="00855A45">
        <w:rPr>
          <w:rFonts w:cs="Arial"/>
          <w:color w:val="auto"/>
          <w:sz w:val="20"/>
        </w:rPr>
        <w:t>on, Prevent brute-force attack</w:t>
      </w:r>
    </w:p>
    <w:p w14:paraId="56B18961" w14:textId="2B774BD9"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Network authentication: IEEE 802.1X (EAP-TLS, EAP-LEAP, EAP-PEAP, MSCHAPv2)</w:t>
      </w:r>
    </w:p>
    <w:p w14:paraId="169AF59A" w14:textId="03B841B8"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Secure Communication: HTTPS, WSS (WebSocket Secure)</w:t>
      </w:r>
    </w:p>
    <w:p w14:paraId="09FBD5AC" w14:textId="557F7319"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Access Control: IP-based access control</w:t>
      </w:r>
    </w:p>
    <w:p w14:paraId="156F6099" w14:textId="2F8E836E"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Data Protect: Encryption Credentials, Encrypt compress for live recording file</w:t>
      </w:r>
    </w:p>
    <w:p w14:paraId="0954E11D" w14:textId="5A0DA7B8"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A</w:t>
      </w:r>
      <w:r w:rsidRPr="00855A45">
        <w:rPr>
          <w:rFonts w:cs="Arial"/>
          <w:color w:val="auto"/>
          <w:sz w:val="20"/>
        </w:rPr>
        <w:t>udit: Access / System / Event Log management</w:t>
      </w:r>
    </w:p>
    <w:p w14:paraId="58E829F7" w14:textId="318D2DEF" w:rsidR="00051B29" w:rsidRPr="00855A45" w:rsidRDefault="008259FE"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D</w:t>
      </w:r>
      <w:r w:rsidRPr="00855A45">
        <w:rPr>
          <w:rFonts w:cs="Arial"/>
          <w:color w:val="auto"/>
          <w:sz w:val="20"/>
        </w:rPr>
        <w:t>evice ID: Device certificate (Hanwha Techwin Root CA)</w:t>
      </w:r>
    </w:p>
    <w:p w14:paraId="2FF34480" w14:textId="6C6A9310" w:rsidR="000C7D53" w:rsidRPr="00855A45" w:rsidRDefault="008259FE"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S</w:t>
      </w:r>
      <w:r w:rsidRPr="00855A45">
        <w:rPr>
          <w:rFonts w:cs="Arial"/>
          <w:color w:val="auto"/>
          <w:sz w:val="20"/>
        </w:rPr>
        <w:t xml:space="preserve">ecure Storage: </w:t>
      </w:r>
      <w:r w:rsidR="00741950" w:rsidRPr="00855A45">
        <w:rPr>
          <w:rFonts w:cs="Arial"/>
          <w:color w:val="auto"/>
          <w:sz w:val="20"/>
        </w:rPr>
        <w:t xml:space="preserve">TPM, </w:t>
      </w:r>
      <w:r w:rsidRPr="00855A45">
        <w:rPr>
          <w:rFonts w:cs="Arial"/>
          <w:color w:val="auto"/>
          <w:sz w:val="20"/>
        </w:rPr>
        <w:t>SD</w:t>
      </w:r>
      <w:r w:rsidR="00A14FD2" w:rsidRPr="00855A45">
        <w:rPr>
          <w:rFonts w:cs="Arial"/>
          <w:color w:val="auto"/>
          <w:sz w:val="20"/>
        </w:rPr>
        <w:t xml:space="preserve"> </w:t>
      </w:r>
      <w:r w:rsidRPr="00855A45">
        <w:rPr>
          <w:rFonts w:cs="Arial"/>
          <w:color w:val="auto"/>
          <w:sz w:val="20"/>
        </w:rPr>
        <w:t>card partition encrypt</w:t>
      </w:r>
    </w:p>
    <w:p w14:paraId="4F98BF01" w14:textId="0A1272BB" w:rsidR="00741950" w:rsidRPr="00855A45" w:rsidRDefault="00741950"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Security Certificate: TPM with FIPS 140-2 level 2</w:t>
      </w:r>
    </w:p>
    <w:p w14:paraId="5E711961"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The device shall not provide a manufacture default password. Default password change shall be required to access the camera.</w:t>
      </w:r>
    </w:p>
    <w:p w14:paraId="33E77408"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A minimal level of password complexity shall be required by the camera.</w:t>
      </w:r>
    </w:p>
    <w:p w14:paraId="515B2FEC"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lastRenderedPageBreak/>
        <w:t>The camera shall not have a manufacture back-door password.</w:t>
      </w:r>
    </w:p>
    <w:p w14:paraId="324A427B"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The manufacturer shall provide a tool that provides the ability to make password changes to multiple cameras at the same time. </w:t>
      </w:r>
    </w:p>
    <w:p w14:paraId="2E17B46A" w14:textId="34B93233"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IP address filtering – List of allowed or blocked IP addresses</w:t>
      </w:r>
    </w:p>
    <w:p w14:paraId="207CE17C" w14:textId="77C0130B"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Discovery </w:t>
      </w:r>
      <w:r w:rsidR="00622EAF" w:rsidRPr="00855A45">
        <w:rPr>
          <w:rFonts w:cs="Arial"/>
          <w:color w:val="auto"/>
          <w:sz w:val="20"/>
        </w:rPr>
        <w:t>–</w:t>
      </w:r>
      <w:r w:rsidRPr="00855A45">
        <w:rPr>
          <w:rFonts w:cs="Arial"/>
          <w:color w:val="auto"/>
          <w:sz w:val="20"/>
        </w:rPr>
        <w:t xml:space="preserve"> </w:t>
      </w:r>
      <w:r w:rsidR="00225FD1" w:rsidRPr="00855A45">
        <w:rPr>
          <w:rFonts w:cs="Arial"/>
          <w:color w:val="auto"/>
          <w:sz w:val="20"/>
        </w:rPr>
        <w:t>The m</w:t>
      </w:r>
      <w:r w:rsidRPr="00855A45">
        <w:rPr>
          <w:rFonts w:cs="Arial"/>
          <w:color w:val="auto"/>
          <w:sz w:val="20"/>
        </w:rPr>
        <w:t>anufacturer shal</w:t>
      </w:r>
      <w:r w:rsidRPr="00855A45">
        <w:rPr>
          <w:rFonts w:cs="Arial"/>
          <w:bCs/>
          <w:color w:val="auto"/>
          <w:sz w:val="20"/>
        </w:rPr>
        <w:t xml:space="preserve">l offer a discovery program to identify all devices of </w:t>
      </w:r>
      <w:r w:rsidR="00225FD1" w:rsidRPr="00855A45">
        <w:rPr>
          <w:rFonts w:cs="Arial"/>
          <w:bCs/>
          <w:color w:val="auto"/>
          <w:sz w:val="20"/>
        </w:rPr>
        <w:t>them</w:t>
      </w:r>
      <w:r w:rsidRPr="00855A45">
        <w:rPr>
          <w:rFonts w:cs="Arial"/>
          <w:bCs/>
          <w:color w:val="auto"/>
          <w:sz w:val="20"/>
        </w:rPr>
        <w:t xml:space="preserve"> on the network.</w:t>
      </w:r>
      <w:r w:rsidRPr="00855A45">
        <w:rPr>
          <w:rFonts w:eastAsia="맑은 고딕" w:cs="Arial"/>
          <w:bCs/>
          <w:color w:val="auto"/>
          <w:lang w:eastAsia="ko-KR"/>
        </w:rPr>
        <w:t xml:space="preserve"> </w:t>
      </w:r>
    </w:p>
    <w:p w14:paraId="71E302F9" w14:textId="20BD7E5F"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Configuration – </w:t>
      </w:r>
      <w:r w:rsidR="00225FD1" w:rsidRPr="00855A45">
        <w:rPr>
          <w:rFonts w:eastAsia="맑은 고딕" w:cs="Arial"/>
          <w:bCs/>
          <w:color w:val="auto"/>
          <w:sz w:val="20"/>
          <w:lang w:eastAsia="ko-KR"/>
        </w:rPr>
        <w:t>The m</w:t>
      </w:r>
      <w:r w:rsidRPr="00855A4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Firmware upgrade</w:t>
      </w:r>
      <w:r w:rsidR="00622EAF" w:rsidRPr="00855A45">
        <w:rPr>
          <w:rFonts w:cs="Arial"/>
          <w:bCs/>
          <w:color w:val="auto"/>
          <w:sz w:val="20"/>
        </w:rPr>
        <w:t xml:space="preserve"> –</w:t>
      </w:r>
      <w:r w:rsidRPr="00855A45">
        <w:rPr>
          <w:rFonts w:cs="Arial"/>
          <w:bCs/>
          <w:color w:val="auto"/>
          <w:sz w:val="20"/>
        </w:rPr>
        <w:t xml:space="preserve"> </w:t>
      </w:r>
      <w:r w:rsidR="00225FD1" w:rsidRPr="00855A45">
        <w:rPr>
          <w:rFonts w:cs="Arial"/>
          <w:bCs/>
          <w:color w:val="auto"/>
          <w:sz w:val="20"/>
        </w:rPr>
        <w:t>The m</w:t>
      </w:r>
      <w:r w:rsidRPr="00855A45">
        <w:rPr>
          <w:rFonts w:cs="Arial"/>
          <w:bCs/>
          <w:color w:val="auto"/>
          <w:sz w:val="20"/>
        </w:rPr>
        <w:t>anufacturer shall offer a program capable of upgrading multiple cameras at the same time (not requiring access to individual cameras).</w:t>
      </w:r>
    </w:p>
    <w:p w14:paraId="1F768334" w14:textId="46AD1C86"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Camera backup setting</w:t>
      </w:r>
      <w:r w:rsidR="00622EAF" w:rsidRPr="00855A45">
        <w:rPr>
          <w:rFonts w:cs="Arial"/>
          <w:bCs/>
          <w:color w:val="auto"/>
          <w:sz w:val="20"/>
        </w:rPr>
        <w:t xml:space="preserve"> –</w:t>
      </w:r>
      <w:r w:rsidRPr="00855A45">
        <w:rPr>
          <w:rFonts w:cs="Arial"/>
          <w:bCs/>
          <w:color w:val="auto"/>
          <w:sz w:val="20"/>
        </w:rPr>
        <w:t xml:space="preserve"> </w:t>
      </w:r>
      <w:r w:rsidR="00225FD1" w:rsidRPr="00855A45">
        <w:rPr>
          <w:rFonts w:cs="Arial"/>
          <w:bCs/>
          <w:color w:val="auto"/>
          <w:sz w:val="20"/>
        </w:rPr>
        <w:t>T</w:t>
      </w:r>
      <w:r w:rsidRPr="00855A4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Reporting</w:t>
      </w:r>
      <w:r w:rsidR="00622EAF" w:rsidRPr="00855A45">
        <w:rPr>
          <w:rFonts w:cs="Arial"/>
          <w:color w:val="auto"/>
          <w:sz w:val="20"/>
        </w:rPr>
        <w:t xml:space="preserve"> –</w:t>
      </w:r>
      <w:r w:rsidRPr="00855A45">
        <w:rPr>
          <w:rFonts w:cs="Arial"/>
          <w:color w:val="auto"/>
          <w:sz w:val="20"/>
        </w:rPr>
        <w:t xml:space="preserve"> </w:t>
      </w:r>
      <w:r w:rsidR="00225FD1" w:rsidRPr="00855A45">
        <w:rPr>
          <w:rFonts w:cs="Arial"/>
          <w:color w:val="auto"/>
          <w:sz w:val="20"/>
        </w:rPr>
        <w:t>T</w:t>
      </w:r>
      <w:r w:rsidRPr="00855A45">
        <w:rPr>
          <w:rFonts w:cs="Arial"/>
          <w:color w:val="auto"/>
          <w:sz w:val="20"/>
        </w:rPr>
        <w:t>he manufacturer shall provide a tool that can generate a report including thumbnail view, MAC address, IP address, serial nu</w:t>
      </w:r>
      <w:r w:rsidR="00B35E3A" w:rsidRPr="00855A45">
        <w:rPr>
          <w:rFonts w:cs="Arial"/>
          <w:color w:val="auto"/>
          <w:sz w:val="20"/>
        </w:rPr>
        <w:t>mber and other camera settings.</w:t>
      </w:r>
    </w:p>
    <w:p w14:paraId="2CF5FBC0" w14:textId="5EEE692F" w:rsidR="00840B52" w:rsidRPr="00855A45" w:rsidRDefault="00C54F05" w:rsidP="00127144">
      <w:pPr>
        <w:pStyle w:val="StyleDefaultComplex10pt"/>
        <w:numPr>
          <w:ilvl w:val="2"/>
          <w:numId w:val="19"/>
        </w:numPr>
        <w:spacing w:before="60" w:after="0" w:line="276" w:lineRule="auto"/>
        <w:rPr>
          <w:rFonts w:cs="Arial"/>
          <w:color w:val="auto"/>
          <w:sz w:val="20"/>
          <w:szCs w:val="16"/>
        </w:rPr>
      </w:pPr>
      <w:r w:rsidRPr="00855A45">
        <w:rPr>
          <w:rFonts w:cs="Arial"/>
          <w:color w:val="auto"/>
          <w:sz w:val="20"/>
          <w:szCs w:val="16"/>
        </w:rPr>
        <w:t>Electrical</w:t>
      </w:r>
    </w:p>
    <w:p w14:paraId="3363E1DE" w14:textId="4C998950" w:rsidR="00C54F05" w:rsidRPr="00855A45" w:rsidRDefault="00C54F05" w:rsidP="00127144">
      <w:pPr>
        <w:numPr>
          <w:ilvl w:val="3"/>
          <w:numId w:val="19"/>
        </w:numPr>
        <w:rPr>
          <w:rFonts w:cs="Arial"/>
          <w:szCs w:val="16"/>
          <w:lang w:eastAsia="zh-TW"/>
        </w:rPr>
      </w:pPr>
      <w:r w:rsidRPr="00855A45">
        <w:rPr>
          <w:rFonts w:cs="Arial"/>
          <w:szCs w:val="16"/>
          <w:lang w:eastAsia="zh-TW"/>
        </w:rPr>
        <w:t>Input Voltage: PoE+ (IEEE802.3at), 12VDC</w:t>
      </w:r>
    </w:p>
    <w:p w14:paraId="1B2D95EB" w14:textId="0AF2B39B" w:rsidR="00C54F05" w:rsidRPr="00855A45" w:rsidRDefault="00C54F05"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Power Consumption</w:t>
      </w:r>
    </w:p>
    <w:p w14:paraId="723BAF03" w14:textId="64FAEB67" w:rsidR="00C54F05" w:rsidRPr="00855A45"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855A45">
        <w:rPr>
          <w:rFonts w:cs="Arial"/>
          <w:color w:val="auto"/>
          <w:sz w:val="20"/>
          <w:szCs w:val="16"/>
        </w:rPr>
        <w:t xml:space="preserve">PoE+: </w:t>
      </w:r>
      <w:r w:rsidRPr="00855A45">
        <w:rPr>
          <w:rFonts w:eastAsia="맑은 고딕" w:cs="Arial"/>
          <w:color w:val="auto"/>
          <w:sz w:val="20"/>
          <w:szCs w:val="16"/>
          <w:lang w:eastAsia="ko-KR"/>
        </w:rPr>
        <w:t xml:space="preserve">Max </w:t>
      </w:r>
      <w:r w:rsidR="00741950" w:rsidRPr="00855A45">
        <w:rPr>
          <w:rFonts w:eastAsia="맑은 고딕" w:cs="Arial"/>
          <w:color w:val="auto"/>
          <w:sz w:val="20"/>
          <w:szCs w:val="16"/>
          <w:lang w:eastAsia="ko-KR"/>
        </w:rPr>
        <w:t>19.50</w:t>
      </w:r>
      <w:r w:rsidRPr="00855A45">
        <w:rPr>
          <w:rFonts w:eastAsia="맑은 고딕" w:cs="Arial"/>
          <w:color w:val="auto"/>
          <w:sz w:val="20"/>
          <w:szCs w:val="16"/>
          <w:lang w:eastAsia="ko-KR"/>
        </w:rPr>
        <w:t>W, typical 1</w:t>
      </w:r>
      <w:r w:rsidR="00741950" w:rsidRPr="00855A45">
        <w:rPr>
          <w:rFonts w:eastAsia="맑은 고딕" w:cs="Arial"/>
          <w:color w:val="auto"/>
          <w:sz w:val="20"/>
          <w:szCs w:val="16"/>
          <w:lang w:eastAsia="ko-KR"/>
        </w:rPr>
        <w:t>6</w:t>
      </w:r>
      <w:r w:rsidRPr="00855A45">
        <w:rPr>
          <w:rFonts w:eastAsia="맑은 고딕" w:cs="Arial"/>
          <w:color w:val="auto"/>
          <w:sz w:val="20"/>
          <w:szCs w:val="16"/>
          <w:lang w:eastAsia="ko-KR"/>
        </w:rPr>
        <w:t xml:space="preserve">.00W </w:t>
      </w:r>
    </w:p>
    <w:p w14:paraId="73C7C0CD" w14:textId="20B3B173" w:rsidR="00840B52" w:rsidRPr="00855A45" w:rsidRDefault="00C54F05" w:rsidP="00127144">
      <w:pPr>
        <w:pStyle w:val="StyleDefaultComplex10pt"/>
        <w:numPr>
          <w:ilvl w:val="4"/>
          <w:numId w:val="19"/>
        </w:numPr>
        <w:spacing w:before="60" w:after="0" w:line="276" w:lineRule="auto"/>
        <w:rPr>
          <w:rFonts w:cs="Arial"/>
          <w:color w:val="auto"/>
          <w:sz w:val="20"/>
          <w:szCs w:val="16"/>
        </w:rPr>
      </w:pPr>
      <w:r w:rsidRPr="00855A45">
        <w:rPr>
          <w:rFonts w:eastAsia="맑은 고딕" w:cs="Arial"/>
          <w:color w:val="auto"/>
          <w:sz w:val="20"/>
          <w:szCs w:val="16"/>
          <w:lang w:eastAsia="ko-KR"/>
        </w:rPr>
        <w:t>12VDC: Max 1</w:t>
      </w:r>
      <w:r w:rsidR="00741950" w:rsidRPr="00855A45">
        <w:rPr>
          <w:rFonts w:eastAsia="맑은 고딕" w:cs="Arial"/>
          <w:color w:val="auto"/>
          <w:sz w:val="20"/>
          <w:szCs w:val="16"/>
          <w:lang w:eastAsia="ko-KR"/>
        </w:rPr>
        <w:t>7.00</w:t>
      </w:r>
      <w:r w:rsidRPr="00855A45">
        <w:rPr>
          <w:rFonts w:eastAsia="맑은 고딕" w:cs="Arial"/>
          <w:color w:val="auto"/>
          <w:sz w:val="20"/>
          <w:szCs w:val="16"/>
          <w:lang w:eastAsia="ko-KR"/>
        </w:rPr>
        <w:t>W, typical 1</w:t>
      </w:r>
      <w:r w:rsidR="00741950" w:rsidRPr="00855A45">
        <w:rPr>
          <w:rFonts w:eastAsia="맑은 고딕" w:cs="Arial"/>
          <w:color w:val="auto"/>
          <w:sz w:val="20"/>
          <w:szCs w:val="16"/>
          <w:lang w:eastAsia="ko-KR"/>
        </w:rPr>
        <w:t>3.50</w:t>
      </w:r>
      <w:r w:rsidRPr="00855A45">
        <w:rPr>
          <w:rFonts w:eastAsia="맑은 고딕" w:cs="Arial"/>
          <w:color w:val="auto"/>
          <w:sz w:val="20"/>
          <w:szCs w:val="16"/>
          <w:lang w:eastAsia="ko-KR"/>
        </w:rPr>
        <w:t>W</w:t>
      </w:r>
    </w:p>
    <w:p w14:paraId="2E15973E" w14:textId="77777777" w:rsidR="00840B52" w:rsidRPr="00855A45" w:rsidRDefault="00840B52" w:rsidP="00127144">
      <w:pPr>
        <w:pStyle w:val="StyleDefaultComplex10pt"/>
        <w:numPr>
          <w:ilvl w:val="2"/>
          <w:numId w:val="19"/>
        </w:numPr>
        <w:spacing w:before="120" w:after="120" w:line="276" w:lineRule="auto"/>
        <w:rPr>
          <w:rFonts w:cs="Arial"/>
          <w:color w:val="auto"/>
          <w:sz w:val="20"/>
          <w:szCs w:val="16"/>
        </w:rPr>
      </w:pPr>
      <w:r w:rsidRPr="00855A45">
        <w:rPr>
          <w:rFonts w:cs="Arial"/>
          <w:color w:val="auto"/>
          <w:sz w:val="20"/>
          <w:szCs w:val="16"/>
        </w:rPr>
        <w:t>Mechanical And Environmental</w:t>
      </w:r>
    </w:p>
    <w:p w14:paraId="36B9C08B" w14:textId="4C73CB97" w:rsidR="00426066" w:rsidRPr="00855A45" w:rsidRDefault="00C5777F" w:rsidP="00127144">
      <w:pPr>
        <w:pStyle w:val="StyleDefaultComplex10pt"/>
        <w:numPr>
          <w:ilvl w:val="3"/>
          <w:numId w:val="19"/>
        </w:numPr>
        <w:spacing w:before="60" w:after="0" w:line="276" w:lineRule="auto"/>
        <w:rPr>
          <w:rFonts w:cs="Arial"/>
          <w:color w:val="auto"/>
          <w:sz w:val="20"/>
          <w:szCs w:val="16"/>
        </w:rPr>
      </w:pPr>
      <w:r w:rsidRPr="00855A45">
        <w:rPr>
          <w:rFonts w:eastAsia="맑은 고딕" w:cs="Arial" w:hint="eastAsia"/>
          <w:color w:val="auto"/>
          <w:sz w:val="20"/>
          <w:szCs w:val="16"/>
          <w:lang w:eastAsia="ko-KR"/>
        </w:rPr>
        <w:t>Color</w:t>
      </w:r>
      <w:r w:rsidR="002F7024" w:rsidRPr="00855A45">
        <w:rPr>
          <w:rFonts w:eastAsia="맑은 고딕" w:cs="Arial"/>
          <w:color w:val="auto"/>
          <w:sz w:val="20"/>
          <w:szCs w:val="16"/>
          <w:lang w:eastAsia="ko-KR"/>
        </w:rPr>
        <w:t>/Material</w:t>
      </w:r>
      <w:r w:rsidR="00426066" w:rsidRPr="00855A45">
        <w:rPr>
          <w:rFonts w:eastAsiaTheme="minorEastAsia" w:cs="Arial" w:hint="eastAsia"/>
          <w:color w:val="auto"/>
          <w:sz w:val="20"/>
          <w:szCs w:val="16"/>
          <w:lang w:eastAsia="ko-KR"/>
        </w:rPr>
        <w:t xml:space="preserve">: </w:t>
      </w:r>
      <w:r w:rsidR="00847720" w:rsidRPr="00855A45">
        <w:rPr>
          <w:rFonts w:eastAsia="맑은 고딕" w:cs="Arial"/>
          <w:color w:val="auto"/>
          <w:sz w:val="20"/>
          <w:szCs w:val="16"/>
          <w:lang w:eastAsia="ko-KR"/>
        </w:rPr>
        <w:t>White</w:t>
      </w:r>
      <w:r w:rsidR="002F7024" w:rsidRPr="00855A45">
        <w:rPr>
          <w:rFonts w:eastAsia="맑은 고딕" w:cs="Arial"/>
          <w:color w:val="auto"/>
          <w:sz w:val="20"/>
          <w:szCs w:val="16"/>
          <w:lang w:eastAsia="ko-KR"/>
        </w:rPr>
        <w:t xml:space="preserve"> / </w:t>
      </w:r>
      <w:r w:rsidR="00475108" w:rsidRPr="00855A45">
        <w:rPr>
          <w:rFonts w:eastAsia="맑은 고딕" w:cs="Arial"/>
          <w:color w:val="auto"/>
          <w:sz w:val="20"/>
          <w:szCs w:val="16"/>
          <w:lang w:eastAsia="ko-KR"/>
        </w:rPr>
        <w:t>Aluminum</w:t>
      </w:r>
      <w:r w:rsidR="00C54F05" w:rsidRPr="00855A45">
        <w:rPr>
          <w:rFonts w:eastAsia="맑은 고딕" w:cs="Arial"/>
          <w:color w:val="auto"/>
          <w:sz w:val="20"/>
          <w:szCs w:val="16"/>
          <w:lang w:eastAsia="ko-KR"/>
        </w:rPr>
        <w:t xml:space="preserve">, </w:t>
      </w:r>
      <w:r w:rsidR="00263DBD" w:rsidRPr="00855A45">
        <w:rPr>
          <w:rFonts w:cs="Arial"/>
          <w:color w:val="auto"/>
          <w:sz w:val="20"/>
          <w:szCs w:val="16"/>
        </w:rPr>
        <w:t>Bubble</w:t>
      </w:r>
      <w:r w:rsidR="00426066" w:rsidRPr="00855A45">
        <w:rPr>
          <w:rFonts w:cs="Arial"/>
          <w:color w:val="auto"/>
          <w:sz w:val="20"/>
          <w:szCs w:val="16"/>
        </w:rPr>
        <w:t>: Hard-coated dome</w:t>
      </w:r>
    </w:p>
    <w:p w14:paraId="11562EAF" w14:textId="131B52F1" w:rsidR="00C54F05" w:rsidRPr="00855A45" w:rsidRDefault="00C54F05"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RAL Code: RAL9003</w:t>
      </w:r>
    </w:p>
    <w:p w14:paraId="4A6F6F91" w14:textId="3977876B" w:rsidR="00EC01AE" w:rsidRPr="00855A45"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855A45">
        <w:rPr>
          <w:rFonts w:cs="Arial"/>
          <w:color w:val="auto"/>
          <w:sz w:val="20"/>
          <w:szCs w:val="16"/>
        </w:rPr>
        <w:t xml:space="preserve">Dimensions </w:t>
      </w:r>
      <w:r w:rsidR="00EC01AE" w:rsidRPr="00855A45">
        <w:rPr>
          <w:rFonts w:cs="Arial"/>
          <w:color w:val="auto"/>
          <w:sz w:val="20"/>
          <w:szCs w:val="16"/>
        </w:rPr>
        <w:t>(</w:t>
      </w:r>
      <w:r w:rsidR="00EC01AE" w:rsidRPr="00855A45">
        <w:rPr>
          <w:rFonts w:eastAsia="맑은 고딕" w:cs="Arial"/>
          <w:color w:val="auto"/>
          <w:sz w:val="20"/>
          <w:szCs w:val="16"/>
          <w:lang w:eastAsia="ko-KR"/>
        </w:rPr>
        <w:t>W</w:t>
      </w:r>
      <w:r w:rsidR="00EC01AE" w:rsidRPr="00855A45">
        <w:rPr>
          <w:rFonts w:cs="Arial"/>
          <w:color w:val="auto"/>
          <w:sz w:val="20"/>
          <w:szCs w:val="16"/>
        </w:rPr>
        <w:t xml:space="preserve"> x H): </w:t>
      </w:r>
      <w:r w:rsidR="00EC01AE" w:rsidRPr="00855A45">
        <w:rPr>
          <w:rFonts w:eastAsia="맑은 고딕" w:cs="Arial" w:hint="eastAsia"/>
          <w:color w:val="auto"/>
          <w:sz w:val="20"/>
          <w:szCs w:val="16"/>
          <w:lang w:eastAsia="ko-KR"/>
        </w:rPr>
        <w:t>ø</w:t>
      </w:r>
      <w:r w:rsidR="00EC01AE" w:rsidRPr="00855A45">
        <w:rPr>
          <w:rFonts w:eastAsia="맑은 고딕" w:cs="Arial"/>
          <w:color w:val="auto"/>
          <w:sz w:val="20"/>
          <w:szCs w:val="16"/>
          <w:lang w:eastAsia="ko-KR"/>
        </w:rPr>
        <w:t>1</w:t>
      </w:r>
      <w:r w:rsidR="0028260B">
        <w:rPr>
          <w:rFonts w:eastAsia="맑은 고딕" w:cs="Arial"/>
          <w:color w:val="auto"/>
          <w:sz w:val="20"/>
          <w:szCs w:val="16"/>
          <w:lang w:eastAsia="ko-KR"/>
        </w:rPr>
        <w:t>6</w:t>
      </w:r>
      <w:r w:rsidR="00B038AF" w:rsidRPr="00855A45">
        <w:rPr>
          <w:rFonts w:eastAsia="맑은 고딕" w:cs="Arial"/>
          <w:color w:val="auto"/>
          <w:sz w:val="20"/>
          <w:szCs w:val="16"/>
          <w:lang w:eastAsia="ko-KR"/>
        </w:rPr>
        <w:t>0</w:t>
      </w:r>
      <w:r w:rsidR="00EC01AE" w:rsidRPr="00855A45">
        <w:rPr>
          <w:rFonts w:eastAsia="맑은 고딕" w:cs="Arial"/>
          <w:color w:val="auto"/>
          <w:sz w:val="20"/>
          <w:szCs w:val="16"/>
          <w:lang w:eastAsia="ko-KR"/>
        </w:rPr>
        <w:t xml:space="preserve"> x </w:t>
      </w:r>
      <w:r w:rsidR="00B038AF" w:rsidRPr="00855A45">
        <w:rPr>
          <w:rFonts w:eastAsia="맑은 고딕" w:cs="Arial"/>
          <w:color w:val="auto"/>
          <w:sz w:val="20"/>
          <w:szCs w:val="16"/>
          <w:lang w:eastAsia="ko-KR"/>
        </w:rPr>
        <w:t>125</w:t>
      </w:r>
      <w:r w:rsidR="00EC01AE" w:rsidRPr="00855A45">
        <w:rPr>
          <w:rFonts w:eastAsia="맑은 고딕" w:cs="Arial"/>
          <w:color w:val="auto"/>
          <w:sz w:val="20"/>
          <w:szCs w:val="16"/>
          <w:lang w:eastAsia="ko-KR"/>
        </w:rPr>
        <w:t>mm (ø</w:t>
      </w:r>
      <w:r w:rsidR="0028260B">
        <w:rPr>
          <w:rFonts w:eastAsia="맑은 고딕" w:cs="Arial"/>
          <w:color w:val="auto"/>
          <w:sz w:val="20"/>
          <w:szCs w:val="16"/>
          <w:lang w:eastAsia="ko-KR"/>
        </w:rPr>
        <w:t>6.30</w:t>
      </w:r>
      <w:r w:rsidR="00EC01AE" w:rsidRPr="00855A45">
        <w:rPr>
          <w:rFonts w:eastAsia="맑은 고딕" w:cs="Arial"/>
          <w:color w:val="auto"/>
          <w:sz w:val="20"/>
          <w:szCs w:val="16"/>
          <w:lang w:eastAsia="ko-KR"/>
        </w:rPr>
        <w:t xml:space="preserve"> x </w:t>
      </w:r>
      <w:r w:rsidR="00B038AF" w:rsidRPr="00855A45">
        <w:rPr>
          <w:rFonts w:eastAsia="맑은 고딕" w:cs="Arial"/>
          <w:color w:val="auto"/>
          <w:sz w:val="20"/>
          <w:szCs w:val="16"/>
          <w:lang w:eastAsia="ko-KR"/>
        </w:rPr>
        <w:t>4.92</w:t>
      </w:r>
      <w:r w:rsidR="00EC01AE" w:rsidRPr="00855A45">
        <w:rPr>
          <w:rFonts w:eastAsia="맑은 고딕" w:cs="Arial"/>
          <w:color w:val="auto"/>
          <w:sz w:val="20"/>
          <w:szCs w:val="16"/>
          <w:lang w:eastAsia="ko-KR"/>
        </w:rPr>
        <w:t>")</w:t>
      </w:r>
    </w:p>
    <w:p w14:paraId="03B9C893" w14:textId="475B60BE" w:rsidR="00840B52" w:rsidRPr="00855A45" w:rsidRDefault="00EC01AE" w:rsidP="00127144">
      <w:pPr>
        <w:pStyle w:val="StyleDefaultComplex10pt"/>
        <w:numPr>
          <w:ilvl w:val="3"/>
          <w:numId w:val="19"/>
        </w:numPr>
        <w:spacing w:before="60" w:after="0" w:line="276" w:lineRule="auto"/>
        <w:rPr>
          <w:rFonts w:cs="Arial"/>
          <w:color w:val="auto"/>
          <w:sz w:val="20"/>
          <w:szCs w:val="16"/>
        </w:rPr>
      </w:pPr>
      <w:r w:rsidRPr="00855A45">
        <w:rPr>
          <w:rFonts w:eastAsia="맑은 고딕" w:cs="Arial"/>
          <w:color w:val="auto"/>
          <w:sz w:val="20"/>
          <w:szCs w:val="16"/>
          <w:lang w:eastAsia="ko-KR"/>
        </w:rPr>
        <w:t>Weight:</w:t>
      </w:r>
      <w:r w:rsidR="00B038AF" w:rsidRPr="00855A45">
        <w:rPr>
          <w:rFonts w:eastAsia="맑은 고딕" w:cs="Arial"/>
          <w:color w:val="auto"/>
          <w:sz w:val="20"/>
          <w:szCs w:val="16"/>
          <w:lang w:eastAsia="ko-KR"/>
        </w:rPr>
        <w:t xml:space="preserve"> 1.</w:t>
      </w:r>
      <w:r w:rsidR="0028260B">
        <w:rPr>
          <w:rFonts w:eastAsia="맑은 고딕" w:cs="Arial"/>
          <w:color w:val="auto"/>
          <w:sz w:val="20"/>
          <w:szCs w:val="16"/>
          <w:lang w:eastAsia="ko-KR"/>
        </w:rPr>
        <w:t>6</w:t>
      </w:r>
      <w:r w:rsidR="00B038AF" w:rsidRPr="00855A45">
        <w:rPr>
          <w:rFonts w:eastAsia="맑은 고딕" w:cs="Arial"/>
          <w:color w:val="auto"/>
          <w:sz w:val="20"/>
          <w:szCs w:val="16"/>
          <w:lang w:eastAsia="ko-KR"/>
        </w:rPr>
        <w:t>0K</w:t>
      </w:r>
      <w:r w:rsidRPr="00855A45">
        <w:rPr>
          <w:rFonts w:eastAsia="맑은 고딕" w:cs="Arial"/>
          <w:color w:val="auto"/>
          <w:sz w:val="20"/>
          <w:szCs w:val="16"/>
          <w:lang w:eastAsia="ko-KR"/>
        </w:rPr>
        <w:t>g(</w:t>
      </w:r>
      <w:r w:rsidR="0028260B">
        <w:rPr>
          <w:rFonts w:eastAsia="맑은 고딕" w:cs="Arial"/>
          <w:color w:val="auto"/>
          <w:sz w:val="20"/>
          <w:szCs w:val="16"/>
          <w:lang w:eastAsia="ko-KR"/>
        </w:rPr>
        <w:t>3.53</w:t>
      </w:r>
      <w:r w:rsidRPr="00855A45">
        <w:rPr>
          <w:rFonts w:eastAsia="맑은 고딕" w:cs="Arial"/>
          <w:color w:val="auto"/>
          <w:sz w:val="20"/>
          <w:szCs w:val="16"/>
          <w:lang w:eastAsia="ko-KR"/>
        </w:rPr>
        <w:t>lb)</w:t>
      </w:r>
    </w:p>
    <w:p w14:paraId="4D29974E" w14:textId="6AE30975"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Compatible Conduit Hole: </w:t>
      </w:r>
      <w:r w:rsidR="0028260B">
        <w:rPr>
          <w:rFonts w:eastAsia="맑은 고딕" w:cs="Arial"/>
          <w:color w:val="auto"/>
          <w:sz w:val="20"/>
          <w:lang w:eastAsia="ko-KR"/>
        </w:rPr>
        <w:t>1/2</w:t>
      </w:r>
      <w:r w:rsidR="00B038AF" w:rsidRPr="00855A45">
        <w:rPr>
          <w:rFonts w:eastAsia="맑은 고딕" w:cs="Arial"/>
          <w:color w:val="auto"/>
          <w:sz w:val="20"/>
          <w:lang w:eastAsia="ko-KR"/>
        </w:rPr>
        <w:t>”</w:t>
      </w:r>
      <w:r w:rsidR="00127144" w:rsidRPr="00855A45">
        <w:rPr>
          <w:rFonts w:eastAsia="맑은 고딕" w:cs="Arial"/>
          <w:color w:val="auto"/>
          <w:sz w:val="20"/>
          <w:lang w:eastAsia="ko-KR"/>
        </w:rPr>
        <w:t xml:space="preserve"> </w:t>
      </w:r>
      <w:r w:rsidR="00B038AF" w:rsidRPr="00855A45">
        <w:rPr>
          <w:rFonts w:eastAsia="맑은 고딕" w:cs="Arial"/>
          <w:color w:val="auto"/>
          <w:sz w:val="20"/>
          <w:lang w:eastAsia="ko-KR"/>
        </w:rPr>
        <w:t>(M2</w:t>
      </w:r>
      <w:r w:rsidR="0028260B">
        <w:rPr>
          <w:rFonts w:eastAsia="맑은 고딕" w:cs="Arial"/>
          <w:color w:val="auto"/>
          <w:sz w:val="20"/>
          <w:lang w:eastAsia="ko-KR"/>
        </w:rPr>
        <w:t>0</w:t>
      </w:r>
      <w:r w:rsidR="00B038AF" w:rsidRPr="00855A45">
        <w:rPr>
          <w:rFonts w:eastAsia="맑은 고딕" w:cs="Arial"/>
          <w:color w:val="auto"/>
          <w:sz w:val="20"/>
          <w:lang w:eastAsia="ko-KR"/>
        </w:rPr>
        <w:t>)</w:t>
      </w:r>
    </w:p>
    <w:p w14:paraId="4F9E7B21" w14:textId="6990BE2B"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Gangbox:</w:t>
      </w:r>
      <w:r w:rsidR="00050875" w:rsidRPr="00855A45">
        <w:rPr>
          <w:rFonts w:eastAsia="맑은 고딕" w:cs="Arial"/>
          <w:color w:val="auto"/>
          <w:sz w:val="20"/>
          <w:lang w:eastAsia="ko-KR"/>
        </w:rPr>
        <w:t xml:space="preserve"> SBD-110GP1 (single, double, 4” octagon</w:t>
      </w:r>
      <w:bookmarkStart w:id="6" w:name="_Hlk137644590"/>
      <w:r w:rsidR="00050875" w:rsidRPr="00855A45">
        <w:rPr>
          <w:rFonts w:eastAsia="맑은 고딕" w:cs="Arial"/>
          <w:color w:val="auto"/>
          <w:sz w:val="20"/>
          <w:lang w:eastAsia="ko-KR"/>
        </w:rPr>
        <w:t xml:space="preserve"> *Sold separately)</w:t>
      </w:r>
      <w:bookmarkEnd w:id="6"/>
    </w:p>
    <w:p w14:paraId="70DC6B75" w14:textId="524D7441" w:rsidR="00CE0619" w:rsidRPr="00855A45" w:rsidRDefault="00CE0619" w:rsidP="00CE0619">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S</w:t>
      </w:r>
      <w:r w:rsidRPr="00855A45">
        <w:rPr>
          <w:rFonts w:eastAsia="맑은 고딕" w:cs="Arial"/>
          <w:color w:val="auto"/>
          <w:sz w:val="20"/>
          <w:lang w:eastAsia="ko-KR"/>
        </w:rPr>
        <w:t>kin cover:</w:t>
      </w:r>
      <w:r w:rsidR="0028260B" w:rsidRPr="0028260B">
        <w:t xml:space="preserve"> </w:t>
      </w:r>
      <w:r w:rsidR="0028260B" w:rsidRPr="0028260B">
        <w:rPr>
          <w:rFonts w:eastAsia="맑은 고딕" w:cs="Arial"/>
          <w:color w:val="auto"/>
          <w:sz w:val="20"/>
          <w:lang w:eastAsia="ko-KR"/>
        </w:rPr>
        <w:t>SBC-160B(Black), SPB-IND85W(Smoke dome cover)</w:t>
      </w:r>
    </w:p>
    <w:p w14:paraId="35D3C807" w14:textId="3ED20504"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Hanging Mount</w:t>
      </w:r>
      <w:r w:rsidR="00EC01AE" w:rsidRPr="00855A45">
        <w:rPr>
          <w:rFonts w:eastAsia="맑은 고딕" w:cs="Arial"/>
          <w:color w:val="auto"/>
          <w:sz w:val="20"/>
          <w:lang w:eastAsia="ko-KR"/>
        </w:rPr>
        <w:t xml:space="preserve"> </w:t>
      </w:r>
      <w:r w:rsidRPr="00855A45">
        <w:rPr>
          <w:rFonts w:eastAsia="맑은 고딕" w:cs="Arial"/>
          <w:color w:val="auto"/>
          <w:sz w:val="20"/>
          <w:lang w:eastAsia="ko-KR"/>
        </w:rPr>
        <w:t xml:space="preserve">(Dome): </w:t>
      </w:r>
      <w:r w:rsidR="003265DE" w:rsidRPr="00855A45">
        <w:rPr>
          <w:rFonts w:eastAsia="맑은 고딕" w:cs="Arial"/>
          <w:color w:val="auto"/>
          <w:sz w:val="20"/>
          <w:lang w:eastAsia="ko-KR"/>
        </w:rPr>
        <w:t>SBP-1</w:t>
      </w:r>
      <w:r w:rsidR="0028260B">
        <w:rPr>
          <w:rFonts w:eastAsia="맑은 고딕" w:cs="Arial"/>
          <w:color w:val="auto"/>
          <w:sz w:val="20"/>
          <w:lang w:eastAsia="ko-KR"/>
        </w:rPr>
        <w:t>6</w:t>
      </w:r>
      <w:r w:rsidR="00B038AF" w:rsidRPr="00855A45">
        <w:rPr>
          <w:rFonts w:eastAsia="맑은 고딕" w:cs="Arial"/>
          <w:color w:val="auto"/>
          <w:sz w:val="20"/>
          <w:lang w:eastAsia="ko-KR"/>
        </w:rPr>
        <w:t>7</w:t>
      </w:r>
      <w:r w:rsidR="003265DE" w:rsidRPr="00855A45">
        <w:rPr>
          <w:rFonts w:eastAsia="맑은 고딕" w:cs="Arial"/>
          <w:color w:val="auto"/>
          <w:sz w:val="20"/>
          <w:lang w:eastAsia="ko-KR"/>
        </w:rPr>
        <w:t>HMW</w:t>
      </w:r>
    </w:p>
    <w:p w14:paraId="3F5A736D" w14:textId="77777777" w:rsidR="00B038AF" w:rsidRPr="00855A45" w:rsidRDefault="00B038AF" w:rsidP="00127144">
      <w:pPr>
        <w:numPr>
          <w:ilvl w:val="3"/>
          <w:numId w:val="19"/>
        </w:numPr>
        <w:rPr>
          <w:rFonts w:cs="Arial"/>
          <w:szCs w:val="16"/>
          <w:lang w:eastAsia="zh-TW"/>
        </w:rPr>
      </w:pPr>
      <w:bookmarkStart w:id="7" w:name="_Hlk148096344"/>
      <w:r w:rsidRPr="00855A45">
        <w:rPr>
          <w:rFonts w:cs="Arial"/>
          <w:szCs w:val="16"/>
          <w:lang w:eastAsia="zh-TW"/>
        </w:rPr>
        <w:t>Temperature &amp; Humidity</w:t>
      </w:r>
    </w:p>
    <w:p w14:paraId="0C0B01D4" w14:textId="453676AD" w:rsidR="00B038AF" w:rsidRPr="00855A45" w:rsidRDefault="00B038AF" w:rsidP="00127144">
      <w:pPr>
        <w:numPr>
          <w:ilvl w:val="4"/>
          <w:numId w:val="19"/>
        </w:numPr>
        <w:rPr>
          <w:rFonts w:cs="Arial"/>
          <w:szCs w:val="16"/>
          <w:lang w:eastAsia="zh-TW"/>
        </w:rPr>
      </w:pPr>
      <w:r w:rsidRPr="00855A45">
        <w:rPr>
          <w:rFonts w:cs="Arial"/>
          <w:szCs w:val="16"/>
          <w:lang w:eastAsia="zh-TW"/>
        </w:rPr>
        <w:t xml:space="preserve">Operating: </w:t>
      </w:r>
      <w:r w:rsidR="0028260B" w:rsidRPr="0028260B">
        <w:rPr>
          <w:rFonts w:cs="Arial"/>
          <w:szCs w:val="16"/>
          <w:lang w:eastAsia="zh-TW"/>
        </w:rPr>
        <w:t>-25°C ~ +50°C (-13°F ~ +122°F)</w:t>
      </w:r>
      <w:r w:rsidR="0028260B">
        <w:rPr>
          <w:rFonts w:cs="Arial"/>
          <w:szCs w:val="16"/>
          <w:lang w:eastAsia="zh-TW"/>
        </w:rPr>
        <w:t xml:space="preserve"> </w:t>
      </w:r>
      <w:r w:rsidRPr="00855A45">
        <w:rPr>
          <w:rFonts w:cs="Arial"/>
          <w:szCs w:val="16"/>
          <w:lang w:eastAsia="zh-TW"/>
        </w:rPr>
        <w:t>/ Less than 90% RH</w:t>
      </w:r>
    </w:p>
    <w:p w14:paraId="0FA8E0E6" w14:textId="2CB61C7A" w:rsidR="00840B52" w:rsidRPr="00855A45" w:rsidRDefault="00B038AF" w:rsidP="00127144">
      <w:pPr>
        <w:numPr>
          <w:ilvl w:val="4"/>
          <w:numId w:val="19"/>
        </w:numPr>
        <w:spacing w:before="60" w:after="0" w:line="276" w:lineRule="auto"/>
        <w:rPr>
          <w:rFonts w:cs="Arial"/>
          <w:szCs w:val="16"/>
        </w:rPr>
      </w:pPr>
      <w:r w:rsidRPr="00855A45">
        <w:rPr>
          <w:rFonts w:eastAsia="맑은 고딕" w:cs="Arial" w:hint="eastAsia"/>
          <w:szCs w:val="16"/>
          <w:lang w:eastAsia="ko-KR"/>
        </w:rPr>
        <w:t>S</w:t>
      </w:r>
      <w:r w:rsidRPr="00855A45">
        <w:rPr>
          <w:rFonts w:eastAsia="맑은 고딕" w:cs="Arial"/>
          <w:szCs w:val="16"/>
          <w:lang w:eastAsia="ko-KR"/>
        </w:rPr>
        <w:t>torage</w:t>
      </w:r>
      <w:r w:rsidRPr="00855A45">
        <w:rPr>
          <w:rFonts w:cs="Arial"/>
          <w:szCs w:val="16"/>
          <w:lang w:eastAsia="zh-TW"/>
        </w:rPr>
        <w:t>: -50°C ~ +60°C</w:t>
      </w:r>
      <w:r w:rsidR="0028260B">
        <w:rPr>
          <w:rFonts w:cs="Arial"/>
          <w:szCs w:val="16"/>
          <w:lang w:eastAsia="zh-TW"/>
        </w:rPr>
        <w:t xml:space="preserve"> </w:t>
      </w:r>
      <w:r w:rsidRPr="00855A45">
        <w:rPr>
          <w:rFonts w:cs="Arial"/>
          <w:szCs w:val="16"/>
          <w:lang w:eastAsia="zh-TW"/>
        </w:rPr>
        <w:t>(-58°F ~ +140°F) / Less than 90% RH</w:t>
      </w:r>
    </w:p>
    <w:bookmarkEnd w:id="7"/>
    <w:p w14:paraId="64610227" w14:textId="0CC24BBA" w:rsidR="00475108" w:rsidRPr="00855A45" w:rsidRDefault="00B038AF"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 xml:space="preserve">Certification: </w:t>
      </w:r>
      <w:r w:rsidR="00EE28BA" w:rsidRPr="00855A45">
        <w:rPr>
          <w:rFonts w:cs="Arial"/>
          <w:color w:val="auto"/>
          <w:sz w:val="20"/>
          <w:szCs w:val="16"/>
        </w:rPr>
        <w:t>IP</w:t>
      </w:r>
      <w:r w:rsidR="0028260B">
        <w:rPr>
          <w:rFonts w:cs="Arial"/>
          <w:color w:val="auto"/>
          <w:sz w:val="20"/>
          <w:szCs w:val="16"/>
        </w:rPr>
        <w:t>52</w:t>
      </w:r>
      <w:r w:rsidRPr="00855A45">
        <w:rPr>
          <w:rFonts w:cs="Arial"/>
          <w:color w:val="auto"/>
          <w:sz w:val="20"/>
          <w:szCs w:val="16"/>
        </w:rPr>
        <w:t>,</w:t>
      </w:r>
      <w:r w:rsidR="00EC01AE" w:rsidRPr="00855A45">
        <w:rPr>
          <w:rFonts w:cs="Arial"/>
          <w:color w:val="auto"/>
          <w:sz w:val="20"/>
          <w:szCs w:val="16"/>
        </w:rPr>
        <w:t xml:space="preserve"> </w:t>
      </w:r>
      <w:r w:rsidRPr="00855A45">
        <w:rPr>
          <w:rFonts w:cs="Arial"/>
          <w:color w:val="auto"/>
          <w:sz w:val="20"/>
          <w:szCs w:val="16"/>
        </w:rPr>
        <w:t>IK10</w:t>
      </w:r>
    </w:p>
    <w:p w14:paraId="153642DA" w14:textId="77777777" w:rsidR="002A38DC" w:rsidRPr="00855A45" w:rsidRDefault="002A38DC"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DORI Distance</w:t>
      </w:r>
    </w:p>
    <w:p w14:paraId="51A5040C" w14:textId="0C41F761" w:rsidR="00BF44F0" w:rsidRPr="00855A45" w:rsidRDefault="00BF44F0" w:rsidP="00127144">
      <w:pPr>
        <w:pStyle w:val="StyleDefaultComplex10pt"/>
        <w:numPr>
          <w:ilvl w:val="3"/>
          <w:numId w:val="19"/>
        </w:numPr>
        <w:spacing w:before="60" w:after="0" w:line="276" w:lineRule="auto"/>
        <w:rPr>
          <w:rFonts w:cs="Arial"/>
          <w:color w:val="auto"/>
          <w:sz w:val="20"/>
        </w:rPr>
      </w:pPr>
      <w:r w:rsidRPr="00855A45">
        <w:rPr>
          <w:rFonts w:cs="Arial"/>
          <w:color w:val="auto"/>
          <w:sz w:val="20"/>
          <w:szCs w:val="16"/>
        </w:rPr>
        <w:t>Detect</w:t>
      </w:r>
      <w:r w:rsidR="00102079" w:rsidRPr="00855A45">
        <w:rPr>
          <w:rFonts w:cs="Arial"/>
          <w:color w:val="auto"/>
          <w:sz w:val="20"/>
          <w:szCs w:val="16"/>
        </w:rPr>
        <w:t xml:space="preserve"> </w:t>
      </w:r>
      <w:r w:rsidRPr="00855A45">
        <w:rPr>
          <w:rFonts w:cs="Arial"/>
          <w:color w:val="auto"/>
          <w:sz w:val="20"/>
        </w:rPr>
        <w:t>(25PPM</w:t>
      </w:r>
      <w:r w:rsidR="00102079" w:rsidRPr="00855A45">
        <w:rPr>
          <w:rFonts w:cs="Arial"/>
          <w:color w:val="auto"/>
          <w:sz w:val="20"/>
        </w:rPr>
        <w:t xml:space="preserve"> </w:t>
      </w:r>
      <w:r w:rsidRPr="00855A45">
        <w:rPr>
          <w:rFonts w:cs="Arial"/>
          <w:color w:val="auto"/>
          <w:sz w:val="20"/>
        </w:rPr>
        <w:t xml:space="preserve">/ 8PPF): </w:t>
      </w:r>
      <w:r w:rsidR="00741950" w:rsidRPr="00855A45">
        <w:rPr>
          <w:rFonts w:cs="Arial"/>
          <w:color w:val="auto"/>
          <w:sz w:val="20"/>
        </w:rPr>
        <w:t>Wide: 30.0m(98.43ft) / Tele: 95.0m(311.82ft)</w:t>
      </w:r>
    </w:p>
    <w:p w14:paraId="25A10BC1" w14:textId="77777777" w:rsidR="00741950" w:rsidRPr="00855A45" w:rsidRDefault="00BF44F0" w:rsidP="00720259">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Observe</w:t>
      </w:r>
      <w:r w:rsidR="00102079" w:rsidRPr="00855A45">
        <w:rPr>
          <w:rFonts w:cs="Arial"/>
          <w:color w:val="auto"/>
          <w:sz w:val="20"/>
          <w:szCs w:val="16"/>
        </w:rPr>
        <w:t xml:space="preserve"> </w:t>
      </w:r>
      <w:r w:rsidRPr="00855A45">
        <w:rPr>
          <w:rFonts w:cs="Arial"/>
          <w:color w:val="auto"/>
          <w:sz w:val="20"/>
          <w:szCs w:val="16"/>
        </w:rPr>
        <w:t>(</w:t>
      </w:r>
      <w:r w:rsidRPr="00855A45">
        <w:rPr>
          <w:rFonts w:cs="Arial"/>
          <w:color w:val="auto"/>
          <w:sz w:val="20"/>
        </w:rPr>
        <w:t>63PPM</w:t>
      </w:r>
      <w:r w:rsidR="00102079" w:rsidRPr="00855A45">
        <w:rPr>
          <w:rFonts w:cs="Arial"/>
          <w:color w:val="auto"/>
          <w:sz w:val="20"/>
        </w:rPr>
        <w:t xml:space="preserve"> </w:t>
      </w:r>
      <w:r w:rsidRPr="00855A45">
        <w:rPr>
          <w:rFonts w:cs="Arial"/>
          <w:color w:val="auto"/>
          <w:sz w:val="20"/>
        </w:rPr>
        <w:t>/ 19PPF):</w:t>
      </w:r>
      <w:r w:rsidRPr="00855A45">
        <w:rPr>
          <w:rFonts w:cs="Arial"/>
          <w:color w:val="auto"/>
          <w:sz w:val="20"/>
          <w:szCs w:val="16"/>
        </w:rPr>
        <w:t xml:space="preserve"> </w:t>
      </w:r>
      <w:r w:rsidR="00741950" w:rsidRPr="00855A45">
        <w:rPr>
          <w:rFonts w:cs="Arial"/>
          <w:color w:val="auto"/>
          <w:sz w:val="20"/>
          <w:szCs w:val="16"/>
        </w:rPr>
        <w:t xml:space="preserve">Wide: 12.0m(39.37ft) / Tele: 38.0m(124.73ft) </w:t>
      </w:r>
    </w:p>
    <w:p w14:paraId="06DF6495" w14:textId="0642DE66" w:rsidR="00BF44F0" w:rsidRPr="00855A45" w:rsidRDefault="00BF44F0" w:rsidP="00720259">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Recognize</w:t>
      </w:r>
      <w:r w:rsidR="00102079" w:rsidRPr="00855A45">
        <w:rPr>
          <w:rFonts w:cs="Arial"/>
          <w:color w:val="auto"/>
          <w:sz w:val="20"/>
          <w:szCs w:val="16"/>
        </w:rPr>
        <w:t xml:space="preserve"> </w:t>
      </w:r>
      <w:r w:rsidRPr="00855A45">
        <w:rPr>
          <w:rFonts w:cs="Arial"/>
          <w:color w:val="auto"/>
          <w:sz w:val="20"/>
          <w:szCs w:val="16"/>
        </w:rPr>
        <w:t>(</w:t>
      </w:r>
      <w:r w:rsidRPr="00855A45">
        <w:rPr>
          <w:rFonts w:cs="Arial"/>
          <w:color w:val="auto"/>
          <w:sz w:val="20"/>
        </w:rPr>
        <w:t>125PPM</w:t>
      </w:r>
      <w:r w:rsidR="00102079" w:rsidRPr="00855A45">
        <w:rPr>
          <w:rFonts w:cs="Arial"/>
          <w:color w:val="auto"/>
          <w:sz w:val="20"/>
        </w:rPr>
        <w:t xml:space="preserve"> </w:t>
      </w:r>
      <w:r w:rsidRPr="00855A45">
        <w:rPr>
          <w:rFonts w:cs="Arial"/>
          <w:color w:val="auto"/>
          <w:sz w:val="20"/>
        </w:rPr>
        <w:t>/ 38PPF):</w:t>
      </w:r>
      <w:r w:rsidRPr="00855A45">
        <w:rPr>
          <w:rFonts w:cs="Arial"/>
          <w:color w:val="auto"/>
          <w:sz w:val="20"/>
          <w:szCs w:val="16"/>
        </w:rPr>
        <w:t xml:space="preserve"> </w:t>
      </w:r>
      <w:r w:rsidR="00741950" w:rsidRPr="00855A45">
        <w:rPr>
          <w:rFonts w:cs="Arial"/>
          <w:color w:val="auto"/>
          <w:sz w:val="20"/>
          <w:szCs w:val="16"/>
        </w:rPr>
        <w:t>Wide: 6.0m(19.69ft) / Tele: 19.0m(62.36ft)</w:t>
      </w:r>
    </w:p>
    <w:p w14:paraId="620E7015" w14:textId="130D3A07" w:rsidR="002A38DC" w:rsidRPr="00855A45" w:rsidRDefault="00BF44F0"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Identify</w:t>
      </w:r>
      <w:r w:rsidR="00102079" w:rsidRPr="00855A45">
        <w:rPr>
          <w:rFonts w:cs="Arial"/>
          <w:color w:val="auto"/>
          <w:sz w:val="20"/>
          <w:szCs w:val="16"/>
        </w:rPr>
        <w:t xml:space="preserve"> </w:t>
      </w:r>
      <w:r w:rsidRPr="00855A45">
        <w:rPr>
          <w:rFonts w:cs="Arial"/>
          <w:color w:val="auto"/>
          <w:sz w:val="20"/>
        </w:rPr>
        <w:t>(250PPM</w:t>
      </w:r>
      <w:r w:rsidR="00102079" w:rsidRPr="00855A45">
        <w:rPr>
          <w:rFonts w:cs="Arial"/>
          <w:color w:val="auto"/>
          <w:sz w:val="20"/>
        </w:rPr>
        <w:t xml:space="preserve"> </w:t>
      </w:r>
      <w:r w:rsidRPr="00855A45">
        <w:rPr>
          <w:rFonts w:cs="Arial"/>
          <w:color w:val="auto"/>
          <w:sz w:val="20"/>
        </w:rPr>
        <w:t>/ 76PPF):</w:t>
      </w:r>
      <w:r w:rsidRPr="00855A45">
        <w:rPr>
          <w:rFonts w:cs="Arial"/>
          <w:color w:val="auto"/>
          <w:sz w:val="20"/>
          <w:szCs w:val="16"/>
        </w:rPr>
        <w:t xml:space="preserve"> </w:t>
      </w:r>
      <w:r w:rsidR="00741950" w:rsidRPr="00855A45">
        <w:rPr>
          <w:rFonts w:cs="Arial"/>
          <w:color w:val="auto"/>
          <w:sz w:val="20"/>
          <w:szCs w:val="16"/>
        </w:rPr>
        <w:t>Wide: 3.0m(9.84ft) / Tele: 9.5m(31.18ft)</w:t>
      </w:r>
    </w:p>
    <w:p w14:paraId="64110F5F" w14:textId="77777777" w:rsidR="00847720" w:rsidRPr="00855A45" w:rsidRDefault="00847720" w:rsidP="00127144">
      <w:pPr>
        <w:pStyle w:val="a3"/>
        <w:numPr>
          <w:ilvl w:val="2"/>
          <w:numId w:val="19"/>
        </w:numPr>
        <w:spacing w:before="60" w:after="0" w:line="276" w:lineRule="auto"/>
        <w:rPr>
          <w:rFonts w:ascii="Arial" w:hAnsi="Arial" w:cs="Arial"/>
          <w:szCs w:val="20"/>
        </w:rPr>
      </w:pPr>
      <w:r w:rsidRPr="00855A45">
        <w:rPr>
          <w:rFonts w:ascii="Arial" w:eastAsia="바탕체" w:hAnsi="Arial" w:cs="Arial"/>
          <w:szCs w:val="20"/>
          <w:lang w:eastAsia="ko-KR"/>
        </w:rPr>
        <w:t>EMC &amp; Safety</w:t>
      </w:r>
    </w:p>
    <w:p w14:paraId="36540293" w14:textId="308D17D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 xml:space="preserve"> FCC</w:t>
      </w:r>
    </w:p>
    <w:p w14:paraId="4FF3A1FC" w14:textId="26D73FA2"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hAnsi="Arial" w:cs="Arial"/>
          <w:szCs w:val="20"/>
        </w:rPr>
        <w:t>47 CFR Part 15 Subpart B</w:t>
      </w:r>
      <w:r w:rsidR="00127144" w:rsidRPr="00855A45">
        <w:rPr>
          <w:rFonts w:ascii="Arial" w:hAnsi="Arial" w:cs="Arial"/>
          <w:szCs w:val="20"/>
        </w:rPr>
        <w:t xml:space="preserve"> </w:t>
      </w:r>
      <w:r w:rsidRPr="00855A45">
        <w:rPr>
          <w:rFonts w:ascii="Arial" w:hAnsi="Arial" w:cs="Arial"/>
          <w:szCs w:val="20"/>
        </w:rPr>
        <w:t>(ANSI C63.4a-2017 Class A)</w:t>
      </w:r>
    </w:p>
    <w:p w14:paraId="509A1F8E" w14:textId="2AB0EFD6"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hint="eastAsia"/>
          <w:szCs w:val="20"/>
          <w:lang w:eastAsia="ko-KR"/>
        </w:rPr>
        <w:t>ICES-003 Issue 7</w:t>
      </w:r>
      <w:r w:rsidR="00127144" w:rsidRPr="00855A45">
        <w:rPr>
          <w:rFonts w:ascii="Arial" w:eastAsia="맑은 고딕" w:hAnsi="Arial" w:cs="Arial"/>
          <w:szCs w:val="20"/>
          <w:lang w:eastAsia="ko-KR"/>
        </w:rPr>
        <w:t xml:space="preserve"> </w:t>
      </w:r>
      <w:r w:rsidRPr="00855A45">
        <w:rPr>
          <w:rFonts w:ascii="Arial" w:eastAsia="맑은 고딕" w:hAnsi="Arial" w:cs="Arial" w:hint="eastAsia"/>
          <w:szCs w:val="20"/>
          <w:lang w:eastAsia="ko-KR"/>
        </w:rPr>
        <w:t>(</w:t>
      </w:r>
      <w:r w:rsidRPr="00855A45">
        <w:rPr>
          <w:rFonts w:ascii="Arial" w:hAnsi="Arial" w:cs="Arial"/>
          <w:szCs w:val="20"/>
        </w:rPr>
        <w:t>ANSI C63.4a-2017 Class A)</w:t>
      </w:r>
    </w:p>
    <w:p w14:paraId="43B970B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eastAsia="맑은 고딕" w:hAnsi="Arial" w:cs="Arial"/>
          <w:szCs w:val="20"/>
          <w:lang w:eastAsia="ko-KR"/>
        </w:rPr>
        <w:t>CE</w:t>
      </w:r>
    </w:p>
    <w:p w14:paraId="3C25E610" w14:textId="60EDB13E"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lastRenderedPageBreak/>
        <w:t>EMC-Directive 2014/30/EU</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(EN 50121-4:2016)</w:t>
      </w:r>
    </w:p>
    <w:p w14:paraId="14F7B58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eastAsia="맑은 고딕" w:hAnsi="Arial" w:cs="Arial"/>
          <w:szCs w:val="20"/>
          <w:lang w:eastAsia="ko-KR"/>
        </w:rPr>
        <w:t>UKCA</w:t>
      </w:r>
    </w:p>
    <w:p w14:paraId="7DFBBAFB" w14:textId="19B582D3"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EMC-Directive 2014/30/EU</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w:t>
      </w:r>
      <w:r w:rsidRPr="00855A45">
        <w:rPr>
          <w:rFonts w:ascii="Arial" w:hAnsi="Arial" w:cs="Arial"/>
          <w:szCs w:val="20"/>
        </w:rPr>
        <w:t>EN 55032:2015/A11:2020 Class A,</w:t>
      </w:r>
      <w:r w:rsidRPr="00855A45">
        <w:rPr>
          <w:rFonts w:ascii="Arial" w:eastAsia="맑은 고딕" w:hAnsi="Arial" w:cs="Arial" w:hint="eastAsia"/>
          <w:szCs w:val="20"/>
          <w:lang w:eastAsia="ko-KR"/>
        </w:rPr>
        <w:t xml:space="preserve"> </w:t>
      </w:r>
      <w:r w:rsidRPr="00855A45">
        <w:rPr>
          <w:rFonts w:ascii="Arial" w:hAnsi="Arial" w:cs="Arial"/>
          <w:szCs w:val="20"/>
        </w:rPr>
        <w:t>EN 50130-4:2011)</w:t>
      </w:r>
    </w:p>
    <w:p w14:paraId="3D411F34" w14:textId="63689052"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Regulations 2016</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w:t>
      </w:r>
      <w:r w:rsidRPr="00855A45">
        <w:rPr>
          <w:rFonts w:ascii="Arial" w:hAnsi="Arial" w:cs="Arial"/>
          <w:szCs w:val="20"/>
        </w:rPr>
        <w:t>EN 55032:2015/A11:2020 Class A,</w:t>
      </w:r>
      <w:r w:rsidRPr="00855A45">
        <w:rPr>
          <w:rFonts w:ascii="Arial" w:eastAsia="맑은 고딕" w:hAnsi="Arial" w:cs="Arial" w:hint="eastAsia"/>
          <w:szCs w:val="20"/>
          <w:lang w:eastAsia="ko-KR"/>
        </w:rPr>
        <w:t xml:space="preserve"> </w:t>
      </w:r>
      <w:r w:rsidRPr="00855A45">
        <w:rPr>
          <w:rFonts w:ascii="Arial" w:hAnsi="Arial" w:cs="Arial"/>
          <w:szCs w:val="20"/>
        </w:rPr>
        <w:t>EN 50130-4:2011)</w:t>
      </w:r>
    </w:p>
    <w:p w14:paraId="0656D6A6"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RCM AS/NZS CISPR 32:2015 AMD 1:2020 Class A</w:t>
      </w:r>
    </w:p>
    <w:p w14:paraId="4C75601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VCCI CISPR 32:2016 Class A</w:t>
      </w:r>
    </w:p>
    <w:p w14:paraId="4DF43EA0"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KS C 9832 Class A, KS C9835</w:t>
      </w:r>
    </w:p>
    <w:p w14:paraId="2E136C06"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UL 62368-1, CSA C22.2 62638-1:19, IEC 62471</w:t>
      </w:r>
    </w:p>
    <w:p w14:paraId="3A23EB3C"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855A45">
        <w:rPr>
          <w:rFonts w:cs="Arial"/>
          <w:szCs w:val="16"/>
        </w:rPr>
        <w:br/>
      </w:r>
      <w:r w:rsidRPr="00E05B19">
        <w:rPr>
          <w:rFonts w:cs="Arial"/>
          <w:szCs w:val="16"/>
        </w:rP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855A45" w:rsidRDefault="00D61A7D" w:rsidP="003C72BD">
    <w:pPr>
      <w:pStyle w:val="a6"/>
      <w:tabs>
        <w:tab w:val="clear" w:pos="4320"/>
        <w:tab w:val="clear" w:pos="8640"/>
        <w:tab w:val="center" w:pos="4680"/>
        <w:tab w:val="right" w:pos="10170"/>
      </w:tabs>
      <w:ind w:right="360"/>
    </w:pPr>
  </w:p>
  <w:p w14:paraId="443A960A" w14:textId="7B2845A0" w:rsidR="00D61A7D" w:rsidRPr="00855A45" w:rsidRDefault="0010240A" w:rsidP="00477EE0">
    <w:pPr>
      <w:pStyle w:val="a6"/>
      <w:tabs>
        <w:tab w:val="clear" w:pos="4320"/>
        <w:tab w:val="clear" w:pos="8640"/>
        <w:tab w:val="center" w:pos="4140"/>
        <w:tab w:val="right" w:pos="10080"/>
        <w:tab w:val="right" w:pos="10170"/>
      </w:tabs>
      <w:ind w:right="360"/>
    </w:pPr>
    <w:r>
      <w:rPr>
        <w:rFonts w:eastAsia="맑은 고딕"/>
        <w:lang w:eastAsia="ko-KR"/>
      </w:rPr>
      <w:t>PND-A6081RV</w:t>
    </w:r>
    <w:r w:rsidR="00D61A7D" w:rsidRPr="00855A45">
      <w:tab/>
    </w:r>
    <w:r w:rsidR="00D61A7D" w:rsidRPr="00855A45">
      <w:tab/>
    </w:r>
    <w:r w:rsidR="006B2E6D" w:rsidRPr="00855A45">
      <w:t>2M</w:t>
    </w:r>
    <w:r w:rsidR="00311402" w:rsidRPr="00855A45">
      <w:t xml:space="preserve"> NETWORK</w:t>
    </w:r>
    <w:r w:rsidR="00D61A7D" w:rsidRPr="00855A45">
      <w:rPr>
        <w:rFonts w:eastAsia="맑은 고딕"/>
        <w:lang w:eastAsia="ko-KR"/>
      </w:rPr>
      <w:t xml:space="preserve"> AI IR DOME CAMERA</w:t>
    </w:r>
  </w:p>
  <w:p w14:paraId="169ACA23" w14:textId="0A5EBCEC" w:rsidR="00D61A7D" w:rsidRPr="00855A45" w:rsidRDefault="00311402" w:rsidP="003C72BD">
    <w:pPr>
      <w:pStyle w:val="a6"/>
      <w:tabs>
        <w:tab w:val="clear" w:pos="4320"/>
        <w:tab w:val="clear" w:pos="8640"/>
        <w:tab w:val="center" w:pos="5040"/>
        <w:tab w:val="right" w:pos="10080"/>
      </w:tabs>
    </w:pPr>
    <w:r w:rsidRPr="00855A45">
      <w:rPr>
        <w:rFonts w:hint="eastAsia"/>
      </w:rPr>
      <w:t>O</w:t>
    </w:r>
    <w:r w:rsidRPr="00855A45">
      <w:t>CT</w:t>
    </w:r>
    <w:r w:rsidR="00D61A7D" w:rsidRPr="00855A45">
      <w:t xml:space="preserve"> 2023</w:t>
    </w:r>
    <w:r w:rsidR="00D61A7D" w:rsidRPr="00855A45">
      <w:tab/>
    </w:r>
    <w:r w:rsidR="00D61A7D" w:rsidRPr="00855A45">
      <w:tab/>
      <w:t xml:space="preserve">Page </w:t>
    </w:r>
    <w:r w:rsidR="00D61A7D" w:rsidRPr="00855A45">
      <w:fldChar w:fldCharType="begin"/>
    </w:r>
    <w:r w:rsidR="00D61A7D" w:rsidRPr="00855A45">
      <w:instrText>PAGE   \* MERGEFORMAT</w:instrText>
    </w:r>
    <w:r w:rsidR="00D61A7D" w:rsidRPr="00855A45">
      <w:fldChar w:fldCharType="separate"/>
    </w:r>
    <w:r w:rsidR="004229E9" w:rsidRPr="00855A45">
      <w:rPr>
        <w:noProof/>
        <w:lang w:val="ko-KR" w:eastAsia="ko-KR"/>
      </w:rPr>
      <w:t>1</w:t>
    </w:r>
    <w:r w:rsidR="00D61A7D" w:rsidRPr="00855A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D22"/>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1792</Words>
  <Characters>10215</Characters>
  <Application>Microsoft Office Word</Application>
  <DocSecurity>0</DocSecurity>
  <Lines>85</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11984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2023-10-13T08:28:00Z</dcterms:created>
  <dcterms:modified xsi:type="dcterms:W3CDTF">2023-10-13T09:46:00Z</dcterms:modified>
</cp:coreProperties>
</file>