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2E521990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337912">
        <w:rPr>
          <w:rFonts w:ascii="Noto Sans KR" w:eastAsia="Noto Sans KR" w:hAnsi="Noto Sans KR" w:hint="eastAsia"/>
          <w:b/>
          <w:bCs/>
          <w:color w:val="008000"/>
          <w:sz w:val="20"/>
          <w:szCs w:val="20"/>
          <w:lang w:val="pt-BR"/>
        </w:rPr>
        <w:t>P</w:t>
      </w:r>
      <w:r w:rsidR="00337912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N</w:t>
      </w:r>
      <w:r w:rsidR="003138F2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D</w:t>
      </w:r>
      <w:r w:rsidR="00337912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 – A9082R</w:t>
      </w:r>
      <w:r w:rsidR="003138F2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V</w:t>
      </w:r>
      <w:r w:rsidR="003E3B7F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K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0CB31EEA" w14:textId="26A77316" w:rsidR="003E3B7F" w:rsidRPr="003E3B7F" w:rsidRDefault="003E3B7F" w:rsidP="003E3B7F">
      <w:pPr>
        <w:pStyle w:val="a3"/>
        <w:snapToGrid w:val="0"/>
        <w:ind w:left="720"/>
        <w:rPr>
          <w:rFonts w:ascii="Noto Sans KR" w:eastAsia="Noto Sans KR" w:hAnsi="Noto Sans KR" w:hint="eastAsia"/>
          <w:szCs w:val="20"/>
        </w:rPr>
      </w:pPr>
    </w:p>
    <w:p w14:paraId="4EB5C0E3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 w:hint="eastAsia"/>
          <w:szCs w:val="20"/>
        </w:rPr>
        <w:t>최대</w:t>
      </w:r>
      <w:r w:rsidRPr="003E3B7F">
        <w:rPr>
          <w:rFonts w:ascii="Noto Sans KR" w:eastAsia="Noto Sans KR" w:hAnsi="Noto Sans KR"/>
          <w:szCs w:val="20"/>
        </w:rPr>
        <w:t xml:space="preserve"> 8MP 해상도 (1/1.2” 센서)</w:t>
      </w:r>
    </w:p>
    <w:p w14:paraId="2DB5A20D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/>
          <w:szCs w:val="20"/>
        </w:rPr>
        <w:t>5.9~13.3mm(2.25x) 전동 가변 초점</w:t>
      </w:r>
    </w:p>
    <w:p w14:paraId="2C16A18B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3E3B7F">
        <w:rPr>
          <w:rFonts w:ascii="Noto Sans KR" w:eastAsia="Noto Sans KR" w:hAnsi="Noto Sans KR"/>
          <w:szCs w:val="20"/>
        </w:rPr>
        <w:t>WiseIR</w:t>
      </w:r>
      <w:proofErr w:type="spellEnd"/>
      <w:r w:rsidRPr="003E3B7F">
        <w:rPr>
          <w:rFonts w:ascii="Noto Sans KR" w:eastAsia="Noto Sans KR" w:hAnsi="Noto Sans KR"/>
          <w:szCs w:val="20"/>
        </w:rPr>
        <w:t>: IR 가시거리 60 m</w:t>
      </w:r>
    </w:p>
    <w:p w14:paraId="7B401CA5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/>
          <w:szCs w:val="20"/>
        </w:rPr>
        <w:t>Color: 0.015</w:t>
      </w:r>
      <w:proofErr w:type="gramStart"/>
      <w:r w:rsidRPr="003E3B7F">
        <w:rPr>
          <w:rFonts w:ascii="Noto Sans KR" w:eastAsia="Noto Sans KR" w:hAnsi="Noto Sans KR"/>
          <w:szCs w:val="20"/>
        </w:rPr>
        <w:t>Lux(</w:t>
      </w:r>
      <w:proofErr w:type="gramEnd"/>
      <w:r w:rsidRPr="003E3B7F">
        <w:rPr>
          <w:rFonts w:ascii="Noto Sans KR" w:eastAsia="Noto Sans KR" w:hAnsi="Noto Sans KR"/>
          <w:szCs w:val="20"/>
        </w:rPr>
        <w:t>F1.5, 1/30sec, 30IRE)</w:t>
      </w:r>
    </w:p>
    <w:p w14:paraId="6597ED43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/>
          <w:szCs w:val="20"/>
        </w:rPr>
        <w:t>BW: 0.0015</w:t>
      </w:r>
      <w:proofErr w:type="gramStart"/>
      <w:r w:rsidRPr="003E3B7F">
        <w:rPr>
          <w:rFonts w:ascii="Noto Sans KR" w:eastAsia="Noto Sans KR" w:hAnsi="Noto Sans KR"/>
          <w:szCs w:val="20"/>
        </w:rPr>
        <w:t>Lux(</w:t>
      </w:r>
      <w:proofErr w:type="gramEnd"/>
      <w:r w:rsidRPr="003E3B7F">
        <w:rPr>
          <w:rFonts w:ascii="Noto Sans KR" w:eastAsia="Noto Sans KR" w:hAnsi="Noto Sans KR"/>
          <w:szCs w:val="20"/>
        </w:rPr>
        <w:t>F1.5, 1/30sec, 30IRE)</w:t>
      </w:r>
    </w:p>
    <w:p w14:paraId="1075FEFB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/>
          <w:szCs w:val="20"/>
        </w:rPr>
        <w:t xml:space="preserve">AI엔진 기반 영상 </w:t>
      </w:r>
      <w:proofErr w:type="gramStart"/>
      <w:r w:rsidRPr="003E3B7F">
        <w:rPr>
          <w:rFonts w:ascii="Noto Sans KR" w:eastAsia="Noto Sans KR" w:hAnsi="Noto Sans KR"/>
          <w:szCs w:val="20"/>
        </w:rPr>
        <w:t>분석 :</w:t>
      </w:r>
      <w:proofErr w:type="gramEnd"/>
      <w:r w:rsidRPr="003E3B7F">
        <w:rPr>
          <w:rFonts w:ascii="Noto Sans KR" w:eastAsia="Noto Sans KR" w:hAnsi="Noto Sans KR"/>
          <w:szCs w:val="20"/>
        </w:rPr>
        <w:t xml:space="preserve"> 객체 감지(사람/얼굴/차량/번호판), IVA (가상선/가상영역, </w:t>
      </w:r>
      <w:proofErr w:type="spellStart"/>
      <w:r w:rsidRPr="003E3B7F">
        <w:rPr>
          <w:rFonts w:ascii="Noto Sans KR" w:eastAsia="Noto Sans KR" w:hAnsi="Noto Sans KR"/>
          <w:szCs w:val="20"/>
        </w:rPr>
        <w:t>들어감</w:t>
      </w:r>
      <w:proofErr w:type="spellEnd"/>
      <w:r w:rsidRPr="003E3B7F">
        <w:rPr>
          <w:rFonts w:ascii="Noto Sans KR" w:eastAsia="Noto Sans KR" w:hAnsi="Noto Sans KR"/>
          <w:szCs w:val="20"/>
        </w:rPr>
        <w:t>/나감,배회, 방향, 침입), 쓰러짐 감지, 얼굴마스크 감지, 사회적 거리 감지, 움직임 감지</w:t>
      </w:r>
    </w:p>
    <w:p w14:paraId="19C39C48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/>
          <w:szCs w:val="20"/>
        </w:rPr>
        <w:t xml:space="preserve">AI엔진 기반 비즈니스 </w:t>
      </w:r>
      <w:proofErr w:type="spellStart"/>
      <w:proofErr w:type="gramStart"/>
      <w:r w:rsidRPr="003E3B7F">
        <w:rPr>
          <w:rFonts w:ascii="Noto Sans KR" w:eastAsia="Noto Sans KR" w:hAnsi="Noto Sans KR"/>
          <w:szCs w:val="20"/>
        </w:rPr>
        <w:t>인텔리전스</w:t>
      </w:r>
      <w:proofErr w:type="spellEnd"/>
      <w:r w:rsidRPr="003E3B7F">
        <w:rPr>
          <w:rFonts w:ascii="Noto Sans KR" w:eastAsia="Noto Sans KR" w:hAnsi="Noto Sans KR"/>
          <w:szCs w:val="20"/>
        </w:rPr>
        <w:t xml:space="preserve"> :</w:t>
      </w:r>
      <w:proofErr w:type="gramEnd"/>
      <w:r w:rsidRPr="003E3B7F">
        <w:rPr>
          <w:rFonts w:ascii="Noto Sans KR" w:eastAsia="Noto Sans KR" w:hAnsi="Noto Sans KR"/>
          <w:szCs w:val="20"/>
        </w:rPr>
        <w:t xml:space="preserve"> 피플/차량/군중 </w:t>
      </w:r>
      <w:proofErr w:type="spellStart"/>
      <w:r w:rsidRPr="003E3B7F">
        <w:rPr>
          <w:rFonts w:ascii="Noto Sans KR" w:eastAsia="Noto Sans KR" w:hAnsi="Noto Sans KR"/>
          <w:szCs w:val="20"/>
        </w:rPr>
        <w:t>카운팅</w:t>
      </w:r>
      <w:proofErr w:type="spellEnd"/>
      <w:r w:rsidRPr="003E3B7F">
        <w:rPr>
          <w:rFonts w:ascii="Noto Sans KR" w:eastAsia="Noto Sans KR" w:hAnsi="Noto Sans KR"/>
          <w:szCs w:val="20"/>
        </w:rPr>
        <w:t xml:space="preserve">, </w:t>
      </w:r>
      <w:proofErr w:type="spellStart"/>
      <w:r w:rsidRPr="003E3B7F">
        <w:rPr>
          <w:rFonts w:ascii="Noto Sans KR" w:eastAsia="Noto Sans KR" w:hAnsi="Noto Sans KR"/>
          <w:szCs w:val="20"/>
        </w:rPr>
        <w:t>대기열</w:t>
      </w:r>
      <w:proofErr w:type="spellEnd"/>
      <w:r w:rsidRPr="003E3B7F">
        <w:rPr>
          <w:rFonts w:ascii="Noto Sans KR" w:eastAsia="Noto Sans KR" w:hAnsi="Noto Sans KR"/>
          <w:szCs w:val="20"/>
        </w:rPr>
        <w:t xml:space="preserve"> 관리</w:t>
      </w:r>
    </w:p>
    <w:p w14:paraId="004F395F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 w:hint="eastAsia"/>
          <w:szCs w:val="20"/>
        </w:rPr>
        <w:t>다이나믹</w:t>
      </w:r>
      <w:r w:rsidRPr="003E3B7F">
        <w:rPr>
          <w:rFonts w:ascii="Noto Sans KR" w:eastAsia="Noto Sans KR" w:hAnsi="Noto Sans KR"/>
          <w:szCs w:val="20"/>
        </w:rPr>
        <w:t xml:space="preserve"> 프라이버시 기능 지원</w:t>
      </w:r>
    </w:p>
    <w:p w14:paraId="7A58A25D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/>
          <w:szCs w:val="20"/>
        </w:rPr>
        <w:t>AI 기반 이미지 개선</w:t>
      </w:r>
    </w:p>
    <w:p w14:paraId="3559B41C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3E3B7F">
        <w:rPr>
          <w:rFonts w:ascii="Noto Sans KR" w:eastAsia="Noto Sans KR" w:hAnsi="Noto Sans KR"/>
          <w:szCs w:val="20"/>
        </w:rPr>
        <w:t>extremeWDR</w:t>
      </w:r>
      <w:proofErr w:type="spellEnd"/>
      <w:r w:rsidRPr="003E3B7F">
        <w:rPr>
          <w:rFonts w:ascii="Noto Sans KR" w:eastAsia="Noto Sans KR" w:hAnsi="Noto Sans KR"/>
          <w:szCs w:val="20"/>
        </w:rPr>
        <w:t xml:space="preserve">, </w:t>
      </w:r>
      <w:proofErr w:type="spellStart"/>
      <w:r w:rsidRPr="003E3B7F">
        <w:rPr>
          <w:rFonts w:ascii="Noto Sans KR" w:eastAsia="Noto Sans KR" w:hAnsi="Noto Sans KR"/>
          <w:szCs w:val="20"/>
        </w:rPr>
        <w:t>WiseNRⅡ</w:t>
      </w:r>
      <w:proofErr w:type="spellEnd"/>
      <w:r w:rsidRPr="003E3B7F">
        <w:rPr>
          <w:rFonts w:ascii="Noto Sans KR" w:eastAsia="Noto Sans KR" w:hAnsi="Noto Sans KR"/>
          <w:szCs w:val="20"/>
        </w:rPr>
        <w:t xml:space="preserve">(AI엔진 기반), </w:t>
      </w:r>
      <w:proofErr w:type="spellStart"/>
      <w:r w:rsidRPr="003E3B7F">
        <w:rPr>
          <w:rFonts w:ascii="Noto Sans KR" w:eastAsia="Noto Sans KR" w:hAnsi="Noto Sans KR"/>
          <w:szCs w:val="20"/>
        </w:rPr>
        <w:t>WiseStream</w:t>
      </w:r>
      <w:proofErr w:type="spellEnd"/>
      <w:r w:rsidRPr="003E3B7F">
        <w:rPr>
          <w:rFonts w:ascii="Noto Sans KR" w:eastAsia="Noto Sans KR" w:hAnsi="Noto Sans KR"/>
          <w:szCs w:val="20"/>
        </w:rPr>
        <w:t>(AI엔진 기반)</w:t>
      </w:r>
    </w:p>
    <w:p w14:paraId="4D5F74CE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3E3B7F">
        <w:rPr>
          <w:rFonts w:ascii="Noto Sans KR" w:eastAsia="Noto Sans KR" w:hAnsi="Noto Sans KR"/>
          <w:szCs w:val="20"/>
        </w:rPr>
        <w:t>Wisepower</w:t>
      </w:r>
      <w:proofErr w:type="spellEnd"/>
      <w:r w:rsidRPr="003E3B7F">
        <w:rPr>
          <w:rFonts w:ascii="Noto Sans KR" w:eastAsia="Noto Sans KR" w:hAnsi="Noto Sans KR"/>
          <w:szCs w:val="20"/>
        </w:rPr>
        <w:t xml:space="preserve"> 지원(파워 모니터링)</w:t>
      </w:r>
    </w:p>
    <w:p w14:paraId="6210EC7C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 w:hint="eastAsia"/>
          <w:szCs w:val="20"/>
        </w:rPr>
        <w:t>기기인증서</w:t>
      </w:r>
      <w:r w:rsidRPr="003E3B7F">
        <w:rPr>
          <w:rFonts w:ascii="Noto Sans KR" w:eastAsia="Noto Sans KR" w:hAnsi="Noto Sans KR"/>
          <w:szCs w:val="20"/>
        </w:rPr>
        <w:t>(Hanwha Vision Root CA), 보안 저장소, SBOM</w:t>
      </w:r>
    </w:p>
    <w:p w14:paraId="3E4D2F3B" w14:textId="77777777" w:rsidR="003E3B7F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3E3B7F">
        <w:rPr>
          <w:rFonts w:ascii="Noto Sans KR" w:eastAsia="Noto Sans KR" w:hAnsi="Noto Sans KR"/>
          <w:szCs w:val="20"/>
        </w:rPr>
        <w:t>IP52, IK10</w:t>
      </w:r>
    </w:p>
    <w:p w14:paraId="64569C03" w14:textId="055A4A08" w:rsidR="00CA5BCD" w:rsidRPr="003E3B7F" w:rsidRDefault="003E3B7F" w:rsidP="003E3B7F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 w:hint="eastAsia"/>
          <w:szCs w:val="20"/>
        </w:rPr>
      </w:pPr>
      <w:r w:rsidRPr="003E3B7F">
        <w:rPr>
          <w:rFonts w:ascii="Noto Sans KR" w:eastAsia="Noto Sans KR" w:hAnsi="Noto Sans KR" w:hint="eastAsia"/>
          <w:szCs w:val="20"/>
        </w:rPr>
        <w:t>보안기능</w:t>
      </w:r>
      <w:r w:rsidRPr="003E3B7F">
        <w:rPr>
          <w:rFonts w:ascii="Noto Sans KR" w:eastAsia="Noto Sans KR" w:hAnsi="Noto Sans KR"/>
          <w:szCs w:val="20"/>
        </w:rPr>
        <w:t xml:space="preserve"> 확인서 발급 제품 </w:t>
      </w:r>
    </w:p>
    <w:p w14:paraId="57D3A225" w14:textId="77777777" w:rsidR="00633B4E" w:rsidRPr="00F27C1C" w:rsidRDefault="00633B4E" w:rsidP="00633B4E">
      <w:pPr>
        <w:pStyle w:val="a3"/>
        <w:tabs>
          <w:tab w:val="left" w:pos="8668"/>
        </w:tabs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</w:rPr>
        <w:tab/>
      </w: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51B36761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1/1.2"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52DD58FA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07D6D" w:rsidRPr="00307D6D">
        <w:rPr>
          <w:rFonts w:ascii="Noto Sans KR" w:eastAsia="Noto Sans KR" w:hAnsi="Noto Sans KR"/>
          <w:sz w:val="20"/>
          <w:szCs w:val="20"/>
        </w:rPr>
        <w:t>3840x2160, 3328x1872, 3072x1728, 2688x1512, 2592x1944, 2560x1440, 1920x1080,1600x1200, 1280x960, 1280x720, 1024x768, 800x600, 640x480, 640x360, 320x240,320x180</w:t>
      </w:r>
    </w:p>
    <w:p w14:paraId="298145D4" w14:textId="7294867A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52186A">
        <w:rPr>
          <w:rFonts w:ascii="Noto Sans KR" w:eastAsia="Noto Sans KR" w:hAnsi="Noto Sans KR"/>
          <w:sz w:val="20"/>
          <w:szCs w:val="20"/>
        </w:rPr>
        <w:t>H.265/H.26</w:t>
      </w:r>
      <w:r>
        <w:rPr>
          <w:rFonts w:ascii="Noto Sans KR" w:eastAsia="Noto Sans KR" w:hAnsi="Noto Sans KR"/>
          <w:sz w:val="20"/>
          <w:szCs w:val="20"/>
        </w:rPr>
        <w:t xml:space="preserve">4 - </w:t>
      </w:r>
      <w:r w:rsidRPr="0052186A">
        <w:rPr>
          <w:rFonts w:ascii="Noto Sans KR" w:eastAsia="Noto Sans KR" w:hAnsi="Noto Sans KR"/>
          <w:sz w:val="20"/>
          <w:szCs w:val="20"/>
        </w:rPr>
        <w:t>30fps/25fps(60Hz/50Hz)</w:t>
      </w:r>
      <w:r>
        <w:rPr>
          <w:rFonts w:ascii="Noto Sans KR" w:eastAsia="Noto Sans KR" w:hAnsi="Noto Sans KR"/>
          <w:sz w:val="20"/>
          <w:szCs w:val="20"/>
        </w:rPr>
        <w:t xml:space="preserve"> / MJPEG - </w:t>
      </w:r>
      <w:r w:rsidRPr="0052186A">
        <w:rPr>
          <w:rFonts w:ascii="Noto Sans KR" w:eastAsia="Noto Sans KR" w:hAnsi="Noto Sans KR"/>
          <w:sz w:val="20"/>
          <w:szCs w:val="20"/>
        </w:rPr>
        <w:t>30fps(@8MP Max. 5fps)</w:t>
      </w:r>
    </w:p>
    <w:p w14:paraId="7C2D8031" w14:textId="0D3F262A" w:rsidR="00A607BD" w:rsidRPr="00307D6D" w:rsidRDefault="0052186A" w:rsidP="00307D6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307D6D">
        <w:rPr>
          <w:rFonts w:ascii="Noto Sans KR" w:eastAsia="Noto Sans KR" w:hAnsi="Noto Sans KR"/>
          <w:sz w:val="20"/>
          <w:szCs w:val="20"/>
        </w:rPr>
        <w:t>15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0.00</w:t>
      </w:r>
      <w:r w:rsidR="00307D6D">
        <w:rPr>
          <w:rFonts w:ascii="Noto Sans KR" w:eastAsia="Noto Sans KR" w:hAnsi="Noto Sans KR"/>
          <w:sz w:val="20"/>
          <w:szCs w:val="20"/>
        </w:rPr>
        <w:t>15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06F11101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5.9 ~ 13.3</w:t>
      </w:r>
    </w:p>
    <w:p w14:paraId="1D9C8572" w14:textId="7191F1AB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광학 </w:t>
      </w:r>
      <w:r>
        <w:rPr>
          <w:rFonts w:ascii="Noto Sans KR" w:eastAsia="Noto Sans KR" w:hAnsi="Noto Sans KR"/>
          <w:sz w:val="20"/>
          <w:szCs w:val="20"/>
        </w:rPr>
        <w:t>2.25</w:t>
      </w:r>
      <w:r>
        <w:rPr>
          <w:rFonts w:ascii="Noto Sans KR" w:eastAsia="Noto Sans KR" w:hAnsi="Noto Sans KR" w:hint="eastAsia"/>
          <w:sz w:val="20"/>
          <w:szCs w:val="20"/>
        </w:rPr>
        <w:t>x</w:t>
      </w:r>
    </w:p>
    <w:p w14:paraId="3FF8FE47" w14:textId="189BFD2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proofErr w:type="gramStart"/>
      <w:r>
        <w:rPr>
          <w:rFonts w:ascii="Noto Sans KR" w:eastAsia="Noto Sans KR" w:hAnsi="Noto Sans KR"/>
          <w:sz w:val="20"/>
          <w:szCs w:val="20"/>
        </w:rPr>
        <w:t>1.5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>
        <w:rPr>
          <w:rFonts w:ascii="Noto Sans KR" w:eastAsia="Noto Sans KR" w:hAnsi="Noto Sans KR"/>
          <w:sz w:val="20"/>
          <w:szCs w:val="20"/>
        </w:rPr>
        <w:t>2.9</w:t>
      </w:r>
    </w:p>
    <w:p w14:paraId="334BA26D" w14:textId="6CEC924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Pr="00D54F32">
        <w:rPr>
          <w:rFonts w:ascii="Noto Sans KR" w:eastAsia="Noto Sans KR" w:hAnsi="Noto Sans KR"/>
          <w:sz w:val="20"/>
          <w:szCs w:val="20"/>
        </w:rPr>
        <w:t>109°~49°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Pr="00D54F32">
        <w:rPr>
          <w:rFonts w:ascii="Noto Sans KR" w:eastAsia="Noto Sans KR" w:hAnsi="Noto Sans KR"/>
          <w:sz w:val="20"/>
          <w:szCs w:val="20"/>
        </w:rPr>
        <w:t>59°~27°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Pr="00D54F32">
        <w:rPr>
          <w:rFonts w:ascii="Noto Sans KR" w:eastAsia="Noto Sans KR" w:hAnsi="Noto Sans KR"/>
          <w:sz w:val="20"/>
          <w:szCs w:val="20"/>
        </w:rPr>
        <w:t>128°~56°</w:t>
      </w:r>
    </w:p>
    <w:p w14:paraId="4AB4C0CD" w14:textId="78B1212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0.8m(2.62ft)</w:t>
      </w:r>
    </w:p>
    <w:p w14:paraId="3E51F30B" w14:textId="0DFE87E9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심플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포커스</w:t>
      </w:r>
    </w:p>
    <w:p w14:paraId="78B0B734" w14:textId="470F74C0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P iris(IR corrected)</w:t>
      </w:r>
    </w:p>
    <w:p w14:paraId="4F68E7BE" w14:textId="66DF4985" w:rsidR="00CA2B5B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팬/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/회전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Pr="00D54F32">
        <w:rPr>
          <w:rFonts w:ascii="Noto Sans KR" w:eastAsia="Noto Sans KR" w:hAnsi="Noto Sans KR"/>
          <w:sz w:val="20"/>
          <w:szCs w:val="20"/>
        </w:rPr>
        <w:t>0°~3</w:t>
      </w:r>
      <w:r w:rsidR="004C2A24">
        <w:rPr>
          <w:rFonts w:ascii="Noto Sans KR" w:eastAsia="Noto Sans KR" w:hAnsi="Noto Sans KR"/>
          <w:sz w:val="20"/>
          <w:szCs w:val="20"/>
        </w:rPr>
        <w:t>6</w:t>
      </w:r>
      <w:r w:rsidRPr="00D54F32">
        <w:rPr>
          <w:rFonts w:ascii="Noto Sans KR" w:eastAsia="Noto Sans KR" w:hAnsi="Noto Sans KR"/>
          <w:sz w:val="20"/>
          <w:szCs w:val="20"/>
        </w:rPr>
        <w:t>0°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307D6D">
        <w:rPr>
          <w:rFonts w:ascii="Noto Sans KR" w:eastAsia="Noto Sans KR" w:hAnsi="Noto Sans KR"/>
          <w:sz w:val="20"/>
          <w:szCs w:val="20"/>
        </w:rPr>
        <w:t>-45</w:t>
      </w:r>
      <w:r w:rsidRPr="00D54F32">
        <w:rPr>
          <w:rFonts w:ascii="Noto Sans KR" w:eastAsia="Noto Sans KR" w:hAnsi="Noto Sans KR"/>
          <w:sz w:val="20"/>
          <w:szCs w:val="20"/>
        </w:rPr>
        <w:t>°~85°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회전 </w:t>
      </w:r>
      <w:r w:rsidRPr="00D54F32">
        <w:rPr>
          <w:rFonts w:ascii="Noto Sans KR" w:eastAsia="Noto Sans KR" w:hAnsi="Noto Sans KR"/>
          <w:sz w:val="20"/>
          <w:szCs w:val="20"/>
        </w:rPr>
        <w:t>0°~</w:t>
      </w:r>
      <w:r w:rsidR="004C2A24">
        <w:rPr>
          <w:rFonts w:ascii="Noto Sans KR" w:eastAsia="Noto Sans KR" w:hAnsi="Noto Sans KR"/>
          <w:sz w:val="20"/>
          <w:szCs w:val="20"/>
        </w:rPr>
        <w:t>355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</w:p>
    <w:p w14:paraId="129D6A4E" w14:textId="59D4D218" w:rsidR="00D54F32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06AE9EFA" w14:textId="77777777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7777777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156D7E96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</w:t>
      </w:r>
      <w:proofErr w:type="gramStart"/>
      <w:r w:rsidRPr="00494EBC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120</w:t>
      </w:r>
    </w:p>
    <w:p w14:paraId="4896B8ED" w14:textId="760DFFA7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40B402D7" w14:textId="39230072" w:rsidR="00494EBC" w:rsidRPr="00F83985" w:rsidRDefault="00307D6D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 xml:space="preserve">영상 흔들림 </w:t>
      </w:r>
      <w:proofErr w:type="gramStart"/>
      <w:r w:rsidR="00494EBC" w:rsidRPr="00F83985">
        <w:rPr>
          <w:rFonts w:ascii="Noto Sans KR" w:eastAsia="Noto Sans KR" w:hAnsi="Noto Sans KR" w:hint="eastAsia"/>
          <w:sz w:val="20"/>
          <w:szCs w:val="20"/>
        </w:rPr>
        <w:t>보정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494EBC" w:rsidRPr="00F83985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지원</w:t>
      </w:r>
    </w:p>
    <w:p w14:paraId="2B037AA9" w14:textId="17E22236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60344453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6800A3AB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 xml:space="preserve">점의 다각형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78AC1460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사용 안함,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최대 게인,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수동</w:t>
      </w:r>
    </w:p>
    <w:p w14:paraId="1CBADE18" w14:textId="009D6CC3" w:rsidR="00BC6D4D" w:rsidRDefault="00BC6D4D" w:rsidP="00BC6D4D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/>
          <w:sz w:val="20"/>
          <w:szCs w:val="20"/>
        </w:rPr>
        <w:t xml:space="preserve">ATW,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NarrowATW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, AWC, 수동, 실내, 실외</w:t>
      </w:r>
    </w:p>
    <w:p w14:paraId="4D3F5F8B" w14:textId="272A7464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L</w:t>
      </w:r>
      <w:r>
        <w:rPr>
          <w:rFonts w:ascii="Noto Sans KR" w:eastAsia="Noto Sans KR" w:hAnsi="Noto Sans KR"/>
          <w:sz w:val="20"/>
          <w:szCs w:val="20"/>
        </w:rPr>
        <w:t>DC(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렌즈왜곡보정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지원</w:t>
      </w:r>
      <w:r w:rsidRPr="00BC6D4D">
        <w:rPr>
          <w:rFonts w:ascii="Noto Sans KR" w:eastAsia="Noto Sans KR" w:hAnsi="Noto Sans KR"/>
          <w:sz w:val="20"/>
          <w:szCs w:val="20"/>
        </w:rPr>
        <w:t>(Fill/stretch 모드)</w:t>
      </w:r>
    </w:p>
    <w:p w14:paraId="22BFDD79" w14:textId="7B50FD52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2~1/30,000초</w:t>
      </w:r>
    </w:p>
    <w:p w14:paraId="6D132A86" w14:textId="78F31FAE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상하반전</w:t>
      </w:r>
      <w:r w:rsidRPr="00BC6D4D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(90°/270°)</w:t>
      </w:r>
    </w:p>
    <w:p w14:paraId="2213610E" w14:textId="5D8F340D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지능형</w:t>
      </w:r>
      <w:r w:rsidRPr="00C1532F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</w:t>
      </w:r>
      <w:r w:rsidR="009D0CC9"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/>
          <w:sz w:val="20"/>
          <w:szCs w:val="20"/>
        </w:rPr>
        <w:t xml:space="preserve">케이스 </w:t>
      </w:r>
      <w:proofErr w:type="spellStart"/>
      <w:r w:rsidRPr="00C1532F">
        <w:rPr>
          <w:rFonts w:ascii="Noto Sans KR" w:eastAsia="Noto Sans KR" w:hAnsi="Noto Sans KR"/>
          <w:sz w:val="20"/>
          <w:szCs w:val="20"/>
        </w:rPr>
        <w:t>템퍼링</w:t>
      </w:r>
      <w:proofErr w:type="spellEnd"/>
      <w:r w:rsidRPr="00C1532F">
        <w:rPr>
          <w:rFonts w:ascii="Noto Sans KR" w:eastAsia="Noto Sans KR" w:hAnsi="Noto Sans KR"/>
          <w:sz w:val="20"/>
          <w:szCs w:val="20"/>
        </w:rPr>
        <w:t>, Day/Night</w:t>
      </w:r>
    </w:p>
    <w:p w14:paraId="0480BF53" w14:textId="131614E9" w:rsidR="00C1532F" w:rsidRDefault="00C1532F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9D0CC9" w:rsidRPr="009D0CC9">
        <w:rPr>
          <w:rFonts w:ascii="Noto Sans KR" w:eastAsia="Noto Sans KR" w:hAnsi="Noto Sans KR" w:hint="eastAsia"/>
          <w:sz w:val="20"/>
          <w:szCs w:val="20"/>
        </w:rPr>
        <w:t>알람</w:t>
      </w:r>
      <w:r w:rsidR="009D0CC9" w:rsidRPr="009D0CC9">
        <w:rPr>
          <w:rFonts w:ascii="Noto Sans KR" w:eastAsia="Noto Sans KR" w:hAnsi="Noto Sans KR"/>
          <w:sz w:val="20"/>
          <w:szCs w:val="20"/>
        </w:rPr>
        <w:t xml:space="preserve"> 출력, Handover: PTZ preset, send message by HTTPS, 음원 재생</w:t>
      </w:r>
    </w:p>
    <w:p w14:paraId="4F29D012" w14:textId="7DE120E0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 w:rsidR="008B20C4">
        <w:rPr>
          <w:rFonts w:ascii="Noto Sans KR" w:eastAsia="Noto Sans KR" w:hAnsi="Noto Sans KR" w:hint="eastAsia"/>
          <w:sz w:val="20"/>
          <w:szCs w:val="20"/>
        </w:rPr>
        <w:t xml:space="preserve">내장형 </w:t>
      </w:r>
      <w:r w:rsidR="008B20C4">
        <w:rPr>
          <w:rFonts w:ascii="Noto Sans KR" w:eastAsia="Noto Sans KR" w:hAnsi="Noto Sans KR"/>
          <w:sz w:val="20"/>
          <w:szCs w:val="20"/>
        </w:rPr>
        <w:t>3</w:t>
      </w:r>
      <w:r w:rsidR="008B20C4">
        <w:rPr>
          <w:rFonts w:ascii="Noto Sans KR" w:eastAsia="Noto Sans KR" w:hAnsi="Noto Sans KR" w:hint="eastAsia"/>
          <w:sz w:val="20"/>
          <w:szCs w:val="20"/>
        </w:rPr>
        <w:t>중 마이크</w:t>
      </w:r>
    </w:p>
    <w:p w14:paraId="40B71B53" w14:textId="27CD7A6D" w:rsidR="008B20C4" w:rsidRDefault="008B20C4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72D54804" w14:textId="06F5E9CA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IR LED</w:t>
      </w:r>
    </w:p>
    <w:p w14:paraId="2316AB93" w14:textId="5F18A09D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- </w:t>
      </w:r>
      <w:proofErr w:type="spellStart"/>
      <w:r w:rsidR="005F08D3" w:rsidRPr="005F08D3">
        <w:rPr>
          <w:rFonts w:ascii="Noto Sans KR" w:eastAsia="Noto Sans KR" w:hAnsi="Noto Sans KR"/>
          <w:sz w:val="20"/>
          <w:szCs w:val="20"/>
        </w:rPr>
        <w:t>WiseIR</w:t>
      </w:r>
      <w:proofErr w:type="spellEnd"/>
      <w:r w:rsidR="005F08D3" w:rsidRPr="005F08D3">
        <w:rPr>
          <w:rFonts w:ascii="Noto Sans KR" w:eastAsia="Noto Sans KR" w:hAnsi="Noto Sans KR"/>
          <w:sz w:val="20"/>
          <w:szCs w:val="20"/>
        </w:rPr>
        <w:t xml:space="preserve"> </w:t>
      </w:r>
      <w:r w:rsidR="008B20C4">
        <w:rPr>
          <w:rFonts w:ascii="Noto Sans KR" w:eastAsia="Noto Sans KR" w:hAnsi="Noto Sans KR"/>
          <w:sz w:val="20"/>
          <w:szCs w:val="20"/>
        </w:rPr>
        <w:t>6</w:t>
      </w:r>
      <w:r w:rsidR="005F08D3" w:rsidRPr="005F08D3">
        <w:rPr>
          <w:rFonts w:ascii="Noto Sans KR" w:eastAsia="Noto Sans KR" w:hAnsi="Noto Sans KR"/>
          <w:sz w:val="20"/>
          <w:szCs w:val="20"/>
        </w:rPr>
        <w:t>0m(</w:t>
      </w:r>
      <w:r w:rsidR="008B20C4">
        <w:rPr>
          <w:rFonts w:ascii="Noto Sans KR" w:eastAsia="Noto Sans KR" w:hAnsi="Noto Sans KR"/>
          <w:sz w:val="20"/>
          <w:szCs w:val="20"/>
        </w:rPr>
        <w:t>196.85</w:t>
      </w:r>
      <w:r w:rsidR="005F08D3" w:rsidRPr="005F08D3">
        <w:rPr>
          <w:rFonts w:ascii="Noto Sans KR" w:eastAsia="Noto Sans KR" w:hAnsi="Noto Sans KR"/>
          <w:sz w:val="20"/>
          <w:szCs w:val="20"/>
        </w:rPr>
        <w:t>ft)</w:t>
      </w:r>
    </w:p>
    <w:p w14:paraId="758F0A06" w14:textId="32284586" w:rsidR="00856EA1" w:rsidRPr="005F08D3" w:rsidRDefault="005F08D3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850nm</w:t>
      </w:r>
    </w:p>
    <w:p w14:paraId="1D314BEA" w14:textId="224FB4A0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3A8B6707" w14:textId="5B3D6CF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안경</w:t>
      </w:r>
    </w:p>
    <w:p w14:paraId="5E89D588" w14:textId="2554557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2F5F2B24" w14:textId="41C7682F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객체</w:t>
      </w:r>
      <w:r w:rsidRPr="005F08D3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/방향), 움직임 감지, 마스크 감지, 사회적 거리 감지, 쓰러짐 감지, 가상영역(배회/침입/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/나감/나타남/사라짐)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디포커스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오디오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충격 감지</w:t>
      </w:r>
    </w:p>
    <w:p w14:paraId="564D2675" w14:textId="0B6E056F" w:rsidR="00846C85" w:rsidRPr="00846C85" w:rsidRDefault="005F08D3" w:rsidP="00846C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비즈니스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인텔리전스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피플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대기열관리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 w:rsidR="00846C85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군중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6B81610D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846C85" w:rsidRPr="00846C85">
        <w:rPr>
          <w:rFonts w:ascii="Noto Sans KR" w:eastAsia="Noto Sans KR" w:hAnsi="Noto Sans KR"/>
          <w:sz w:val="20"/>
          <w:szCs w:val="20"/>
        </w:rPr>
        <w:t>Metal shielded RJ-45(10/100/1000BASE-T)</w:t>
      </w:r>
    </w:p>
    <w:p w14:paraId="412486C3" w14:textId="27311734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52D04E16" w:rsidR="005F08D3" w:rsidRPr="00846C85" w:rsidRDefault="005F08D3" w:rsidP="00846C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846C85">
        <w:rPr>
          <w:rFonts w:ascii="Noto Sans KR" w:eastAsia="Noto Sans KR" w:hAnsi="Noto Sans KR"/>
          <w:sz w:val="20"/>
          <w:szCs w:val="20"/>
        </w:rPr>
        <w:t xml:space="preserve"> </w:t>
      </w:r>
      <w:r w:rsidR="00846C85" w:rsidRPr="00846C85">
        <w:rPr>
          <w:rFonts w:ascii="Noto Sans KR" w:eastAsia="Noto Sans KR" w:hAnsi="Noto Sans KR"/>
          <w:sz w:val="20"/>
          <w:szCs w:val="20"/>
        </w:rPr>
        <w:t>G.711(PCM): 8KHz(64Kbps),</w:t>
      </w:r>
      <w:r w:rsidR="00846C85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846C85" w:rsidRPr="00846C85">
        <w:rPr>
          <w:rFonts w:ascii="Noto Sans KR" w:eastAsia="Noto Sans KR" w:hAnsi="Noto Sans KR"/>
          <w:sz w:val="20"/>
          <w:szCs w:val="20"/>
        </w:rPr>
        <w:t>G.726(ADPCM): 8KHz(16/24/32/40Kbps),</w:t>
      </w:r>
      <w:r w:rsidR="00846C85" w:rsidRPr="00846C85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846C85" w:rsidRPr="00846C85">
        <w:rPr>
          <w:rFonts w:ascii="Noto Sans KR" w:eastAsia="Noto Sans KR" w:hAnsi="Noto Sans KR"/>
          <w:sz w:val="20"/>
          <w:szCs w:val="20"/>
        </w:rPr>
        <w:t xml:space="preserve">AAC-LC: </w:t>
      </w:r>
      <w:r w:rsidR="00846C85" w:rsidRPr="00846C85">
        <w:rPr>
          <w:rFonts w:ascii="Noto Sans KR" w:eastAsia="Noto Sans KR" w:hAnsi="Noto Sans KR"/>
          <w:sz w:val="20"/>
          <w:szCs w:val="20"/>
        </w:rPr>
        <w:lastRenderedPageBreak/>
        <w:t>16KHz(48Kbps),</w:t>
      </w:r>
      <w:r w:rsidR="00846C85" w:rsidRPr="00846C85">
        <w:rPr>
          <w:rFonts w:ascii="Noto Sans KR" w:eastAsia="Noto Sans KR" w:hAnsi="Noto Sans KR"/>
          <w:sz w:val="20"/>
          <w:szCs w:val="20"/>
        </w:rPr>
        <w:t xml:space="preserve"> </w:t>
      </w:r>
      <w:r w:rsidR="00846C85" w:rsidRPr="00846C85">
        <w:rPr>
          <w:rFonts w:ascii="Noto Sans KR" w:eastAsia="Noto Sans KR" w:hAnsi="Noto Sans KR"/>
          <w:sz w:val="20"/>
          <w:szCs w:val="20"/>
        </w:rPr>
        <w:t>OPUS: 48KHz(64Kbps)</w:t>
      </w:r>
    </w:p>
    <w:p w14:paraId="607ED0C4" w14:textId="5F04DD55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>
        <w:rPr>
          <w:rFonts w:ascii="Noto Sans KR" w:eastAsia="Noto Sans KR" w:hAnsi="Noto Sans KR"/>
          <w:sz w:val="20"/>
          <w:szCs w:val="20"/>
        </w:rPr>
        <w:t>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34090762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>명</w:t>
      </w:r>
      <w:r w:rsidR="00846C85"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5</w:t>
      </w:r>
      <w:r>
        <w:rPr>
          <w:rFonts w:ascii="Noto Sans KR" w:eastAsia="Noto Sans KR" w:hAnsi="Noto Sans KR" w:hint="eastAsia"/>
          <w:sz w:val="20"/>
          <w:szCs w:val="20"/>
        </w:rPr>
        <w:t>개 프로파일,</w:t>
      </w:r>
      <w:r>
        <w:rPr>
          <w:rFonts w:ascii="Noto Sans KR" w:eastAsia="Noto Sans KR" w:hAnsi="Noto Sans KR"/>
          <w:sz w:val="20"/>
          <w:szCs w:val="20"/>
        </w:rPr>
        <w:t xml:space="preserve"> 3</w:t>
      </w:r>
      <w:r>
        <w:rPr>
          <w:rFonts w:ascii="Noto Sans KR" w:eastAsia="Noto Sans KR" w:hAnsi="Noto Sans KR" w:hint="eastAsia"/>
          <w:sz w:val="20"/>
          <w:szCs w:val="20"/>
        </w:rPr>
        <w:t>개 가상채널 지원</w:t>
      </w:r>
    </w:p>
    <w:p w14:paraId="60E3BEFE" w14:textId="0A848B2A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846C85" w:rsidRPr="00846C85">
        <w:rPr>
          <w:rFonts w:ascii="Noto Sans KR" w:eastAsia="Noto Sans KR" w:hAnsi="Noto Sans KR"/>
          <w:sz w:val="20"/>
          <w:szCs w:val="20"/>
        </w:rPr>
        <w:t xml:space="preserve">IPv4, IPv6, TCP/IP, UDP/IP, RTSP(HTTPS), NTP, HTTPS, SSL/TLS, DHCP, ICMP, </w:t>
      </w:r>
      <w:proofErr w:type="spellStart"/>
      <w:r w:rsidR="00846C85" w:rsidRPr="00846C85">
        <w:rPr>
          <w:rFonts w:ascii="Noto Sans KR" w:eastAsia="Noto Sans KR" w:hAnsi="Noto Sans KR"/>
          <w:sz w:val="20"/>
          <w:szCs w:val="20"/>
        </w:rPr>
        <w:t>IGMP,QoS</w:t>
      </w:r>
      <w:proofErr w:type="spellEnd"/>
      <w:r w:rsidR="00846C85" w:rsidRPr="00846C85">
        <w:rPr>
          <w:rFonts w:ascii="Noto Sans KR" w:eastAsia="Noto Sans KR" w:hAnsi="Noto Sans KR"/>
          <w:sz w:val="20"/>
          <w:szCs w:val="20"/>
        </w:rPr>
        <w:t>, LLDP, CDP</w:t>
      </w:r>
    </w:p>
    <w:p w14:paraId="7D617CB9" w14:textId="04DF7E08" w:rsidR="0090086F" w:rsidRPr="00846C85" w:rsidRDefault="0090086F" w:rsidP="00846C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846C85">
        <w:rPr>
          <w:rFonts w:ascii="Noto Sans KR" w:eastAsia="Noto Sans KR" w:hAnsi="Noto Sans KR" w:hint="eastAsia"/>
          <w:sz w:val="20"/>
          <w:szCs w:val="20"/>
        </w:rPr>
        <w:t>기타</w:t>
      </w:r>
      <w:r w:rsidR="00846C85">
        <w:rPr>
          <w:rFonts w:ascii="Noto Sans KR" w:eastAsia="Noto Sans KR" w:hAnsi="Noto Sans KR"/>
          <w:sz w:val="20"/>
          <w:szCs w:val="20"/>
        </w:rPr>
        <w:t xml:space="preserve"> - </w:t>
      </w:r>
      <w:r w:rsidRPr="0090086F">
        <w:rPr>
          <w:rFonts w:ascii="Noto Sans KR" w:eastAsia="Noto Sans KR" w:hAnsi="Noto Sans KR"/>
          <w:sz w:val="20"/>
          <w:szCs w:val="20"/>
        </w:rPr>
        <w:t>Hanwha Vision Open Platform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705E9C6E" w14:textId="2CB25086" w:rsidR="0090086F" w:rsidRPr="00846C85" w:rsidRDefault="0090086F" w:rsidP="00846C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1FCDFACB" w14:textId="66DE1FC4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HTTPS, WSS(WebSocket Secure)</w:t>
      </w:r>
    </w:p>
    <w:p w14:paraId="7DD0624E" w14:textId="5C35CFB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7E988D6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4FB53E88" w14:textId="644596D2" w:rsidR="00AE34F4" w:rsidRPr="00846C85" w:rsidRDefault="00AE34F4" w:rsidP="00846C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SBOM</w:t>
      </w:r>
    </w:p>
    <w:p w14:paraId="1C63D209" w14:textId="6F167817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Consumer IoT Security Standard (ETSI EN</w:t>
      </w:r>
      <w:r w:rsidR="00846C85"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303 645)</w:t>
      </w:r>
    </w:p>
    <w:p w14:paraId="718126F0" w14:textId="24FB6BEE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5C685776" w14:textId="4CB10594" w:rsidR="000F6EBA" w:rsidRPr="000F6EBA" w:rsidRDefault="000F6EBA" w:rsidP="000F6EB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oC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타입 </w:t>
      </w:r>
      <w:r>
        <w:rPr>
          <w:rFonts w:ascii="Noto Sans KR" w:eastAsia="Noto Sans KR" w:hAnsi="Noto Sans KR"/>
          <w:sz w:val="20"/>
          <w:szCs w:val="20"/>
        </w:rPr>
        <w:t xml:space="preserve">- Wisenet9 / </w:t>
      </w: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ual NPU –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2B18B87" w14:textId="26EBE1FA" w:rsidR="00272034" w:rsidRPr="000F6EBA" w:rsidRDefault="00AE34F4" w:rsidP="000F6EB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AM 4GB, Flash 8GB</w:t>
      </w:r>
      <w:r w:rsidR="000F6EBA">
        <w:rPr>
          <w:rFonts w:ascii="Noto Sans KR" w:eastAsia="Noto Sans KR" w:hAnsi="Noto Sans KR"/>
          <w:sz w:val="20"/>
          <w:szCs w:val="20"/>
        </w:rPr>
        <w:t xml:space="preserve"> </w:t>
      </w:r>
      <w:r w:rsidR="000F6EBA">
        <w:rPr>
          <w:rFonts w:ascii="Noto Sans KR" w:eastAsia="Noto Sans KR" w:hAnsi="Noto Sans KR" w:hint="eastAsia"/>
          <w:sz w:val="20"/>
          <w:szCs w:val="20"/>
        </w:rPr>
        <w:t>e</w:t>
      </w:r>
      <w:r w:rsidR="000F6EBA">
        <w:rPr>
          <w:rFonts w:ascii="Noto Sans KR" w:eastAsia="Noto Sans KR" w:hAnsi="Noto Sans KR"/>
          <w:sz w:val="20"/>
          <w:szCs w:val="20"/>
        </w:rPr>
        <w:t>MMC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18776A12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E32F91">
        <w:rPr>
          <w:rFonts w:ascii="Noto Sans KR" w:eastAsia="Noto Sans KR" w:hAnsi="Noto Sans KR"/>
          <w:sz w:val="20"/>
          <w:szCs w:val="20"/>
        </w:rPr>
        <w:t>25</w:t>
      </w:r>
      <w:r w:rsidRPr="00AE34F4">
        <w:rPr>
          <w:rFonts w:ascii="Noto Sans KR" w:eastAsia="Noto Sans KR" w:hAnsi="Noto Sans KR"/>
          <w:sz w:val="20"/>
          <w:szCs w:val="20"/>
        </w:rPr>
        <w:t>°C~+5</w:t>
      </w:r>
      <w:r w:rsidR="00E32F91">
        <w:rPr>
          <w:rFonts w:ascii="Noto Sans KR" w:eastAsia="Noto Sans KR" w:hAnsi="Noto Sans KR"/>
          <w:sz w:val="20"/>
          <w:szCs w:val="20"/>
        </w:rPr>
        <w:t>0</w:t>
      </w:r>
      <w:r w:rsidRPr="00AE34F4">
        <w:rPr>
          <w:rFonts w:ascii="Noto Sans KR" w:eastAsia="Noto Sans KR" w:hAnsi="Noto Sans KR"/>
          <w:sz w:val="20"/>
          <w:szCs w:val="20"/>
        </w:rPr>
        <w:t>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0~100% RH(condensing)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기타</w:t>
      </w:r>
      <w:r w:rsidR="00E32F91"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AIR vent를 통한 습도 제어</w:t>
      </w:r>
    </w:p>
    <w:p w14:paraId="0C358893" w14:textId="59408B95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1C37C5D9" w14:textId="16C280C0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PA(</w:t>
      </w:r>
      <w:r>
        <w:rPr>
          <w:rFonts w:ascii="Noto Sans KR" w:eastAsia="Noto Sans KR" w:hAnsi="Noto Sans KR" w:hint="eastAsia"/>
          <w:sz w:val="20"/>
          <w:szCs w:val="20"/>
        </w:rPr>
        <w:t>유효 투영 면적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0.0</w:t>
      </w:r>
      <w:r w:rsidR="006C1183">
        <w:rPr>
          <w:rFonts w:ascii="Noto Sans KR" w:eastAsia="Noto Sans KR" w:hAnsi="Noto Sans KR"/>
          <w:sz w:val="20"/>
          <w:szCs w:val="20"/>
        </w:rPr>
        <w:t>148</w:t>
      </w:r>
      <w:r w:rsidRPr="009E0D28">
        <w:rPr>
          <w:rFonts w:ascii="Noto Sans KR" w:eastAsia="Noto Sans KR" w:hAnsi="Noto Sans KR"/>
          <w:sz w:val="20"/>
          <w:szCs w:val="20"/>
        </w:rPr>
        <w:t>㎡</w:t>
      </w:r>
    </w:p>
    <w:p w14:paraId="42A9A82E" w14:textId="05F7DD44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PoE+(IEEE802.3at, Class4)</w:t>
      </w:r>
      <w:r w:rsidR="006C1183">
        <w:rPr>
          <w:rFonts w:ascii="Noto Sans KR" w:eastAsia="Noto Sans KR" w:hAnsi="Noto Sans KR"/>
          <w:sz w:val="20"/>
          <w:szCs w:val="20"/>
        </w:rPr>
        <w:t>, 12</w:t>
      </w:r>
      <w:r w:rsidR="006C1183">
        <w:rPr>
          <w:rFonts w:ascii="Noto Sans KR" w:eastAsia="Noto Sans KR" w:hAnsi="Noto Sans KR" w:hint="eastAsia"/>
          <w:sz w:val="20"/>
          <w:szCs w:val="20"/>
        </w:rPr>
        <w:t>V</w:t>
      </w:r>
      <w:r w:rsidR="006C1183">
        <w:rPr>
          <w:rFonts w:ascii="Noto Sans KR" w:eastAsia="Noto Sans KR" w:hAnsi="Noto Sans KR"/>
          <w:sz w:val="20"/>
          <w:szCs w:val="20"/>
        </w:rPr>
        <w:t>DC</w:t>
      </w:r>
    </w:p>
    <w:p w14:paraId="6CB46A8A" w14:textId="53870D10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 xml:space="preserve">Max. </w:t>
      </w:r>
      <w:r w:rsidR="006C1183">
        <w:rPr>
          <w:rFonts w:ascii="Noto Sans KR" w:eastAsia="Noto Sans KR" w:hAnsi="Noto Sans KR"/>
          <w:sz w:val="20"/>
          <w:szCs w:val="20"/>
        </w:rPr>
        <w:t>19.2</w:t>
      </w:r>
      <w:r w:rsidRPr="009E0D28">
        <w:rPr>
          <w:rFonts w:ascii="Noto Sans KR" w:eastAsia="Noto Sans KR" w:hAnsi="Noto Sans KR"/>
          <w:sz w:val="20"/>
          <w:szCs w:val="20"/>
        </w:rPr>
        <w:t>W, typical 11.0W</w:t>
      </w:r>
      <w:r w:rsidR="006C1183">
        <w:rPr>
          <w:rFonts w:ascii="Noto Sans KR" w:eastAsia="Noto Sans KR" w:hAnsi="Noto Sans KR"/>
          <w:sz w:val="20"/>
          <w:szCs w:val="20"/>
        </w:rPr>
        <w:t xml:space="preserve"> / 12VDC - </w:t>
      </w:r>
      <w:r w:rsidR="006C1183" w:rsidRPr="006C1183">
        <w:rPr>
          <w:rFonts w:ascii="Noto Sans KR" w:eastAsia="Noto Sans KR" w:hAnsi="Noto Sans KR"/>
          <w:sz w:val="20"/>
          <w:szCs w:val="20"/>
        </w:rPr>
        <w:t>Max. 16.5W, typical 9.5W</w:t>
      </w:r>
    </w:p>
    <w:p w14:paraId="1104337C" w14:textId="5B3E4FBB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Wisepower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파워 모니터링</w:t>
      </w:r>
    </w:p>
    <w:p w14:paraId="0085ABE1" w14:textId="3037FAC2" w:rsidR="0014283D" w:rsidRDefault="0014283D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이중화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63EF02F7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화이트</w:t>
      </w:r>
    </w:p>
    <w:p w14:paraId="63519DC9" w14:textId="3967D6A9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알루미늄,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하드코팅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돔</w:t>
      </w:r>
    </w:p>
    <w:p w14:paraId="5FA2E6BC" w14:textId="1AAC05F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AL9003</w:t>
      </w:r>
    </w:p>
    <w:p w14:paraId="546D0B73" w14:textId="14E7DB80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 w:hint="eastAsia"/>
          <w:sz w:val="20"/>
          <w:szCs w:val="20"/>
        </w:rPr>
        <w:t>ø</w:t>
      </w:r>
      <w:r w:rsidRPr="009E0D28">
        <w:rPr>
          <w:rFonts w:ascii="Noto Sans KR" w:eastAsia="Noto Sans KR" w:hAnsi="Noto Sans KR"/>
          <w:sz w:val="20"/>
          <w:szCs w:val="20"/>
        </w:rPr>
        <w:t>1</w:t>
      </w:r>
      <w:r w:rsidR="00DD4706">
        <w:rPr>
          <w:rFonts w:ascii="Noto Sans KR" w:eastAsia="Noto Sans KR" w:hAnsi="Noto Sans KR"/>
          <w:sz w:val="20"/>
          <w:szCs w:val="20"/>
        </w:rPr>
        <w:t>6</w:t>
      </w:r>
      <w:r w:rsidRPr="009E0D28">
        <w:rPr>
          <w:rFonts w:ascii="Noto Sans KR" w:eastAsia="Noto Sans KR" w:hAnsi="Noto Sans KR"/>
          <w:sz w:val="20"/>
          <w:szCs w:val="20"/>
        </w:rPr>
        <w:t>0x1</w:t>
      </w:r>
      <w:r w:rsidR="00DD4706">
        <w:rPr>
          <w:rFonts w:ascii="Noto Sans KR" w:eastAsia="Noto Sans KR" w:hAnsi="Noto Sans KR"/>
          <w:sz w:val="20"/>
          <w:szCs w:val="20"/>
        </w:rPr>
        <w:t>2</w:t>
      </w:r>
      <w:r w:rsidRPr="009E0D28">
        <w:rPr>
          <w:rFonts w:ascii="Noto Sans KR" w:eastAsia="Noto Sans KR" w:hAnsi="Noto Sans KR"/>
          <w:sz w:val="20"/>
          <w:szCs w:val="20"/>
        </w:rPr>
        <w:t>5mm(ø</w:t>
      </w:r>
      <w:r w:rsidR="00DD4706">
        <w:rPr>
          <w:rFonts w:ascii="Noto Sans KR" w:eastAsia="Noto Sans KR" w:hAnsi="Noto Sans KR"/>
          <w:sz w:val="20"/>
          <w:szCs w:val="20"/>
        </w:rPr>
        <w:t>6.30</w:t>
      </w:r>
      <w:r w:rsidRPr="009E0D28">
        <w:rPr>
          <w:rFonts w:ascii="Noto Sans KR" w:eastAsia="Noto Sans KR" w:hAnsi="Noto Sans KR"/>
          <w:sz w:val="20"/>
          <w:szCs w:val="20"/>
        </w:rPr>
        <w:t>x</w:t>
      </w:r>
      <w:r w:rsidR="00DD4706">
        <w:rPr>
          <w:rFonts w:ascii="Noto Sans KR" w:eastAsia="Noto Sans KR" w:hAnsi="Noto Sans KR"/>
          <w:sz w:val="20"/>
          <w:szCs w:val="20"/>
        </w:rPr>
        <w:t>4.92</w:t>
      </w:r>
      <w:r w:rsidRPr="009E0D28">
        <w:rPr>
          <w:rFonts w:ascii="Noto Sans KR" w:eastAsia="Noto Sans KR" w:hAnsi="Noto Sans KR"/>
          <w:sz w:val="20"/>
          <w:szCs w:val="20"/>
        </w:rPr>
        <w:t>")</w:t>
      </w:r>
    </w:p>
    <w:p w14:paraId="3D0B461D" w14:textId="6D5FC8F2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D4706">
        <w:rPr>
          <w:rFonts w:ascii="Noto Sans KR" w:eastAsia="Noto Sans KR" w:hAnsi="Noto Sans KR"/>
          <w:sz w:val="20"/>
          <w:szCs w:val="20"/>
        </w:rPr>
        <w:t>1550</w:t>
      </w:r>
      <w:r w:rsidRPr="009E0D28">
        <w:rPr>
          <w:rFonts w:ascii="Noto Sans KR" w:eastAsia="Noto Sans KR" w:hAnsi="Noto Sans KR"/>
          <w:sz w:val="20"/>
          <w:szCs w:val="20"/>
        </w:rPr>
        <w:t>g(</w:t>
      </w:r>
      <w:r w:rsidR="00DD4706">
        <w:rPr>
          <w:rFonts w:ascii="Noto Sans KR" w:eastAsia="Noto Sans KR" w:hAnsi="Noto Sans KR"/>
          <w:sz w:val="20"/>
          <w:szCs w:val="20"/>
        </w:rPr>
        <w:t>3.42</w:t>
      </w:r>
      <w:r w:rsidRPr="009E0D28">
        <w:rPr>
          <w:rFonts w:ascii="Noto Sans KR" w:eastAsia="Noto Sans KR" w:hAnsi="Noto Sans KR"/>
          <w:sz w:val="20"/>
          <w:szCs w:val="20"/>
        </w:rPr>
        <w:t>lb)</w:t>
      </w:r>
    </w:p>
    <w:p w14:paraId="277C61ED" w14:textId="6A4FC3DF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홀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D4706" w:rsidRPr="00DD4706">
        <w:rPr>
          <w:rFonts w:ascii="Noto Sans KR" w:eastAsia="Noto Sans KR" w:hAnsi="Noto Sans KR"/>
          <w:sz w:val="20"/>
          <w:szCs w:val="20"/>
        </w:rPr>
        <w:t>12.7mm(1/2")(M20)</w:t>
      </w:r>
    </w:p>
    <w:p w14:paraId="35A7FFA6" w14:textId="7321B962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갱박스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Single, Double, 4" Octagon, Square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74AA0030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952F7" w:rsidRPr="00D952F7">
        <w:rPr>
          <w:rFonts w:ascii="Noto Sans KR" w:eastAsia="Noto Sans KR" w:hAnsi="Noto Sans KR"/>
          <w:sz w:val="20"/>
          <w:szCs w:val="20"/>
        </w:rPr>
        <w:t>FCC 47 CFR 15 Subpart B Class A, ICES-3(A)/NMB-3(A), CE/UKCA - EN55032 Class A,EN 50130-4, EN 61000-3-2, EN 61000-3-3, VCCI CISPR 32 Class A, RCM AS-NZS CISPR32 Class A, KS C 9832 Class A, KS C 9835</w:t>
      </w:r>
    </w:p>
    <w:p w14:paraId="42CEEA80" w14:textId="414ECF7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952F7" w:rsidRPr="00D952F7">
        <w:rPr>
          <w:rFonts w:ascii="Noto Sans KR" w:eastAsia="Noto Sans KR" w:hAnsi="Noto Sans KR"/>
          <w:sz w:val="20"/>
          <w:szCs w:val="20"/>
        </w:rPr>
        <w:t>UL 62368-1, CAN/CSA C22.2 NO. 62368-1, IEC 62471</w:t>
      </w:r>
    </w:p>
    <w:p w14:paraId="63260BAF" w14:textId="605BD3D3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952F7" w:rsidRPr="00D952F7">
        <w:rPr>
          <w:rFonts w:ascii="Noto Sans KR" w:eastAsia="Noto Sans KR" w:hAnsi="Noto Sans KR"/>
          <w:sz w:val="20"/>
          <w:szCs w:val="20"/>
        </w:rPr>
        <w:t>IEC/EN 63000, IEC 60529 IP52, IEC 62262 IK10, IEC 60068-2-1, IEC 60068-2-2, IEC60068-2-6, IEC 60068-2-14, IEC 60068-2-27, IEC 60068-2-78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</w:t>
      </w:r>
      <w:proofErr w:type="gramEnd"/>
      <w:r>
        <w:rPr>
          <w:rFonts w:ascii="Noto Sans KR" w:eastAsia="Noto Sans KR" w:hAnsi="Noto Sans KR"/>
          <w:sz w:val="20"/>
          <w:szCs w:val="20"/>
        </w:rPr>
        <w:t>EN62676-4 standard)</w:t>
      </w:r>
    </w:p>
    <w:p w14:paraId="524CB595" w14:textId="4963E9A1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8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8667A9">
        <w:rPr>
          <w:rFonts w:ascii="Noto Sans KR" w:eastAsia="Noto Sans KR" w:hAnsi="Noto Sans KR"/>
          <w:sz w:val="20"/>
          <w:szCs w:val="20"/>
        </w:rPr>
        <w:t>54.8m(179.73ft)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168.5m(552.89ft)</w:t>
      </w:r>
    </w:p>
    <w:p w14:paraId="0FFAE586" w14:textId="4FC3A17A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19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8667A9">
        <w:rPr>
          <w:rFonts w:ascii="Noto Sans KR" w:eastAsia="Noto Sans KR" w:hAnsi="Noto Sans KR"/>
          <w:sz w:val="20"/>
          <w:szCs w:val="20"/>
        </w:rPr>
        <w:t>21.9m(71.89ft)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67.4m(221.16ft)</w:t>
      </w:r>
    </w:p>
    <w:p w14:paraId="438BEB64" w14:textId="5AD2C87E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8667A9">
        <w:rPr>
          <w:rFonts w:ascii="Noto Sans KR" w:eastAsia="Noto Sans KR" w:hAnsi="Noto Sans KR"/>
          <w:sz w:val="20"/>
          <w:szCs w:val="20"/>
        </w:rPr>
        <w:t>11.0m(35.95ft)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33.7m(110.58ft)</w:t>
      </w:r>
    </w:p>
    <w:p w14:paraId="63627585" w14:textId="2887346E" w:rsidR="008667A9" w:rsidRP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8667A9">
        <w:rPr>
          <w:rFonts w:ascii="Noto Sans KR" w:eastAsia="Noto Sans KR" w:hAnsi="Noto Sans KR"/>
          <w:sz w:val="20"/>
          <w:szCs w:val="20"/>
        </w:rPr>
        <w:t>5.5m(17.97ft)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16.9m(55.29ft)</w:t>
      </w:r>
    </w:p>
    <w:p w14:paraId="4A4325CD" w14:textId="77777777" w:rsidR="009E0D28" w:rsidRDefault="009E0D28" w:rsidP="009E0D28">
      <w:pPr>
        <w:pStyle w:val="a3"/>
        <w:snapToGrid w:val="0"/>
        <w:ind w:left="945"/>
        <w:rPr>
          <w:rFonts w:ascii="Noto Sans KR" w:eastAsia="Noto Sans KR" w:hAnsi="Noto Sans KR"/>
          <w:sz w:val="20"/>
          <w:szCs w:val="20"/>
        </w:rPr>
      </w:pPr>
    </w:p>
    <w:p w14:paraId="3B8824FC" w14:textId="77777777" w:rsidR="009E0D28" w:rsidRPr="00020284" w:rsidRDefault="009E0D28" w:rsidP="009E0D28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465F7A24" w14:textId="77777777" w:rsidR="00F27C1C" w:rsidRDefault="00356C7F" w:rsidP="00F27C1C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2C2FF1E4" w:rsidR="00523237" w:rsidRPr="00F27C1C" w:rsidRDefault="00BC4006" w:rsidP="00F27C1C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20284"/>
    <w:rsid w:val="0006489E"/>
    <w:rsid w:val="0009380D"/>
    <w:rsid w:val="000A7DD6"/>
    <w:rsid w:val="000C7070"/>
    <w:rsid w:val="000D06EE"/>
    <w:rsid w:val="000D37B7"/>
    <w:rsid w:val="000F6EBA"/>
    <w:rsid w:val="00104DB1"/>
    <w:rsid w:val="00107E53"/>
    <w:rsid w:val="001337FC"/>
    <w:rsid w:val="0014283D"/>
    <w:rsid w:val="00157815"/>
    <w:rsid w:val="001758CE"/>
    <w:rsid w:val="001B7B56"/>
    <w:rsid w:val="001E479E"/>
    <w:rsid w:val="001F13F3"/>
    <w:rsid w:val="00217A3C"/>
    <w:rsid w:val="002217E5"/>
    <w:rsid w:val="0022278E"/>
    <w:rsid w:val="0024026C"/>
    <w:rsid w:val="00272034"/>
    <w:rsid w:val="00274A87"/>
    <w:rsid w:val="002E481D"/>
    <w:rsid w:val="002E798C"/>
    <w:rsid w:val="00301A59"/>
    <w:rsid w:val="00303565"/>
    <w:rsid w:val="00307D6D"/>
    <w:rsid w:val="003138F2"/>
    <w:rsid w:val="00337912"/>
    <w:rsid w:val="00356C7F"/>
    <w:rsid w:val="00366F50"/>
    <w:rsid w:val="003B1E84"/>
    <w:rsid w:val="003B3593"/>
    <w:rsid w:val="003E3B7F"/>
    <w:rsid w:val="00446BB8"/>
    <w:rsid w:val="004824EA"/>
    <w:rsid w:val="00494EBC"/>
    <w:rsid w:val="004A3338"/>
    <w:rsid w:val="004C2A24"/>
    <w:rsid w:val="004D7D4F"/>
    <w:rsid w:val="004F1D76"/>
    <w:rsid w:val="0052186A"/>
    <w:rsid w:val="00523237"/>
    <w:rsid w:val="005847D6"/>
    <w:rsid w:val="005E6703"/>
    <w:rsid w:val="005F08D3"/>
    <w:rsid w:val="00605173"/>
    <w:rsid w:val="00633B4E"/>
    <w:rsid w:val="00650EC6"/>
    <w:rsid w:val="006546E0"/>
    <w:rsid w:val="00662086"/>
    <w:rsid w:val="006A21B2"/>
    <w:rsid w:val="006C1183"/>
    <w:rsid w:val="006E3D05"/>
    <w:rsid w:val="00755317"/>
    <w:rsid w:val="007F372C"/>
    <w:rsid w:val="007F4BA2"/>
    <w:rsid w:val="00801CB3"/>
    <w:rsid w:val="00846C85"/>
    <w:rsid w:val="00856EA1"/>
    <w:rsid w:val="008667A9"/>
    <w:rsid w:val="008B20C4"/>
    <w:rsid w:val="008D61A5"/>
    <w:rsid w:val="008E4B41"/>
    <w:rsid w:val="0090086F"/>
    <w:rsid w:val="00920520"/>
    <w:rsid w:val="00944DB9"/>
    <w:rsid w:val="00973190"/>
    <w:rsid w:val="009D0CC9"/>
    <w:rsid w:val="009E0D28"/>
    <w:rsid w:val="00A319CA"/>
    <w:rsid w:val="00A601B8"/>
    <w:rsid w:val="00A607BD"/>
    <w:rsid w:val="00A75D94"/>
    <w:rsid w:val="00AB7076"/>
    <w:rsid w:val="00AE34F4"/>
    <w:rsid w:val="00AE510A"/>
    <w:rsid w:val="00AE7523"/>
    <w:rsid w:val="00B3698B"/>
    <w:rsid w:val="00B75900"/>
    <w:rsid w:val="00B76397"/>
    <w:rsid w:val="00B82C4E"/>
    <w:rsid w:val="00BA74C6"/>
    <w:rsid w:val="00BA7E5A"/>
    <w:rsid w:val="00BC4006"/>
    <w:rsid w:val="00BC6D4D"/>
    <w:rsid w:val="00BE356E"/>
    <w:rsid w:val="00C14E23"/>
    <w:rsid w:val="00C1532F"/>
    <w:rsid w:val="00C33AC6"/>
    <w:rsid w:val="00C444CA"/>
    <w:rsid w:val="00C45C5E"/>
    <w:rsid w:val="00CA2B5B"/>
    <w:rsid w:val="00CA5BCD"/>
    <w:rsid w:val="00CC318F"/>
    <w:rsid w:val="00CD6C5E"/>
    <w:rsid w:val="00CE1DC0"/>
    <w:rsid w:val="00CF3AA0"/>
    <w:rsid w:val="00D46262"/>
    <w:rsid w:val="00D54F32"/>
    <w:rsid w:val="00D6097C"/>
    <w:rsid w:val="00D73772"/>
    <w:rsid w:val="00D82C37"/>
    <w:rsid w:val="00D952F7"/>
    <w:rsid w:val="00DD4706"/>
    <w:rsid w:val="00DF1F09"/>
    <w:rsid w:val="00DF7E4C"/>
    <w:rsid w:val="00E32F91"/>
    <w:rsid w:val="00E709E2"/>
    <w:rsid w:val="00E82812"/>
    <w:rsid w:val="00E87847"/>
    <w:rsid w:val="00EF622A"/>
    <w:rsid w:val="00F11816"/>
    <w:rsid w:val="00F2282E"/>
    <w:rsid w:val="00F27C1C"/>
    <w:rsid w:val="00F6356B"/>
    <w:rsid w:val="00F675B3"/>
    <w:rsid w:val="00F83985"/>
    <w:rsid w:val="00F92DD5"/>
    <w:rsid w:val="00FA210D"/>
    <w:rsid w:val="00FA422C"/>
    <w:rsid w:val="00FB171E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4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71</cp:revision>
  <dcterms:created xsi:type="dcterms:W3CDTF">2025-07-17T23:32:00Z</dcterms:created>
  <dcterms:modified xsi:type="dcterms:W3CDTF">2026-09-18T05:39:00Z</dcterms:modified>
</cp:coreProperties>
</file>