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6515A7" w14:textId="77777777" w:rsidR="00DD1F46" w:rsidRPr="00696472" w:rsidRDefault="00DD1F46" w:rsidP="00585BED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color w:val="FF0000"/>
          <w:sz w:val="22"/>
          <w:szCs w:val="22"/>
        </w:rPr>
      </w:pPr>
      <w:bookmarkStart w:id="0" w:name="OLE_LINK1"/>
      <w:bookmarkStart w:id="1" w:name="OLE_LINK2"/>
    </w:p>
    <w:p w14:paraId="59FC9CA1" w14:textId="77777777" w:rsidR="00106BB9" w:rsidRDefault="00106BB9" w:rsidP="00106BB9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4B11BB28" w14:textId="77777777" w:rsidR="004A4F41" w:rsidRDefault="002F1D17" w:rsidP="0000308B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szCs w:val="22"/>
        </w:rPr>
      </w:pPr>
      <w:r>
        <w:rPr>
          <w:noProof/>
          <w:lang w:eastAsia="ko-KR"/>
        </w:rPr>
        <w:drawing>
          <wp:inline distT="0" distB="0" distL="0" distR="0" wp14:anchorId="4967D615" wp14:editId="2F8CBE98">
            <wp:extent cx="1851660" cy="480060"/>
            <wp:effectExtent l="0" t="0" r="0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그림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1660" cy="48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45D23D" w14:textId="77777777" w:rsidR="00C60558" w:rsidRDefault="00C6055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14:paraId="4B9F266E" w14:textId="77777777" w:rsidR="00C60558" w:rsidRDefault="004B6A91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  <w:bookmarkStart w:id="2" w:name="_Toc334350683"/>
      <w:r>
        <w:rPr>
          <w:rFonts w:eastAsia="맑은 고딕" w:cs="Arial" w:hint="eastAsia"/>
          <w:szCs w:val="22"/>
          <w:lang w:eastAsia="ko-KR"/>
        </w:rPr>
        <w:t>Hanw</w:t>
      </w:r>
      <w:r w:rsidR="00B8496D">
        <w:rPr>
          <w:rFonts w:eastAsia="맑은 고딕" w:cs="Arial" w:hint="eastAsia"/>
          <w:szCs w:val="22"/>
          <w:lang w:eastAsia="ko-KR"/>
        </w:rPr>
        <w:t>h</w:t>
      </w:r>
      <w:r>
        <w:rPr>
          <w:rFonts w:eastAsia="맑은 고딕" w:cs="Arial" w:hint="eastAsia"/>
          <w:szCs w:val="22"/>
          <w:lang w:eastAsia="ko-KR"/>
        </w:rPr>
        <w:t>a</w:t>
      </w:r>
      <w:r w:rsidR="00B8496D">
        <w:rPr>
          <w:rFonts w:eastAsia="맑은 고딕" w:cs="Arial" w:hint="eastAsia"/>
          <w:szCs w:val="22"/>
          <w:lang w:eastAsia="ko-KR"/>
        </w:rPr>
        <w:t xml:space="preserve"> </w:t>
      </w:r>
      <w:proofErr w:type="spellStart"/>
      <w:r w:rsidR="0000308B" w:rsidRPr="0013417A">
        <w:rPr>
          <w:rFonts w:eastAsia="맑은 고딕" w:cs="Arial" w:hint="eastAsia"/>
          <w:szCs w:val="22"/>
          <w:lang w:eastAsia="ko-KR"/>
        </w:rPr>
        <w:t>Techwin</w:t>
      </w:r>
      <w:proofErr w:type="spellEnd"/>
      <w:r w:rsidR="00B34E19" w:rsidRPr="00B34E19">
        <w:rPr>
          <w:rFonts w:eastAsia="Times New Roman" w:cs="Arial"/>
          <w:szCs w:val="22"/>
        </w:rPr>
        <w:t xml:space="preserve"> is a leading supplier of advanced video surveillance solutions for IP-video, analog and hybrid systems. Building on the company's history of innovation, </w:t>
      </w:r>
      <w:r w:rsidR="00B8496D" w:rsidRPr="00F80120">
        <w:rPr>
          <w:rFonts w:eastAsia="맑은 고딕" w:cs="Arial" w:hint="eastAsia"/>
          <w:szCs w:val="22"/>
          <w:lang w:eastAsia="ko-KR"/>
        </w:rPr>
        <w:t xml:space="preserve">Hanwha </w:t>
      </w:r>
      <w:proofErr w:type="spellStart"/>
      <w:r w:rsidR="0000308B" w:rsidRPr="0013417A">
        <w:rPr>
          <w:rFonts w:eastAsia="맑은 고딕" w:cs="Arial" w:hint="eastAsia"/>
          <w:szCs w:val="22"/>
          <w:lang w:eastAsia="ko-KR"/>
        </w:rPr>
        <w:t>Techwin</w:t>
      </w:r>
      <w:proofErr w:type="spellEnd"/>
      <w:r w:rsidR="00B34E19" w:rsidRPr="00B34E19">
        <w:rPr>
          <w:rFonts w:eastAsia="Times New Roman" w:cs="Arial"/>
          <w:szCs w:val="22"/>
        </w:rPr>
        <w:t xml:space="preserve"> is dedicated to providing systems solutions with the highest levels of performance, reliability and cost-efficiency. </w:t>
      </w:r>
      <w:r w:rsidR="00B8496D" w:rsidRPr="00F80120">
        <w:rPr>
          <w:rFonts w:eastAsia="맑은 고딕" w:cs="Arial" w:hint="eastAsia"/>
          <w:szCs w:val="22"/>
          <w:lang w:eastAsia="ko-KR"/>
        </w:rPr>
        <w:t xml:space="preserve">Hanwha </w:t>
      </w:r>
      <w:proofErr w:type="spellStart"/>
      <w:r w:rsidR="0000308B" w:rsidRPr="0013417A">
        <w:rPr>
          <w:rFonts w:eastAsia="맑은 고딕" w:cs="Arial" w:hint="eastAsia"/>
          <w:szCs w:val="22"/>
          <w:lang w:eastAsia="ko-KR"/>
        </w:rPr>
        <w:t>Techwin</w:t>
      </w:r>
      <w:proofErr w:type="spellEnd"/>
      <w:r w:rsidR="00B34E19" w:rsidRPr="00B34E19">
        <w:rPr>
          <w:rFonts w:eastAsia="Times New Roman" w:cs="Arial"/>
          <w:szCs w:val="22"/>
        </w:rPr>
        <w:t xml:space="preserve"> is committed to the continued development of innovative systems products for professional security applications.</w:t>
      </w:r>
    </w:p>
    <w:p w14:paraId="3392339D" w14:textId="77777777" w:rsidR="00B34E19" w:rsidRDefault="00B34E19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</w:p>
    <w:p w14:paraId="0AD2DCDD" w14:textId="77777777" w:rsidR="004A4F41" w:rsidRPr="00F80120" w:rsidRDefault="004A4F41" w:rsidP="00B849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맑은 고딕" w:cs="Arial"/>
          <w:szCs w:val="22"/>
          <w:lang w:eastAsia="ko-KR"/>
        </w:rPr>
      </w:pPr>
      <w:r w:rsidRPr="00585BED">
        <w:rPr>
          <w:rFonts w:eastAsia="Times New Roman" w:cs="Arial"/>
          <w:szCs w:val="22"/>
        </w:rPr>
        <w:t xml:space="preserve">For additional information, </w:t>
      </w:r>
      <w:bookmarkEnd w:id="2"/>
      <w:r w:rsidR="00B8496D" w:rsidRPr="00F80120">
        <w:rPr>
          <w:rFonts w:eastAsia="맑은 고딕" w:cs="Arial" w:hint="eastAsia"/>
          <w:szCs w:val="22"/>
          <w:lang w:eastAsia="ko-KR"/>
        </w:rPr>
        <w:t xml:space="preserve">visit </w:t>
      </w:r>
      <w:hyperlink r:id="rId12" w:history="1">
        <w:r w:rsidR="00B8496D" w:rsidRPr="004653E3">
          <w:rPr>
            <w:rStyle w:val="a5"/>
            <w:rFonts w:eastAsia="맑은 고딕" w:cs="Arial"/>
            <w:szCs w:val="22"/>
            <w:lang w:eastAsia="ko-KR"/>
          </w:rPr>
          <w:t>http://security.hanwhatechwin.com/</w:t>
        </w:r>
      </w:hyperlink>
      <w:r w:rsidR="00B8496D">
        <w:rPr>
          <w:rFonts w:eastAsia="맑은 고딕" w:cs="Arial" w:hint="eastAsia"/>
          <w:szCs w:val="22"/>
          <w:lang w:eastAsia="ko-KR"/>
        </w:rPr>
        <w:t xml:space="preserve"> </w:t>
      </w:r>
    </w:p>
    <w:p w14:paraId="566FC10F" w14:textId="77777777" w:rsidR="00C60558" w:rsidRPr="00DA74EA" w:rsidRDefault="00C60558" w:rsidP="00C60558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Times New Roman" w:cs="Arial"/>
          <w:szCs w:val="22"/>
        </w:rPr>
      </w:pPr>
    </w:p>
    <w:p w14:paraId="0A40B52C" w14:textId="6788C451" w:rsidR="00577DB8" w:rsidRDefault="00577DB8" w:rsidP="002924FC">
      <w:pPr>
        <w:spacing w:after="0"/>
        <w:rPr>
          <w:rFonts w:eastAsia="Times New Roman" w:cs="Arial"/>
          <w:b/>
          <w:sz w:val="22"/>
          <w:szCs w:val="22"/>
        </w:rPr>
      </w:pPr>
    </w:p>
    <w:bookmarkEnd w:id="0"/>
    <w:bookmarkEnd w:id="1"/>
    <w:p w14:paraId="72BED30F" w14:textId="77777777" w:rsidR="009A3474" w:rsidRPr="00074B2A" w:rsidRDefault="004A4F41" w:rsidP="009A3474">
      <w:pPr>
        <w:numPr>
          <w:ilvl w:val="0"/>
          <w:numId w:val="19"/>
        </w:numPr>
        <w:spacing w:before="240" w:after="240" w:line="276" w:lineRule="auto"/>
        <w:jc w:val="both"/>
        <w:rPr>
          <w:rFonts w:cs="Arial"/>
          <w:b/>
          <w:color w:val="000000" w:themeColor="text1"/>
        </w:rPr>
      </w:pPr>
      <w:r w:rsidRPr="00446309">
        <w:rPr>
          <w:rFonts w:cs="Arial"/>
        </w:rPr>
        <w:t xml:space="preserve"> </w:t>
      </w:r>
      <w:r w:rsidR="009A3474" w:rsidRPr="00074B2A">
        <w:rPr>
          <w:rFonts w:cs="Arial"/>
          <w:b/>
          <w:color w:val="000000" w:themeColor="text1"/>
        </w:rPr>
        <w:t>PRODUCTS</w:t>
      </w:r>
    </w:p>
    <w:p w14:paraId="1DB3E4DB" w14:textId="77777777" w:rsidR="009A3474" w:rsidRPr="00074B2A" w:rsidRDefault="009A3474" w:rsidP="009A3474">
      <w:pPr>
        <w:numPr>
          <w:ilvl w:val="1"/>
          <w:numId w:val="19"/>
        </w:numPr>
        <w:spacing w:before="120" w:line="276" w:lineRule="auto"/>
        <w:rPr>
          <w:rFonts w:cs="Arial"/>
          <w:b/>
          <w:color w:val="000000" w:themeColor="text1"/>
        </w:rPr>
      </w:pPr>
      <w:r w:rsidRPr="00074B2A">
        <w:rPr>
          <w:rFonts w:cs="Arial"/>
          <w:b/>
          <w:color w:val="000000" w:themeColor="text1"/>
        </w:rPr>
        <w:t>EQUIPMENT</w:t>
      </w:r>
    </w:p>
    <w:p w14:paraId="195F6985" w14:textId="77777777" w:rsidR="009A3474" w:rsidRPr="00074B2A" w:rsidRDefault="009A3474" w:rsidP="009A3474">
      <w:pPr>
        <w:numPr>
          <w:ilvl w:val="2"/>
          <w:numId w:val="19"/>
        </w:numPr>
        <w:spacing w:before="60" w:after="0" w:line="276" w:lineRule="auto"/>
        <w:rPr>
          <w:rFonts w:eastAsia="맑은 고딕" w:cs="Arial"/>
          <w:color w:val="000000" w:themeColor="text1"/>
          <w:lang w:eastAsia="ko-KR"/>
        </w:rPr>
      </w:pPr>
      <w:r w:rsidRPr="00074B2A">
        <w:rPr>
          <w:rFonts w:eastAsia="맑은 고딕" w:cs="Arial"/>
          <w:color w:val="000000" w:themeColor="text1"/>
          <w:lang w:eastAsia="ko-KR"/>
        </w:rPr>
        <w:t xml:space="preserve">Manufacturer : </w:t>
      </w:r>
      <w:r w:rsidRPr="00074B2A">
        <w:rPr>
          <w:rFonts w:eastAsia="맑은 고딕" w:cs="Arial" w:hint="eastAsia"/>
          <w:color w:val="000000" w:themeColor="text1"/>
          <w:lang w:eastAsia="ko-KR"/>
        </w:rPr>
        <w:t xml:space="preserve">Hanwha </w:t>
      </w:r>
      <w:proofErr w:type="spellStart"/>
      <w:r w:rsidRPr="00074B2A">
        <w:rPr>
          <w:rFonts w:eastAsia="맑은 고딕" w:cs="Arial" w:hint="eastAsia"/>
          <w:color w:val="000000" w:themeColor="text1"/>
          <w:lang w:eastAsia="ko-KR"/>
        </w:rPr>
        <w:t>Techwin</w:t>
      </w:r>
      <w:proofErr w:type="spellEnd"/>
      <w:r w:rsidRPr="00074B2A">
        <w:rPr>
          <w:rFonts w:eastAsia="맑은 고딕" w:cs="Arial"/>
          <w:color w:val="000000" w:themeColor="text1"/>
          <w:lang w:eastAsia="ko-KR"/>
        </w:rPr>
        <w:t xml:space="preserve"> </w:t>
      </w:r>
      <w:r w:rsidRPr="00074B2A">
        <w:rPr>
          <w:rFonts w:eastAsia="맑은 고딕" w:cs="Arial" w:hint="eastAsia"/>
          <w:color w:val="000000" w:themeColor="text1"/>
          <w:lang w:eastAsia="ko-KR"/>
        </w:rPr>
        <w:t>(</w:t>
      </w:r>
      <w:r w:rsidRPr="00074B2A">
        <w:rPr>
          <w:rFonts w:eastAsia="맑은 고딕" w:cs="Arial"/>
          <w:color w:val="000000" w:themeColor="text1"/>
          <w:lang w:eastAsia="ko-KR"/>
        </w:rPr>
        <w:t>http://security.hanwhatechwin.com/)</w:t>
      </w:r>
    </w:p>
    <w:p w14:paraId="7C5FE37C" w14:textId="7BB9F561" w:rsidR="009A3474" w:rsidRPr="00074B2A" w:rsidRDefault="009A3474" w:rsidP="009A3474">
      <w:pPr>
        <w:numPr>
          <w:ilvl w:val="2"/>
          <w:numId w:val="19"/>
        </w:numPr>
        <w:spacing w:before="60" w:after="0" w:line="276" w:lineRule="auto"/>
        <w:rPr>
          <w:rFonts w:eastAsia="맑은 고딕" w:cs="Arial"/>
          <w:color w:val="000000" w:themeColor="text1"/>
          <w:lang w:eastAsia="ko-KR"/>
        </w:rPr>
      </w:pPr>
      <w:r w:rsidRPr="00074B2A">
        <w:rPr>
          <w:rFonts w:eastAsia="맑은 고딕" w:cs="Arial"/>
          <w:color w:val="000000" w:themeColor="text1"/>
          <w:lang w:eastAsia="ko-KR"/>
        </w:rPr>
        <w:t xml:space="preserve">Model : </w:t>
      </w:r>
      <w:r w:rsidR="002924FC">
        <w:rPr>
          <w:rFonts w:eastAsia="맑은 고딕" w:cs="Arial"/>
          <w:color w:val="000000" w:themeColor="text1"/>
          <w:lang w:eastAsia="ko-KR"/>
        </w:rPr>
        <w:t>PNM-</w:t>
      </w:r>
      <w:r w:rsidR="00BD3B14" w:rsidRPr="00074B2A">
        <w:rPr>
          <w:rFonts w:eastAsia="맑은 고딕" w:cs="Arial"/>
          <w:color w:val="000000" w:themeColor="text1"/>
          <w:lang w:eastAsia="ko-KR"/>
        </w:rPr>
        <w:t>708</w:t>
      </w:r>
      <w:r w:rsidR="002924FC">
        <w:rPr>
          <w:rFonts w:eastAsia="맑은 고딕" w:cs="Arial"/>
          <w:color w:val="000000" w:themeColor="text1"/>
          <w:lang w:eastAsia="ko-KR"/>
        </w:rPr>
        <w:t>2</w:t>
      </w:r>
      <w:r w:rsidR="00BD3B14" w:rsidRPr="00074B2A">
        <w:rPr>
          <w:rFonts w:eastAsia="맑은 고딕" w:cs="Arial"/>
          <w:color w:val="000000" w:themeColor="text1"/>
          <w:lang w:eastAsia="ko-KR"/>
        </w:rPr>
        <w:t>RVD</w:t>
      </w:r>
    </w:p>
    <w:p w14:paraId="05A719E4" w14:textId="77777777" w:rsidR="009A3474" w:rsidRPr="00074B2A" w:rsidRDefault="009A3474" w:rsidP="009A3474">
      <w:pPr>
        <w:numPr>
          <w:ilvl w:val="2"/>
          <w:numId w:val="19"/>
        </w:numPr>
        <w:spacing w:before="60" w:after="0" w:line="276" w:lineRule="auto"/>
        <w:rPr>
          <w:rFonts w:cs="Arial"/>
          <w:color w:val="000000" w:themeColor="text1"/>
        </w:rPr>
      </w:pPr>
      <w:r w:rsidRPr="00074B2A">
        <w:rPr>
          <w:rFonts w:eastAsia="맑은 고딕" w:cs="Arial"/>
          <w:color w:val="000000" w:themeColor="text1"/>
          <w:lang w:eastAsia="ko-KR"/>
        </w:rPr>
        <w:t>Alternates</w:t>
      </w:r>
      <w:r w:rsidRPr="00074B2A">
        <w:rPr>
          <w:rFonts w:cs="Arial"/>
          <w:color w:val="000000" w:themeColor="text1"/>
        </w:rPr>
        <w:t xml:space="preserve"> :</w:t>
      </w:r>
      <w:r w:rsidRPr="00074B2A">
        <w:rPr>
          <w:rFonts w:cs="Arial"/>
          <w:color w:val="000000" w:themeColor="text1"/>
        </w:rPr>
        <w:tab/>
        <w:t>None</w:t>
      </w:r>
    </w:p>
    <w:p w14:paraId="7698ED75" w14:textId="77777777" w:rsidR="009A3474" w:rsidRPr="00074B2A" w:rsidRDefault="009A3474" w:rsidP="009A3474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  <w:color w:val="000000" w:themeColor="text1"/>
        </w:rPr>
      </w:pPr>
      <w:r w:rsidRPr="00074B2A">
        <w:rPr>
          <w:rFonts w:cs="Arial"/>
          <w:b/>
          <w:color w:val="000000" w:themeColor="text1"/>
        </w:rPr>
        <w:t>GENERAL DESCRIPTION</w:t>
      </w:r>
    </w:p>
    <w:p w14:paraId="63DA9318" w14:textId="34D13A97" w:rsidR="009A3474" w:rsidRPr="00074B2A" w:rsidRDefault="009A3474" w:rsidP="009A3474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074B2A">
        <w:rPr>
          <w:rFonts w:cs="Arial"/>
          <w:bCs/>
          <w:color w:val="000000" w:themeColor="text1"/>
          <w:sz w:val="20"/>
        </w:rPr>
        <w:t>Video Compression and Transmission – The camera shall have the following properties relating to the video signals it produces.</w:t>
      </w:r>
    </w:p>
    <w:p w14:paraId="5349E7A5" w14:textId="77777777" w:rsidR="009A3474" w:rsidRPr="00074B2A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074B2A">
        <w:rPr>
          <w:rFonts w:eastAsia="맑은 고딕" w:cs="Arial" w:hint="eastAsia"/>
          <w:color w:val="000000" w:themeColor="text1"/>
          <w:sz w:val="20"/>
          <w:lang w:eastAsia="ko-KR"/>
        </w:rPr>
        <w:t xml:space="preserve">H.265, </w:t>
      </w:r>
      <w:r w:rsidRPr="00074B2A">
        <w:rPr>
          <w:rFonts w:cs="Arial"/>
          <w:color w:val="000000" w:themeColor="text1"/>
          <w:sz w:val="20"/>
        </w:rPr>
        <w:t>H.264 and MJPEG compression, each derived from a dedicated encoder and capable of being streamed independently and simultaneously</w:t>
      </w:r>
    </w:p>
    <w:p w14:paraId="55487C4F" w14:textId="4A414104" w:rsidR="009A3474" w:rsidRPr="00074B2A" w:rsidRDefault="009A3474" w:rsidP="00D128A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074B2A">
        <w:rPr>
          <w:rFonts w:eastAsia="맑은 고딕" w:cs="Arial" w:hint="eastAsia"/>
          <w:color w:val="000000" w:themeColor="text1"/>
          <w:sz w:val="20"/>
          <w:lang w:eastAsia="ko-KR"/>
        </w:rPr>
        <w:t xml:space="preserve">H.265 and </w:t>
      </w:r>
      <w:proofErr w:type="gramStart"/>
      <w:r w:rsidR="002924FC">
        <w:rPr>
          <w:rFonts w:cs="Arial"/>
          <w:color w:val="000000" w:themeColor="text1"/>
          <w:sz w:val="20"/>
        </w:rPr>
        <w:t>H.264 :</w:t>
      </w:r>
      <w:proofErr w:type="gramEnd"/>
      <w:r w:rsidR="002924FC">
        <w:rPr>
          <w:rFonts w:cs="Arial"/>
          <w:color w:val="000000" w:themeColor="text1"/>
          <w:sz w:val="20"/>
        </w:rPr>
        <w:t xml:space="preserve"> Max. </w:t>
      </w:r>
      <w:r w:rsidRPr="00074B2A">
        <w:rPr>
          <w:rFonts w:cs="Arial"/>
          <w:color w:val="000000" w:themeColor="text1"/>
          <w:sz w:val="20"/>
        </w:rPr>
        <w:t xml:space="preserve">frame rates to </w:t>
      </w:r>
      <w:r w:rsidR="00D128A0" w:rsidRPr="00074B2A">
        <w:rPr>
          <w:rFonts w:cs="Arial"/>
          <w:color w:val="000000" w:themeColor="text1"/>
          <w:sz w:val="20"/>
        </w:rPr>
        <w:t>30</w:t>
      </w:r>
      <w:r w:rsidRPr="00074B2A">
        <w:rPr>
          <w:rFonts w:eastAsia="맑은 고딕" w:cs="Arial"/>
          <w:color w:val="000000" w:themeColor="text1"/>
          <w:sz w:val="20"/>
          <w:lang w:eastAsia="ko-KR"/>
        </w:rPr>
        <w:t>fps</w:t>
      </w:r>
      <w:r w:rsidR="00D128A0" w:rsidRPr="00074B2A">
        <w:rPr>
          <w:rFonts w:eastAsia="맑은 고딕" w:cs="Arial"/>
          <w:color w:val="000000" w:themeColor="text1"/>
          <w:sz w:val="20"/>
          <w:lang w:eastAsia="ko-KR"/>
        </w:rPr>
        <w:t>/25fps(60Hz/50Hz)</w:t>
      </w:r>
    </w:p>
    <w:p w14:paraId="58D5B498" w14:textId="3E77D898" w:rsidR="009A3474" w:rsidRPr="00074B2A" w:rsidRDefault="002924FC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proofErr w:type="gramStart"/>
      <w:r>
        <w:rPr>
          <w:rFonts w:cs="Arial"/>
          <w:color w:val="000000" w:themeColor="text1"/>
          <w:sz w:val="20"/>
        </w:rPr>
        <w:t>MJPEG :</w:t>
      </w:r>
      <w:proofErr w:type="gramEnd"/>
      <w:r>
        <w:rPr>
          <w:rFonts w:cs="Arial"/>
          <w:color w:val="000000" w:themeColor="text1"/>
          <w:sz w:val="20"/>
        </w:rPr>
        <w:t xml:space="preserve"> Max.</w:t>
      </w:r>
      <w:r w:rsidR="009A3474" w:rsidRPr="00074B2A">
        <w:rPr>
          <w:rFonts w:cs="Arial"/>
          <w:color w:val="000000" w:themeColor="text1"/>
          <w:sz w:val="20"/>
        </w:rPr>
        <w:t xml:space="preserve"> frame rates to </w:t>
      </w:r>
      <w:r w:rsidR="00D128A0" w:rsidRPr="00074B2A">
        <w:rPr>
          <w:rFonts w:cs="Arial"/>
          <w:color w:val="000000" w:themeColor="text1"/>
          <w:sz w:val="20"/>
        </w:rPr>
        <w:t>30</w:t>
      </w:r>
      <w:r w:rsidR="009A3474" w:rsidRPr="00074B2A">
        <w:rPr>
          <w:rFonts w:eastAsia="맑은 고딕" w:cs="Arial"/>
          <w:color w:val="000000" w:themeColor="text1"/>
          <w:sz w:val="20"/>
          <w:lang w:eastAsia="ko-KR"/>
        </w:rPr>
        <w:t>fps</w:t>
      </w:r>
      <w:r w:rsidR="00D128A0" w:rsidRPr="00074B2A">
        <w:rPr>
          <w:rFonts w:eastAsia="맑은 고딕" w:cs="Arial"/>
          <w:color w:val="000000" w:themeColor="text1"/>
          <w:sz w:val="20"/>
          <w:lang w:eastAsia="ko-KR"/>
        </w:rPr>
        <w:t>/25fps(60Hz/50Hz)</w:t>
      </w:r>
    </w:p>
    <w:p w14:paraId="197E1984" w14:textId="47009A52" w:rsidR="009A3474" w:rsidRPr="00074B2A" w:rsidRDefault="009A3474" w:rsidP="009A3474">
      <w:pPr>
        <w:pStyle w:val="StyleDefaultComplex10pt"/>
        <w:numPr>
          <w:ilvl w:val="3"/>
          <w:numId w:val="19"/>
        </w:numPr>
        <w:spacing w:after="0" w:line="276" w:lineRule="auto"/>
        <w:jc w:val="both"/>
        <w:rPr>
          <w:rFonts w:cs="Arial"/>
          <w:color w:val="000000" w:themeColor="text1"/>
          <w:sz w:val="20"/>
        </w:rPr>
      </w:pPr>
      <w:r w:rsidRPr="00074B2A">
        <w:rPr>
          <w:rFonts w:cs="Arial"/>
          <w:bCs/>
          <w:color w:val="000000" w:themeColor="text1"/>
          <w:sz w:val="20"/>
        </w:rPr>
        <w:t xml:space="preserve">The camera shall be able to configure up to </w:t>
      </w:r>
      <w:r w:rsidR="002924FC">
        <w:rPr>
          <w:rFonts w:cs="Arial"/>
          <w:bCs/>
          <w:color w:val="000000" w:themeColor="text1"/>
          <w:sz w:val="20"/>
        </w:rPr>
        <w:t>10</w:t>
      </w:r>
      <w:r w:rsidRPr="00074B2A">
        <w:rPr>
          <w:rFonts w:cs="Arial"/>
          <w:bCs/>
          <w:color w:val="000000" w:themeColor="text1"/>
          <w:sz w:val="20"/>
        </w:rPr>
        <w:t xml:space="preserve"> independent video stream</w:t>
      </w:r>
      <w:r w:rsidR="00582C4D" w:rsidRPr="00074B2A">
        <w:rPr>
          <w:rFonts w:cs="Arial"/>
          <w:bCs/>
          <w:color w:val="000000" w:themeColor="text1"/>
          <w:sz w:val="20"/>
        </w:rPr>
        <w:t xml:space="preserve"> per channel</w:t>
      </w:r>
      <w:r w:rsidRPr="00074B2A">
        <w:rPr>
          <w:rFonts w:cs="Arial"/>
          <w:bCs/>
          <w:color w:val="000000" w:themeColor="text1"/>
          <w:sz w:val="20"/>
        </w:rPr>
        <w:t xml:space="preserve"> profiles with differing encoding, quality, frame rate, res</w:t>
      </w:r>
      <w:r w:rsidR="009B7A8A">
        <w:rPr>
          <w:rFonts w:cs="Arial"/>
          <w:bCs/>
          <w:color w:val="000000" w:themeColor="text1"/>
          <w:sz w:val="20"/>
        </w:rPr>
        <w:t>olution, and bit rate settings.</w:t>
      </w:r>
    </w:p>
    <w:p w14:paraId="0DCA84CE" w14:textId="405C0930" w:rsidR="009A3474" w:rsidRPr="00EC292B" w:rsidRDefault="009A3474" w:rsidP="00EC292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074B2A">
        <w:rPr>
          <w:rFonts w:cs="Arial"/>
          <w:color w:val="000000" w:themeColor="text1"/>
          <w:sz w:val="20"/>
        </w:rPr>
        <w:t>Resolution selections</w:t>
      </w:r>
      <w:r w:rsidR="00EC292B">
        <w:rPr>
          <w:rFonts w:eastAsiaTheme="minorEastAsia" w:cs="Arial" w:hint="eastAsia"/>
          <w:color w:val="000000" w:themeColor="text1"/>
          <w:sz w:val="20"/>
          <w:lang w:eastAsia="ko-KR"/>
        </w:rPr>
        <w:t xml:space="preserve"> : </w:t>
      </w:r>
      <w:r w:rsidR="00EC292B">
        <w:rPr>
          <w:rFonts w:cs="Arial"/>
          <w:color w:val="000000" w:themeColor="text1"/>
          <w:sz w:val="20"/>
        </w:rPr>
        <w:t xml:space="preserve">1920x1080, </w:t>
      </w:r>
      <w:r w:rsidR="00774FC2" w:rsidRPr="00EC292B">
        <w:rPr>
          <w:rFonts w:cs="Arial"/>
          <w:color w:val="000000" w:themeColor="text1"/>
          <w:sz w:val="20"/>
        </w:rPr>
        <w:t>1</w:t>
      </w:r>
      <w:r w:rsidRPr="00EC292B">
        <w:rPr>
          <w:rFonts w:cs="Arial"/>
          <w:color w:val="000000" w:themeColor="text1"/>
          <w:sz w:val="20"/>
        </w:rPr>
        <w:t>280x1024, 1280x960, 1280x720, 1024x768, 800x600, 800x448, 720x576, 720x480, 640x480, 640x360, 320x240</w:t>
      </w:r>
    </w:p>
    <w:p w14:paraId="2D559440" w14:textId="288EFBAC" w:rsidR="009A3474" w:rsidRPr="00074B2A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074B2A">
        <w:rPr>
          <w:rFonts w:cs="Arial"/>
          <w:color w:val="000000" w:themeColor="text1"/>
          <w:sz w:val="20"/>
        </w:rPr>
        <w:t>Simultaneous unicast access by up to</w:t>
      </w:r>
      <w:r w:rsidR="00582C4D" w:rsidRPr="00074B2A">
        <w:rPr>
          <w:rFonts w:eastAsia="맑은 고딕" w:cs="Arial" w:hint="eastAsia"/>
          <w:color w:val="000000" w:themeColor="text1"/>
          <w:sz w:val="20"/>
          <w:lang w:eastAsia="ko-KR"/>
        </w:rPr>
        <w:t xml:space="preserve"> </w:t>
      </w:r>
      <w:r w:rsidR="002924FC">
        <w:rPr>
          <w:rFonts w:eastAsia="맑은 고딕" w:cs="Arial"/>
          <w:color w:val="000000" w:themeColor="text1"/>
          <w:sz w:val="20"/>
          <w:lang w:eastAsia="ko-KR"/>
        </w:rPr>
        <w:t>20</w:t>
      </w:r>
      <w:r w:rsidRPr="00074B2A">
        <w:rPr>
          <w:rFonts w:cs="Arial"/>
          <w:color w:val="000000" w:themeColor="text1"/>
          <w:sz w:val="20"/>
        </w:rPr>
        <w:t xml:space="preserve"> users</w:t>
      </w:r>
    </w:p>
    <w:p w14:paraId="472524AE" w14:textId="77777777" w:rsidR="009A3474" w:rsidRPr="00074B2A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074B2A">
        <w:rPr>
          <w:rFonts w:cs="Arial"/>
          <w:color w:val="000000" w:themeColor="text1"/>
          <w:sz w:val="20"/>
        </w:rPr>
        <w:t>Multicast or unicast capable</w:t>
      </w:r>
    </w:p>
    <w:p w14:paraId="76FD0159" w14:textId="77777777" w:rsidR="009A3474" w:rsidRPr="00074B2A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074B2A">
        <w:rPr>
          <w:rFonts w:cs="Arial"/>
          <w:color w:val="000000" w:themeColor="text1"/>
          <w:sz w:val="20"/>
        </w:rPr>
        <w:t>Dynamic DNS (DDNS) support</w:t>
      </w:r>
      <w:r w:rsidRPr="00074B2A">
        <w:rPr>
          <w:rFonts w:eastAsia="맑은 고딕" w:cs="Arial" w:hint="eastAsia"/>
          <w:color w:val="000000" w:themeColor="text1"/>
          <w:sz w:val="20"/>
          <w:lang w:eastAsia="ko-KR"/>
        </w:rPr>
        <w:t>.</w:t>
      </w:r>
    </w:p>
    <w:p w14:paraId="6329A0E0" w14:textId="53372F41" w:rsidR="009A3474" w:rsidRPr="00074B2A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proofErr w:type="spellStart"/>
      <w:r w:rsidRPr="00074B2A">
        <w:rPr>
          <w:rFonts w:eastAsia="맑은 고딕" w:cs="Arial" w:hint="eastAsia"/>
          <w:color w:val="000000" w:themeColor="text1"/>
          <w:sz w:val="20"/>
          <w:lang w:eastAsia="ko-KR"/>
        </w:rPr>
        <w:t>WiseStream</w:t>
      </w:r>
      <w:proofErr w:type="spellEnd"/>
      <w:r w:rsidRPr="00074B2A">
        <w:rPr>
          <w:rFonts w:eastAsia="맑은 고딕" w:cs="Arial" w:hint="eastAsia"/>
          <w:color w:val="000000" w:themeColor="text1"/>
          <w:sz w:val="20"/>
          <w:lang w:eastAsia="ko-KR"/>
        </w:rPr>
        <w:t xml:space="preserve"> and Dynamic GOV to efficiently manage bitrate of the video stream.</w:t>
      </w:r>
    </w:p>
    <w:p w14:paraId="4F0DA0CB" w14:textId="4B365C0E" w:rsidR="009A3474" w:rsidRPr="00074B2A" w:rsidRDefault="009A3474" w:rsidP="009A3474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074B2A">
        <w:rPr>
          <w:rFonts w:cs="Arial"/>
          <w:bCs/>
          <w:color w:val="000000" w:themeColor="text1"/>
          <w:sz w:val="20"/>
        </w:rPr>
        <w:t>Camera – The camera device shall have the following physical and performance properties:</w:t>
      </w:r>
    </w:p>
    <w:p w14:paraId="4BA5D861" w14:textId="2AD85D0D" w:rsidR="00FA3015" w:rsidRPr="00074B2A" w:rsidRDefault="00FA3015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074B2A">
        <w:rPr>
          <w:rFonts w:eastAsia="맑은 고딕" w:cs="Arial"/>
          <w:bCs/>
          <w:color w:val="000000" w:themeColor="text1"/>
          <w:sz w:val="20"/>
          <w:lang w:eastAsia="ko-KR"/>
        </w:rPr>
        <w:t>IP66, IK10, NEMA4X</w:t>
      </w:r>
      <w:r w:rsidRPr="00074B2A">
        <w:rPr>
          <w:rFonts w:eastAsia="맑은 고딕" w:cs="Arial" w:hint="eastAsia"/>
          <w:bCs/>
          <w:color w:val="000000" w:themeColor="text1"/>
          <w:sz w:val="20"/>
          <w:lang w:eastAsia="ko-KR"/>
        </w:rPr>
        <w:t xml:space="preserve"> rated for protection against impacts</w:t>
      </w:r>
    </w:p>
    <w:p w14:paraId="58DE6968" w14:textId="7AA29E75" w:rsidR="009A3474" w:rsidRPr="00074B2A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074B2A">
        <w:rPr>
          <w:rFonts w:eastAsia="맑은 고딕" w:cs="Arial" w:hint="eastAsia"/>
          <w:color w:val="000000" w:themeColor="text1"/>
          <w:sz w:val="20"/>
          <w:lang w:eastAsia="ko-KR"/>
        </w:rPr>
        <w:t>Auto</w:t>
      </w:r>
      <w:r w:rsidRPr="00074B2A">
        <w:rPr>
          <w:rFonts w:cs="Arial"/>
          <w:color w:val="000000" w:themeColor="text1"/>
          <w:sz w:val="20"/>
        </w:rPr>
        <w:t xml:space="preserve"> day/night operation with removable IR cut filter</w:t>
      </w:r>
    </w:p>
    <w:p w14:paraId="677E9691" w14:textId="7F4D8126" w:rsidR="009A3474" w:rsidRPr="00074B2A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074B2A">
        <w:rPr>
          <w:rFonts w:cs="Arial"/>
          <w:color w:val="000000" w:themeColor="text1"/>
          <w:sz w:val="20"/>
        </w:rPr>
        <w:t>2D and 3D digital noise reduction</w:t>
      </w:r>
    </w:p>
    <w:p w14:paraId="5B607F32" w14:textId="00FE8482" w:rsidR="00FA3015" w:rsidRPr="00074B2A" w:rsidRDefault="00FA3015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074B2A">
        <w:rPr>
          <w:rFonts w:cs="Arial"/>
          <w:bCs/>
          <w:color w:val="000000" w:themeColor="text1"/>
          <w:sz w:val="20"/>
        </w:rPr>
        <w:t xml:space="preserve">Integral IR illumination, providing effective visibility of </w:t>
      </w:r>
      <w:r w:rsidR="00062A8F" w:rsidRPr="00074B2A">
        <w:rPr>
          <w:rFonts w:cs="Arial"/>
          <w:bCs/>
          <w:color w:val="000000" w:themeColor="text1"/>
          <w:sz w:val="20"/>
        </w:rPr>
        <w:t>15m(49.21ft)</w:t>
      </w:r>
      <w:r w:rsidRPr="00074B2A">
        <w:rPr>
          <w:rFonts w:cs="Arial"/>
          <w:bCs/>
          <w:color w:val="000000" w:themeColor="text1"/>
          <w:sz w:val="20"/>
        </w:rPr>
        <w:t xml:space="preserve"> </w:t>
      </w:r>
      <w:r w:rsidR="002924FC" w:rsidRPr="007B5204">
        <w:rPr>
          <w:rFonts w:eastAsia="맑은 고딕" w:cs="Arial"/>
          <w:color w:val="000000" w:themeColor="text1"/>
          <w:sz w:val="20"/>
          <w:lang w:eastAsia="ko-KR"/>
        </w:rPr>
        <w:t>based on scene</w:t>
      </w:r>
      <w:r w:rsidR="002924FC" w:rsidRPr="007B5204">
        <w:rPr>
          <w:rFonts w:cs="Arial"/>
          <w:bCs/>
          <w:color w:val="000000" w:themeColor="text1"/>
          <w:sz w:val="20"/>
        </w:rPr>
        <w:t xml:space="preserve"> </w:t>
      </w:r>
      <w:r w:rsidRPr="00074B2A">
        <w:rPr>
          <w:rFonts w:cs="Arial"/>
          <w:bCs/>
          <w:color w:val="000000" w:themeColor="text1"/>
          <w:sz w:val="20"/>
        </w:rPr>
        <w:t>at 0 Lux when activated in Black &amp; White mode</w:t>
      </w:r>
    </w:p>
    <w:p w14:paraId="7E632611" w14:textId="75D15251" w:rsidR="009A3474" w:rsidRPr="00074B2A" w:rsidRDefault="002924FC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>
        <w:rPr>
          <w:rFonts w:cs="Arial"/>
          <w:color w:val="000000" w:themeColor="text1"/>
          <w:sz w:val="20"/>
        </w:rPr>
        <w:lastRenderedPageBreak/>
        <w:t>32</w:t>
      </w:r>
      <w:r w:rsidR="009A3474" w:rsidRPr="00074B2A">
        <w:rPr>
          <w:rFonts w:cs="Arial"/>
          <w:color w:val="000000" w:themeColor="text1"/>
          <w:sz w:val="20"/>
        </w:rPr>
        <w:t xml:space="preserve"> pri</w:t>
      </w:r>
      <w:r w:rsidR="00FA3015" w:rsidRPr="00074B2A">
        <w:rPr>
          <w:rFonts w:cs="Arial"/>
          <w:color w:val="000000" w:themeColor="text1"/>
          <w:sz w:val="20"/>
        </w:rPr>
        <w:t xml:space="preserve">vacy masking regions utilizing </w:t>
      </w:r>
      <w:r w:rsidR="00453897" w:rsidRPr="00074B2A">
        <w:rPr>
          <w:rFonts w:cs="Arial"/>
          <w:color w:val="000000" w:themeColor="text1"/>
          <w:sz w:val="20"/>
        </w:rPr>
        <w:t>quadrangle</w:t>
      </w:r>
    </w:p>
    <w:p w14:paraId="3CB861DF" w14:textId="53D31699" w:rsidR="009A3474" w:rsidRPr="00074B2A" w:rsidRDefault="009A3474" w:rsidP="009A3474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074B2A">
        <w:rPr>
          <w:rFonts w:cs="Arial"/>
          <w:color w:val="000000" w:themeColor="text1"/>
          <w:sz w:val="20"/>
        </w:rPr>
        <w:t>Intelligence and Analytics – The camera shall have a suite of integral intelligent operations an</w:t>
      </w:r>
      <w:r w:rsidR="009B7A8A">
        <w:rPr>
          <w:rFonts w:cs="Arial"/>
          <w:color w:val="000000" w:themeColor="text1"/>
          <w:sz w:val="20"/>
        </w:rPr>
        <w:t>d analytic functions to include</w:t>
      </w:r>
    </w:p>
    <w:p w14:paraId="088F800E" w14:textId="396B42CC" w:rsidR="009A3474" w:rsidRPr="00074B2A" w:rsidRDefault="006F0B3A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074B2A">
        <w:rPr>
          <w:rFonts w:cs="Arial"/>
          <w:color w:val="000000" w:themeColor="text1"/>
          <w:sz w:val="20"/>
        </w:rPr>
        <w:t xml:space="preserve">Motion detection with </w:t>
      </w:r>
      <w:r w:rsidRPr="00074B2A">
        <w:rPr>
          <w:rFonts w:eastAsia="맑은 고딕" w:cs="Arial" w:hint="eastAsia"/>
          <w:color w:val="000000" w:themeColor="text1"/>
          <w:sz w:val="20"/>
          <w:lang w:eastAsia="ko-KR"/>
        </w:rPr>
        <w:t>eight</w:t>
      </w:r>
      <w:r w:rsidRPr="00074B2A">
        <w:rPr>
          <w:rFonts w:cs="Arial"/>
          <w:color w:val="000000" w:themeColor="text1"/>
          <w:sz w:val="20"/>
        </w:rPr>
        <w:t xml:space="preserve"> definable detection areas, minimum / maximum object size defini</w:t>
      </w:r>
      <w:r w:rsidR="002924FC">
        <w:rPr>
          <w:rFonts w:cs="Arial"/>
          <w:color w:val="000000" w:themeColor="text1"/>
          <w:sz w:val="20"/>
        </w:rPr>
        <w:t>tion.</w:t>
      </w:r>
    </w:p>
    <w:p w14:paraId="04305CFA" w14:textId="77777777" w:rsidR="009A3474" w:rsidRPr="00074B2A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074B2A">
        <w:rPr>
          <w:rFonts w:cs="Arial"/>
          <w:color w:val="000000" w:themeColor="text1"/>
          <w:sz w:val="20"/>
        </w:rPr>
        <w:t>Detection of logical events of specified conditions from the camera’s video input</w:t>
      </w:r>
    </w:p>
    <w:p w14:paraId="4E6B85A9" w14:textId="357A28B5" w:rsidR="009A3474" w:rsidRPr="00074B2A" w:rsidRDefault="00DE0197" w:rsidP="00DE019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074B2A">
        <w:rPr>
          <w:rFonts w:cs="Arial"/>
          <w:color w:val="000000" w:themeColor="text1"/>
          <w:sz w:val="20"/>
        </w:rPr>
        <w:t>Analytics events</w:t>
      </w:r>
      <w:r w:rsidRPr="00074B2A">
        <w:rPr>
          <w:rFonts w:eastAsiaTheme="minorEastAsia" w:cs="Arial" w:hint="eastAsia"/>
          <w:color w:val="000000" w:themeColor="text1"/>
          <w:sz w:val="20"/>
          <w:lang w:eastAsia="ko-KR"/>
        </w:rPr>
        <w:t xml:space="preserve">: </w:t>
      </w:r>
      <w:r w:rsidRPr="00074B2A">
        <w:rPr>
          <w:rFonts w:cs="Arial"/>
          <w:color w:val="000000" w:themeColor="text1"/>
          <w:sz w:val="20"/>
        </w:rPr>
        <w:t xml:space="preserve">Defocus detection, Motion detection, Tampering, Fog detection, Shock detection, Virtual area (Appear / Disappear) </w:t>
      </w:r>
      <w:r w:rsidRPr="00074B2A">
        <w:rPr>
          <w:rFonts w:eastAsia="맑은 고딕" w:cs="Arial"/>
          <w:color w:val="000000" w:themeColor="text1"/>
          <w:sz w:val="20"/>
          <w:lang w:eastAsia="ko-KR"/>
        </w:rPr>
        <w:t>*Support Audio detection, Sound classification via optional SPM-4210 I/O box</w:t>
      </w:r>
    </w:p>
    <w:p w14:paraId="0DF38FFF" w14:textId="20E21160" w:rsidR="009A3474" w:rsidRPr="00074B2A" w:rsidRDefault="009A3474" w:rsidP="009A3474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074B2A">
        <w:rPr>
          <w:rFonts w:cs="Arial"/>
          <w:bCs/>
          <w:color w:val="000000" w:themeColor="text1"/>
          <w:sz w:val="20"/>
        </w:rPr>
        <w:t>Interoperability – The camera shall be ONVIF Profile S / T compliant.</w:t>
      </w:r>
    </w:p>
    <w:p w14:paraId="53E7D6D1" w14:textId="4E021742" w:rsidR="009A3474" w:rsidRPr="00074B2A" w:rsidRDefault="009A3474" w:rsidP="009A3474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074B2A">
        <w:rPr>
          <w:rFonts w:cs="Arial"/>
          <w:color w:val="000000" w:themeColor="text1"/>
          <w:sz w:val="20"/>
        </w:rPr>
        <w:t>The camera shall possess the following further characteristics:</w:t>
      </w:r>
    </w:p>
    <w:p w14:paraId="0028FE13" w14:textId="68126487" w:rsidR="009A3474" w:rsidRPr="00074B2A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074B2A">
        <w:rPr>
          <w:rFonts w:cs="Arial"/>
          <w:color w:val="000000" w:themeColor="text1"/>
          <w:sz w:val="20"/>
        </w:rPr>
        <w:t>Built-in web server, accessed via standard browsers including MS Edge, Firefox, Chrome and Safari</w:t>
      </w:r>
    </w:p>
    <w:p w14:paraId="3FA7D2D4" w14:textId="77777777" w:rsidR="009A3474" w:rsidRPr="00074B2A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074B2A">
        <w:rPr>
          <w:rFonts w:cs="Arial"/>
          <w:color w:val="000000" w:themeColor="text1"/>
          <w:sz w:val="20"/>
        </w:rPr>
        <w:t>Micro SD/SDHC</w:t>
      </w:r>
      <w:r w:rsidRPr="00074B2A">
        <w:rPr>
          <w:rFonts w:eastAsia="맑은 고딕" w:cs="Arial" w:hint="eastAsia"/>
          <w:color w:val="000000" w:themeColor="text1"/>
          <w:sz w:val="20"/>
          <w:lang w:eastAsia="ko-KR"/>
        </w:rPr>
        <w:t>/SDXC</w:t>
      </w:r>
      <w:r w:rsidRPr="00074B2A">
        <w:rPr>
          <w:rFonts w:cs="Arial"/>
          <w:color w:val="000000" w:themeColor="text1"/>
          <w:sz w:val="20"/>
        </w:rPr>
        <w:t xml:space="preserve"> memory card and NAS recording options, with configurable pre-alarm and post-alarm recording intervals</w:t>
      </w:r>
    </w:p>
    <w:p w14:paraId="27EFE1C4" w14:textId="77777777" w:rsidR="009A3474" w:rsidRPr="00074B2A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074B2A">
        <w:rPr>
          <w:rFonts w:cs="Arial"/>
          <w:color w:val="000000" w:themeColor="text1"/>
          <w:sz w:val="20"/>
        </w:rPr>
        <w:t>Alarms and notifications</w:t>
      </w:r>
    </w:p>
    <w:p w14:paraId="38B4E7E2" w14:textId="3FA2CBCC" w:rsidR="009A3474" w:rsidRPr="00074B2A" w:rsidRDefault="002924FC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>
        <w:rPr>
          <w:rFonts w:cs="Arial"/>
          <w:color w:val="000000" w:themeColor="text1"/>
          <w:sz w:val="20"/>
        </w:rPr>
        <w:t>A</w:t>
      </w:r>
      <w:r w:rsidR="009A3474" w:rsidRPr="00074B2A">
        <w:rPr>
          <w:rFonts w:cs="Arial"/>
          <w:color w:val="000000" w:themeColor="text1"/>
          <w:sz w:val="20"/>
        </w:rPr>
        <w:t>larm notification triggers:</w:t>
      </w:r>
    </w:p>
    <w:p w14:paraId="0F308E1D" w14:textId="51EE1300" w:rsidR="009A3474" w:rsidRPr="00074B2A" w:rsidRDefault="002924FC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>
        <w:rPr>
          <w:rFonts w:eastAsia="맑은 고딕" w:cs="Arial"/>
          <w:color w:val="000000" w:themeColor="text1"/>
          <w:sz w:val="20"/>
          <w:lang w:eastAsia="ko-KR"/>
        </w:rPr>
        <w:t>A</w:t>
      </w:r>
      <w:r w:rsidR="009A3474" w:rsidRPr="00074B2A">
        <w:rPr>
          <w:rFonts w:eastAsia="맑은 고딕" w:cs="Arial" w:hint="eastAsia"/>
          <w:color w:val="000000" w:themeColor="text1"/>
          <w:sz w:val="20"/>
          <w:lang w:eastAsia="ko-KR"/>
        </w:rPr>
        <w:t>larm input</w:t>
      </w:r>
      <w:r w:rsidR="00DE0197" w:rsidRPr="00074B2A">
        <w:rPr>
          <w:rFonts w:eastAsia="맑은 고딕" w:cs="Arial"/>
          <w:color w:val="000000" w:themeColor="text1"/>
          <w:sz w:val="20"/>
          <w:lang w:eastAsia="ko-KR"/>
        </w:rPr>
        <w:t xml:space="preserve"> via optional SPM-4210 I/O box</w:t>
      </w:r>
    </w:p>
    <w:p w14:paraId="31A86B7E" w14:textId="37AE2875" w:rsidR="009A3474" w:rsidRPr="00074B2A" w:rsidRDefault="002924FC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>
        <w:rPr>
          <w:rFonts w:eastAsia="맑은 고딕" w:cs="Arial" w:hint="eastAsia"/>
          <w:color w:val="000000" w:themeColor="text1"/>
          <w:sz w:val="20"/>
          <w:lang w:eastAsia="ko-KR"/>
        </w:rPr>
        <w:t>V</w:t>
      </w:r>
      <w:r w:rsidR="009A3474" w:rsidRPr="00074B2A">
        <w:rPr>
          <w:rFonts w:eastAsia="맑은 고딕" w:cs="Arial" w:hint="eastAsia"/>
          <w:color w:val="000000" w:themeColor="text1"/>
          <w:sz w:val="20"/>
          <w:lang w:eastAsia="ko-KR"/>
        </w:rPr>
        <w:t>ideo analytics</w:t>
      </w:r>
    </w:p>
    <w:p w14:paraId="548E6BDF" w14:textId="4570CE2F" w:rsidR="009A3474" w:rsidRPr="00074B2A" w:rsidRDefault="002924FC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>
        <w:rPr>
          <w:rFonts w:eastAsia="맑은 고딕" w:cs="Arial" w:hint="eastAsia"/>
          <w:color w:val="000000" w:themeColor="text1"/>
          <w:sz w:val="20"/>
          <w:lang w:eastAsia="ko-KR"/>
        </w:rPr>
        <w:t>N</w:t>
      </w:r>
      <w:r w:rsidR="009A3474" w:rsidRPr="00074B2A">
        <w:rPr>
          <w:rFonts w:eastAsia="맑은 고딕" w:cs="Arial" w:hint="eastAsia"/>
          <w:color w:val="000000" w:themeColor="text1"/>
          <w:sz w:val="20"/>
          <w:lang w:eastAsia="ko-KR"/>
        </w:rPr>
        <w:t>etwork disconnect</w:t>
      </w:r>
    </w:p>
    <w:p w14:paraId="76CD2220" w14:textId="1385D0AC" w:rsidR="009A3474" w:rsidRPr="00074B2A" w:rsidRDefault="002924FC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>
        <w:rPr>
          <w:rFonts w:cs="Arial"/>
          <w:color w:val="000000" w:themeColor="text1"/>
          <w:sz w:val="20"/>
        </w:rPr>
        <w:t>A</w:t>
      </w:r>
      <w:r w:rsidR="009A3474" w:rsidRPr="00074B2A">
        <w:rPr>
          <w:rFonts w:cs="Arial"/>
          <w:color w:val="000000" w:themeColor="text1"/>
          <w:sz w:val="20"/>
        </w:rPr>
        <w:t>vailable notification means upon trigger:</w:t>
      </w:r>
    </w:p>
    <w:p w14:paraId="36A316D8" w14:textId="22EE8D8A" w:rsidR="009A3474" w:rsidRPr="00074B2A" w:rsidRDefault="002924FC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>
        <w:rPr>
          <w:rFonts w:cs="Arial"/>
          <w:color w:val="000000" w:themeColor="text1"/>
          <w:sz w:val="20"/>
        </w:rPr>
        <w:t>F</w:t>
      </w:r>
      <w:r w:rsidR="009A3474" w:rsidRPr="00074B2A">
        <w:rPr>
          <w:rFonts w:cs="Arial"/>
          <w:color w:val="000000" w:themeColor="text1"/>
          <w:sz w:val="20"/>
        </w:rPr>
        <w:t>ile upload via FTP and e-mail</w:t>
      </w:r>
    </w:p>
    <w:p w14:paraId="29B021A1" w14:textId="135FAFC1" w:rsidR="009A3474" w:rsidRPr="00074B2A" w:rsidRDefault="002924FC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>
        <w:rPr>
          <w:rFonts w:cs="Arial"/>
          <w:color w:val="000000" w:themeColor="text1"/>
          <w:sz w:val="20"/>
        </w:rPr>
        <w:t>N</w:t>
      </w:r>
      <w:r w:rsidR="009A3474" w:rsidRPr="00074B2A">
        <w:rPr>
          <w:rFonts w:cs="Arial"/>
          <w:color w:val="000000" w:themeColor="text1"/>
          <w:sz w:val="20"/>
        </w:rPr>
        <w:t>otification via e-mail</w:t>
      </w:r>
    </w:p>
    <w:p w14:paraId="6506EA10" w14:textId="5A4958AE" w:rsidR="009A3474" w:rsidRPr="00074B2A" w:rsidRDefault="002924FC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>
        <w:rPr>
          <w:rFonts w:cs="Arial"/>
          <w:color w:val="000000" w:themeColor="text1"/>
          <w:sz w:val="20"/>
        </w:rPr>
        <w:t>R</w:t>
      </w:r>
      <w:r w:rsidR="009A3474" w:rsidRPr="00074B2A">
        <w:rPr>
          <w:rFonts w:cs="Arial"/>
          <w:color w:val="000000" w:themeColor="text1"/>
          <w:sz w:val="20"/>
        </w:rPr>
        <w:t>ecord to local storage (SD/SDHC/SDXC card)</w:t>
      </w:r>
    </w:p>
    <w:p w14:paraId="1044FB5C" w14:textId="3552A70F" w:rsidR="00DE0197" w:rsidRPr="00074B2A" w:rsidRDefault="00DE0197" w:rsidP="00DE019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000000" w:themeColor="text1"/>
          <w:sz w:val="20"/>
          <w:lang w:eastAsia="ko-KR"/>
        </w:rPr>
      </w:pPr>
      <w:r w:rsidRPr="00074B2A">
        <w:rPr>
          <w:rFonts w:eastAsia="맑은 고딕" w:cs="Arial"/>
          <w:color w:val="000000" w:themeColor="text1"/>
          <w:sz w:val="20"/>
          <w:lang w:eastAsia="ko-KR"/>
        </w:rPr>
        <w:t>Handover(PTZ Preset</w:t>
      </w:r>
      <w:r w:rsidR="00C33F6A" w:rsidRPr="00074B2A">
        <w:rPr>
          <w:rFonts w:eastAsia="맑은 고딕" w:cs="Arial"/>
          <w:color w:val="000000" w:themeColor="text1"/>
          <w:sz w:val="20"/>
          <w:lang w:eastAsia="ko-KR"/>
        </w:rPr>
        <w:t>, Send message by HTTP/HTTPS/TCP</w:t>
      </w:r>
      <w:r w:rsidRPr="00074B2A">
        <w:rPr>
          <w:rFonts w:eastAsia="맑은 고딕" w:cs="Arial"/>
          <w:color w:val="000000" w:themeColor="text1"/>
          <w:sz w:val="20"/>
          <w:lang w:eastAsia="ko-KR"/>
        </w:rPr>
        <w:t>)</w:t>
      </w:r>
    </w:p>
    <w:p w14:paraId="39E28B2E" w14:textId="2D9EDA5E" w:rsidR="009A3474" w:rsidRPr="00074B2A" w:rsidRDefault="00DE0197" w:rsidP="00DE019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000000" w:themeColor="text1"/>
          <w:sz w:val="20"/>
          <w:lang w:eastAsia="ko-KR"/>
        </w:rPr>
      </w:pPr>
      <w:r w:rsidRPr="00074B2A">
        <w:rPr>
          <w:rFonts w:eastAsia="맑은 고딕" w:cs="Arial"/>
          <w:color w:val="000000" w:themeColor="text1"/>
          <w:sz w:val="20"/>
          <w:lang w:eastAsia="ko-KR"/>
        </w:rPr>
        <w:t>Alarm output via optional SPM-4210 I/O box</w:t>
      </w:r>
    </w:p>
    <w:p w14:paraId="43023C5A" w14:textId="4139E044" w:rsidR="009A3474" w:rsidRPr="00074B2A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074B2A">
        <w:rPr>
          <w:rFonts w:eastAsia="맑은 고딕" w:cs="Arial" w:hint="eastAsia"/>
          <w:color w:val="000000" w:themeColor="text1"/>
          <w:sz w:val="20"/>
          <w:lang w:eastAsia="ko-KR"/>
        </w:rPr>
        <w:t xml:space="preserve">Pixel Counter </w:t>
      </w:r>
      <w:r w:rsidRPr="00074B2A">
        <w:rPr>
          <w:rFonts w:eastAsia="맑은 고딕" w:cs="Arial"/>
          <w:color w:val="000000" w:themeColor="text1"/>
          <w:sz w:val="20"/>
          <w:lang w:eastAsia="ko-KR"/>
        </w:rPr>
        <w:t>available</w:t>
      </w:r>
      <w:r w:rsidRPr="00074B2A">
        <w:rPr>
          <w:rFonts w:eastAsia="맑은 고딕" w:cs="Arial" w:hint="eastAsia"/>
          <w:color w:val="000000" w:themeColor="text1"/>
          <w:sz w:val="20"/>
          <w:lang w:eastAsia="ko-KR"/>
        </w:rPr>
        <w:t xml:space="preserve"> in the plug-in web viewer.</w:t>
      </w:r>
    </w:p>
    <w:p w14:paraId="59A05049" w14:textId="12B3186F" w:rsidR="004B6116" w:rsidRDefault="009A3474" w:rsidP="004B611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074B2A">
        <w:rPr>
          <w:rFonts w:cs="Arial"/>
          <w:color w:val="000000" w:themeColor="text1"/>
          <w:sz w:val="20"/>
        </w:rPr>
        <w:t>POE</w:t>
      </w:r>
      <w:r w:rsidR="00DE0197" w:rsidRPr="00074B2A">
        <w:rPr>
          <w:rFonts w:cs="Arial"/>
          <w:color w:val="000000" w:themeColor="text1"/>
          <w:sz w:val="20"/>
        </w:rPr>
        <w:t>+</w:t>
      </w:r>
      <w:r w:rsidRPr="00074B2A">
        <w:rPr>
          <w:rFonts w:cs="Arial"/>
          <w:color w:val="000000" w:themeColor="text1"/>
          <w:sz w:val="20"/>
        </w:rPr>
        <w:t xml:space="preserve"> capable</w:t>
      </w:r>
    </w:p>
    <w:p w14:paraId="7BBD033B" w14:textId="77802382" w:rsidR="004B6116" w:rsidRPr="004B6116" w:rsidRDefault="004B6116" w:rsidP="004B611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>
        <w:rPr>
          <w:rFonts w:eastAsiaTheme="minorEastAsia" w:cs="Arial" w:hint="eastAsia"/>
          <w:color w:val="000000" w:themeColor="text1"/>
          <w:sz w:val="20"/>
          <w:lang w:eastAsia="ko-KR"/>
        </w:rPr>
        <w:t>NDAA Compliant</w:t>
      </w:r>
    </w:p>
    <w:p w14:paraId="07C0941D" w14:textId="77777777" w:rsidR="009A3474" w:rsidRPr="00074B2A" w:rsidRDefault="009A3474" w:rsidP="009A3474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  <w:color w:val="000000" w:themeColor="text1"/>
        </w:rPr>
      </w:pPr>
      <w:r w:rsidRPr="00074B2A">
        <w:rPr>
          <w:rFonts w:cs="Arial"/>
          <w:b/>
          <w:color w:val="000000" w:themeColor="text1"/>
        </w:rPr>
        <w:t>DETAILED SPECIFICATIONS</w:t>
      </w:r>
    </w:p>
    <w:p w14:paraId="01FED3E9" w14:textId="77777777" w:rsidR="009A3474" w:rsidRPr="00074B2A" w:rsidRDefault="009A3474" w:rsidP="009A3474">
      <w:pPr>
        <w:numPr>
          <w:ilvl w:val="2"/>
          <w:numId w:val="19"/>
        </w:numPr>
        <w:spacing w:before="120" w:line="276" w:lineRule="auto"/>
        <w:jc w:val="both"/>
        <w:rPr>
          <w:rFonts w:cs="Arial"/>
          <w:color w:val="000000" w:themeColor="text1"/>
        </w:rPr>
      </w:pPr>
      <w:r w:rsidRPr="00074B2A">
        <w:rPr>
          <w:rFonts w:cs="Arial"/>
          <w:color w:val="000000" w:themeColor="text1"/>
        </w:rPr>
        <w:t>Video</w:t>
      </w:r>
    </w:p>
    <w:p w14:paraId="28144E0A" w14:textId="77777777" w:rsidR="009A3474" w:rsidRPr="00074B2A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074B2A">
        <w:rPr>
          <w:rFonts w:cs="Arial"/>
          <w:bCs/>
          <w:color w:val="000000" w:themeColor="text1"/>
          <w:sz w:val="20"/>
        </w:rPr>
        <w:t>Image</w:t>
      </w:r>
    </w:p>
    <w:p w14:paraId="2E02988C" w14:textId="093B69B5" w:rsidR="009A3474" w:rsidRPr="00074B2A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074B2A">
        <w:rPr>
          <w:rFonts w:cs="Arial"/>
          <w:color w:val="000000" w:themeColor="text1"/>
          <w:sz w:val="20"/>
        </w:rPr>
        <w:t>Sensor : 1/</w:t>
      </w:r>
      <w:r w:rsidR="00BD3B14" w:rsidRPr="00074B2A">
        <w:rPr>
          <w:rFonts w:eastAsia="맑은 고딕" w:cs="Arial"/>
          <w:color w:val="000000" w:themeColor="text1"/>
          <w:sz w:val="20"/>
          <w:lang w:eastAsia="ko-KR"/>
        </w:rPr>
        <w:t>2</w:t>
      </w:r>
      <w:r w:rsidRPr="00074B2A">
        <w:rPr>
          <w:rFonts w:eastAsia="맑은 고딕" w:cs="Arial"/>
          <w:color w:val="000000" w:themeColor="text1"/>
          <w:sz w:val="20"/>
          <w:lang w:eastAsia="ko-KR"/>
        </w:rPr>
        <w:t>.8</w:t>
      </w:r>
      <w:r w:rsidR="007D38BE" w:rsidRPr="00074B2A">
        <w:rPr>
          <w:rFonts w:cs="Arial"/>
          <w:color w:val="000000" w:themeColor="text1"/>
          <w:sz w:val="20"/>
        </w:rPr>
        <w:t xml:space="preserve">" </w:t>
      </w:r>
      <w:r w:rsidR="00BD3B14" w:rsidRPr="00074B2A">
        <w:rPr>
          <w:rFonts w:cs="Arial"/>
          <w:color w:val="000000" w:themeColor="text1"/>
          <w:sz w:val="20"/>
        </w:rPr>
        <w:t>2</w:t>
      </w:r>
      <w:r w:rsidRPr="00074B2A">
        <w:rPr>
          <w:rFonts w:cs="Arial"/>
          <w:color w:val="000000" w:themeColor="text1"/>
          <w:sz w:val="20"/>
        </w:rPr>
        <w:t>M CMOS</w:t>
      </w:r>
      <w:r w:rsidR="00291616" w:rsidRPr="00074B2A">
        <w:rPr>
          <w:rFonts w:cs="Arial"/>
          <w:color w:val="000000" w:themeColor="text1"/>
          <w:sz w:val="20"/>
        </w:rPr>
        <w:t xml:space="preserve"> x </w:t>
      </w:r>
      <w:r w:rsidR="00BD3B14" w:rsidRPr="00074B2A">
        <w:rPr>
          <w:rFonts w:cs="Arial"/>
          <w:color w:val="000000" w:themeColor="text1"/>
          <w:sz w:val="20"/>
        </w:rPr>
        <w:t>2</w:t>
      </w:r>
      <w:r w:rsidR="00291616" w:rsidRPr="00074B2A">
        <w:rPr>
          <w:rFonts w:cs="Arial"/>
          <w:color w:val="000000" w:themeColor="text1"/>
          <w:sz w:val="20"/>
        </w:rPr>
        <w:t>CH</w:t>
      </w:r>
    </w:p>
    <w:p w14:paraId="34A30535" w14:textId="033BCDC7" w:rsidR="009A3474" w:rsidRPr="00074B2A" w:rsidRDefault="00EC292B" w:rsidP="00EC292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>
        <w:rPr>
          <w:rFonts w:cs="Arial"/>
          <w:color w:val="000000" w:themeColor="text1"/>
          <w:sz w:val="20"/>
        </w:rPr>
        <w:t>P</w:t>
      </w:r>
      <w:r w:rsidR="009A3474" w:rsidRPr="00074B2A">
        <w:rPr>
          <w:rFonts w:cs="Arial"/>
          <w:color w:val="000000" w:themeColor="text1"/>
          <w:sz w:val="20"/>
        </w:rPr>
        <w:t xml:space="preserve">ixels per sensor : </w:t>
      </w:r>
      <w:r w:rsidR="00BD3B14" w:rsidRPr="00074B2A">
        <w:rPr>
          <w:rFonts w:eastAsia="맑은 고딕" w:cs="Arial"/>
          <w:color w:val="000000" w:themeColor="text1"/>
          <w:sz w:val="20"/>
          <w:lang w:eastAsia="ko-KR"/>
        </w:rPr>
        <w:t>1920</w:t>
      </w:r>
      <w:r w:rsidR="009A3474" w:rsidRPr="00074B2A">
        <w:rPr>
          <w:rFonts w:cs="Arial"/>
          <w:color w:val="000000" w:themeColor="text1"/>
          <w:sz w:val="20"/>
        </w:rPr>
        <w:t xml:space="preserve"> (H) x </w:t>
      </w:r>
      <w:r w:rsidR="00BD3B14" w:rsidRPr="00074B2A">
        <w:rPr>
          <w:rFonts w:eastAsia="맑은 고딕" w:cs="Arial"/>
          <w:color w:val="000000" w:themeColor="text1"/>
          <w:sz w:val="20"/>
          <w:lang w:eastAsia="ko-KR"/>
        </w:rPr>
        <w:t>1080</w:t>
      </w:r>
      <w:r w:rsidR="009A3474" w:rsidRPr="00074B2A">
        <w:rPr>
          <w:rFonts w:eastAsia="맑은 고딕" w:cs="Arial" w:hint="eastAsia"/>
          <w:color w:val="000000" w:themeColor="text1"/>
          <w:sz w:val="20"/>
          <w:lang w:eastAsia="ko-KR"/>
        </w:rPr>
        <w:t xml:space="preserve"> </w:t>
      </w:r>
      <w:r w:rsidR="009A3474" w:rsidRPr="00074B2A">
        <w:rPr>
          <w:rFonts w:cs="Arial"/>
          <w:color w:val="000000" w:themeColor="text1"/>
          <w:sz w:val="20"/>
        </w:rPr>
        <w:t>(V)</w:t>
      </w:r>
    </w:p>
    <w:p w14:paraId="6D0B8DA1" w14:textId="529034CA" w:rsidR="009A3474" w:rsidRPr="00074B2A" w:rsidRDefault="00EC292B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>
        <w:rPr>
          <w:rFonts w:cs="Arial"/>
          <w:color w:val="000000" w:themeColor="text1"/>
          <w:sz w:val="20"/>
        </w:rPr>
        <w:t>S</w:t>
      </w:r>
      <w:r w:rsidR="009A3474" w:rsidRPr="00074B2A">
        <w:rPr>
          <w:rFonts w:cs="Arial"/>
          <w:color w:val="000000" w:themeColor="text1"/>
          <w:sz w:val="20"/>
        </w:rPr>
        <w:t>canning : progressive</w:t>
      </w:r>
    </w:p>
    <w:p w14:paraId="6F454F59" w14:textId="77777777" w:rsidR="009A3474" w:rsidRPr="00074B2A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074B2A">
        <w:rPr>
          <w:rFonts w:cs="Arial"/>
          <w:color w:val="000000" w:themeColor="text1"/>
          <w:sz w:val="20"/>
        </w:rPr>
        <w:t>Minimum illumination</w:t>
      </w:r>
    </w:p>
    <w:p w14:paraId="5101FEE5" w14:textId="363BFACB" w:rsidR="009A3474" w:rsidRPr="00074B2A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074B2A">
        <w:rPr>
          <w:rFonts w:cs="Arial"/>
          <w:color w:val="000000" w:themeColor="text1"/>
          <w:sz w:val="20"/>
        </w:rPr>
        <w:t xml:space="preserve">Color mode : </w:t>
      </w:r>
      <w:r w:rsidR="00BD3B14" w:rsidRPr="00074B2A">
        <w:rPr>
          <w:rFonts w:cs="Arial"/>
          <w:color w:val="000000" w:themeColor="text1"/>
          <w:sz w:val="20"/>
        </w:rPr>
        <w:t>0.035</w:t>
      </w:r>
      <w:r w:rsidRPr="00074B2A">
        <w:rPr>
          <w:rFonts w:cs="Arial"/>
          <w:color w:val="000000" w:themeColor="text1"/>
          <w:sz w:val="20"/>
        </w:rPr>
        <w:t>Lux</w:t>
      </w:r>
      <w:r w:rsidR="00BD3B14" w:rsidRPr="00074B2A">
        <w:rPr>
          <w:rFonts w:cs="Arial"/>
          <w:color w:val="000000" w:themeColor="text1"/>
          <w:sz w:val="20"/>
        </w:rPr>
        <w:t xml:space="preserve">(F2.2, 1/30sec, </w:t>
      </w:r>
      <w:r w:rsidR="007D38BE" w:rsidRPr="00074B2A">
        <w:rPr>
          <w:rFonts w:cs="Arial"/>
          <w:color w:val="000000" w:themeColor="text1"/>
          <w:sz w:val="20"/>
        </w:rPr>
        <w:t>30IRE</w:t>
      </w:r>
      <w:r w:rsidRPr="00074B2A">
        <w:rPr>
          <w:rFonts w:cs="Arial"/>
          <w:color w:val="000000" w:themeColor="text1"/>
          <w:sz w:val="20"/>
        </w:rPr>
        <w:t>)</w:t>
      </w:r>
    </w:p>
    <w:p w14:paraId="59137E3C" w14:textId="2E23ACA0" w:rsidR="005E2169" w:rsidRPr="00074B2A" w:rsidRDefault="005E2169" w:rsidP="005E2169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074B2A">
        <w:rPr>
          <w:rFonts w:cs="Arial"/>
          <w:color w:val="000000" w:themeColor="text1"/>
          <w:sz w:val="20"/>
        </w:rPr>
        <w:t>Black</w:t>
      </w:r>
      <w:r w:rsidR="007D38BE" w:rsidRPr="00074B2A">
        <w:rPr>
          <w:rFonts w:cs="Arial"/>
          <w:color w:val="000000" w:themeColor="text1"/>
          <w:sz w:val="20"/>
        </w:rPr>
        <w:t xml:space="preserve"> &amp; white mode (IR LED off) : </w:t>
      </w:r>
      <w:r w:rsidR="00BD3B14" w:rsidRPr="00074B2A">
        <w:rPr>
          <w:rFonts w:cs="Arial"/>
          <w:color w:val="000000" w:themeColor="text1"/>
          <w:sz w:val="20"/>
        </w:rPr>
        <w:t>0.0035Lux(F2.2, 1/30sec, 30IRE)</w:t>
      </w:r>
    </w:p>
    <w:p w14:paraId="549C70E1" w14:textId="6EE7385E" w:rsidR="009A3474" w:rsidRPr="00074B2A" w:rsidRDefault="009A3474" w:rsidP="00291616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074B2A">
        <w:rPr>
          <w:rFonts w:cs="Arial"/>
          <w:color w:val="000000" w:themeColor="text1"/>
          <w:sz w:val="20"/>
        </w:rPr>
        <w:t>Black &amp; white mode</w:t>
      </w:r>
      <w:r w:rsidR="00291616" w:rsidRPr="00074B2A">
        <w:rPr>
          <w:rFonts w:cs="Arial"/>
          <w:color w:val="000000" w:themeColor="text1"/>
          <w:sz w:val="20"/>
        </w:rPr>
        <w:t xml:space="preserve"> (IR LED on) : 0Lux</w:t>
      </w:r>
    </w:p>
    <w:p w14:paraId="10A351D7" w14:textId="77777777" w:rsidR="009A3474" w:rsidRPr="00074B2A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074B2A">
        <w:rPr>
          <w:rFonts w:cs="Arial"/>
          <w:color w:val="000000" w:themeColor="text1"/>
          <w:sz w:val="20"/>
        </w:rPr>
        <w:t>The following features with control settings shall be available:</w:t>
      </w:r>
    </w:p>
    <w:p w14:paraId="6487605F" w14:textId="77777777" w:rsidR="009A3474" w:rsidRPr="00074B2A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000000" w:themeColor="text1"/>
          <w:sz w:val="20"/>
          <w:lang w:eastAsia="ko-KR"/>
        </w:rPr>
      </w:pPr>
      <w:r w:rsidRPr="00074B2A">
        <w:rPr>
          <w:rFonts w:eastAsia="맑은 고딕" w:cs="Arial" w:hint="eastAsia"/>
          <w:color w:val="000000" w:themeColor="text1"/>
          <w:sz w:val="20"/>
          <w:lang w:eastAsia="ko-KR"/>
        </w:rPr>
        <w:t xml:space="preserve">Camera Title </w:t>
      </w:r>
    </w:p>
    <w:p w14:paraId="3889105A" w14:textId="5ACF905B" w:rsidR="009A3474" w:rsidRPr="00074B2A" w:rsidRDefault="009A3474" w:rsidP="009B7A8A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color w:val="000000" w:themeColor="text1"/>
          <w:sz w:val="20"/>
          <w:lang w:eastAsia="ko-KR"/>
        </w:rPr>
      </w:pPr>
      <w:r w:rsidRPr="00074B2A">
        <w:rPr>
          <w:rFonts w:eastAsia="맑은 고딕" w:cs="Arial"/>
          <w:color w:val="000000" w:themeColor="text1"/>
          <w:sz w:val="20"/>
          <w:lang w:eastAsia="ko-KR"/>
        </w:rPr>
        <w:t>Off / On (Displayed up to 85 characters)</w:t>
      </w:r>
    </w:p>
    <w:p w14:paraId="7D451F7D" w14:textId="77777777" w:rsidR="009A3474" w:rsidRPr="00074B2A" w:rsidRDefault="009A3474" w:rsidP="009A3474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color w:val="000000" w:themeColor="text1"/>
          <w:sz w:val="20"/>
          <w:lang w:eastAsia="ko-KR"/>
        </w:rPr>
      </w:pPr>
      <w:r w:rsidRPr="00074B2A">
        <w:rPr>
          <w:rFonts w:eastAsia="맑은 고딕" w:cs="Arial"/>
          <w:color w:val="000000" w:themeColor="text1"/>
          <w:sz w:val="20"/>
          <w:lang w:eastAsia="ko-KR"/>
        </w:rPr>
        <w:lastRenderedPageBreak/>
        <w:t>English / Numeric / Special characters</w:t>
      </w:r>
    </w:p>
    <w:p w14:paraId="5FD5F399" w14:textId="35747875" w:rsidR="009A3474" w:rsidRPr="00074B2A" w:rsidRDefault="009A3474" w:rsidP="009A3474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color w:val="000000" w:themeColor="text1"/>
          <w:sz w:val="20"/>
          <w:lang w:eastAsia="ko-KR"/>
        </w:rPr>
      </w:pPr>
      <w:r w:rsidRPr="00074B2A">
        <w:rPr>
          <w:rFonts w:eastAsia="맑은 고딕" w:cs="Arial"/>
          <w:color w:val="000000" w:themeColor="text1"/>
          <w:sz w:val="20"/>
          <w:lang w:eastAsia="ko-KR"/>
        </w:rPr>
        <w:t xml:space="preserve">Multi-line (Max. 5lines), Color (Grey / Green / Red / Blue / Black / White), Transparency, </w:t>
      </w:r>
      <w:r w:rsidR="007D37A6" w:rsidRPr="00074B2A">
        <w:rPr>
          <w:rFonts w:eastAsia="맑은 고딕" w:cs="Arial"/>
          <w:color w:val="000000" w:themeColor="text1"/>
          <w:sz w:val="20"/>
          <w:lang w:eastAsia="ko-KR"/>
        </w:rPr>
        <w:t>Size (Small, Medium, Large)</w:t>
      </w:r>
    </w:p>
    <w:p w14:paraId="47879137" w14:textId="77777777" w:rsidR="009A3474" w:rsidRPr="00074B2A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074B2A">
        <w:rPr>
          <w:rFonts w:cs="Arial"/>
          <w:color w:val="000000" w:themeColor="text1"/>
          <w:sz w:val="20"/>
        </w:rPr>
        <w:t>Day/night</w:t>
      </w:r>
      <w:r w:rsidRPr="00074B2A">
        <w:rPr>
          <w:rFonts w:eastAsiaTheme="minorEastAsia" w:cs="Arial" w:hint="eastAsia"/>
          <w:color w:val="000000" w:themeColor="text1"/>
          <w:sz w:val="20"/>
          <w:lang w:eastAsia="ko-KR"/>
        </w:rPr>
        <w:t xml:space="preserve"> : </w:t>
      </w:r>
      <w:r w:rsidRPr="00074B2A">
        <w:rPr>
          <w:rFonts w:eastAsia="맑은 고딕" w:cs="Arial"/>
          <w:color w:val="000000" w:themeColor="text1"/>
          <w:sz w:val="20"/>
          <w:lang w:eastAsia="ko-KR"/>
        </w:rPr>
        <w:t>Auto (ICR)</w:t>
      </w:r>
    </w:p>
    <w:p w14:paraId="36DACEDC" w14:textId="5EF0C0AE" w:rsidR="009A3474" w:rsidRPr="00074B2A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074B2A">
        <w:rPr>
          <w:rFonts w:cs="Arial"/>
          <w:color w:val="000000" w:themeColor="text1"/>
          <w:sz w:val="20"/>
        </w:rPr>
        <w:t>Backlight compensation</w:t>
      </w:r>
      <w:r w:rsidRPr="00074B2A">
        <w:rPr>
          <w:rFonts w:eastAsiaTheme="minorEastAsia" w:cs="Arial" w:hint="eastAsia"/>
          <w:color w:val="000000" w:themeColor="text1"/>
          <w:sz w:val="20"/>
          <w:lang w:eastAsia="ko-KR"/>
        </w:rPr>
        <w:t xml:space="preserve"> : </w:t>
      </w:r>
      <w:r w:rsidRPr="00074B2A">
        <w:rPr>
          <w:rFonts w:eastAsia="맑은 고딕" w:cs="Arial"/>
          <w:color w:val="000000" w:themeColor="text1"/>
          <w:sz w:val="20"/>
          <w:lang w:eastAsia="ko-KR"/>
        </w:rPr>
        <w:t xml:space="preserve">BLC, </w:t>
      </w:r>
      <w:proofErr w:type="spellStart"/>
      <w:r w:rsidRPr="00074B2A">
        <w:rPr>
          <w:rFonts w:eastAsia="맑은 고딕" w:cs="Arial"/>
          <w:color w:val="000000" w:themeColor="text1"/>
          <w:sz w:val="20"/>
          <w:lang w:eastAsia="ko-KR"/>
        </w:rPr>
        <w:t>WiseDR</w:t>
      </w:r>
      <w:proofErr w:type="spellEnd"/>
      <w:r w:rsidR="009B7A8A">
        <w:rPr>
          <w:rFonts w:eastAsia="맑은 고딕" w:cs="Arial"/>
          <w:color w:val="000000" w:themeColor="text1"/>
          <w:sz w:val="20"/>
          <w:lang w:eastAsia="ko-KR"/>
        </w:rPr>
        <w:t>, HLC</w:t>
      </w:r>
    </w:p>
    <w:p w14:paraId="033EACA3" w14:textId="5F1D798C" w:rsidR="009A3474" w:rsidRPr="00074B2A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074B2A">
        <w:rPr>
          <w:rFonts w:eastAsia="맑은 고딕" w:cs="Arial" w:hint="eastAsia"/>
          <w:color w:val="000000" w:themeColor="text1"/>
          <w:sz w:val="20"/>
          <w:lang w:eastAsia="ko-KR"/>
        </w:rPr>
        <w:t>WDR</w:t>
      </w:r>
      <w:r w:rsidRPr="00074B2A">
        <w:rPr>
          <w:rFonts w:eastAsiaTheme="minorEastAsia" w:cs="Arial" w:hint="eastAsia"/>
          <w:color w:val="000000" w:themeColor="text1"/>
          <w:sz w:val="20"/>
          <w:lang w:eastAsia="ko-KR"/>
        </w:rPr>
        <w:t xml:space="preserve"> : </w:t>
      </w:r>
      <w:proofErr w:type="spellStart"/>
      <w:r w:rsidR="00BD3B14" w:rsidRPr="00074B2A">
        <w:rPr>
          <w:rFonts w:eastAsiaTheme="minorEastAsia" w:cs="Arial"/>
          <w:color w:val="000000" w:themeColor="text1"/>
          <w:sz w:val="20"/>
          <w:lang w:eastAsia="ko-KR"/>
        </w:rPr>
        <w:t>extremeWDR</w:t>
      </w:r>
      <w:proofErr w:type="spellEnd"/>
      <w:r w:rsidR="00BD3B14" w:rsidRPr="00074B2A">
        <w:rPr>
          <w:rFonts w:eastAsiaTheme="minorEastAsia" w:cs="Arial"/>
          <w:color w:val="000000" w:themeColor="text1"/>
          <w:sz w:val="20"/>
          <w:lang w:eastAsia="ko-KR"/>
        </w:rPr>
        <w:t>(</w:t>
      </w:r>
      <w:r w:rsidR="009B7A8A">
        <w:rPr>
          <w:rFonts w:eastAsia="맑은 고딕" w:cs="Arial"/>
          <w:color w:val="000000" w:themeColor="text1"/>
          <w:sz w:val="20"/>
          <w:lang w:eastAsia="ko-KR"/>
        </w:rPr>
        <w:t>15</w:t>
      </w:r>
      <w:r w:rsidR="00BD3B14" w:rsidRPr="00074B2A">
        <w:rPr>
          <w:rFonts w:eastAsia="맑은 고딕" w:cs="Arial"/>
          <w:color w:val="000000" w:themeColor="text1"/>
          <w:sz w:val="20"/>
          <w:lang w:eastAsia="ko-KR"/>
        </w:rPr>
        <w:t>0dB)</w:t>
      </w:r>
    </w:p>
    <w:p w14:paraId="16718D1C" w14:textId="45B0171A" w:rsidR="009A3474" w:rsidRPr="00074B2A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074B2A">
        <w:rPr>
          <w:rFonts w:cs="Arial"/>
          <w:color w:val="000000" w:themeColor="text1"/>
          <w:sz w:val="20"/>
        </w:rPr>
        <w:t xml:space="preserve">Digital Noise Reduction (DNR) : </w:t>
      </w:r>
      <w:proofErr w:type="spellStart"/>
      <w:r w:rsidR="00950D1C" w:rsidRPr="00074B2A">
        <w:rPr>
          <w:rFonts w:cs="Arial" w:hint="eastAsia"/>
          <w:color w:val="000000" w:themeColor="text1"/>
          <w:sz w:val="20"/>
        </w:rPr>
        <w:t>WiseNR</w:t>
      </w:r>
      <w:proofErr w:type="spellEnd"/>
      <w:r w:rsidR="00950D1C" w:rsidRPr="00074B2A">
        <w:rPr>
          <w:rFonts w:cs="Arial" w:hint="eastAsia"/>
          <w:color w:val="000000" w:themeColor="text1"/>
          <w:sz w:val="20"/>
        </w:rPr>
        <w:t>, SSNR</w:t>
      </w:r>
      <w:r w:rsidR="00950D1C" w:rsidRPr="00074B2A">
        <w:rPr>
          <w:rFonts w:cs="Arial" w:hint="eastAsia"/>
          <w:color w:val="000000" w:themeColor="text1"/>
          <w:sz w:val="20"/>
        </w:rPr>
        <w:t>Ⅴ</w:t>
      </w:r>
    </w:p>
    <w:p w14:paraId="19904E98" w14:textId="77777777" w:rsidR="009A3474" w:rsidRPr="00074B2A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074B2A">
        <w:rPr>
          <w:rFonts w:eastAsia="맑은 고딕" w:cs="Arial" w:hint="eastAsia"/>
          <w:color w:val="000000" w:themeColor="text1"/>
          <w:sz w:val="20"/>
          <w:lang w:eastAsia="ko-KR"/>
        </w:rPr>
        <w:t xml:space="preserve">Defog : </w:t>
      </w:r>
      <w:r w:rsidRPr="00074B2A">
        <w:rPr>
          <w:rFonts w:eastAsia="맑은 고딕" w:cs="Arial"/>
          <w:color w:val="000000" w:themeColor="text1"/>
          <w:sz w:val="20"/>
          <w:lang w:eastAsia="ko-KR"/>
        </w:rPr>
        <w:t>Support</w:t>
      </w:r>
    </w:p>
    <w:p w14:paraId="5023E12E" w14:textId="77777777" w:rsidR="009A3474" w:rsidRPr="00074B2A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074B2A">
        <w:rPr>
          <w:rFonts w:eastAsia="맑은 고딕" w:cs="Arial" w:hint="eastAsia"/>
          <w:color w:val="000000" w:themeColor="text1"/>
          <w:sz w:val="20"/>
          <w:lang w:eastAsia="ko-KR"/>
        </w:rPr>
        <w:t>Motion Detection</w:t>
      </w:r>
      <w:r w:rsidRPr="00074B2A">
        <w:rPr>
          <w:rFonts w:eastAsia="맑은 고딕" w:cs="Arial"/>
          <w:color w:val="000000" w:themeColor="text1"/>
          <w:sz w:val="20"/>
          <w:lang w:eastAsia="ko-KR"/>
        </w:rPr>
        <w:t xml:space="preserve"> : Off / On (</w:t>
      </w:r>
      <w:r w:rsidRPr="00074B2A">
        <w:rPr>
          <w:rFonts w:eastAsia="맑은 고딕" w:cs="Arial" w:hint="eastAsia"/>
          <w:color w:val="000000" w:themeColor="text1"/>
          <w:sz w:val="20"/>
          <w:lang w:eastAsia="ko-KR"/>
        </w:rPr>
        <w:t>8</w:t>
      </w:r>
      <w:r w:rsidRPr="00074B2A">
        <w:rPr>
          <w:rFonts w:eastAsia="맑은 고딕" w:cs="Arial"/>
          <w:color w:val="000000" w:themeColor="text1"/>
          <w:sz w:val="20"/>
          <w:lang w:eastAsia="ko-KR"/>
        </w:rPr>
        <w:t>ea, 8 point polygonal zones)</w:t>
      </w:r>
    </w:p>
    <w:p w14:paraId="0B8271E3" w14:textId="02B1A355" w:rsidR="009A3474" w:rsidRPr="00074B2A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074B2A">
        <w:rPr>
          <w:rFonts w:eastAsia="맑은 고딕" w:cs="Arial" w:hint="eastAsia"/>
          <w:color w:val="000000" w:themeColor="text1"/>
          <w:sz w:val="20"/>
          <w:lang w:eastAsia="ko-KR"/>
        </w:rPr>
        <w:t xml:space="preserve">Privacy Masking : </w:t>
      </w:r>
      <w:r w:rsidRPr="00074B2A">
        <w:rPr>
          <w:rFonts w:eastAsia="맑은 고딕" w:cs="Arial"/>
          <w:color w:val="000000" w:themeColor="text1"/>
          <w:sz w:val="20"/>
          <w:lang w:eastAsia="ko-KR"/>
        </w:rPr>
        <w:t xml:space="preserve">Off / On </w:t>
      </w:r>
      <w:r w:rsidR="009B7A8A">
        <w:rPr>
          <w:rFonts w:eastAsia="맑은 고딕" w:cs="Arial"/>
          <w:color w:val="000000" w:themeColor="text1"/>
          <w:sz w:val="20"/>
          <w:lang w:eastAsia="ko-KR"/>
        </w:rPr>
        <w:t>(32</w:t>
      </w:r>
      <w:r w:rsidR="007D37A6" w:rsidRPr="00074B2A">
        <w:rPr>
          <w:rFonts w:eastAsia="맑은 고딕" w:cs="Arial"/>
          <w:color w:val="000000" w:themeColor="text1"/>
          <w:sz w:val="20"/>
          <w:lang w:eastAsia="ko-KR"/>
        </w:rPr>
        <w:t>ea, quadrangle zones)</w:t>
      </w:r>
    </w:p>
    <w:p w14:paraId="12364BB0" w14:textId="695C573F" w:rsidR="009A3474" w:rsidRPr="00074B2A" w:rsidRDefault="007D37A6" w:rsidP="007D37A6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074B2A">
        <w:rPr>
          <w:rFonts w:cs="Arial"/>
          <w:color w:val="000000" w:themeColor="text1"/>
          <w:sz w:val="20"/>
        </w:rPr>
        <w:t>Color : Gray / Black / White</w:t>
      </w:r>
    </w:p>
    <w:p w14:paraId="48026332" w14:textId="71C634F6" w:rsidR="009A3474" w:rsidRPr="00074B2A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074B2A">
        <w:rPr>
          <w:rFonts w:eastAsia="맑은 고딕" w:cs="Arial" w:hint="eastAsia"/>
          <w:color w:val="000000" w:themeColor="text1"/>
          <w:sz w:val="20"/>
          <w:lang w:eastAsia="ko-KR"/>
        </w:rPr>
        <w:t>Gain Control</w:t>
      </w:r>
      <w:r w:rsidRPr="00074B2A">
        <w:rPr>
          <w:rFonts w:eastAsia="맑은 고딕" w:cs="Arial"/>
          <w:color w:val="000000" w:themeColor="text1"/>
          <w:sz w:val="20"/>
          <w:lang w:eastAsia="ko-KR"/>
        </w:rPr>
        <w:t xml:space="preserve"> : </w:t>
      </w:r>
      <w:r w:rsidR="00956178" w:rsidRPr="00074B2A">
        <w:rPr>
          <w:rFonts w:eastAsia="맑은 고딕" w:cs="Arial"/>
          <w:color w:val="000000" w:themeColor="text1"/>
          <w:sz w:val="20"/>
          <w:lang w:eastAsia="ko-KR"/>
        </w:rPr>
        <w:t>Support</w:t>
      </w:r>
    </w:p>
    <w:p w14:paraId="1EA46137" w14:textId="1E808AE4" w:rsidR="009A3474" w:rsidRPr="00074B2A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074B2A">
        <w:rPr>
          <w:rFonts w:eastAsia="맑은 고딕" w:cs="Arial" w:hint="eastAsia"/>
          <w:color w:val="000000" w:themeColor="text1"/>
          <w:sz w:val="20"/>
          <w:lang w:eastAsia="ko-KR"/>
        </w:rPr>
        <w:t>White Balance</w:t>
      </w:r>
      <w:r w:rsidRPr="00074B2A">
        <w:rPr>
          <w:rFonts w:eastAsia="맑은 고딕" w:cs="Arial"/>
          <w:color w:val="000000" w:themeColor="text1"/>
          <w:sz w:val="20"/>
          <w:lang w:eastAsia="ko-KR"/>
        </w:rPr>
        <w:t xml:space="preserve"> : ATW / AWC / Manual / Indoor / Outdoor</w:t>
      </w:r>
    </w:p>
    <w:p w14:paraId="23322B9C" w14:textId="2CE73F68" w:rsidR="009A3474" w:rsidRPr="00074B2A" w:rsidRDefault="009A3474" w:rsidP="0095617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074B2A">
        <w:rPr>
          <w:rFonts w:cs="Arial"/>
          <w:color w:val="000000" w:themeColor="text1"/>
          <w:sz w:val="20"/>
        </w:rPr>
        <w:t>Electronic shutter speed</w:t>
      </w:r>
      <w:r w:rsidRPr="00074B2A">
        <w:rPr>
          <w:rFonts w:eastAsiaTheme="minorEastAsia" w:cs="Arial" w:hint="eastAsia"/>
          <w:color w:val="000000" w:themeColor="text1"/>
          <w:sz w:val="20"/>
          <w:lang w:eastAsia="ko-KR"/>
        </w:rPr>
        <w:t xml:space="preserve"> : </w:t>
      </w:r>
      <w:r w:rsidRPr="00074B2A">
        <w:rPr>
          <w:rFonts w:cs="Arial"/>
          <w:color w:val="000000" w:themeColor="text1"/>
          <w:sz w:val="20"/>
        </w:rPr>
        <w:t>Min</w:t>
      </w:r>
      <w:r w:rsidR="00956178" w:rsidRPr="00074B2A">
        <w:rPr>
          <w:rFonts w:cs="Arial"/>
          <w:color w:val="000000" w:themeColor="text1"/>
          <w:sz w:val="20"/>
        </w:rPr>
        <w:t>imum / Maximum / Anti flicker (1/5</w:t>
      </w:r>
      <w:r w:rsidRPr="00074B2A">
        <w:rPr>
          <w:rFonts w:cs="Arial"/>
          <w:color w:val="000000" w:themeColor="text1"/>
          <w:sz w:val="20"/>
        </w:rPr>
        <w:t xml:space="preserve"> ~ 1/12,000sec)</w:t>
      </w:r>
    </w:p>
    <w:p w14:paraId="56BFD517" w14:textId="77777777" w:rsidR="009A3474" w:rsidRPr="00074B2A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074B2A">
        <w:rPr>
          <w:rFonts w:cs="Arial"/>
          <w:color w:val="000000" w:themeColor="text1"/>
          <w:sz w:val="20"/>
        </w:rPr>
        <w:t>Image flip : Off</w:t>
      </w:r>
      <w:r w:rsidRPr="00074B2A">
        <w:rPr>
          <w:rFonts w:eastAsia="맑은 고딕" w:cs="Arial" w:hint="eastAsia"/>
          <w:color w:val="000000" w:themeColor="text1"/>
          <w:sz w:val="20"/>
          <w:lang w:eastAsia="ko-KR"/>
        </w:rPr>
        <w:t xml:space="preserve"> / On</w:t>
      </w:r>
    </w:p>
    <w:p w14:paraId="185EAFE5" w14:textId="6E5DDA56" w:rsidR="009A3474" w:rsidRPr="00074B2A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074B2A">
        <w:rPr>
          <w:rFonts w:cs="Arial"/>
          <w:color w:val="000000" w:themeColor="text1"/>
          <w:sz w:val="20"/>
        </w:rPr>
        <w:t xml:space="preserve">Image mirror : </w:t>
      </w:r>
      <w:r w:rsidRPr="00074B2A">
        <w:rPr>
          <w:rFonts w:eastAsia="맑은 고딕" w:cs="Arial" w:hint="eastAsia"/>
          <w:color w:val="000000" w:themeColor="text1"/>
          <w:sz w:val="20"/>
          <w:lang w:eastAsia="ko-KR"/>
        </w:rPr>
        <w:t>Off / On</w:t>
      </w:r>
    </w:p>
    <w:p w14:paraId="3443F87A" w14:textId="77777777" w:rsidR="00EA3541" w:rsidRPr="00074B2A" w:rsidRDefault="00EA3541" w:rsidP="00EA354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074B2A">
        <w:rPr>
          <w:rFonts w:cs="Arial"/>
          <w:color w:val="000000" w:themeColor="text1"/>
          <w:sz w:val="20"/>
        </w:rPr>
        <w:t>Hallway view : Off / On (90° / 270°), Each channel separately</w:t>
      </w:r>
    </w:p>
    <w:p w14:paraId="2EA023C2" w14:textId="77777777" w:rsidR="00EA3541" w:rsidRPr="00074B2A" w:rsidRDefault="00EA3541" w:rsidP="00EA354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000000" w:themeColor="text1"/>
          <w:sz w:val="20"/>
          <w:lang w:eastAsia="ko-KR"/>
        </w:rPr>
      </w:pPr>
      <w:r w:rsidRPr="00074B2A">
        <w:rPr>
          <w:rFonts w:cs="Arial"/>
          <w:color w:val="000000" w:themeColor="text1"/>
          <w:sz w:val="20"/>
        </w:rPr>
        <w:t>Analytics</w:t>
      </w:r>
      <w:r w:rsidRPr="00074B2A">
        <w:rPr>
          <w:rFonts w:eastAsia="맑은 고딕" w:cs="Arial"/>
          <w:color w:val="000000" w:themeColor="text1"/>
          <w:sz w:val="20"/>
          <w:lang w:eastAsia="ko-KR"/>
        </w:rPr>
        <w:t xml:space="preserve"> </w:t>
      </w:r>
    </w:p>
    <w:p w14:paraId="332AE6AA" w14:textId="5D6B13A1" w:rsidR="00EA3541" w:rsidRPr="00074B2A" w:rsidRDefault="00EA3541" w:rsidP="00EA3541">
      <w:pPr>
        <w:pStyle w:val="StyleDefaultComplex10pt"/>
        <w:numPr>
          <w:ilvl w:val="6"/>
          <w:numId w:val="19"/>
        </w:numPr>
        <w:spacing w:before="60" w:after="0" w:line="276" w:lineRule="auto"/>
        <w:rPr>
          <w:rFonts w:eastAsia="맑은 고딕" w:cs="Arial"/>
          <w:color w:val="000000" w:themeColor="text1"/>
          <w:sz w:val="20"/>
          <w:lang w:eastAsia="ko-KR"/>
        </w:rPr>
      </w:pPr>
      <w:r w:rsidRPr="00074B2A">
        <w:rPr>
          <w:rFonts w:eastAsia="맑은 고딕" w:cs="Arial"/>
          <w:color w:val="000000" w:themeColor="text1"/>
          <w:sz w:val="20"/>
          <w:lang w:eastAsia="ko-KR"/>
        </w:rPr>
        <w:t>Analytics events*</w:t>
      </w:r>
      <w:r w:rsidRPr="00074B2A">
        <w:rPr>
          <w:rFonts w:eastAsia="맑은 고딕" w:cs="Arial" w:hint="eastAsia"/>
          <w:color w:val="000000" w:themeColor="text1"/>
          <w:sz w:val="20"/>
          <w:lang w:eastAsia="ko-KR"/>
        </w:rPr>
        <w:t xml:space="preserve">: </w:t>
      </w:r>
      <w:r w:rsidRPr="00074B2A">
        <w:rPr>
          <w:rFonts w:eastAsia="맑은 고딕" w:cs="Arial"/>
          <w:color w:val="000000" w:themeColor="text1"/>
          <w:sz w:val="20"/>
          <w:lang w:eastAsia="ko-KR"/>
        </w:rPr>
        <w:t>Defocus detection, Motion detection, Tampering, Virtual area (Appear / Disappear)</w:t>
      </w:r>
      <w:r w:rsidRPr="00074B2A">
        <w:rPr>
          <w:rFonts w:eastAsia="맑은 고딕" w:cs="Arial" w:hint="eastAsia"/>
          <w:color w:val="000000" w:themeColor="text1"/>
          <w:sz w:val="20"/>
          <w:lang w:eastAsia="ko-KR"/>
        </w:rPr>
        <w:t xml:space="preserve"> </w:t>
      </w:r>
      <w:r w:rsidRPr="00074B2A">
        <w:rPr>
          <w:rFonts w:eastAsia="맑은 고딕" w:cs="Arial"/>
          <w:color w:val="000000" w:themeColor="text1"/>
          <w:sz w:val="20"/>
          <w:lang w:eastAsia="ko-KR"/>
        </w:rPr>
        <w:t>*Support Audio detection, Sound classification via optional SPM-4210 I/O box</w:t>
      </w:r>
    </w:p>
    <w:p w14:paraId="038EA42F" w14:textId="6545C13F" w:rsidR="009A3474" w:rsidRPr="00074B2A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074B2A">
        <w:rPr>
          <w:rFonts w:eastAsia="맑은 고딕" w:cs="Arial" w:hint="eastAsia"/>
          <w:color w:val="000000" w:themeColor="text1"/>
          <w:sz w:val="20"/>
          <w:lang w:eastAsia="ko-KR"/>
        </w:rPr>
        <w:t>Alarm I/O</w:t>
      </w:r>
      <w:r w:rsidR="009D57FF" w:rsidRPr="00074B2A">
        <w:rPr>
          <w:rFonts w:eastAsia="맑은 고딕" w:cs="Arial"/>
          <w:color w:val="000000" w:themeColor="text1"/>
          <w:sz w:val="20"/>
          <w:lang w:eastAsia="ko-KR"/>
        </w:rPr>
        <w:t xml:space="preserve"> : </w:t>
      </w:r>
      <w:r w:rsidR="00EA3541" w:rsidRPr="00074B2A">
        <w:rPr>
          <w:rFonts w:eastAsia="맑은 고딕" w:cs="Arial"/>
          <w:color w:val="000000" w:themeColor="text1"/>
          <w:sz w:val="20"/>
          <w:lang w:eastAsia="ko-KR"/>
        </w:rPr>
        <w:t>Support Alarm via optional SPM-4210 I/O box</w:t>
      </w:r>
    </w:p>
    <w:p w14:paraId="123D5733" w14:textId="30E0B9E3" w:rsidR="009A3474" w:rsidRPr="00074B2A" w:rsidRDefault="009A3474" w:rsidP="00EA354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000000" w:themeColor="text1"/>
          <w:sz w:val="20"/>
          <w:lang w:eastAsia="ko-KR"/>
        </w:rPr>
      </w:pPr>
      <w:r w:rsidRPr="00074B2A">
        <w:rPr>
          <w:rFonts w:eastAsia="맑은 고딕" w:cs="Arial" w:hint="eastAsia"/>
          <w:color w:val="000000" w:themeColor="text1"/>
          <w:sz w:val="20"/>
          <w:lang w:eastAsia="ko-KR"/>
        </w:rPr>
        <w:t>Alarm Triggers</w:t>
      </w:r>
      <w:r w:rsidRPr="00074B2A">
        <w:rPr>
          <w:rFonts w:eastAsia="맑은 고딕" w:cs="Arial"/>
          <w:color w:val="000000" w:themeColor="text1"/>
          <w:sz w:val="20"/>
          <w:lang w:eastAsia="ko-KR"/>
        </w:rPr>
        <w:t xml:space="preserve"> :</w:t>
      </w:r>
      <w:r w:rsidRPr="00074B2A">
        <w:rPr>
          <w:rFonts w:eastAsia="맑은 고딕" w:cs="Arial" w:hint="eastAsia"/>
          <w:color w:val="000000" w:themeColor="text1"/>
          <w:sz w:val="20"/>
          <w:lang w:eastAsia="ko-KR"/>
        </w:rPr>
        <w:t xml:space="preserve"> </w:t>
      </w:r>
      <w:r w:rsidRPr="00074B2A">
        <w:rPr>
          <w:rFonts w:eastAsia="맑은 고딕" w:cs="Arial"/>
          <w:color w:val="000000" w:themeColor="text1"/>
          <w:sz w:val="20"/>
          <w:lang w:eastAsia="ko-KR"/>
        </w:rPr>
        <w:t>Analytics, Network disconnect, Alarm input</w:t>
      </w:r>
      <w:r w:rsidR="00EA3541" w:rsidRPr="00074B2A">
        <w:rPr>
          <w:color w:val="000000" w:themeColor="text1"/>
        </w:rPr>
        <w:t xml:space="preserve"> </w:t>
      </w:r>
      <w:r w:rsidR="00EA3541" w:rsidRPr="00074B2A">
        <w:rPr>
          <w:rFonts w:eastAsia="맑은 고딕" w:cs="Arial"/>
          <w:color w:val="000000" w:themeColor="text1"/>
          <w:sz w:val="20"/>
          <w:lang w:eastAsia="ko-KR"/>
        </w:rPr>
        <w:t>via optional SPM-4210 I/O box</w:t>
      </w:r>
    </w:p>
    <w:p w14:paraId="5646F4E0" w14:textId="77777777" w:rsidR="009A3474" w:rsidRPr="00074B2A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000000" w:themeColor="text1"/>
          <w:sz w:val="20"/>
          <w:lang w:eastAsia="ko-KR"/>
        </w:rPr>
      </w:pPr>
      <w:r w:rsidRPr="00074B2A">
        <w:rPr>
          <w:rFonts w:eastAsia="맑은 고딕" w:cs="Arial" w:hint="eastAsia"/>
          <w:color w:val="000000" w:themeColor="text1"/>
          <w:sz w:val="20"/>
          <w:lang w:eastAsia="ko-KR"/>
        </w:rPr>
        <w:t>Alarm Events</w:t>
      </w:r>
    </w:p>
    <w:p w14:paraId="7B2D1BCC" w14:textId="77777777" w:rsidR="009A3474" w:rsidRPr="00074B2A" w:rsidRDefault="009A3474" w:rsidP="009A3474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color w:val="000000" w:themeColor="text1"/>
          <w:sz w:val="20"/>
          <w:lang w:eastAsia="ko-KR"/>
        </w:rPr>
      </w:pPr>
      <w:r w:rsidRPr="00074B2A">
        <w:rPr>
          <w:rFonts w:eastAsia="맑은 고딕" w:cs="Arial"/>
          <w:color w:val="000000" w:themeColor="text1"/>
          <w:sz w:val="20"/>
          <w:lang w:eastAsia="ko-KR"/>
        </w:rPr>
        <w:t>File upload via FTP and e-mail</w:t>
      </w:r>
    </w:p>
    <w:p w14:paraId="0C906CEE" w14:textId="77777777" w:rsidR="009A3474" w:rsidRPr="00074B2A" w:rsidRDefault="009A3474" w:rsidP="009A3474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color w:val="000000" w:themeColor="text1"/>
          <w:sz w:val="20"/>
          <w:lang w:eastAsia="ko-KR"/>
        </w:rPr>
      </w:pPr>
      <w:r w:rsidRPr="00074B2A">
        <w:rPr>
          <w:rFonts w:eastAsia="맑은 고딕" w:cs="Arial"/>
          <w:color w:val="000000" w:themeColor="text1"/>
          <w:sz w:val="20"/>
          <w:lang w:eastAsia="ko-KR"/>
        </w:rPr>
        <w:t>Notification via e-mail</w:t>
      </w:r>
    </w:p>
    <w:p w14:paraId="1BAF97D7" w14:textId="77777777" w:rsidR="009A3474" w:rsidRPr="00074B2A" w:rsidRDefault="009A3474" w:rsidP="009A3474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color w:val="000000" w:themeColor="text1"/>
          <w:sz w:val="20"/>
          <w:lang w:eastAsia="ko-KR"/>
        </w:rPr>
      </w:pPr>
      <w:r w:rsidRPr="00074B2A">
        <w:rPr>
          <w:rFonts w:eastAsia="맑은 고딕" w:cs="Arial"/>
          <w:color w:val="000000" w:themeColor="text1"/>
          <w:sz w:val="20"/>
          <w:lang w:eastAsia="ko-KR"/>
        </w:rPr>
        <w:t>SD/SDHC/SDXC or NAS recording at Event Triggers</w:t>
      </w:r>
    </w:p>
    <w:p w14:paraId="434BE9EB" w14:textId="58182F02" w:rsidR="00EA3541" w:rsidRPr="00074B2A" w:rsidRDefault="009A3474" w:rsidP="00CE539A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color w:val="000000" w:themeColor="text1"/>
          <w:sz w:val="20"/>
          <w:lang w:eastAsia="ko-KR"/>
        </w:rPr>
      </w:pPr>
      <w:r w:rsidRPr="00074B2A">
        <w:rPr>
          <w:rFonts w:eastAsia="맑은 고딕" w:cs="Arial"/>
          <w:color w:val="000000" w:themeColor="text1"/>
          <w:sz w:val="20"/>
          <w:lang w:eastAsia="ko-KR"/>
        </w:rPr>
        <w:t>Handover(PTZ Preset</w:t>
      </w:r>
      <w:r w:rsidR="00C33F6A" w:rsidRPr="00074B2A">
        <w:rPr>
          <w:rFonts w:eastAsia="맑은 고딕" w:cs="Arial"/>
          <w:color w:val="000000" w:themeColor="text1"/>
          <w:sz w:val="20"/>
          <w:lang w:eastAsia="ko-KR"/>
        </w:rPr>
        <w:t>, Send message by HTTP/HTTPS/TCP</w:t>
      </w:r>
      <w:r w:rsidRPr="00074B2A">
        <w:rPr>
          <w:rFonts w:eastAsia="맑은 고딕" w:cs="Arial"/>
          <w:color w:val="000000" w:themeColor="text1"/>
          <w:sz w:val="20"/>
          <w:lang w:eastAsia="ko-KR"/>
        </w:rPr>
        <w:t>)</w:t>
      </w:r>
    </w:p>
    <w:p w14:paraId="1762E8A9" w14:textId="5DB3431E" w:rsidR="00CE539A" w:rsidRPr="00074B2A" w:rsidRDefault="00EA3541" w:rsidP="00EA3541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color w:val="000000" w:themeColor="text1"/>
          <w:sz w:val="20"/>
          <w:lang w:eastAsia="ko-KR"/>
        </w:rPr>
      </w:pPr>
      <w:r w:rsidRPr="00074B2A">
        <w:rPr>
          <w:rFonts w:eastAsia="맑은 고딕" w:cs="Arial"/>
          <w:color w:val="000000" w:themeColor="text1"/>
          <w:sz w:val="20"/>
          <w:lang w:eastAsia="ko-KR"/>
        </w:rPr>
        <w:t>Alarm output</w:t>
      </w:r>
      <w:r w:rsidRPr="00074B2A">
        <w:rPr>
          <w:color w:val="000000" w:themeColor="text1"/>
        </w:rPr>
        <w:t xml:space="preserve"> </w:t>
      </w:r>
      <w:r w:rsidRPr="00074B2A">
        <w:rPr>
          <w:rFonts w:eastAsia="맑은 고딕" w:cs="Arial"/>
          <w:color w:val="000000" w:themeColor="text1"/>
          <w:sz w:val="20"/>
          <w:lang w:eastAsia="ko-KR"/>
        </w:rPr>
        <w:t>via optional SPM-4210 I/O box</w:t>
      </w:r>
    </w:p>
    <w:p w14:paraId="488446DA" w14:textId="77777777" w:rsidR="00CE539A" w:rsidRPr="00074B2A" w:rsidRDefault="00CE539A" w:rsidP="00CE539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000000" w:themeColor="text1"/>
          <w:sz w:val="20"/>
          <w:lang w:eastAsia="ko-KR"/>
        </w:rPr>
      </w:pPr>
      <w:r w:rsidRPr="00074B2A">
        <w:rPr>
          <w:rFonts w:eastAsia="맑은 고딕" w:cs="Arial" w:hint="eastAsia"/>
          <w:color w:val="000000" w:themeColor="text1"/>
          <w:sz w:val="20"/>
          <w:lang w:eastAsia="ko-KR"/>
        </w:rPr>
        <w:t>Video Out for installation</w:t>
      </w:r>
    </w:p>
    <w:p w14:paraId="19EA66D0" w14:textId="159F0086" w:rsidR="009A3474" w:rsidRPr="00074B2A" w:rsidRDefault="00CE539A" w:rsidP="00CE539A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color w:val="000000" w:themeColor="text1"/>
          <w:sz w:val="20"/>
          <w:lang w:eastAsia="ko-KR"/>
        </w:rPr>
      </w:pPr>
      <w:r w:rsidRPr="00074B2A">
        <w:rPr>
          <w:rFonts w:eastAsia="맑은 고딕" w:cs="Arial"/>
          <w:color w:val="000000" w:themeColor="text1"/>
          <w:sz w:val="20"/>
          <w:lang w:eastAsia="ko-KR"/>
        </w:rPr>
        <w:t>USB: micro USB Type B, 1280x720</w:t>
      </w:r>
    </w:p>
    <w:p w14:paraId="50770C5C" w14:textId="30D6363C" w:rsidR="009A3474" w:rsidRPr="00074B2A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074B2A">
        <w:rPr>
          <w:rFonts w:cs="Arial"/>
          <w:bCs/>
          <w:color w:val="000000" w:themeColor="text1"/>
          <w:sz w:val="20"/>
        </w:rPr>
        <w:t xml:space="preserve">Lens : </w:t>
      </w:r>
      <w:r w:rsidR="00BD3B14" w:rsidRPr="00074B2A">
        <w:rPr>
          <w:rFonts w:cs="Arial"/>
          <w:bCs/>
          <w:color w:val="000000" w:themeColor="text1"/>
          <w:sz w:val="20"/>
        </w:rPr>
        <w:t>3</w:t>
      </w:r>
      <w:r w:rsidR="007D38BE" w:rsidRPr="00074B2A">
        <w:rPr>
          <w:rFonts w:cs="Arial"/>
          <w:bCs/>
          <w:color w:val="000000" w:themeColor="text1"/>
          <w:sz w:val="20"/>
        </w:rPr>
        <w:t xml:space="preserve"> ~ </w:t>
      </w:r>
      <w:r w:rsidR="00BD3B14" w:rsidRPr="00074B2A">
        <w:rPr>
          <w:rFonts w:cs="Arial"/>
          <w:bCs/>
          <w:color w:val="000000" w:themeColor="text1"/>
          <w:sz w:val="20"/>
        </w:rPr>
        <w:t>6</w:t>
      </w:r>
      <w:r w:rsidR="007D38BE" w:rsidRPr="00074B2A">
        <w:rPr>
          <w:rFonts w:cs="Arial"/>
          <w:bCs/>
          <w:color w:val="000000" w:themeColor="text1"/>
          <w:sz w:val="20"/>
        </w:rPr>
        <w:t>mm (Optical 2</w:t>
      </w:r>
      <w:r w:rsidRPr="00074B2A">
        <w:rPr>
          <w:rFonts w:cs="Arial"/>
          <w:bCs/>
          <w:color w:val="000000" w:themeColor="text1"/>
          <w:sz w:val="20"/>
        </w:rPr>
        <w:t xml:space="preserve">x) </w:t>
      </w:r>
      <w:r w:rsidR="005E2169" w:rsidRPr="00074B2A">
        <w:rPr>
          <w:rFonts w:cs="Arial"/>
          <w:bCs/>
          <w:color w:val="000000" w:themeColor="text1"/>
          <w:sz w:val="20"/>
        </w:rPr>
        <w:t xml:space="preserve">motorized </w:t>
      </w:r>
      <w:proofErr w:type="spellStart"/>
      <w:r w:rsidR="005E2169" w:rsidRPr="00074B2A">
        <w:rPr>
          <w:rFonts w:cs="Arial"/>
          <w:bCs/>
          <w:color w:val="000000" w:themeColor="text1"/>
          <w:sz w:val="20"/>
        </w:rPr>
        <w:t>varifocal</w:t>
      </w:r>
      <w:proofErr w:type="spellEnd"/>
    </w:p>
    <w:p w14:paraId="0221F440" w14:textId="7DA85A3A" w:rsidR="009A3474" w:rsidRPr="00074B2A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074B2A">
        <w:rPr>
          <w:rFonts w:eastAsia="맑은 고딕" w:cs="Arial" w:hint="eastAsia"/>
          <w:color w:val="000000" w:themeColor="text1"/>
          <w:sz w:val="20"/>
          <w:lang w:eastAsia="ko-KR"/>
        </w:rPr>
        <w:t xml:space="preserve">Max. Aperture Ratio </w:t>
      </w:r>
      <w:r w:rsidR="005E2169" w:rsidRPr="00074B2A">
        <w:rPr>
          <w:rFonts w:eastAsia="맑은 고딕" w:cs="Arial"/>
          <w:color w:val="000000" w:themeColor="text1"/>
          <w:sz w:val="20"/>
          <w:lang w:eastAsia="ko-KR"/>
        </w:rPr>
        <w:t>: F</w:t>
      </w:r>
      <w:r w:rsidR="00BD3B14" w:rsidRPr="00074B2A">
        <w:rPr>
          <w:rFonts w:eastAsia="맑은 고딕" w:cs="Arial"/>
          <w:color w:val="000000" w:themeColor="text1"/>
          <w:sz w:val="20"/>
          <w:lang w:eastAsia="ko-KR"/>
        </w:rPr>
        <w:t>2.2</w:t>
      </w:r>
      <w:r w:rsidR="005E2169" w:rsidRPr="00074B2A">
        <w:rPr>
          <w:rFonts w:eastAsia="맑은 고딕" w:cs="Arial"/>
          <w:color w:val="000000" w:themeColor="text1"/>
          <w:sz w:val="20"/>
          <w:lang w:eastAsia="ko-KR"/>
        </w:rPr>
        <w:t xml:space="preserve">(Wide) ~ </w:t>
      </w:r>
      <w:r w:rsidR="007D38BE" w:rsidRPr="00074B2A">
        <w:rPr>
          <w:rFonts w:eastAsia="맑은 고딕" w:cs="Arial"/>
          <w:color w:val="000000" w:themeColor="text1"/>
          <w:sz w:val="20"/>
          <w:lang w:eastAsia="ko-KR"/>
        </w:rPr>
        <w:t>F</w:t>
      </w:r>
      <w:r w:rsidR="00BD3B14" w:rsidRPr="00074B2A">
        <w:rPr>
          <w:rFonts w:eastAsia="맑은 고딕" w:cs="Arial"/>
          <w:color w:val="000000" w:themeColor="text1"/>
          <w:sz w:val="20"/>
          <w:lang w:eastAsia="ko-KR"/>
        </w:rPr>
        <w:t>3.1</w:t>
      </w:r>
      <w:r w:rsidRPr="00074B2A">
        <w:rPr>
          <w:rFonts w:eastAsia="맑은 고딕" w:cs="Arial"/>
          <w:color w:val="000000" w:themeColor="text1"/>
          <w:sz w:val="20"/>
          <w:lang w:eastAsia="ko-KR"/>
        </w:rPr>
        <w:t>(Tele)</w:t>
      </w:r>
    </w:p>
    <w:p w14:paraId="6BA3F205" w14:textId="77777777" w:rsidR="009A3474" w:rsidRPr="00074B2A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000000" w:themeColor="text1"/>
          <w:sz w:val="20"/>
        </w:rPr>
      </w:pPr>
      <w:proofErr w:type="spellStart"/>
      <w:r w:rsidRPr="00074B2A">
        <w:rPr>
          <w:rFonts w:cs="Arial"/>
          <w:bCs/>
          <w:color w:val="000000" w:themeColor="text1"/>
          <w:sz w:val="20"/>
        </w:rPr>
        <w:t>FoV</w:t>
      </w:r>
      <w:proofErr w:type="spellEnd"/>
    </w:p>
    <w:p w14:paraId="4B6A5F3F" w14:textId="454027F2" w:rsidR="009B7A8A" w:rsidRPr="009B7A8A" w:rsidRDefault="009A3474" w:rsidP="009A3474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000000" w:themeColor="text1"/>
          <w:sz w:val="20"/>
        </w:rPr>
      </w:pPr>
      <w:r w:rsidRPr="00074B2A">
        <w:rPr>
          <w:rFonts w:cs="Arial"/>
          <w:bCs/>
          <w:color w:val="000000" w:themeColor="text1"/>
          <w:sz w:val="20"/>
        </w:rPr>
        <w:t xml:space="preserve">H : </w:t>
      </w:r>
      <w:r w:rsidR="00BD3B14" w:rsidRPr="00074B2A">
        <w:rPr>
          <w:rFonts w:cs="Arial"/>
          <w:bCs/>
          <w:color w:val="000000" w:themeColor="text1"/>
          <w:sz w:val="20"/>
        </w:rPr>
        <w:t>107</w:t>
      </w:r>
      <w:r w:rsidRPr="00074B2A">
        <w:rPr>
          <w:rFonts w:cs="Arial" w:hint="eastAsia"/>
          <w:bCs/>
          <w:color w:val="000000" w:themeColor="text1"/>
          <w:sz w:val="20"/>
        </w:rPr>
        <w:t>˚</w:t>
      </w:r>
      <w:r w:rsidRPr="00074B2A">
        <w:rPr>
          <w:rFonts w:cs="Arial"/>
          <w:bCs/>
          <w:color w:val="000000" w:themeColor="text1"/>
          <w:sz w:val="20"/>
        </w:rPr>
        <w:t xml:space="preserve">(Wide) ~ </w:t>
      </w:r>
      <w:r w:rsidR="00BD3B14" w:rsidRPr="00074B2A">
        <w:rPr>
          <w:rFonts w:cs="Arial"/>
          <w:bCs/>
          <w:color w:val="000000" w:themeColor="text1"/>
          <w:sz w:val="20"/>
        </w:rPr>
        <w:t>56.3</w:t>
      </w:r>
      <w:r w:rsidRPr="00074B2A">
        <w:rPr>
          <w:rFonts w:cs="Arial" w:hint="eastAsia"/>
          <w:bCs/>
          <w:color w:val="000000" w:themeColor="text1"/>
          <w:sz w:val="20"/>
        </w:rPr>
        <w:t>˚</w:t>
      </w:r>
      <w:r w:rsidRPr="00074B2A">
        <w:rPr>
          <w:rFonts w:cs="Arial"/>
          <w:bCs/>
          <w:color w:val="000000" w:themeColor="text1"/>
          <w:sz w:val="20"/>
        </w:rPr>
        <w:t>(Tele)</w:t>
      </w:r>
    </w:p>
    <w:p w14:paraId="0B88A18F" w14:textId="2C441871" w:rsidR="009A3474" w:rsidRPr="00074B2A" w:rsidRDefault="005E2169" w:rsidP="009A3474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000000" w:themeColor="text1"/>
          <w:sz w:val="20"/>
        </w:rPr>
      </w:pPr>
      <w:r w:rsidRPr="00074B2A">
        <w:rPr>
          <w:rFonts w:cs="Arial"/>
          <w:bCs/>
          <w:color w:val="000000" w:themeColor="text1"/>
          <w:sz w:val="20"/>
        </w:rPr>
        <w:t xml:space="preserve">V : </w:t>
      </w:r>
      <w:r w:rsidR="00BD3B14" w:rsidRPr="00074B2A">
        <w:rPr>
          <w:rFonts w:cs="Arial"/>
          <w:bCs/>
          <w:color w:val="000000" w:themeColor="text1"/>
          <w:sz w:val="20"/>
        </w:rPr>
        <w:t>57</w:t>
      </w:r>
      <w:r w:rsidR="009A3474" w:rsidRPr="00074B2A">
        <w:rPr>
          <w:rFonts w:cs="Arial" w:hint="eastAsia"/>
          <w:bCs/>
          <w:color w:val="000000" w:themeColor="text1"/>
          <w:sz w:val="20"/>
        </w:rPr>
        <w:t>˚</w:t>
      </w:r>
      <w:r w:rsidR="009A3474" w:rsidRPr="00074B2A">
        <w:rPr>
          <w:rFonts w:cs="Arial"/>
          <w:bCs/>
          <w:color w:val="000000" w:themeColor="text1"/>
          <w:sz w:val="20"/>
        </w:rPr>
        <w:t xml:space="preserve">(Wide) ~ </w:t>
      </w:r>
      <w:r w:rsidR="00BD3B14" w:rsidRPr="00074B2A">
        <w:rPr>
          <w:rFonts w:cs="Arial"/>
          <w:bCs/>
          <w:color w:val="000000" w:themeColor="text1"/>
          <w:sz w:val="20"/>
        </w:rPr>
        <w:t>31.5</w:t>
      </w:r>
      <w:r w:rsidR="009A3474" w:rsidRPr="00074B2A">
        <w:rPr>
          <w:rFonts w:cs="Arial" w:hint="eastAsia"/>
          <w:bCs/>
          <w:color w:val="000000" w:themeColor="text1"/>
          <w:sz w:val="20"/>
        </w:rPr>
        <w:t>˚</w:t>
      </w:r>
      <w:r w:rsidR="009A3474" w:rsidRPr="00074B2A">
        <w:rPr>
          <w:rFonts w:cs="Arial"/>
          <w:bCs/>
          <w:color w:val="000000" w:themeColor="text1"/>
          <w:sz w:val="20"/>
        </w:rPr>
        <w:t>(Tele)</w:t>
      </w:r>
    </w:p>
    <w:p w14:paraId="14E244A4" w14:textId="2471CF76" w:rsidR="005E2169" w:rsidRPr="00074B2A" w:rsidRDefault="005E2169" w:rsidP="005E2169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000000" w:themeColor="text1"/>
          <w:sz w:val="20"/>
        </w:rPr>
      </w:pPr>
      <w:r w:rsidRPr="00074B2A">
        <w:rPr>
          <w:rFonts w:cs="Arial"/>
          <w:bCs/>
          <w:color w:val="000000" w:themeColor="text1"/>
          <w:sz w:val="20"/>
        </w:rPr>
        <w:t>D : 1</w:t>
      </w:r>
      <w:r w:rsidR="00BD3B14" w:rsidRPr="00074B2A">
        <w:rPr>
          <w:rFonts w:cs="Arial"/>
          <w:bCs/>
          <w:color w:val="000000" w:themeColor="text1"/>
          <w:sz w:val="20"/>
        </w:rPr>
        <w:t>26</w:t>
      </w:r>
      <w:r w:rsidRPr="00074B2A">
        <w:rPr>
          <w:rFonts w:cs="Arial" w:hint="eastAsia"/>
          <w:bCs/>
          <w:color w:val="000000" w:themeColor="text1"/>
          <w:sz w:val="20"/>
        </w:rPr>
        <w:t>˚</w:t>
      </w:r>
      <w:r w:rsidR="001E3199" w:rsidRPr="00074B2A">
        <w:rPr>
          <w:rFonts w:cs="Arial"/>
          <w:bCs/>
          <w:color w:val="000000" w:themeColor="text1"/>
          <w:sz w:val="20"/>
        </w:rPr>
        <w:t xml:space="preserve">(Wide) ~ </w:t>
      </w:r>
      <w:r w:rsidR="00BD3B14" w:rsidRPr="00074B2A">
        <w:rPr>
          <w:rFonts w:cs="Arial"/>
          <w:bCs/>
          <w:color w:val="000000" w:themeColor="text1"/>
          <w:sz w:val="20"/>
        </w:rPr>
        <w:t>64.3</w:t>
      </w:r>
      <w:r w:rsidRPr="00074B2A">
        <w:rPr>
          <w:rFonts w:cs="Arial" w:hint="eastAsia"/>
          <w:bCs/>
          <w:color w:val="000000" w:themeColor="text1"/>
          <w:sz w:val="20"/>
        </w:rPr>
        <w:t>˚</w:t>
      </w:r>
      <w:r w:rsidRPr="00074B2A">
        <w:rPr>
          <w:rFonts w:cs="Arial"/>
          <w:bCs/>
          <w:color w:val="000000" w:themeColor="text1"/>
          <w:sz w:val="20"/>
        </w:rPr>
        <w:t>(Tele)</w:t>
      </w:r>
    </w:p>
    <w:p w14:paraId="13AA992F" w14:textId="6A019698" w:rsidR="009A3474" w:rsidRPr="00074B2A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000000" w:themeColor="text1"/>
          <w:sz w:val="20"/>
        </w:rPr>
      </w:pPr>
      <w:r w:rsidRPr="00074B2A">
        <w:rPr>
          <w:rFonts w:eastAsia="맑은 고딕" w:cs="Arial" w:hint="eastAsia"/>
          <w:bCs/>
          <w:color w:val="000000" w:themeColor="text1"/>
          <w:sz w:val="20"/>
          <w:lang w:eastAsia="ko-KR"/>
        </w:rPr>
        <w:t>Min. Object Distance</w:t>
      </w:r>
      <w:r w:rsidRPr="00074B2A">
        <w:rPr>
          <w:rFonts w:eastAsiaTheme="minorEastAsia" w:cs="Arial" w:hint="eastAsia"/>
          <w:bCs/>
          <w:color w:val="000000" w:themeColor="text1"/>
          <w:sz w:val="20"/>
          <w:lang w:eastAsia="ko-KR"/>
        </w:rPr>
        <w:t xml:space="preserve"> : </w:t>
      </w:r>
      <w:r w:rsidR="00BD3B14" w:rsidRPr="00074B2A">
        <w:rPr>
          <w:rFonts w:eastAsiaTheme="minorEastAsia" w:cs="Arial"/>
          <w:bCs/>
          <w:color w:val="000000" w:themeColor="text1"/>
          <w:sz w:val="20"/>
          <w:lang w:eastAsia="ko-KR"/>
        </w:rPr>
        <w:t>0.5</w:t>
      </w:r>
      <w:r w:rsidR="00C421FA" w:rsidRPr="00074B2A">
        <w:rPr>
          <w:rFonts w:eastAsiaTheme="minorEastAsia" w:cs="Arial"/>
          <w:bCs/>
          <w:color w:val="000000" w:themeColor="text1"/>
          <w:sz w:val="20"/>
          <w:lang w:eastAsia="ko-KR"/>
        </w:rPr>
        <w:t>m (</w:t>
      </w:r>
      <w:r w:rsidR="00BD3B14" w:rsidRPr="00074B2A">
        <w:rPr>
          <w:rFonts w:eastAsiaTheme="minorEastAsia" w:cs="Arial"/>
          <w:bCs/>
          <w:color w:val="000000" w:themeColor="text1"/>
          <w:sz w:val="20"/>
          <w:lang w:eastAsia="ko-KR"/>
        </w:rPr>
        <w:t>1.64</w:t>
      </w:r>
      <w:r w:rsidR="005E2169" w:rsidRPr="00074B2A">
        <w:rPr>
          <w:rFonts w:eastAsiaTheme="minorEastAsia" w:cs="Arial"/>
          <w:bCs/>
          <w:color w:val="000000" w:themeColor="text1"/>
          <w:sz w:val="20"/>
          <w:lang w:eastAsia="ko-KR"/>
        </w:rPr>
        <w:t>ft)</w:t>
      </w:r>
    </w:p>
    <w:p w14:paraId="12C35653" w14:textId="72971BE8" w:rsidR="009A3474" w:rsidRPr="00074B2A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074B2A">
        <w:rPr>
          <w:rFonts w:eastAsia="맑은 고딕" w:cs="Arial" w:hint="eastAsia"/>
          <w:bCs/>
          <w:color w:val="000000" w:themeColor="text1"/>
          <w:sz w:val="20"/>
          <w:lang w:eastAsia="ko-KR"/>
        </w:rPr>
        <w:t>Lens Type</w:t>
      </w:r>
      <w:r w:rsidRPr="00074B2A">
        <w:rPr>
          <w:rFonts w:eastAsiaTheme="minorEastAsia" w:cs="Arial" w:hint="eastAsia"/>
          <w:color w:val="000000" w:themeColor="text1"/>
          <w:sz w:val="20"/>
          <w:lang w:eastAsia="ko-KR"/>
        </w:rPr>
        <w:t xml:space="preserve"> : </w:t>
      </w:r>
      <w:r w:rsidR="00BD3B14" w:rsidRPr="00074B2A">
        <w:rPr>
          <w:rFonts w:eastAsia="맑은 고딕" w:cs="Arial"/>
          <w:bCs/>
          <w:color w:val="000000" w:themeColor="text1"/>
          <w:sz w:val="20"/>
          <w:lang w:eastAsia="ko-KR"/>
        </w:rPr>
        <w:t>Fixed</w:t>
      </w:r>
      <w:r w:rsidRPr="00074B2A">
        <w:rPr>
          <w:rFonts w:eastAsia="맑은 고딕" w:cs="Arial"/>
          <w:bCs/>
          <w:color w:val="000000" w:themeColor="text1"/>
          <w:sz w:val="20"/>
          <w:lang w:eastAsia="ko-KR"/>
        </w:rPr>
        <w:t xml:space="preserve"> iris</w:t>
      </w:r>
    </w:p>
    <w:p w14:paraId="6AD3751B" w14:textId="0607D070" w:rsidR="009A3474" w:rsidRPr="00074B2A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074B2A">
        <w:rPr>
          <w:rFonts w:eastAsia="맑은 고딕" w:cs="Arial"/>
          <w:color w:val="000000" w:themeColor="text1"/>
          <w:sz w:val="20"/>
          <w:lang w:eastAsia="ko-KR"/>
        </w:rPr>
        <w:t>Focus Control</w:t>
      </w:r>
      <w:r w:rsidRPr="00074B2A">
        <w:rPr>
          <w:rFonts w:eastAsiaTheme="minorEastAsia" w:cs="Arial" w:hint="eastAsia"/>
          <w:color w:val="000000" w:themeColor="text1"/>
          <w:sz w:val="20"/>
          <w:lang w:eastAsia="ko-KR"/>
        </w:rPr>
        <w:t xml:space="preserve"> : </w:t>
      </w:r>
      <w:r w:rsidR="005E2169" w:rsidRPr="00074B2A">
        <w:rPr>
          <w:rFonts w:eastAsiaTheme="minorEastAsia" w:cs="Arial"/>
          <w:color w:val="000000" w:themeColor="text1"/>
          <w:sz w:val="20"/>
          <w:lang w:eastAsia="ko-KR"/>
        </w:rPr>
        <w:t>Simple focus</w:t>
      </w:r>
    </w:p>
    <w:p w14:paraId="5191EE45" w14:textId="77777777" w:rsidR="005E2169" w:rsidRPr="00074B2A" w:rsidRDefault="005E2169" w:rsidP="005E216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074B2A">
        <w:rPr>
          <w:rFonts w:cs="Arial"/>
          <w:bCs/>
          <w:color w:val="000000" w:themeColor="text1"/>
          <w:sz w:val="20"/>
        </w:rPr>
        <w:lastRenderedPageBreak/>
        <w:t>Pan /Tilt / Rotate</w:t>
      </w:r>
    </w:p>
    <w:p w14:paraId="74D3FD8D" w14:textId="769F477E" w:rsidR="005E2169" w:rsidRPr="00074B2A" w:rsidRDefault="00BD3B14" w:rsidP="00BD3B1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074B2A">
        <w:rPr>
          <w:rFonts w:cs="Arial"/>
          <w:bCs/>
          <w:color w:val="000000" w:themeColor="text1"/>
          <w:sz w:val="20"/>
        </w:rPr>
        <w:t>0 ~ 355</w:t>
      </w:r>
      <w:r w:rsidRPr="00074B2A">
        <w:rPr>
          <w:rFonts w:cs="Arial" w:hint="eastAsia"/>
          <w:bCs/>
          <w:color w:val="000000" w:themeColor="text1"/>
          <w:sz w:val="20"/>
        </w:rPr>
        <w:t xml:space="preserve"> </w:t>
      </w:r>
      <w:r w:rsidRPr="00074B2A">
        <w:rPr>
          <w:rFonts w:cs="Arial" w:hint="eastAsia"/>
          <w:bCs/>
          <w:color w:val="000000" w:themeColor="text1"/>
          <w:sz w:val="20"/>
        </w:rPr>
        <w:t>˚</w:t>
      </w:r>
      <w:r w:rsidRPr="00074B2A">
        <w:rPr>
          <w:rFonts w:cs="Arial"/>
          <w:bCs/>
          <w:color w:val="000000" w:themeColor="text1"/>
          <w:sz w:val="20"/>
        </w:rPr>
        <w:t xml:space="preserve">  / 0 ~ 7</w:t>
      </w:r>
      <w:r w:rsidR="009B7A8A">
        <w:rPr>
          <w:rFonts w:cs="Arial"/>
          <w:bCs/>
          <w:color w:val="000000" w:themeColor="text1"/>
          <w:sz w:val="20"/>
        </w:rPr>
        <w:t>5</w:t>
      </w:r>
      <w:r w:rsidRPr="00074B2A">
        <w:rPr>
          <w:rFonts w:cs="Arial" w:hint="eastAsia"/>
          <w:bCs/>
          <w:color w:val="000000" w:themeColor="text1"/>
          <w:sz w:val="20"/>
        </w:rPr>
        <w:t xml:space="preserve"> </w:t>
      </w:r>
      <w:r w:rsidRPr="00074B2A">
        <w:rPr>
          <w:rFonts w:cs="Arial" w:hint="eastAsia"/>
          <w:bCs/>
          <w:color w:val="000000" w:themeColor="text1"/>
          <w:sz w:val="20"/>
        </w:rPr>
        <w:t>˚</w:t>
      </w:r>
      <w:r w:rsidRPr="00074B2A">
        <w:rPr>
          <w:rFonts w:cs="Arial"/>
          <w:bCs/>
          <w:color w:val="000000" w:themeColor="text1"/>
          <w:sz w:val="20"/>
        </w:rPr>
        <w:t xml:space="preserve">  / 0 ~ 180</w:t>
      </w:r>
      <w:r w:rsidRPr="00074B2A">
        <w:rPr>
          <w:rFonts w:cs="Arial" w:hint="eastAsia"/>
          <w:bCs/>
          <w:color w:val="000000" w:themeColor="text1"/>
          <w:sz w:val="20"/>
        </w:rPr>
        <w:t xml:space="preserve"> </w:t>
      </w:r>
      <w:r w:rsidRPr="00074B2A">
        <w:rPr>
          <w:rFonts w:cs="Arial" w:hint="eastAsia"/>
          <w:bCs/>
          <w:color w:val="000000" w:themeColor="text1"/>
          <w:sz w:val="20"/>
        </w:rPr>
        <w:t>˚</w:t>
      </w:r>
    </w:p>
    <w:p w14:paraId="4D408D89" w14:textId="77777777" w:rsidR="009A3474" w:rsidRPr="00074B2A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074B2A">
        <w:rPr>
          <w:rFonts w:cs="Arial"/>
          <w:color w:val="000000" w:themeColor="text1"/>
          <w:sz w:val="20"/>
        </w:rPr>
        <w:t>DORI (EN62676-4 standard)</w:t>
      </w:r>
    </w:p>
    <w:p w14:paraId="40829D02" w14:textId="455F201F" w:rsidR="009A3474" w:rsidRPr="00074B2A" w:rsidRDefault="009A3474" w:rsidP="00BD3B1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074B2A">
        <w:rPr>
          <w:rFonts w:eastAsia="맑은 고딕" w:cs="Arial"/>
          <w:color w:val="000000" w:themeColor="text1"/>
          <w:sz w:val="20"/>
          <w:lang w:eastAsia="ko-KR"/>
        </w:rPr>
        <w:t xml:space="preserve">Detect : </w:t>
      </w:r>
      <w:r w:rsidR="00BD3B14" w:rsidRPr="00074B2A">
        <w:rPr>
          <w:rFonts w:eastAsia="맑은 고딕" w:cs="Arial"/>
          <w:color w:val="000000" w:themeColor="text1"/>
          <w:sz w:val="20"/>
          <w:lang w:eastAsia="ko-KR"/>
        </w:rPr>
        <w:t>Wide: 28.4m(93.22ft) / Tele: 71.8m(235.45ft)</w:t>
      </w:r>
    </w:p>
    <w:p w14:paraId="6DCE2034" w14:textId="0D677914" w:rsidR="009A3474" w:rsidRPr="00074B2A" w:rsidRDefault="009A3474" w:rsidP="00BD3B1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074B2A">
        <w:rPr>
          <w:rFonts w:eastAsia="맑은 고딕" w:cs="Arial"/>
          <w:color w:val="000000" w:themeColor="text1"/>
          <w:sz w:val="20"/>
          <w:lang w:eastAsia="ko-KR"/>
        </w:rPr>
        <w:t xml:space="preserve">Observe : </w:t>
      </w:r>
      <w:r w:rsidR="00BD3B14" w:rsidRPr="00074B2A">
        <w:rPr>
          <w:rFonts w:eastAsia="맑은 고딕" w:cs="Arial"/>
          <w:color w:val="000000" w:themeColor="text1"/>
          <w:sz w:val="20"/>
          <w:lang w:eastAsia="ko-KR"/>
        </w:rPr>
        <w:t>Wide: 11.4m(37.29ft) / Tele: 28.7m(94.18ft)</w:t>
      </w:r>
    </w:p>
    <w:p w14:paraId="17B659DD" w14:textId="5B58664E" w:rsidR="009A3474" w:rsidRPr="00074B2A" w:rsidRDefault="009A3474" w:rsidP="00BD3B1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074B2A">
        <w:rPr>
          <w:rFonts w:eastAsia="맑은 고딕" w:cs="Arial"/>
          <w:color w:val="000000" w:themeColor="text1"/>
          <w:sz w:val="20"/>
          <w:lang w:eastAsia="ko-KR"/>
        </w:rPr>
        <w:t xml:space="preserve">Recognize : </w:t>
      </w:r>
      <w:r w:rsidR="00BD3B14" w:rsidRPr="00074B2A">
        <w:rPr>
          <w:rFonts w:eastAsia="맑은 고딕" w:cs="Arial"/>
          <w:color w:val="000000" w:themeColor="text1"/>
          <w:sz w:val="20"/>
          <w:lang w:eastAsia="ko-KR"/>
        </w:rPr>
        <w:t>Wide: 5.7m(18.64ft) / Tele: 14.4m(47.09ft)</w:t>
      </w:r>
    </w:p>
    <w:p w14:paraId="49A22736" w14:textId="49DEE499" w:rsidR="009A3474" w:rsidRPr="00074B2A" w:rsidRDefault="009A3474" w:rsidP="00BD3B1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000000" w:themeColor="text1"/>
          <w:sz w:val="20"/>
        </w:rPr>
      </w:pPr>
      <w:r w:rsidRPr="00074B2A">
        <w:rPr>
          <w:rFonts w:eastAsia="맑은 고딕" w:cs="Arial"/>
          <w:color w:val="000000" w:themeColor="text1"/>
          <w:sz w:val="20"/>
          <w:lang w:eastAsia="ko-KR"/>
        </w:rPr>
        <w:t xml:space="preserve">Identify : </w:t>
      </w:r>
      <w:r w:rsidR="00BD3B14" w:rsidRPr="00074B2A">
        <w:rPr>
          <w:rFonts w:eastAsia="맑은 고딕" w:cs="Arial"/>
          <w:color w:val="000000" w:themeColor="text1"/>
          <w:sz w:val="20"/>
          <w:lang w:eastAsia="ko-KR"/>
        </w:rPr>
        <w:t>Wide: 2.8m(9.32ft) / Tele: 7.2m(23.55ft)</w:t>
      </w:r>
    </w:p>
    <w:p w14:paraId="2D1B9CA7" w14:textId="725507F2" w:rsidR="00D22E3B" w:rsidRPr="00074B2A" w:rsidRDefault="00D22E3B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074B2A">
        <w:rPr>
          <w:rFonts w:eastAsia="맑은 고딕" w:cs="Arial" w:hint="eastAsia"/>
          <w:color w:val="000000" w:themeColor="text1"/>
          <w:sz w:val="20"/>
          <w:lang w:eastAsia="ko-KR"/>
        </w:rPr>
        <w:t>IR Viewable Length</w:t>
      </w:r>
      <w:r w:rsidRPr="00074B2A">
        <w:rPr>
          <w:rFonts w:eastAsia="맑은 고딕" w:cs="Arial"/>
          <w:color w:val="000000" w:themeColor="text1"/>
          <w:sz w:val="20"/>
          <w:lang w:eastAsia="ko-KR"/>
        </w:rPr>
        <w:t xml:space="preserve"> </w:t>
      </w:r>
      <w:r w:rsidRPr="00074B2A">
        <w:rPr>
          <w:rFonts w:cs="Arial"/>
          <w:color w:val="000000" w:themeColor="text1"/>
          <w:sz w:val="20"/>
        </w:rPr>
        <w:t xml:space="preserve">: </w:t>
      </w:r>
      <w:r w:rsidR="00573B5B" w:rsidRPr="007B5204">
        <w:rPr>
          <w:rFonts w:eastAsia="맑은 고딕" w:cs="Arial"/>
          <w:color w:val="000000" w:themeColor="text1"/>
          <w:sz w:val="20"/>
          <w:lang w:eastAsia="ko-KR"/>
        </w:rPr>
        <w:t>25m(65.62ft)</w:t>
      </w:r>
      <w:r w:rsidR="00573B5B">
        <w:rPr>
          <w:rFonts w:eastAsia="맑은 고딕" w:cs="Arial"/>
          <w:color w:val="000000" w:themeColor="text1"/>
          <w:sz w:val="20"/>
          <w:lang w:eastAsia="ko-KR"/>
        </w:rPr>
        <w:t xml:space="preserve"> based on scene</w:t>
      </w:r>
      <w:bookmarkStart w:id="3" w:name="_GoBack"/>
      <w:bookmarkEnd w:id="3"/>
    </w:p>
    <w:p w14:paraId="6CC717BC" w14:textId="76B5877C" w:rsidR="009A3474" w:rsidRPr="00074B2A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074B2A">
        <w:rPr>
          <w:rFonts w:cs="Arial"/>
          <w:bCs/>
          <w:color w:val="000000" w:themeColor="text1"/>
          <w:sz w:val="20"/>
        </w:rPr>
        <w:t xml:space="preserve">Video Streams </w:t>
      </w:r>
    </w:p>
    <w:p w14:paraId="2CE66E53" w14:textId="7BFD52C1" w:rsidR="009A3474" w:rsidRPr="00074B2A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074B2A">
        <w:rPr>
          <w:rFonts w:cs="Arial"/>
          <w:bCs/>
          <w:color w:val="000000" w:themeColor="text1"/>
          <w:sz w:val="20"/>
        </w:rPr>
        <w:t xml:space="preserve">The camera shall </w:t>
      </w:r>
      <w:r w:rsidRPr="00074B2A">
        <w:rPr>
          <w:rFonts w:eastAsia="맑은 고딕" w:cs="Arial" w:hint="eastAsia"/>
          <w:bCs/>
          <w:color w:val="000000" w:themeColor="text1"/>
          <w:sz w:val="20"/>
          <w:lang w:eastAsia="ko-KR"/>
        </w:rPr>
        <w:t xml:space="preserve">be able to produce </w:t>
      </w:r>
      <w:r w:rsidR="00453897" w:rsidRPr="00074B2A">
        <w:rPr>
          <w:rFonts w:eastAsia="맑은 고딕" w:cs="Arial"/>
          <w:bCs/>
          <w:color w:val="000000" w:themeColor="text1"/>
          <w:sz w:val="20"/>
          <w:lang w:eastAsia="ko-KR"/>
        </w:rPr>
        <w:t>5</w:t>
      </w:r>
      <w:r w:rsidRPr="00074B2A">
        <w:rPr>
          <w:rFonts w:cs="Arial"/>
          <w:bCs/>
          <w:color w:val="000000" w:themeColor="text1"/>
          <w:sz w:val="20"/>
        </w:rPr>
        <w:t xml:space="preserve"> video profiles</w:t>
      </w:r>
      <w:r w:rsidR="00453897" w:rsidRPr="00074B2A">
        <w:rPr>
          <w:rFonts w:cs="Arial"/>
          <w:bCs/>
          <w:color w:val="000000" w:themeColor="text1"/>
          <w:sz w:val="20"/>
        </w:rPr>
        <w:t xml:space="preserve"> per channel</w:t>
      </w:r>
      <w:r w:rsidRPr="00074B2A">
        <w:rPr>
          <w:rFonts w:cs="Arial"/>
          <w:bCs/>
          <w:color w:val="000000" w:themeColor="text1"/>
          <w:sz w:val="20"/>
        </w:rPr>
        <w:t>, each of which may have the following properties:</w:t>
      </w:r>
    </w:p>
    <w:p w14:paraId="1F2336B4" w14:textId="77777777" w:rsidR="009A3474" w:rsidRPr="00074B2A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074B2A">
        <w:rPr>
          <w:rFonts w:cs="Arial"/>
          <w:bCs/>
          <w:color w:val="000000" w:themeColor="text1"/>
          <w:sz w:val="20"/>
        </w:rPr>
        <w:t xml:space="preserve">Encoding type : </w:t>
      </w:r>
      <w:r w:rsidRPr="00074B2A">
        <w:rPr>
          <w:rFonts w:eastAsia="맑은 고딕" w:cs="Arial" w:hint="eastAsia"/>
          <w:color w:val="000000" w:themeColor="text1"/>
          <w:sz w:val="20"/>
          <w:lang w:eastAsia="ko-KR"/>
        </w:rPr>
        <w:t>H.265</w:t>
      </w:r>
      <w:r w:rsidRPr="00074B2A">
        <w:rPr>
          <w:rFonts w:eastAsia="맑은 고딕" w:cs="Arial"/>
          <w:color w:val="000000" w:themeColor="text1"/>
          <w:sz w:val="20"/>
          <w:lang w:eastAsia="ko-KR"/>
        </w:rPr>
        <w:t xml:space="preserve">, </w:t>
      </w:r>
      <w:r w:rsidRPr="00074B2A">
        <w:rPr>
          <w:rFonts w:cs="Arial"/>
          <w:bCs/>
          <w:color w:val="000000" w:themeColor="text1"/>
          <w:sz w:val="20"/>
        </w:rPr>
        <w:t>H.264</w:t>
      </w:r>
      <w:r w:rsidRPr="00074B2A">
        <w:rPr>
          <w:rFonts w:eastAsiaTheme="minorEastAsia" w:cs="Arial" w:hint="eastAsia"/>
          <w:color w:val="000000" w:themeColor="text1"/>
          <w:sz w:val="20"/>
          <w:lang w:eastAsia="ko-KR"/>
        </w:rPr>
        <w:t xml:space="preserve">, </w:t>
      </w:r>
      <w:r w:rsidRPr="00074B2A">
        <w:rPr>
          <w:rFonts w:cs="Arial"/>
          <w:bCs/>
          <w:color w:val="000000" w:themeColor="text1"/>
          <w:sz w:val="20"/>
        </w:rPr>
        <w:t>MJPEG</w:t>
      </w:r>
    </w:p>
    <w:p w14:paraId="192706DD" w14:textId="6E27F282" w:rsidR="009A3474" w:rsidRPr="009B7A8A" w:rsidRDefault="009B7A8A" w:rsidP="009B7A8A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>
        <w:rPr>
          <w:rFonts w:cs="Arial"/>
          <w:color w:val="000000" w:themeColor="text1"/>
          <w:sz w:val="20"/>
        </w:rPr>
        <w:t xml:space="preserve">Resolution : </w:t>
      </w:r>
      <w:r w:rsidRPr="009B7A8A">
        <w:rPr>
          <w:rFonts w:cs="Arial"/>
          <w:color w:val="000000" w:themeColor="text1"/>
          <w:sz w:val="20"/>
        </w:rPr>
        <w:t xml:space="preserve">1920x1080, </w:t>
      </w:r>
      <w:r w:rsidR="001E3199" w:rsidRPr="009B7A8A">
        <w:rPr>
          <w:rFonts w:cs="Arial"/>
          <w:color w:val="000000" w:themeColor="text1"/>
          <w:sz w:val="20"/>
        </w:rPr>
        <w:t>1280x1024, 1280x960, 1280x720</w:t>
      </w:r>
      <w:r w:rsidR="009A3474" w:rsidRPr="009B7A8A">
        <w:rPr>
          <w:rFonts w:cs="Arial"/>
          <w:color w:val="000000" w:themeColor="text1"/>
          <w:sz w:val="20"/>
        </w:rPr>
        <w:t>, 1024x768, 800x600, 800x448, 720x576, 720x480, 640x480,</w:t>
      </w:r>
      <w:r w:rsidR="009A3474" w:rsidRPr="009B7A8A">
        <w:rPr>
          <w:rFonts w:eastAsiaTheme="minorEastAsia" w:cs="Arial" w:hint="eastAsia"/>
          <w:color w:val="000000" w:themeColor="text1"/>
          <w:sz w:val="20"/>
          <w:lang w:eastAsia="ko-KR"/>
        </w:rPr>
        <w:t xml:space="preserve"> </w:t>
      </w:r>
      <w:r w:rsidR="009A3474" w:rsidRPr="009B7A8A">
        <w:rPr>
          <w:rFonts w:cs="Arial"/>
          <w:color w:val="000000" w:themeColor="text1"/>
          <w:sz w:val="20"/>
        </w:rPr>
        <w:t>640x360, 320x240</w:t>
      </w:r>
    </w:p>
    <w:p w14:paraId="093F126C" w14:textId="77777777" w:rsidR="009A3474" w:rsidRPr="00074B2A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074B2A">
        <w:rPr>
          <w:rFonts w:cs="Arial"/>
          <w:bCs/>
          <w:color w:val="000000" w:themeColor="text1"/>
          <w:sz w:val="20"/>
        </w:rPr>
        <w:t>Frame rate</w:t>
      </w:r>
    </w:p>
    <w:p w14:paraId="53B26D4F" w14:textId="5949E1AF" w:rsidR="009A3474" w:rsidRPr="00074B2A" w:rsidRDefault="009A3474" w:rsidP="009A3474">
      <w:pPr>
        <w:pStyle w:val="StyleDefaultComplex10pt"/>
        <w:numPr>
          <w:ilvl w:val="6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074B2A">
        <w:rPr>
          <w:rFonts w:eastAsia="맑은 고딕" w:cs="Arial" w:hint="eastAsia"/>
          <w:color w:val="000000" w:themeColor="text1"/>
          <w:sz w:val="20"/>
          <w:lang w:eastAsia="ko-KR"/>
        </w:rPr>
        <w:t xml:space="preserve">H.265 and </w:t>
      </w:r>
      <w:proofErr w:type="gramStart"/>
      <w:r w:rsidRPr="00074B2A">
        <w:rPr>
          <w:rFonts w:cs="Arial"/>
          <w:color w:val="000000" w:themeColor="text1"/>
          <w:sz w:val="20"/>
        </w:rPr>
        <w:t>H.264 :</w:t>
      </w:r>
      <w:proofErr w:type="gramEnd"/>
      <w:r w:rsidRPr="00074B2A">
        <w:rPr>
          <w:rFonts w:cs="Arial"/>
          <w:color w:val="000000" w:themeColor="text1"/>
          <w:sz w:val="20"/>
        </w:rPr>
        <w:t xml:space="preserve"> Max.</w:t>
      </w:r>
      <w:r w:rsidR="00D128A0" w:rsidRPr="00074B2A">
        <w:rPr>
          <w:rFonts w:eastAsia="맑은 고딕" w:cs="Arial"/>
          <w:color w:val="000000" w:themeColor="text1"/>
          <w:sz w:val="20"/>
          <w:lang w:eastAsia="ko-KR"/>
        </w:rPr>
        <w:t xml:space="preserve"> 30fps/25fps(60Hz/50Hz)</w:t>
      </w:r>
    </w:p>
    <w:p w14:paraId="7F1852C0" w14:textId="6E185422" w:rsidR="009A3474" w:rsidRPr="00074B2A" w:rsidRDefault="009A3474" w:rsidP="009A3474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proofErr w:type="gramStart"/>
      <w:r w:rsidRPr="00074B2A">
        <w:rPr>
          <w:rFonts w:cs="Arial"/>
          <w:color w:val="000000" w:themeColor="text1"/>
          <w:sz w:val="20"/>
        </w:rPr>
        <w:t>MJPEG :</w:t>
      </w:r>
      <w:proofErr w:type="gramEnd"/>
      <w:r w:rsidRPr="00074B2A">
        <w:rPr>
          <w:rFonts w:eastAsia="맑은 고딕" w:cs="Arial" w:hint="eastAsia"/>
          <w:color w:val="000000" w:themeColor="text1"/>
          <w:sz w:val="20"/>
          <w:lang w:eastAsia="ko-KR"/>
        </w:rPr>
        <w:t xml:space="preserve"> </w:t>
      </w:r>
      <w:r w:rsidRPr="00074B2A">
        <w:rPr>
          <w:rFonts w:eastAsia="맑은 고딕" w:cs="Arial"/>
          <w:color w:val="000000" w:themeColor="text1"/>
          <w:sz w:val="20"/>
          <w:lang w:eastAsia="ko-KR"/>
        </w:rPr>
        <w:t xml:space="preserve">Max. </w:t>
      </w:r>
      <w:r w:rsidR="00D128A0" w:rsidRPr="00074B2A">
        <w:rPr>
          <w:rFonts w:eastAsia="맑은 고딕" w:cs="Arial"/>
          <w:color w:val="000000" w:themeColor="text1"/>
          <w:sz w:val="20"/>
          <w:lang w:eastAsia="ko-KR"/>
        </w:rPr>
        <w:t>30fps/25fps(60Hz/50Hz)</w:t>
      </w:r>
    </w:p>
    <w:p w14:paraId="632B94E5" w14:textId="29DE0049" w:rsidR="009A3474" w:rsidRPr="00074B2A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074B2A">
        <w:rPr>
          <w:rFonts w:eastAsia="맑은 고딕" w:cs="Arial" w:hint="eastAsia"/>
          <w:color w:val="000000" w:themeColor="text1"/>
          <w:sz w:val="20"/>
          <w:lang w:eastAsia="ko-KR"/>
        </w:rPr>
        <w:t xml:space="preserve">Smart </w:t>
      </w:r>
      <w:proofErr w:type="gramStart"/>
      <w:r w:rsidRPr="00074B2A">
        <w:rPr>
          <w:rFonts w:eastAsia="맑은 고딕" w:cs="Arial" w:hint="eastAsia"/>
          <w:color w:val="000000" w:themeColor="text1"/>
          <w:sz w:val="20"/>
          <w:lang w:eastAsia="ko-KR"/>
        </w:rPr>
        <w:t>Codec :</w:t>
      </w:r>
      <w:proofErr w:type="gramEnd"/>
      <w:r w:rsidRPr="00074B2A">
        <w:rPr>
          <w:rFonts w:eastAsia="맑은 고딕" w:cs="Arial" w:hint="eastAsia"/>
          <w:color w:val="000000" w:themeColor="text1"/>
          <w:sz w:val="20"/>
          <w:lang w:eastAsia="ko-KR"/>
        </w:rPr>
        <w:t xml:space="preserve"> Manual(5ea area), </w:t>
      </w:r>
      <w:proofErr w:type="spellStart"/>
      <w:r w:rsidRPr="00074B2A">
        <w:rPr>
          <w:rFonts w:eastAsia="맑은 고딕" w:cs="Arial" w:hint="eastAsia"/>
          <w:color w:val="000000" w:themeColor="text1"/>
          <w:sz w:val="20"/>
          <w:lang w:eastAsia="ko-KR"/>
        </w:rPr>
        <w:t>WiseStream</w:t>
      </w:r>
      <w:proofErr w:type="spellEnd"/>
      <w:r w:rsidRPr="00074B2A">
        <w:rPr>
          <w:rFonts w:eastAsia="맑은 고딕" w:cs="Arial"/>
          <w:color w:val="000000" w:themeColor="text1"/>
          <w:sz w:val="20"/>
          <w:lang w:eastAsia="ko-KR"/>
        </w:rPr>
        <w:t xml:space="preserve"> </w:t>
      </w:r>
      <w:proofErr w:type="spellStart"/>
      <w:r w:rsidRPr="00074B2A">
        <w:rPr>
          <w:rFonts w:eastAsia="맑은 고딕" w:cs="Arial" w:hint="eastAsia"/>
          <w:color w:val="000000" w:themeColor="text1"/>
          <w:sz w:val="20"/>
          <w:lang w:eastAsia="ko-KR"/>
        </w:rPr>
        <w:t>Ⅱ</w:t>
      </w:r>
      <w:proofErr w:type="spellEnd"/>
    </w:p>
    <w:p w14:paraId="19FC0CDB" w14:textId="77777777" w:rsidR="009A3474" w:rsidRPr="00074B2A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074B2A">
        <w:rPr>
          <w:rFonts w:cs="Arial"/>
          <w:bCs/>
          <w:color w:val="000000" w:themeColor="text1"/>
          <w:sz w:val="20"/>
        </w:rPr>
        <w:t>Bit rate control</w:t>
      </w:r>
    </w:p>
    <w:p w14:paraId="7585E41A" w14:textId="23A92267" w:rsidR="009A3474" w:rsidRPr="00074B2A" w:rsidRDefault="009A3474" w:rsidP="009A3474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074B2A">
        <w:rPr>
          <w:rFonts w:eastAsia="맑은 고딕" w:cs="Arial" w:hint="eastAsia"/>
          <w:bCs/>
          <w:color w:val="000000" w:themeColor="text1"/>
          <w:sz w:val="20"/>
          <w:lang w:eastAsia="ko-KR"/>
        </w:rPr>
        <w:t xml:space="preserve">H.265 and </w:t>
      </w:r>
      <w:r w:rsidRPr="00074B2A">
        <w:rPr>
          <w:rFonts w:cs="Arial"/>
          <w:bCs/>
          <w:color w:val="000000" w:themeColor="text1"/>
          <w:sz w:val="20"/>
        </w:rPr>
        <w:t xml:space="preserve">H.264 </w:t>
      </w:r>
      <w:r w:rsidRPr="00074B2A">
        <w:rPr>
          <w:rFonts w:cs="Arial"/>
          <w:color w:val="000000" w:themeColor="text1"/>
          <w:sz w:val="20"/>
        </w:rPr>
        <w:t xml:space="preserve">: </w:t>
      </w:r>
      <w:r w:rsidR="00D005B6" w:rsidRPr="00074B2A">
        <w:rPr>
          <w:rFonts w:cs="Arial" w:hint="eastAsia"/>
          <w:color w:val="000000" w:themeColor="text1"/>
          <w:sz w:val="20"/>
        </w:rPr>
        <w:t>target bitrate level control</w:t>
      </w:r>
      <w:r w:rsidR="00D005B6" w:rsidRPr="00074B2A">
        <w:rPr>
          <w:rFonts w:cs="Arial"/>
          <w:color w:val="000000" w:themeColor="text1"/>
          <w:sz w:val="20"/>
        </w:rPr>
        <w:t xml:space="preserve">, </w:t>
      </w:r>
      <w:r w:rsidRPr="00074B2A">
        <w:rPr>
          <w:rFonts w:cs="Arial"/>
          <w:color w:val="000000" w:themeColor="text1"/>
          <w:sz w:val="20"/>
        </w:rPr>
        <w:t>constant bit rate (CBR) or variable bit rate (VBR)</w:t>
      </w:r>
    </w:p>
    <w:p w14:paraId="2C8CC2A4" w14:textId="2D616BD6" w:rsidR="009A3474" w:rsidRPr="00074B2A" w:rsidRDefault="009A3474" w:rsidP="009A3474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074B2A">
        <w:rPr>
          <w:rFonts w:cs="Arial"/>
          <w:bCs/>
          <w:color w:val="000000" w:themeColor="text1"/>
          <w:sz w:val="20"/>
        </w:rPr>
        <w:t>MJPEG :</w:t>
      </w:r>
      <w:r w:rsidRPr="00074B2A">
        <w:rPr>
          <w:rFonts w:cs="Arial"/>
          <w:color w:val="000000" w:themeColor="text1"/>
          <w:sz w:val="20"/>
        </w:rPr>
        <w:t xml:space="preserve"> </w:t>
      </w:r>
      <w:r w:rsidR="00D005B6" w:rsidRPr="00074B2A">
        <w:rPr>
          <w:rFonts w:eastAsia="맑은 고딕" w:cs="Arial" w:hint="eastAsia"/>
          <w:bCs/>
          <w:color w:val="000000" w:themeColor="text1"/>
          <w:sz w:val="20"/>
          <w:lang w:eastAsia="ko-KR"/>
        </w:rPr>
        <w:t>quality level control</w:t>
      </w:r>
      <w:r w:rsidR="00D005B6" w:rsidRPr="00074B2A">
        <w:rPr>
          <w:rFonts w:cs="Arial"/>
          <w:color w:val="000000" w:themeColor="text1"/>
          <w:sz w:val="20"/>
        </w:rPr>
        <w:t xml:space="preserve">, </w:t>
      </w:r>
      <w:r w:rsidRPr="00074B2A">
        <w:rPr>
          <w:rFonts w:cs="Arial"/>
          <w:bCs/>
          <w:color w:val="000000" w:themeColor="text1"/>
          <w:sz w:val="20"/>
        </w:rPr>
        <w:t>variable bit rate (VBR)</w:t>
      </w:r>
    </w:p>
    <w:p w14:paraId="2F13D789" w14:textId="6E89B0B8" w:rsidR="009A3474" w:rsidRPr="00074B2A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074B2A">
        <w:rPr>
          <w:rFonts w:cs="Arial"/>
          <w:color w:val="000000" w:themeColor="text1"/>
          <w:sz w:val="20"/>
        </w:rPr>
        <w:t xml:space="preserve">Number of multi-streaming profiles : </w:t>
      </w:r>
      <w:r w:rsidR="009B7A8A">
        <w:rPr>
          <w:rFonts w:eastAsia="맑은 고딕" w:cs="Arial"/>
          <w:color w:val="000000" w:themeColor="text1"/>
          <w:sz w:val="20"/>
          <w:lang w:eastAsia="ko-KR"/>
        </w:rPr>
        <w:t>10</w:t>
      </w:r>
      <w:r w:rsidR="00453897" w:rsidRPr="00074B2A">
        <w:rPr>
          <w:rFonts w:eastAsia="맑은 고딕" w:cs="Arial" w:hint="eastAsia"/>
          <w:color w:val="000000" w:themeColor="text1"/>
          <w:sz w:val="20"/>
          <w:lang w:eastAsia="ko-KR"/>
        </w:rPr>
        <w:t xml:space="preserve"> profiles per channel</w:t>
      </w:r>
    </w:p>
    <w:p w14:paraId="274060F6" w14:textId="773D6D71" w:rsidR="009A3474" w:rsidRPr="00074B2A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074B2A">
        <w:rPr>
          <w:rFonts w:cs="Arial"/>
          <w:color w:val="000000" w:themeColor="text1"/>
          <w:sz w:val="20"/>
        </w:rPr>
        <w:t xml:space="preserve">Simultaneous users (total) : </w:t>
      </w:r>
      <w:r w:rsidR="009B7A8A">
        <w:rPr>
          <w:rFonts w:eastAsia="맑은 고딕" w:cs="Arial"/>
          <w:color w:val="000000" w:themeColor="text1"/>
          <w:sz w:val="20"/>
          <w:lang w:eastAsia="ko-KR"/>
        </w:rPr>
        <w:t>20</w:t>
      </w:r>
      <w:r w:rsidR="00CE539A" w:rsidRPr="00074B2A">
        <w:rPr>
          <w:rFonts w:cs="Arial"/>
          <w:color w:val="000000" w:themeColor="text1"/>
          <w:sz w:val="20"/>
        </w:rPr>
        <w:t xml:space="preserve"> maximum (unicast)</w:t>
      </w:r>
    </w:p>
    <w:p w14:paraId="6BD48E10" w14:textId="77777777" w:rsidR="009A3474" w:rsidRPr="00074B2A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bookmarkStart w:id="4" w:name="_Toc173721624"/>
      <w:r w:rsidRPr="00074B2A">
        <w:rPr>
          <w:rFonts w:cs="Arial"/>
          <w:bCs/>
          <w:color w:val="000000" w:themeColor="text1"/>
          <w:sz w:val="20"/>
        </w:rPr>
        <w:t>Storage and Recording</w:t>
      </w:r>
    </w:p>
    <w:p w14:paraId="545AEDB4" w14:textId="1060FF95" w:rsidR="009A3474" w:rsidRPr="00074B2A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074B2A">
        <w:rPr>
          <w:rFonts w:cs="Arial"/>
          <w:bCs/>
          <w:color w:val="000000" w:themeColor="text1"/>
          <w:sz w:val="20"/>
        </w:rPr>
        <w:t>The c</w:t>
      </w:r>
      <w:r w:rsidRPr="00074B2A">
        <w:rPr>
          <w:rFonts w:eastAsia="맑은 고딕" w:cs="Arial" w:hint="eastAsia"/>
          <w:bCs/>
          <w:color w:val="000000" w:themeColor="text1"/>
          <w:sz w:val="20"/>
          <w:lang w:eastAsia="ko-KR"/>
        </w:rPr>
        <w:t xml:space="preserve">amera </w:t>
      </w:r>
      <w:r w:rsidRPr="00074B2A">
        <w:rPr>
          <w:rFonts w:cs="Arial"/>
          <w:bCs/>
          <w:color w:val="000000" w:themeColor="text1"/>
          <w:sz w:val="20"/>
        </w:rPr>
        <w:t>shall have onboard SD card storage.</w:t>
      </w:r>
    </w:p>
    <w:p w14:paraId="3F5DEFD4" w14:textId="77777777" w:rsidR="009A3474" w:rsidRPr="00074B2A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074B2A">
        <w:rPr>
          <w:rFonts w:cs="Arial"/>
          <w:bCs/>
          <w:color w:val="000000" w:themeColor="text1"/>
          <w:sz w:val="20"/>
        </w:rPr>
        <w:t>Card type : Micro SD/SDHC</w:t>
      </w:r>
      <w:r w:rsidRPr="00074B2A">
        <w:rPr>
          <w:rFonts w:eastAsia="맑은 고딕" w:cs="Arial" w:hint="eastAsia"/>
          <w:bCs/>
          <w:color w:val="000000" w:themeColor="text1"/>
          <w:sz w:val="20"/>
          <w:lang w:eastAsia="ko-KR"/>
        </w:rPr>
        <w:t>/SDXC</w:t>
      </w:r>
    </w:p>
    <w:p w14:paraId="11C65EE7" w14:textId="76162845" w:rsidR="009A3474" w:rsidRPr="00074B2A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074B2A">
        <w:rPr>
          <w:rFonts w:cs="Arial"/>
          <w:bCs/>
          <w:color w:val="000000" w:themeColor="text1"/>
          <w:sz w:val="20"/>
        </w:rPr>
        <w:t xml:space="preserve">Capacity : </w:t>
      </w:r>
      <w:r w:rsidR="008369BA" w:rsidRPr="00074B2A">
        <w:rPr>
          <w:rFonts w:eastAsia="맑은 고딕" w:cs="Arial" w:hint="eastAsia"/>
          <w:bCs/>
          <w:color w:val="000000" w:themeColor="text1"/>
          <w:sz w:val="20"/>
          <w:lang w:eastAsia="ko-KR"/>
        </w:rPr>
        <w:t xml:space="preserve">Up to </w:t>
      </w:r>
      <w:r w:rsidR="008369BA" w:rsidRPr="00074B2A">
        <w:rPr>
          <w:rFonts w:eastAsia="맑은 고딕" w:cs="Arial"/>
          <w:bCs/>
          <w:color w:val="000000" w:themeColor="text1"/>
          <w:sz w:val="20"/>
          <w:lang w:eastAsia="ko-KR"/>
        </w:rPr>
        <w:t xml:space="preserve"> 512GB</w:t>
      </w:r>
      <w:r w:rsidR="008369BA" w:rsidRPr="00074B2A">
        <w:rPr>
          <w:rFonts w:cs="Arial"/>
          <w:bCs/>
          <w:color w:val="000000" w:themeColor="text1"/>
          <w:sz w:val="20"/>
        </w:rPr>
        <w:t xml:space="preserve"> (1 slot)</w:t>
      </w:r>
    </w:p>
    <w:p w14:paraId="023370F4" w14:textId="77777777" w:rsidR="009A3474" w:rsidRPr="00074B2A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074B2A">
        <w:rPr>
          <w:rFonts w:cs="Arial"/>
          <w:bCs/>
          <w:color w:val="000000" w:themeColor="text1"/>
          <w:sz w:val="20"/>
        </w:rPr>
        <w:t>Image content on the card shall have the ability to be downloaded to a selected destination.</w:t>
      </w:r>
    </w:p>
    <w:p w14:paraId="0A80FA7D" w14:textId="77777777" w:rsidR="009A3474" w:rsidRPr="00074B2A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074B2A">
        <w:rPr>
          <w:rFonts w:eastAsia="맑은 고딕" w:cs="Arial" w:hint="eastAsia"/>
          <w:bCs/>
          <w:color w:val="000000" w:themeColor="text1"/>
          <w:sz w:val="20"/>
          <w:lang w:eastAsia="ko-KR"/>
        </w:rPr>
        <w:t>NAS</w:t>
      </w:r>
    </w:p>
    <w:p w14:paraId="11164995" w14:textId="2724962F" w:rsidR="009A3474" w:rsidRPr="00074B2A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074B2A">
        <w:rPr>
          <w:rFonts w:cs="Arial"/>
          <w:color w:val="000000" w:themeColor="text1"/>
          <w:sz w:val="20"/>
        </w:rPr>
        <w:t>Interoperability - Video streams shall be capable of supporting ONVIF protocol, profiles S / T.</w:t>
      </w:r>
    </w:p>
    <w:p w14:paraId="1F119E21" w14:textId="14428FE8" w:rsidR="009A3474" w:rsidRPr="00074B2A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074B2A">
        <w:rPr>
          <w:rFonts w:cs="Arial"/>
          <w:bCs/>
          <w:color w:val="000000" w:themeColor="text1"/>
          <w:sz w:val="20"/>
        </w:rPr>
        <w:t>Single Images - The camera shall support jpg file image screenshot and export.</w:t>
      </w:r>
    </w:p>
    <w:p w14:paraId="103FA54B" w14:textId="3F5A2829" w:rsidR="009A3474" w:rsidRPr="00074B2A" w:rsidRDefault="009A3474" w:rsidP="00426B4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074B2A">
        <w:rPr>
          <w:rFonts w:eastAsiaTheme="minorEastAsia" w:cs="Arial" w:hint="eastAsia"/>
          <w:bCs/>
          <w:color w:val="000000" w:themeColor="text1"/>
          <w:sz w:val="20"/>
          <w:lang w:eastAsia="ko-KR"/>
        </w:rPr>
        <w:t>M</w:t>
      </w:r>
      <w:r w:rsidR="000A5B77" w:rsidRPr="00074B2A">
        <w:rPr>
          <w:rFonts w:eastAsiaTheme="minorEastAsia" w:cs="Arial"/>
          <w:bCs/>
          <w:color w:val="000000" w:themeColor="text1"/>
          <w:sz w:val="20"/>
          <w:lang w:eastAsia="ko-KR"/>
        </w:rPr>
        <w:t xml:space="preserve">emory : </w:t>
      </w:r>
      <w:r w:rsidR="007D0DD2" w:rsidRPr="00074B2A">
        <w:rPr>
          <w:rFonts w:eastAsiaTheme="minorEastAsia" w:cs="Arial"/>
          <w:bCs/>
          <w:color w:val="000000" w:themeColor="text1"/>
          <w:sz w:val="20"/>
          <w:lang w:eastAsia="ko-KR"/>
        </w:rPr>
        <w:t>2</w:t>
      </w:r>
      <w:r w:rsidR="001834B5" w:rsidRPr="00074B2A">
        <w:rPr>
          <w:rFonts w:eastAsiaTheme="minorEastAsia" w:cs="Arial"/>
          <w:bCs/>
          <w:color w:val="000000" w:themeColor="text1"/>
          <w:sz w:val="20"/>
          <w:lang w:eastAsia="ko-KR"/>
        </w:rPr>
        <w:t>GB RAM, 512MB Flash</w:t>
      </w:r>
    </w:p>
    <w:p w14:paraId="74B4D8A7" w14:textId="77777777" w:rsidR="009A3474" w:rsidRPr="00074B2A" w:rsidRDefault="009A3474" w:rsidP="009A3474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color w:val="000000" w:themeColor="text1"/>
          <w:sz w:val="20"/>
        </w:rPr>
      </w:pPr>
      <w:r w:rsidRPr="00074B2A">
        <w:rPr>
          <w:rFonts w:cs="Arial"/>
          <w:color w:val="000000" w:themeColor="text1"/>
          <w:sz w:val="20"/>
        </w:rPr>
        <w:t>Network</w:t>
      </w:r>
    </w:p>
    <w:p w14:paraId="58E87787" w14:textId="30B63D4B" w:rsidR="009A3474" w:rsidRPr="00074B2A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074B2A">
        <w:rPr>
          <w:rFonts w:cs="Arial"/>
          <w:color w:val="000000" w:themeColor="text1"/>
          <w:sz w:val="20"/>
        </w:rPr>
        <w:t>Connectivity : Metal shielded RJ-45(10/100/1000BASE-T)</w:t>
      </w:r>
    </w:p>
    <w:p w14:paraId="693E4F6E" w14:textId="77777777" w:rsidR="009A3474" w:rsidRPr="00074B2A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074B2A">
        <w:rPr>
          <w:rFonts w:cs="Arial"/>
          <w:color w:val="000000" w:themeColor="text1"/>
          <w:sz w:val="20"/>
        </w:rPr>
        <w:t>Protocols supported :</w:t>
      </w:r>
    </w:p>
    <w:p w14:paraId="167A238D" w14:textId="77777777" w:rsidR="009A3474" w:rsidRPr="00074B2A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074B2A">
        <w:rPr>
          <w:rFonts w:cs="Arial"/>
          <w:color w:val="000000" w:themeColor="text1"/>
          <w:sz w:val="20"/>
        </w:rPr>
        <w:t>Transmission Control Protocol (TCP), Internet Protocol (IP) v4 and v6, User Datagram Protocol (UDP)</w:t>
      </w:r>
    </w:p>
    <w:p w14:paraId="66B2A3F9" w14:textId="77777777" w:rsidR="009A3474" w:rsidRPr="00074B2A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074B2A">
        <w:rPr>
          <w:rFonts w:cs="Arial"/>
          <w:color w:val="000000" w:themeColor="text1"/>
          <w:sz w:val="20"/>
        </w:rPr>
        <w:t>Configuration: Dynamic Host Configuration Protocol (DHCP)</w:t>
      </w:r>
    </w:p>
    <w:p w14:paraId="6E4979CC" w14:textId="77777777" w:rsidR="009A3474" w:rsidRPr="00074B2A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074B2A">
        <w:rPr>
          <w:rFonts w:cs="Arial"/>
          <w:color w:val="000000" w:themeColor="text1"/>
          <w:sz w:val="20"/>
        </w:rPr>
        <w:t>Web services: Hypertext Transfer Protocol (HTTP), Secure HTTP (HTTPS)</w:t>
      </w:r>
    </w:p>
    <w:p w14:paraId="13D267FF" w14:textId="77777777" w:rsidR="009A3474" w:rsidRPr="00074B2A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074B2A">
        <w:rPr>
          <w:rFonts w:eastAsiaTheme="minorEastAsia" w:cs="Arial" w:hint="eastAsia"/>
          <w:color w:val="000000" w:themeColor="text1"/>
          <w:sz w:val="20"/>
          <w:lang w:eastAsia="ko-KR"/>
        </w:rPr>
        <w:lastRenderedPageBreak/>
        <w:t>S</w:t>
      </w:r>
      <w:r w:rsidRPr="00074B2A">
        <w:rPr>
          <w:rFonts w:eastAsiaTheme="minorEastAsia" w:cs="Arial"/>
          <w:color w:val="000000" w:themeColor="text1"/>
          <w:sz w:val="20"/>
          <w:lang w:eastAsia="ko-KR"/>
        </w:rPr>
        <w:t>ecurity: Secure Sockets Layer(SSL)/Transport Layer Security(TLS)</w:t>
      </w:r>
    </w:p>
    <w:p w14:paraId="09EC4FDF" w14:textId="77777777" w:rsidR="009A3474" w:rsidRPr="00074B2A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074B2A">
        <w:rPr>
          <w:rFonts w:cs="Arial"/>
          <w:color w:val="000000" w:themeColor="text1"/>
          <w:sz w:val="20"/>
        </w:rPr>
        <w:t>Network services: Address Resolution Protocol (ARP), Bonjour, Domain Name System (DNS), Internet Control Message Protocol (ICMP), Link Layer Discovery Protocol(LLDP), Network Time Protocol (NTP), Protocol Independent Multicast-Sparse Mode (PIM-SM), Simple Network Management Protocol (SNMP v1/2c/3 – MIB-2), Universal Plug and Play (UPnP)</w:t>
      </w:r>
    </w:p>
    <w:p w14:paraId="49C0D442" w14:textId="77777777" w:rsidR="009A3474" w:rsidRPr="00074B2A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074B2A">
        <w:rPr>
          <w:rFonts w:cs="Arial"/>
          <w:color w:val="000000" w:themeColor="text1"/>
          <w:sz w:val="20"/>
        </w:rPr>
        <w:t>Media: Real-Time Transport Protocol (RTP), Real-Time Control Protocol, Real-Time Streaming Protocol (RTSP), Secure Real-Time Transport Protocol(SRTP)</w:t>
      </w:r>
    </w:p>
    <w:p w14:paraId="059BD54D" w14:textId="77777777" w:rsidR="009A3474" w:rsidRPr="00074B2A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074B2A">
        <w:rPr>
          <w:rFonts w:cs="Arial"/>
          <w:color w:val="000000" w:themeColor="text1"/>
          <w:sz w:val="20"/>
        </w:rPr>
        <w:t>Multicast: Internet Group Management Protocol (IGMP)</w:t>
      </w:r>
    </w:p>
    <w:p w14:paraId="6AA9928B" w14:textId="19BB5DBB" w:rsidR="009A3474" w:rsidRPr="00074B2A" w:rsidRDefault="009A3474" w:rsidP="0014252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074B2A">
        <w:rPr>
          <w:rFonts w:cs="Arial"/>
          <w:color w:val="000000" w:themeColor="text1"/>
          <w:sz w:val="20"/>
        </w:rPr>
        <w:t>Notifications: File Transfer Protocol (FTP), Simple Mail Transfer Protocol (SMTP)</w:t>
      </w:r>
    </w:p>
    <w:p w14:paraId="0667C168" w14:textId="77777777" w:rsidR="009A3474" w:rsidRPr="00074B2A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074B2A">
        <w:rPr>
          <w:rFonts w:cs="Arial"/>
          <w:color w:val="000000" w:themeColor="text1"/>
          <w:sz w:val="20"/>
        </w:rPr>
        <w:t>DDNS</w:t>
      </w:r>
    </w:p>
    <w:p w14:paraId="55735D44" w14:textId="3E1B5BEC" w:rsidR="009A3474" w:rsidRPr="00074B2A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074B2A">
        <w:rPr>
          <w:rFonts w:cs="Arial"/>
          <w:color w:val="000000" w:themeColor="text1"/>
          <w:sz w:val="20"/>
        </w:rPr>
        <w:t>The camera shall support DDNS services offered by the Manufacturer and other publicly available service offerings.</w:t>
      </w:r>
    </w:p>
    <w:p w14:paraId="45CDD32B" w14:textId="77777777" w:rsidR="009A3474" w:rsidRPr="00074B2A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074B2A">
        <w:rPr>
          <w:rFonts w:cs="Arial"/>
          <w:color w:val="000000" w:themeColor="text1"/>
          <w:sz w:val="20"/>
        </w:rPr>
        <w:t>Quality of Service (</w:t>
      </w:r>
      <w:proofErr w:type="spellStart"/>
      <w:r w:rsidRPr="00074B2A">
        <w:rPr>
          <w:rFonts w:cs="Arial"/>
          <w:color w:val="000000" w:themeColor="text1"/>
          <w:sz w:val="20"/>
        </w:rPr>
        <w:t>QoS</w:t>
      </w:r>
      <w:proofErr w:type="spellEnd"/>
      <w:r w:rsidRPr="00074B2A">
        <w:rPr>
          <w:rFonts w:cs="Arial"/>
          <w:color w:val="000000" w:themeColor="text1"/>
          <w:sz w:val="20"/>
        </w:rPr>
        <w:t>)</w:t>
      </w:r>
    </w:p>
    <w:p w14:paraId="042AEDD2" w14:textId="77777777" w:rsidR="009A3474" w:rsidRPr="00074B2A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074B2A">
        <w:rPr>
          <w:rFonts w:cs="Arial"/>
          <w:color w:val="000000" w:themeColor="text1"/>
          <w:sz w:val="20"/>
        </w:rPr>
        <w:t>Layer 3 DSCP</w:t>
      </w:r>
    </w:p>
    <w:p w14:paraId="7DF2328E" w14:textId="77777777" w:rsidR="009A3474" w:rsidRPr="00074B2A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074B2A">
        <w:rPr>
          <w:rFonts w:cs="Arial"/>
          <w:color w:val="000000" w:themeColor="text1"/>
          <w:sz w:val="20"/>
        </w:rPr>
        <w:t>Security features</w:t>
      </w:r>
    </w:p>
    <w:p w14:paraId="4A5EBD40" w14:textId="77777777" w:rsidR="008369BA" w:rsidRPr="00074B2A" w:rsidRDefault="008369BA" w:rsidP="008369B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074B2A">
        <w:rPr>
          <w:rFonts w:cs="Arial"/>
          <w:color w:val="000000" w:themeColor="text1"/>
          <w:sz w:val="20"/>
        </w:rPr>
        <w:t>TPM 2.0 (FIPS 140-2 level 2)</w:t>
      </w:r>
    </w:p>
    <w:p w14:paraId="2F8F25EE" w14:textId="77777777" w:rsidR="008369BA" w:rsidRPr="00074B2A" w:rsidRDefault="008369BA" w:rsidP="008369B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074B2A">
        <w:rPr>
          <w:rFonts w:cs="Arial"/>
          <w:color w:val="000000" w:themeColor="text1"/>
          <w:sz w:val="20"/>
        </w:rPr>
        <w:t>HTTPS(SSL) Login Authentication</w:t>
      </w:r>
    </w:p>
    <w:p w14:paraId="21AEE199" w14:textId="77777777" w:rsidR="008369BA" w:rsidRPr="00074B2A" w:rsidRDefault="008369BA" w:rsidP="008369B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074B2A">
        <w:rPr>
          <w:rFonts w:cs="Arial"/>
          <w:color w:val="000000" w:themeColor="text1"/>
          <w:sz w:val="20"/>
        </w:rPr>
        <w:t>Digest Login Authentication</w:t>
      </w:r>
    </w:p>
    <w:p w14:paraId="4D115EA8" w14:textId="77777777" w:rsidR="008369BA" w:rsidRPr="00074B2A" w:rsidRDefault="008369BA" w:rsidP="008369B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074B2A">
        <w:rPr>
          <w:rFonts w:cs="Arial"/>
          <w:color w:val="000000" w:themeColor="text1"/>
          <w:sz w:val="20"/>
        </w:rPr>
        <w:t>IP Address Filtering</w:t>
      </w:r>
    </w:p>
    <w:p w14:paraId="2E693616" w14:textId="77777777" w:rsidR="008369BA" w:rsidRPr="00074B2A" w:rsidRDefault="008369BA" w:rsidP="008369B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074B2A">
        <w:rPr>
          <w:rFonts w:cs="Arial"/>
          <w:color w:val="000000" w:themeColor="text1"/>
          <w:sz w:val="20"/>
        </w:rPr>
        <w:t>User access log</w:t>
      </w:r>
    </w:p>
    <w:p w14:paraId="154CC8C8" w14:textId="77777777" w:rsidR="008369BA" w:rsidRPr="00074B2A" w:rsidRDefault="008369BA" w:rsidP="008369B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074B2A">
        <w:rPr>
          <w:rFonts w:cs="Arial"/>
          <w:color w:val="000000" w:themeColor="text1"/>
          <w:sz w:val="20"/>
        </w:rPr>
        <w:t>802.1X Authentication(EAP-TLS, EAP-LEAP, EAP-PEAP MSCHAPv2)</w:t>
      </w:r>
    </w:p>
    <w:p w14:paraId="3DBF4B84" w14:textId="77777777" w:rsidR="008369BA" w:rsidRPr="00074B2A" w:rsidRDefault="008369BA" w:rsidP="008369B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074B2A">
        <w:rPr>
          <w:rFonts w:cs="Arial"/>
          <w:color w:val="000000" w:themeColor="text1"/>
          <w:sz w:val="20"/>
        </w:rPr>
        <w:t xml:space="preserve">Device Certificate(Hanwha </w:t>
      </w:r>
      <w:proofErr w:type="spellStart"/>
      <w:r w:rsidRPr="00074B2A">
        <w:rPr>
          <w:rFonts w:cs="Arial"/>
          <w:color w:val="000000" w:themeColor="text1"/>
          <w:sz w:val="20"/>
        </w:rPr>
        <w:t>Techwin</w:t>
      </w:r>
      <w:proofErr w:type="spellEnd"/>
      <w:r w:rsidRPr="00074B2A">
        <w:rPr>
          <w:rFonts w:cs="Arial"/>
          <w:color w:val="000000" w:themeColor="text1"/>
          <w:sz w:val="20"/>
        </w:rPr>
        <w:t xml:space="preserve"> Root CA, pre-installed)</w:t>
      </w:r>
    </w:p>
    <w:p w14:paraId="6EC0DCE5" w14:textId="77777777" w:rsidR="008369BA" w:rsidRPr="00074B2A" w:rsidRDefault="008369BA" w:rsidP="008369B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074B2A">
        <w:rPr>
          <w:rFonts w:cs="Arial"/>
          <w:color w:val="000000" w:themeColor="text1"/>
          <w:sz w:val="20"/>
        </w:rPr>
        <w:t>Secure by default certificate</w:t>
      </w:r>
    </w:p>
    <w:p w14:paraId="77E72424" w14:textId="77777777" w:rsidR="008369BA" w:rsidRPr="00074B2A" w:rsidRDefault="008369BA" w:rsidP="008369B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074B2A">
        <w:rPr>
          <w:rFonts w:cs="Arial"/>
          <w:color w:val="000000" w:themeColor="text1"/>
          <w:sz w:val="20"/>
        </w:rPr>
        <w:t>Secure OS/Boot/Storage, Verify firmware forgery</w:t>
      </w:r>
    </w:p>
    <w:p w14:paraId="408D6C14" w14:textId="77777777" w:rsidR="009A3474" w:rsidRPr="00074B2A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074B2A">
        <w:rPr>
          <w:rFonts w:cs="Arial"/>
          <w:color w:val="000000" w:themeColor="text1"/>
          <w:sz w:val="20"/>
        </w:rPr>
        <w:t>Application Programming Interface</w:t>
      </w:r>
    </w:p>
    <w:p w14:paraId="0C780320" w14:textId="2C5EA55F" w:rsidR="009A3474" w:rsidRPr="00074B2A" w:rsidRDefault="00FC5B72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074B2A">
        <w:rPr>
          <w:rFonts w:cs="Arial"/>
          <w:color w:val="000000" w:themeColor="text1"/>
          <w:sz w:val="20"/>
        </w:rPr>
        <w:t>ONVIF Profile S</w:t>
      </w:r>
      <w:r w:rsidR="00F11609" w:rsidRPr="00074B2A">
        <w:rPr>
          <w:rFonts w:cs="Arial"/>
          <w:color w:val="000000" w:themeColor="text1"/>
          <w:sz w:val="20"/>
        </w:rPr>
        <w:t xml:space="preserve"> </w:t>
      </w:r>
      <w:r w:rsidR="009A3474" w:rsidRPr="00074B2A">
        <w:rPr>
          <w:rFonts w:cs="Arial"/>
          <w:color w:val="000000" w:themeColor="text1"/>
          <w:sz w:val="20"/>
        </w:rPr>
        <w:t>/</w:t>
      </w:r>
      <w:r w:rsidR="00F11609" w:rsidRPr="00074B2A">
        <w:rPr>
          <w:rFonts w:cs="Arial"/>
          <w:color w:val="000000" w:themeColor="text1"/>
          <w:sz w:val="20"/>
        </w:rPr>
        <w:t xml:space="preserve"> </w:t>
      </w:r>
      <w:r w:rsidR="009A3474" w:rsidRPr="00074B2A">
        <w:rPr>
          <w:rFonts w:cs="Arial"/>
          <w:color w:val="000000" w:themeColor="text1"/>
          <w:sz w:val="20"/>
        </w:rPr>
        <w:t xml:space="preserve">T, SUNAPI(HTTP API), </w:t>
      </w:r>
      <w:proofErr w:type="spellStart"/>
      <w:r w:rsidR="009A3474" w:rsidRPr="00074B2A">
        <w:rPr>
          <w:rFonts w:cs="Arial"/>
          <w:color w:val="000000" w:themeColor="text1"/>
          <w:sz w:val="20"/>
        </w:rPr>
        <w:t>Wisenet</w:t>
      </w:r>
      <w:proofErr w:type="spellEnd"/>
      <w:r w:rsidR="009A3474" w:rsidRPr="00074B2A">
        <w:rPr>
          <w:rFonts w:cs="Arial"/>
          <w:color w:val="000000" w:themeColor="text1"/>
          <w:sz w:val="20"/>
        </w:rPr>
        <w:t xml:space="preserve"> open platform</w:t>
      </w:r>
    </w:p>
    <w:p w14:paraId="731C9D84" w14:textId="77777777" w:rsidR="009A3474" w:rsidRPr="00074B2A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074B2A">
        <w:rPr>
          <w:rFonts w:cs="Arial"/>
          <w:color w:val="000000" w:themeColor="text1"/>
          <w:sz w:val="20"/>
        </w:rPr>
        <w:t>Discovery</w:t>
      </w:r>
    </w:p>
    <w:p w14:paraId="2BD3C851" w14:textId="77777777" w:rsidR="009A3474" w:rsidRPr="00074B2A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074B2A">
        <w:rPr>
          <w:rFonts w:cs="Arial"/>
          <w:color w:val="000000" w:themeColor="text1"/>
          <w:sz w:val="20"/>
        </w:rPr>
        <w:t>Manufacturer shall offer a discovery program to identify all devices of his manufacture on the network.</w:t>
      </w:r>
    </w:p>
    <w:p w14:paraId="76B88C89" w14:textId="77777777" w:rsidR="009A3474" w:rsidRPr="00074B2A" w:rsidRDefault="009A3474" w:rsidP="009A3474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074B2A">
        <w:rPr>
          <w:rFonts w:cs="Arial"/>
          <w:color w:val="000000" w:themeColor="text1"/>
          <w:sz w:val="20"/>
          <w:szCs w:val="16"/>
        </w:rPr>
        <w:t>Audio</w:t>
      </w:r>
    </w:p>
    <w:p w14:paraId="3DAA13C9" w14:textId="77777777" w:rsidR="00853134" w:rsidRPr="00074B2A" w:rsidRDefault="00853134" w:rsidP="0085313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074B2A">
        <w:rPr>
          <w:rFonts w:cs="Arial" w:hint="eastAsia"/>
          <w:color w:val="000000" w:themeColor="text1"/>
          <w:sz w:val="20"/>
        </w:rPr>
        <w:t>Audio In</w:t>
      </w:r>
      <w:r w:rsidRPr="00074B2A">
        <w:rPr>
          <w:rFonts w:cs="Arial"/>
          <w:color w:val="000000" w:themeColor="text1"/>
          <w:sz w:val="20"/>
        </w:rPr>
        <w:t xml:space="preserve"> via optional SPM-4210 I/O box</w:t>
      </w:r>
    </w:p>
    <w:p w14:paraId="55E0CF5C" w14:textId="04E89E4A" w:rsidR="009A3474" w:rsidRPr="00074B2A" w:rsidRDefault="00853134" w:rsidP="0085313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074B2A">
        <w:rPr>
          <w:rFonts w:cs="Arial" w:hint="eastAsia"/>
          <w:color w:val="000000" w:themeColor="text1"/>
          <w:sz w:val="20"/>
        </w:rPr>
        <w:t>Audio Out</w:t>
      </w:r>
      <w:r w:rsidRPr="00074B2A">
        <w:rPr>
          <w:rFonts w:cs="Arial"/>
          <w:color w:val="000000" w:themeColor="text1"/>
          <w:sz w:val="20"/>
        </w:rPr>
        <w:t xml:space="preserve"> via optional SPM-4210 I/O box</w:t>
      </w:r>
    </w:p>
    <w:p w14:paraId="30BB5947" w14:textId="77777777" w:rsidR="009A3474" w:rsidRPr="00074B2A" w:rsidRDefault="009A3474" w:rsidP="009A3474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074B2A">
        <w:rPr>
          <w:rFonts w:cs="Arial"/>
          <w:color w:val="000000" w:themeColor="text1"/>
          <w:sz w:val="20"/>
          <w:szCs w:val="16"/>
        </w:rPr>
        <w:t>Electrical</w:t>
      </w:r>
    </w:p>
    <w:p w14:paraId="29075668" w14:textId="77777777" w:rsidR="008369BA" w:rsidRPr="00074B2A" w:rsidRDefault="009A3474" w:rsidP="008369B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074B2A">
        <w:rPr>
          <w:rFonts w:eastAsiaTheme="minorEastAsia" w:cs="Arial" w:hint="eastAsia"/>
          <w:color w:val="000000" w:themeColor="text1"/>
          <w:sz w:val="20"/>
          <w:lang w:eastAsia="ko-KR"/>
        </w:rPr>
        <w:t>I</w:t>
      </w:r>
      <w:r w:rsidRPr="00074B2A">
        <w:rPr>
          <w:rFonts w:eastAsiaTheme="minorEastAsia" w:cs="Arial"/>
          <w:color w:val="000000" w:themeColor="text1"/>
          <w:sz w:val="20"/>
          <w:lang w:eastAsia="ko-KR"/>
        </w:rPr>
        <w:t xml:space="preserve">nput Voltage : </w:t>
      </w:r>
      <w:proofErr w:type="spellStart"/>
      <w:r w:rsidR="008369BA" w:rsidRPr="00074B2A">
        <w:rPr>
          <w:rFonts w:cs="Arial"/>
          <w:color w:val="000000" w:themeColor="text1"/>
          <w:sz w:val="20"/>
        </w:rPr>
        <w:t>PoE</w:t>
      </w:r>
      <w:proofErr w:type="spellEnd"/>
      <w:r w:rsidR="008369BA" w:rsidRPr="00074B2A">
        <w:rPr>
          <w:rFonts w:cs="Arial"/>
          <w:color w:val="000000" w:themeColor="text1"/>
          <w:sz w:val="20"/>
        </w:rPr>
        <w:t>+ (IEEE802.3at, Class4)</w:t>
      </w:r>
    </w:p>
    <w:p w14:paraId="198A99C4" w14:textId="77777777" w:rsidR="008369BA" w:rsidRPr="00074B2A" w:rsidRDefault="008369BA" w:rsidP="008369B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074B2A">
        <w:rPr>
          <w:rFonts w:cs="Arial"/>
          <w:color w:val="000000" w:themeColor="text1"/>
          <w:sz w:val="20"/>
          <w:szCs w:val="16"/>
        </w:rPr>
        <w:t>Power consumption</w:t>
      </w:r>
    </w:p>
    <w:p w14:paraId="1E5CB93C" w14:textId="304BF766" w:rsidR="008369BA" w:rsidRPr="00074B2A" w:rsidRDefault="008369BA" w:rsidP="008369B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proofErr w:type="spellStart"/>
      <w:r w:rsidRPr="00074B2A">
        <w:rPr>
          <w:rFonts w:eastAsia="맑은 고딕" w:cs="Arial"/>
          <w:color w:val="000000" w:themeColor="text1"/>
          <w:sz w:val="20"/>
          <w:szCs w:val="16"/>
          <w:lang w:eastAsia="ko-KR"/>
        </w:rPr>
        <w:t>PoE</w:t>
      </w:r>
      <w:proofErr w:type="spellEnd"/>
      <w:r w:rsidRPr="00074B2A">
        <w:rPr>
          <w:rFonts w:eastAsia="맑은 고딕" w:cs="Arial"/>
          <w:color w:val="000000" w:themeColor="text1"/>
          <w:sz w:val="20"/>
          <w:szCs w:val="16"/>
          <w:lang w:eastAsia="ko-KR"/>
        </w:rPr>
        <w:t>+ : Max 2</w:t>
      </w:r>
      <w:r w:rsidR="00145431" w:rsidRPr="00074B2A">
        <w:rPr>
          <w:rFonts w:eastAsia="맑은 고딕" w:cs="Arial"/>
          <w:color w:val="000000" w:themeColor="text1"/>
          <w:sz w:val="20"/>
          <w:szCs w:val="16"/>
          <w:lang w:eastAsia="ko-KR"/>
        </w:rPr>
        <w:t>0</w:t>
      </w:r>
      <w:r w:rsidRPr="00074B2A">
        <w:rPr>
          <w:rFonts w:eastAsia="맑은 고딕" w:cs="Arial"/>
          <w:color w:val="000000" w:themeColor="text1"/>
          <w:sz w:val="20"/>
          <w:szCs w:val="16"/>
          <w:lang w:eastAsia="ko-KR"/>
        </w:rPr>
        <w:t>W, Typical 1</w:t>
      </w:r>
      <w:r w:rsidR="00145431" w:rsidRPr="00074B2A">
        <w:rPr>
          <w:rFonts w:eastAsia="맑은 고딕" w:cs="Arial"/>
          <w:color w:val="000000" w:themeColor="text1"/>
          <w:sz w:val="20"/>
          <w:szCs w:val="16"/>
          <w:lang w:eastAsia="ko-KR"/>
        </w:rPr>
        <w:t>5</w:t>
      </w:r>
      <w:r w:rsidRPr="00074B2A">
        <w:rPr>
          <w:rFonts w:eastAsia="맑은 고딕" w:cs="Arial"/>
          <w:color w:val="000000" w:themeColor="text1"/>
          <w:sz w:val="20"/>
          <w:szCs w:val="16"/>
          <w:lang w:eastAsia="ko-KR"/>
        </w:rPr>
        <w:t>.5W</w:t>
      </w:r>
    </w:p>
    <w:p w14:paraId="511E40F1" w14:textId="77777777" w:rsidR="009A3474" w:rsidRPr="00074B2A" w:rsidRDefault="009A3474" w:rsidP="009A3474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074B2A">
        <w:rPr>
          <w:rFonts w:cs="Arial"/>
          <w:color w:val="000000" w:themeColor="text1"/>
          <w:sz w:val="20"/>
          <w:szCs w:val="16"/>
        </w:rPr>
        <w:t>Mechanical And Environmental</w:t>
      </w:r>
    </w:p>
    <w:p w14:paraId="10AE3392" w14:textId="020DE086" w:rsidR="009A3474" w:rsidRPr="00074B2A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074B2A">
        <w:rPr>
          <w:rFonts w:eastAsia="맑은 고딕" w:cs="Arial"/>
          <w:color w:val="000000" w:themeColor="text1"/>
          <w:sz w:val="20"/>
          <w:szCs w:val="16"/>
          <w:lang w:eastAsia="ko-KR"/>
        </w:rPr>
        <w:t>Material</w:t>
      </w:r>
      <w:r w:rsidRPr="00074B2A">
        <w:rPr>
          <w:rFonts w:cs="Arial"/>
          <w:color w:val="000000" w:themeColor="text1"/>
          <w:sz w:val="20"/>
          <w:szCs w:val="16"/>
        </w:rPr>
        <w:t xml:space="preserve"> : Aluminum</w:t>
      </w:r>
      <w:r w:rsidR="00CC4527" w:rsidRPr="00074B2A">
        <w:rPr>
          <w:rFonts w:cs="Arial"/>
          <w:color w:val="000000" w:themeColor="text1"/>
          <w:sz w:val="20"/>
          <w:szCs w:val="16"/>
        </w:rPr>
        <w:t>, Hard-coated dome bub</w:t>
      </w:r>
      <w:r w:rsidR="008369BA" w:rsidRPr="00074B2A">
        <w:rPr>
          <w:rFonts w:cs="Arial"/>
          <w:color w:val="000000" w:themeColor="text1"/>
          <w:sz w:val="20"/>
          <w:szCs w:val="16"/>
        </w:rPr>
        <w:t>b</w:t>
      </w:r>
      <w:r w:rsidR="00CC4527" w:rsidRPr="00074B2A">
        <w:rPr>
          <w:rFonts w:cs="Arial"/>
          <w:color w:val="000000" w:themeColor="text1"/>
          <w:sz w:val="20"/>
          <w:szCs w:val="16"/>
        </w:rPr>
        <w:t>le</w:t>
      </w:r>
    </w:p>
    <w:p w14:paraId="05FD2F99" w14:textId="35EFC587" w:rsidR="009A3474" w:rsidRPr="00074B2A" w:rsidRDefault="009A3474" w:rsidP="00426B4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074B2A">
        <w:rPr>
          <w:rFonts w:cs="Arial"/>
          <w:color w:val="000000" w:themeColor="text1"/>
          <w:sz w:val="20"/>
          <w:szCs w:val="16"/>
        </w:rPr>
        <w:t>Dimensions</w:t>
      </w:r>
      <w:r w:rsidR="008369BA" w:rsidRPr="00074B2A">
        <w:rPr>
          <w:rFonts w:cs="Arial"/>
          <w:color w:val="000000" w:themeColor="text1"/>
          <w:sz w:val="20"/>
          <w:szCs w:val="16"/>
        </w:rPr>
        <w:t xml:space="preserve"> (W x D x H)  : 2</w:t>
      </w:r>
      <w:r w:rsidR="008369BA" w:rsidRPr="00074B2A">
        <w:rPr>
          <w:rFonts w:eastAsia="맑은 고딕" w:cs="Arial"/>
          <w:color w:val="000000" w:themeColor="text1"/>
          <w:sz w:val="20"/>
          <w:szCs w:val="16"/>
          <w:lang w:eastAsia="ko-KR"/>
        </w:rPr>
        <w:t>15 x 135 x 93.2mm (8.46 x 5.31 x 3.67”)</w:t>
      </w:r>
    </w:p>
    <w:p w14:paraId="5D17C5F7" w14:textId="58D4B95C" w:rsidR="009A3474" w:rsidRPr="00074B2A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074B2A">
        <w:rPr>
          <w:rFonts w:eastAsia="맑은 고딕" w:cs="Arial" w:hint="eastAsia"/>
          <w:color w:val="000000" w:themeColor="text1"/>
          <w:sz w:val="20"/>
          <w:szCs w:val="16"/>
          <w:lang w:eastAsia="ko-KR"/>
        </w:rPr>
        <w:t xml:space="preserve">Weight </w:t>
      </w:r>
      <w:r w:rsidRPr="00074B2A">
        <w:rPr>
          <w:rFonts w:eastAsia="맑은 고딕" w:cs="Arial"/>
          <w:color w:val="000000" w:themeColor="text1"/>
          <w:sz w:val="20"/>
          <w:szCs w:val="16"/>
          <w:lang w:eastAsia="ko-KR"/>
        </w:rPr>
        <w:t xml:space="preserve">: </w:t>
      </w:r>
      <w:r w:rsidR="008369BA" w:rsidRPr="00074B2A">
        <w:rPr>
          <w:rFonts w:eastAsia="맑은 고딕" w:cs="Arial"/>
          <w:color w:val="000000" w:themeColor="text1"/>
          <w:sz w:val="20"/>
          <w:szCs w:val="16"/>
          <w:lang w:eastAsia="ko-KR"/>
        </w:rPr>
        <w:t>1330g (2.86lb)</w:t>
      </w:r>
    </w:p>
    <w:p w14:paraId="034DDB86" w14:textId="617BABE8" w:rsidR="009A3474" w:rsidRPr="00074B2A" w:rsidRDefault="009A3474" w:rsidP="008033B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074B2A">
        <w:rPr>
          <w:rFonts w:cs="Arial"/>
          <w:color w:val="000000" w:themeColor="text1"/>
          <w:sz w:val="20"/>
          <w:szCs w:val="16"/>
        </w:rPr>
        <w:t>Temperature</w:t>
      </w:r>
      <w:r w:rsidR="009543B4" w:rsidRPr="00074B2A">
        <w:rPr>
          <w:rFonts w:cs="Arial"/>
          <w:color w:val="000000" w:themeColor="text1"/>
          <w:sz w:val="20"/>
          <w:szCs w:val="16"/>
        </w:rPr>
        <w:t xml:space="preserve"> And Humidity</w:t>
      </w:r>
      <w:r w:rsidR="00074B2A" w:rsidRPr="00074B2A">
        <w:rPr>
          <w:rFonts w:cs="Arial"/>
          <w:color w:val="000000" w:themeColor="text1"/>
          <w:sz w:val="20"/>
          <w:szCs w:val="16"/>
        </w:rPr>
        <w:t>1</w:t>
      </w:r>
      <w:r w:rsidRPr="00074B2A">
        <w:rPr>
          <w:rFonts w:cs="Arial"/>
          <w:color w:val="000000" w:themeColor="text1"/>
          <w:sz w:val="20"/>
          <w:szCs w:val="16"/>
        </w:rPr>
        <w:t>Operating</w:t>
      </w:r>
      <w:r w:rsidRPr="00074B2A">
        <w:rPr>
          <w:rFonts w:eastAsiaTheme="minorEastAsia" w:cs="Arial" w:hint="eastAsia"/>
          <w:color w:val="000000" w:themeColor="text1"/>
          <w:sz w:val="20"/>
          <w:lang w:eastAsia="ko-KR"/>
        </w:rPr>
        <w:t xml:space="preserve"> : </w:t>
      </w:r>
      <w:r w:rsidR="00426B49" w:rsidRPr="00074B2A">
        <w:rPr>
          <w:rFonts w:cs="Arial"/>
          <w:color w:val="000000" w:themeColor="text1"/>
          <w:sz w:val="20"/>
          <w:szCs w:val="16"/>
        </w:rPr>
        <w:t>-40°C</w:t>
      </w:r>
      <w:r w:rsidR="0035666F" w:rsidRPr="00074B2A">
        <w:rPr>
          <w:rFonts w:cs="Arial"/>
          <w:color w:val="000000" w:themeColor="text1"/>
          <w:sz w:val="20"/>
          <w:szCs w:val="16"/>
        </w:rPr>
        <w:t xml:space="preserve"> </w:t>
      </w:r>
      <w:r w:rsidR="00426B49" w:rsidRPr="00074B2A">
        <w:rPr>
          <w:rFonts w:cs="Arial"/>
          <w:color w:val="000000" w:themeColor="text1"/>
          <w:sz w:val="20"/>
          <w:szCs w:val="16"/>
        </w:rPr>
        <w:t>~</w:t>
      </w:r>
      <w:r w:rsidR="0035666F" w:rsidRPr="00074B2A">
        <w:rPr>
          <w:rFonts w:cs="Arial"/>
          <w:color w:val="000000" w:themeColor="text1"/>
          <w:sz w:val="20"/>
          <w:szCs w:val="16"/>
        </w:rPr>
        <w:t xml:space="preserve"> </w:t>
      </w:r>
      <w:r w:rsidR="00426B49" w:rsidRPr="00074B2A">
        <w:rPr>
          <w:rFonts w:cs="Arial"/>
          <w:color w:val="000000" w:themeColor="text1"/>
          <w:sz w:val="20"/>
          <w:szCs w:val="16"/>
        </w:rPr>
        <w:t>+55°C(-40</w:t>
      </w:r>
      <w:r w:rsidRPr="00074B2A">
        <w:rPr>
          <w:rFonts w:cs="Arial"/>
          <w:color w:val="000000" w:themeColor="text1"/>
          <w:sz w:val="20"/>
          <w:szCs w:val="16"/>
        </w:rPr>
        <w:t>°F ~ +131°F) / Less than 90% RH</w:t>
      </w:r>
      <w:r w:rsidR="00CC4527" w:rsidRPr="00074B2A">
        <w:rPr>
          <w:rFonts w:cs="Arial"/>
          <w:color w:val="000000" w:themeColor="text1"/>
          <w:sz w:val="20"/>
          <w:szCs w:val="16"/>
        </w:rPr>
        <w:t xml:space="preserve"> (Non-condensing)</w:t>
      </w:r>
    </w:p>
    <w:p w14:paraId="5CEB585A" w14:textId="7EB3A4D5" w:rsidR="009A3474" w:rsidRPr="00074B2A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074B2A">
        <w:rPr>
          <w:rFonts w:cs="Arial"/>
          <w:color w:val="000000" w:themeColor="text1"/>
          <w:sz w:val="20"/>
          <w:szCs w:val="16"/>
        </w:rPr>
        <w:lastRenderedPageBreak/>
        <w:t>Storage</w:t>
      </w:r>
      <w:r w:rsidRPr="00074B2A">
        <w:rPr>
          <w:rFonts w:eastAsiaTheme="minorEastAsia" w:cs="Arial" w:hint="eastAsia"/>
          <w:color w:val="000000" w:themeColor="text1"/>
          <w:sz w:val="20"/>
          <w:lang w:eastAsia="ko-KR"/>
        </w:rPr>
        <w:t xml:space="preserve"> : </w:t>
      </w:r>
      <w:r w:rsidRPr="00074B2A">
        <w:rPr>
          <w:rFonts w:cs="Arial"/>
          <w:color w:val="000000" w:themeColor="text1"/>
          <w:sz w:val="20"/>
          <w:szCs w:val="16"/>
        </w:rPr>
        <w:t>-</w:t>
      </w:r>
      <w:r w:rsidR="0035666F" w:rsidRPr="00074B2A">
        <w:rPr>
          <w:rFonts w:cs="Arial"/>
          <w:color w:val="000000" w:themeColor="text1"/>
          <w:sz w:val="20"/>
          <w:szCs w:val="16"/>
        </w:rPr>
        <w:t>50°C ~ +60°C</w:t>
      </w:r>
      <w:r w:rsidR="00426B49" w:rsidRPr="00074B2A">
        <w:rPr>
          <w:rFonts w:cs="Arial"/>
          <w:color w:val="000000" w:themeColor="text1"/>
          <w:sz w:val="20"/>
          <w:szCs w:val="16"/>
        </w:rPr>
        <w:t>(-58</w:t>
      </w:r>
      <w:r w:rsidRPr="00074B2A">
        <w:rPr>
          <w:rFonts w:cs="Arial"/>
          <w:color w:val="000000" w:themeColor="text1"/>
          <w:sz w:val="20"/>
          <w:szCs w:val="16"/>
        </w:rPr>
        <w:t>°F</w:t>
      </w:r>
      <w:r w:rsidR="0035666F" w:rsidRPr="00074B2A">
        <w:rPr>
          <w:rFonts w:cs="Arial"/>
          <w:color w:val="000000" w:themeColor="text1"/>
          <w:sz w:val="20"/>
          <w:szCs w:val="16"/>
        </w:rPr>
        <w:t xml:space="preserve"> </w:t>
      </w:r>
      <w:r w:rsidRPr="00074B2A">
        <w:rPr>
          <w:rFonts w:cs="Arial"/>
          <w:color w:val="000000" w:themeColor="text1"/>
          <w:sz w:val="20"/>
          <w:szCs w:val="16"/>
        </w:rPr>
        <w:t>~</w:t>
      </w:r>
      <w:r w:rsidR="0035666F" w:rsidRPr="00074B2A">
        <w:rPr>
          <w:rFonts w:cs="Arial"/>
          <w:color w:val="000000" w:themeColor="text1"/>
          <w:sz w:val="20"/>
          <w:szCs w:val="16"/>
        </w:rPr>
        <w:t xml:space="preserve"> </w:t>
      </w:r>
      <w:r w:rsidRPr="00074B2A">
        <w:rPr>
          <w:rFonts w:cs="Arial"/>
          <w:color w:val="000000" w:themeColor="text1"/>
          <w:sz w:val="20"/>
          <w:szCs w:val="16"/>
        </w:rPr>
        <w:t>+140°F) / Less than 90% RH</w:t>
      </w:r>
      <w:r w:rsidR="00CC4527" w:rsidRPr="00074B2A">
        <w:rPr>
          <w:rFonts w:cs="Arial"/>
          <w:color w:val="000000" w:themeColor="text1"/>
          <w:sz w:val="20"/>
          <w:szCs w:val="16"/>
        </w:rPr>
        <w:t xml:space="preserve"> (Non-condensing)</w:t>
      </w:r>
    </w:p>
    <w:p w14:paraId="4BA96923" w14:textId="43C13396" w:rsidR="009A3474" w:rsidRPr="00074B2A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074B2A">
        <w:rPr>
          <w:rFonts w:cs="Arial"/>
          <w:color w:val="000000" w:themeColor="text1"/>
          <w:sz w:val="20"/>
          <w:szCs w:val="16"/>
        </w:rPr>
        <w:t>Environmental Rating</w:t>
      </w:r>
    </w:p>
    <w:p w14:paraId="33DA69AF" w14:textId="4C1F4C1D" w:rsidR="00426B49" w:rsidRPr="00074B2A" w:rsidRDefault="00426B49" w:rsidP="00426B4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074B2A">
        <w:rPr>
          <w:rFonts w:cs="Arial"/>
          <w:color w:val="000000" w:themeColor="text1"/>
          <w:sz w:val="20"/>
          <w:szCs w:val="16"/>
        </w:rPr>
        <w:t>IP66</w:t>
      </w:r>
    </w:p>
    <w:p w14:paraId="5D15254E" w14:textId="55E1EA50" w:rsidR="00426B49" w:rsidRPr="00074B2A" w:rsidRDefault="00426B49" w:rsidP="00426B4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074B2A">
        <w:rPr>
          <w:rFonts w:eastAsiaTheme="minorEastAsia" w:cs="Arial" w:hint="eastAsia"/>
          <w:color w:val="000000" w:themeColor="text1"/>
          <w:sz w:val="20"/>
          <w:szCs w:val="16"/>
          <w:lang w:eastAsia="ko-KR"/>
        </w:rPr>
        <w:t>I</w:t>
      </w:r>
      <w:r w:rsidRPr="00074B2A">
        <w:rPr>
          <w:rFonts w:eastAsiaTheme="minorEastAsia" w:cs="Arial"/>
          <w:color w:val="000000" w:themeColor="text1"/>
          <w:sz w:val="20"/>
          <w:szCs w:val="16"/>
          <w:lang w:eastAsia="ko-KR"/>
        </w:rPr>
        <w:t>K10</w:t>
      </w:r>
    </w:p>
    <w:p w14:paraId="65E4CCA5" w14:textId="2087A653" w:rsidR="00426B49" w:rsidRPr="00074B2A" w:rsidRDefault="00426B49" w:rsidP="008B151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074B2A">
        <w:rPr>
          <w:rFonts w:eastAsiaTheme="minorEastAsia" w:cs="Arial" w:hint="eastAsia"/>
          <w:color w:val="000000" w:themeColor="text1"/>
          <w:sz w:val="20"/>
          <w:szCs w:val="16"/>
          <w:lang w:eastAsia="ko-KR"/>
        </w:rPr>
        <w:t>N</w:t>
      </w:r>
      <w:r w:rsidRPr="00074B2A">
        <w:rPr>
          <w:rFonts w:eastAsiaTheme="minorEastAsia" w:cs="Arial"/>
          <w:color w:val="000000" w:themeColor="text1"/>
          <w:sz w:val="20"/>
          <w:szCs w:val="16"/>
          <w:lang w:eastAsia="ko-KR"/>
        </w:rPr>
        <w:t>EMA4X</w:t>
      </w:r>
    </w:p>
    <w:p w14:paraId="6164AF5B" w14:textId="593D4629" w:rsidR="00F15D94" w:rsidRPr="00074B2A" w:rsidRDefault="00F15D94" w:rsidP="00F15D9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074B2A">
        <w:rPr>
          <w:rFonts w:cs="Arial"/>
          <w:color w:val="000000" w:themeColor="text1"/>
          <w:sz w:val="20"/>
          <w:szCs w:val="16"/>
        </w:rPr>
        <w:t>RAL Code</w:t>
      </w:r>
    </w:p>
    <w:p w14:paraId="1C85340D" w14:textId="2F8E0950" w:rsidR="00F15D94" w:rsidRPr="00074B2A" w:rsidRDefault="00F15D94" w:rsidP="00CC452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074B2A">
        <w:rPr>
          <w:rFonts w:cs="Arial"/>
          <w:color w:val="000000" w:themeColor="text1"/>
          <w:sz w:val="20"/>
          <w:szCs w:val="16"/>
        </w:rPr>
        <w:t>RAL9003</w:t>
      </w:r>
    </w:p>
    <w:p w14:paraId="76ED3EB7" w14:textId="77777777" w:rsidR="008369BA" w:rsidRPr="00074B2A" w:rsidRDefault="008369BA" w:rsidP="008369B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074B2A">
        <w:rPr>
          <w:rFonts w:cs="Arial"/>
          <w:color w:val="000000" w:themeColor="text1"/>
          <w:sz w:val="20"/>
        </w:rPr>
        <w:t xml:space="preserve">Compatible Conduit hole / </w:t>
      </w:r>
      <w:proofErr w:type="spellStart"/>
      <w:r w:rsidRPr="00074B2A">
        <w:rPr>
          <w:rFonts w:cs="Arial"/>
          <w:color w:val="000000" w:themeColor="text1"/>
          <w:sz w:val="20"/>
        </w:rPr>
        <w:t>Gangbox</w:t>
      </w:r>
      <w:proofErr w:type="spellEnd"/>
    </w:p>
    <w:p w14:paraId="068BE965" w14:textId="77777777" w:rsidR="008369BA" w:rsidRPr="00074B2A" w:rsidRDefault="008369BA" w:rsidP="008369B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074B2A">
        <w:rPr>
          <w:rFonts w:cs="Arial"/>
          <w:color w:val="000000" w:themeColor="text1"/>
          <w:sz w:val="20"/>
        </w:rPr>
        <w:t>3/4" (M25)</w:t>
      </w:r>
    </w:p>
    <w:p w14:paraId="7707FD7A" w14:textId="3A1A2833" w:rsidR="008369BA" w:rsidRPr="00074B2A" w:rsidRDefault="008369BA" w:rsidP="008369B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074B2A">
        <w:rPr>
          <w:rFonts w:cs="Arial"/>
          <w:color w:val="000000" w:themeColor="text1"/>
          <w:sz w:val="20"/>
        </w:rPr>
        <w:t>single, double, 4" octagon, 4" square</w:t>
      </w:r>
    </w:p>
    <w:p w14:paraId="3D333889" w14:textId="77777777" w:rsidR="009A3474" w:rsidRPr="00074B2A" w:rsidRDefault="009A3474" w:rsidP="009A3474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074B2A">
        <w:rPr>
          <w:rFonts w:cs="Arial"/>
          <w:color w:val="000000" w:themeColor="text1"/>
          <w:sz w:val="20"/>
          <w:szCs w:val="16"/>
        </w:rPr>
        <w:t>EMC &amp; Safety</w:t>
      </w:r>
    </w:p>
    <w:p w14:paraId="710CAAEC" w14:textId="77777777" w:rsidR="009A3474" w:rsidRPr="00074B2A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074B2A">
        <w:rPr>
          <w:rFonts w:cs="Arial"/>
          <w:color w:val="000000" w:themeColor="text1"/>
          <w:sz w:val="20"/>
          <w:szCs w:val="16"/>
        </w:rPr>
        <w:t>FCC 47 CFR Part 15 Subpart B</w:t>
      </w:r>
    </w:p>
    <w:p w14:paraId="0E0600B2" w14:textId="77777777" w:rsidR="009A3474" w:rsidRPr="00074B2A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074B2A">
        <w:rPr>
          <w:rFonts w:cs="Arial"/>
          <w:color w:val="000000" w:themeColor="text1"/>
          <w:sz w:val="20"/>
          <w:szCs w:val="16"/>
        </w:rPr>
        <w:t>ANSI C63.4-2014 Class A</w:t>
      </w:r>
    </w:p>
    <w:p w14:paraId="175561F1" w14:textId="5F92332D" w:rsidR="009A3474" w:rsidRPr="00074B2A" w:rsidRDefault="008139F5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074B2A">
        <w:rPr>
          <w:rFonts w:cs="Arial"/>
          <w:color w:val="000000" w:themeColor="text1"/>
          <w:sz w:val="20"/>
          <w:szCs w:val="16"/>
        </w:rPr>
        <w:t>IC Regulation ICES-003 Issue 7</w:t>
      </w:r>
    </w:p>
    <w:p w14:paraId="419B13A5" w14:textId="2A2DB65E" w:rsidR="009A3474" w:rsidRPr="00074B2A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074B2A">
        <w:rPr>
          <w:rFonts w:cs="Arial"/>
          <w:color w:val="000000" w:themeColor="text1"/>
          <w:sz w:val="20"/>
          <w:szCs w:val="16"/>
        </w:rPr>
        <w:t>ANSI C63.4</w:t>
      </w:r>
      <w:r w:rsidR="008139F5" w:rsidRPr="00074B2A">
        <w:rPr>
          <w:rFonts w:cs="Arial"/>
          <w:color w:val="000000" w:themeColor="text1"/>
          <w:sz w:val="20"/>
          <w:szCs w:val="16"/>
        </w:rPr>
        <w:t>a-2017</w:t>
      </w:r>
      <w:r w:rsidRPr="00074B2A">
        <w:rPr>
          <w:rFonts w:cs="Arial"/>
          <w:color w:val="000000" w:themeColor="text1"/>
          <w:sz w:val="20"/>
          <w:szCs w:val="16"/>
        </w:rPr>
        <w:t xml:space="preserve"> Class A</w:t>
      </w:r>
    </w:p>
    <w:p w14:paraId="754D8A83" w14:textId="77777777" w:rsidR="009A3474" w:rsidRPr="00074B2A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074B2A">
        <w:rPr>
          <w:rFonts w:cs="Arial"/>
          <w:color w:val="000000" w:themeColor="text1"/>
          <w:sz w:val="20"/>
          <w:szCs w:val="16"/>
        </w:rPr>
        <w:t>CE EMC-Directive 2014/30/EU</w:t>
      </w:r>
    </w:p>
    <w:p w14:paraId="3AC7C12C" w14:textId="78846C64" w:rsidR="009A3474" w:rsidRPr="00074B2A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074B2A">
        <w:rPr>
          <w:rFonts w:cs="Arial"/>
          <w:color w:val="000000" w:themeColor="text1"/>
          <w:sz w:val="20"/>
          <w:szCs w:val="16"/>
        </w:rPr>
        <w:t>EN 55032:201</w:t>
      </w:r>
      <w:r w:rsidR="008139F5" w:rsidRPr="00074B2A">
        <w:rPr>
          <w:rFonts w:cs="Arial"/>
          <w:color w:val="000000" w:themeColor="text1"/>
          <w:sz w:val="20"/>
          <w:szCs w:val="16"/>
        </w:rPr>
        <w:t>5/A11:2020</w:t>
      </w:r>
    </w:p>
    <w:p w14:paraId="1C4A78F2" w14:textId="04AF18E0" w:rsidR="009A3474" w:rsidRPr="00074B2A" w:rsidRDefault="009A3474" w:rsidP="008139F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074B2A">
        <w:rPr>
          <w:rFonts w:cs="Arial"/>
          <w:color w:val="000000" w:themeColor="text1"/>
          <w:sz w:val="20"/>
          <w:szCs w:val="16"/>
        </w:rPr>
        <w:t>EN 50130-4:2011</w:t>
      </w:r>
    </w:p>
    <w:p w14:paraId="4C5A0E29" w14:textId="0040BB44" w:rsidR="008139F5" w:rsidRPr="00074B2A" w:rsidRDefault="008139F5" w:rsidP="008139F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074B2A">
        <w:rPr>
          <w:rFonts w:eastAsia="맑은 고딕" w:cs="Arial"/>
          <w:color w:val="000000" w:themeColor="text1"/>
          <w:sz w:val="20"/>
          <w:lang w:eastAsia="ko-KR"/>
        </w:rPr>
        <w:t>UK EMC-Regulations 2016/1091</w:t>
      </w:r>
    </w:p>
    <w:p w14:paraId="4B9CF965" w14:textId="77777777" w:rsidR="008139F5" w:rsidRPr="00074B2A" w:rsidRDefault="008139F5" w:rsidP="008139F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074B2A">
        <w:rPr>
          <w:rFonts w:eastAsia="맑은 고딕" w:cs="Arial"/>
          <w:color w:val="000000" w:themeColor="text1"/>
          <w:sz w:val="20"/>
          <w:lang w:eastAsia="ko-KR"/>
        </w:rPr>
        <w:t>BS EN 55032:2015/A11:2020 Class A</w:t>
      </w:r>
    </w:p>
    <w:p w14:paraId="0CC64B90" w14:textId="3A903855" w:rsidR="008139F5" w:rsidRPr="00074B2A" w:rsidRDefault="008139F5" w:rsidP="008139F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074B2A">
        <w:rPr>
          <w:rFonts w:eastAsia="맑은 고딕" w:cs="Arial"/>
          <w:color w:val="000000" w:themeColor="text1"/>
          <w:sz w:val="20"/>
          <w:lang w:eastAsia="ko-KR"/>
        </w:rPr>
        <w:t>BS EN 50130-4:2011/a1:2014</w:t>
      </w:r>
    </w:p>
    <w:p w14:paraId="575A0B28" w14:textId="6E4FC746" w:rsidR="00074B2A" w:rsidRPr="00074B2A" w:rsidRDefault="00074B2A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074B2A">
        <w:rPr>
          <w:rFonts w:eastAsiaTheme="minorEastAsia" w:cs="Arial" w:hint="eastAsia"/>
          <w:color w:val="000000" w:themeColor="text1"/>
          <w:sz w:val="20"/>
          <w:szCs w:val="16"/>
          <w:lang w:eastAsia="ko-KR"/>
        </w:rPr>
        <w:t>NEMA 250-2014</w:t>
      </w:r>
    </w:p>
    <w:p w14:paraId="700EAC16" w14:textId="41EDB588" w:rsidR="009A3474" w:rsidRPr="00074B2A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074B2A">
        <w:rPr>
          <w:rFonts w:cs="Arial"/>
          <w:color w:val="000000" w:themeColor="text1"/>
          <w:sz w:val="20"/>
          <w:szCs w:val="16"/>
        </w:rPr>
        <w:t>VCCI-CISPR 32:</w:t>
      </w:r>
      <w:r w:rsidR="008139F5" w:rsidRPr="00074B2A">
        <w:rPr>
          <w:rFonts w:cs="Arial"/>
          <w:color w:val="000000" w:themeColor="text1"/>
          <w:sz w:val="20"/>
          <w:szCs w:val="16"/>
        </w:rPr>
        <w:t xml:space="preserve">2016 </w:t>
      </w:r>
      <w:r w:rsidRPr="00074B2A">
        <w:rPr>
          <w:rFonts w:cs="Arial"/>
          <w:color w:val="000000" w:themeColor="text1"/>
          <w:sz w:val="20"/>
          <w:szCs w:val="16"/>
        </w:rPr>
        <w:t>Class A</w:t>
      </w:r>
    </w:p>
    <w:p w14:paraId="7DECAF77" w14:textId="77777777" w:rsidR="009A3474" w:rsidRPr="00074B2A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074B2A">
        <w:rPr>
          <w:rFonts w:cs="Arial"/>
          <w:color w:val="000000" w:themeColor="text1"/>
          <w:sz w:val="20"/>
          <w:szCs w:val="16"/>
        </w:rPr>
        <w:t>AS/NZS CISPR32:2015 Class A</w:t>
      </w:r>
    </w:p>
    <w:p w14:paraId="7C146296" w14:textId="77777777" w:rsidR="009A3474" w:rsidRPr="00074B2A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074B2A">
        <w:rPr>
          <w:rFonts w:cs="Arial"/>
          <w:color w:val="000000" w:themeColor="text1"/>
          <w:sz w:val="20"/>
          <w:szCs w:val="16"/>
        </w:rPr>
        <w:t>UL listed</w:t>
      </w:r>
    </w:p>
    <w:p w14:paraId="35170629" w14:textId="44648AC2" w:rsidR="009A3474" w:rsidRPr="00074B2A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074B2A">
        <w:rPr>
          <w:rFonts w:cs="Arial"/>
          <w:color w:val="000000" w:themeColor="text1"/>
          <w:sz w:val="20"/>
          <w:szCs w:val="16"/>
        </w:rPr>
        <w:t xml:space="preserve">CE EN </w:t>
      </w:r>
      <w:r w:rsidR="00E71C7C" w:rsidRPr="00074B2A">
        <w:rPr>
          <w:rFonts w:cs="Arial"/>
          <w:color w:val="000000" w:themeColor="text1"/>
          <w:sz w:val="20"/>
          <w:szCs w:val="16"/>
        </w:rPr>
        <w:t>50581:2012 (RoHS</w:t>
      </w:r>
      <w:r w:rsidRPr="00074B2A">
        <w:rPr>
          <w:rFonts w:cs="Arial"/>
          <w:color w:val="000000" w:themeColor="text1"/>
          <w:sz w:val="20"/>
          <w:szCs w:val="16"/>
        </w:rPr>
        <w:t>)</w:t>
      </w:r>
    </w:p>
    <w:p w14:paraId="1B9C134A" w14:textId="4393EDED" w:rsidR="00E71C7C" w:rsidRPr="00074B2A" w:rsidRDefault="00E71C7C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074B2A">
        <w:rPr>
          <w:rFonts w:cs="Arial"/>
          <w:color w:val="000000" w:themeColor="text1"/>
          <w:sz w:val="20"/>
          <w:szCs w:val="16"/>
        </w:rPr>
        <w:t>BS EN 50581:2012 (RoHS)</w:t>
      </w:r>
    </w:p>
    <w:p w14:paraId="4F541B80" w14:textId="77777777" w:rsidR="009A3474" w:rsidRPr="00074B2A" w:rsidRDefault="009A3474" w:rsidP="009A3474">
      <w:pPr>
        <w:spacing w:before="60" w:after="0" w:line="276" w:lineRule="auto"/>
        <w:jc w:val="center"/>
        <w:rPr>
          <w:rFonts w:cs="Arial"/>
          <w:color w:val="000000" w:themeColor="text1"/>
          <w:szCs w:val="16"/>
        </w:rPr>
      </w:pPr>
    </w:p>
    <w:p w14:paraId="3A5F8ED0" w14:textId="528737A7" w:rsidR="00067C87" w:rsidRPr="00074B2A" w:rsidRDefault="009A3474" w:rsidP="009A3474">
      <w:pPr>
        <w:spacing w:before="60" w:after="0" w:line="276" w:lineRule="auto"/>
        <w:jc w:val="center"/>
        <w:rPr>
          <w:rFonts w:cs="Arial"/>
          <w:color w:val="000000" w:themeColor="text1"/>
          <w:szCs w:val="16"/>
        </w:rPr>
      </w:pPr>
      <w:r w:rsidRPr="00074B2A">
        <w:rPr>
          <w:rFonts w:cs="Arial"/>
          <w:color w:val="000000" w:themeColor="text1"/>
          <w:szCs w:val="16"/>
        </w:rPr>
        <w:t>END OF SECTIO</w:t>
      </w:r>
      <w:bookmarkEnd w:id="4"/>
      <w:r w:rsidRPr="00074B2A">
        <w:rPr>
          <w:rFonts w:cs="Arial"/>
          <w:color w:val="000000" w:themeColor="text1"/>
          <w:szCs w:val="16"/>
        </w:rPr>
        <w:t>N</w:t>
      </w:r>
    </w:p>
    <w:sectPr w:rsidR="00067C87" w:rsidRPr="00074B2A" w:rsidSect="002D4EF3">
      <w:headerReference w:type="default" r:id="rId13"/>
      <w:footerReference w:type="default" r:id="rId14"/>
      <w:type w:val="continuous"/>
      <w:pgSz w:w="12240" w:h="15840"/>
      <w:pgMar w:top="1349" w:right="1077" w:bottom="1168" w:left="1077" w:header="272" w:footer="2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474C6D" w14:textId="77777777" w:rsidR="00D230EA" w:rsidRDefault="00D230EA">
      <w:r>
        <w:separator/>
      </w:r>
    </w:p>
  </w:endnote>
  <w:endnote w:type="continuationSeparator" w:id="0">
    <w:p w14:paraId="7F4BC284" w14:textId="77777777" w:rsidR="00D230EA" w:rsidRDefault="00D230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old"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Microsoft JhengHei"/>
    <w:panose1 w:val="02010601000101010101"/>
    <w:charset w:val="88"/>
    <w:family w:val="auto"/>
    <w:pitch w:val="variable"/>
    <w:sig w:usb0="00000000" w:usb1="08080000" w:usb2="00000010" w:usb3="00000000" w:csb0="001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6BD6BD" w14:textId="77777777" w:rsidR="00D40A2B" w:rsidRPr="00636857" w:rsidRDefault="00D40A2B" w:rsidP="003C72BD">
    <w:pPr>
      <w:pStyle w:val="a6"/>
      <w:tabs>
        <w:tab w:val="clear" w:pos="4320"/>
        <w:tab w:val="clear" w:pos="8640"/>
        <w:tab w:val="center" w:pos="4680"/>
        <w:tab w:val="right" w:pos="10170"/>
      </w:tabs>
      <w:ind w:right="360"/>
    </w:pPr>
  </w:p>
  <w:p w14:paraId="5519D811" w14:textId="16085088" w:rsidR="00D40A2B" w:rsidRPr="00074B2A" w:rsidRDefault="002924FC" w:rsidP="00A4243E">
    <w:pPr>
      <w:pStyle w:val="a6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  <w:rPr>
        <w:color w:val="000000" w:themeColor="text1"/>
      </w:rPr>
    </w:pPr>
    <w:r>
      <w:rPr>
        <w:color w:val="000000" w:themeColor="text1"/>
      </w:rPr>
      <w:t>PNM-</w:t>
    </w:r>
    <w:r w:rsidR="00BD3B14" w:rsidRPr="00074B2A">
      <w:rPr>
        <w:color w:val="000000" w:themeColor="text1"/>
      </w:rPr>
      <w:t>708</w:t>
    </w:r>
    <w:r>
      <w:rPr>
        <w:color w:val="000000" w:themeColor="text1"/>
      </w:rPr>
      <w:t>2</w:t>
    </w:r>
    <w:r w:rsidR="00BD3B14" w:rsidRPr="00074B2A">
      <w:rPr>
        <w:color w:val="000000" w:themeColor="text1"/>
      </w:rPr>
      <w:t>RVD</w:t>
    </w:r>
    <w:r w:rsidR="00D40A2B" w:rsidRPr="00074B2A">
      <w:rPr>
        <w:color w:val="000000" w:themeColor="text1"/>
      </w:rPr>
      <w:tab/>
    </w:r>
    <w:r w:rsidR="00D40A2B" w:rsidRPr="00074B2A">
      <w:rPr>
        <w:color w:val="000000" w:themeColor="text1"/>
      </w:rPr>
      <w:tab/>
    </w:r>
    <w:r w:rsidR="00BD3B14" w:rsidRPr="00074B2A">
      <w:rPr>
        <w:color w:val="000000" w:themeColor="text1"/>
      </w:rPr>
      <w:t>2</w:t>
    </w:r>
    <w:r w:rsidR="00E1668A" w:rsidRPr="00074B2A">
      <w:rPr>
        <w:color w:val="000000" w:themeColor="text1"/>
      </w:rPr>
      <w:t xml:space="preserve">MP x </w:t>
    </w:r>
    <w:r w:rsidR="00BD3B14" w:rsidRPr="00074B2A">
      <w:rPr>
        <w:color w:val="000000" w:themeColor="text1"/>
      </w:rPr>
      <w:t>2CH Mu</w:t>
    </w:r>
    <w:r w:rsidR="00E1668A" w:rsidRPr="00074B2A">
      <w:rPr>
        <w:color w:val="000000" w:themeColor="text1"/>
      </w:rPr>
      <w:t xml:space="preserve">lti-directional </w:t>
    </w:r>
    <w:r w:rsidR="00913013" w:rsidRPr="00074B2A">
      <w:rPr>
        <w:rFonts w:eastAsia="맑은 고딕"/>
        <w:color w:val="000000" w:themeColor="text1"/>
        <w:lang w:eastAsia="ko-KR"/>
      </w:rPr>
      <w:t>CAMERA</w:t>
    </w:r>
  </w:p>
  <w:p w14:paraId="5B82E1FC" w14:textId="54AF820B" w:rsidR="00D40A2B" w:rsidRDefault="00913013" w:rsidP="003C72BD">
    <w:pPr>
      <w:pStyle w:val="a6"/>
      <w:tabs>
        <w:tab w:val="clear" w:pos="4320"/>
        <w:tab w:val="clear" w:pos="8640"/>
        <w:tab w:val="center" w:pos="5040"/>
        <w:tab w:val="right" w:pos="10080"/>
      </w:tabs>
    </w:pPr>
    <w:r w:rsidRPr="00636857">
      <w:rPr>
        <w:rFonts w:eastAsia="맑은 고딕" w:hint="eastAsia"/>
        <w:lang w:eastAsia="ko-KR"/>
      </w:rPr>
      <w:t>April</w:t>
    </w:r>
    <w:r w:rsidR="00EB461B" w:rsidRPr="00636857">
      <w:t xml:space="preserve"> 2022</w:t>
    </w:r>
    <w:r w:rsidR="00D40A2B">
      <w:tab/>
    </w:r>
    <w:r w:rsidR="00D40A2B">
      <w:tab/>
      <w:t xml:space="preserve">Page </w:t>
    </w:r>
    <w:r w:rsidR="00D40A2B">
      <w:fldChar w:fldCharType="begin"/>
    </w:r>
    <w:r w:rsidR="00D40A2B">
      <w:instrText xml:space="preserve"> PAGE   \* MERGEFORMAT </w:instrText>
    </w:r>
    <w:r w:rsidR="00D40A2B">
      <w:fldChar w:fldCharType="separate"/>
    </w:r>
    <w:r w:rsidR="00573B5B">
      <w:rPr>
        <w:noProof/>
      </w:rPr>
      <w:t>6</w:t>
    </w:r>
    <w:r w:rsidR="00D40A2B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246A45" w14:textId="77777777" w:rsidR="00D230EA" w:rsidRDefault="00D230EA">
      <w:r>
        <w:rPr>
          <w:rStyle w:val="a7"/>
        </w:rPr>
        <w:fldChar w:fldCharType="begin"/>
      </w:r>
      <w:r>
        <w:rPr>
          <w:rStyle w:val="a7"/>
        </w:rPr>
        <w:instrText xml:space="preserve"> PAGE </w:instrText>
      </w:r>
      <w:r>
        <w:rPr>
          <w:rStyle w:val="a7"/>
        </w:rPr>
        <w:fldChar w:fldCharType="separate"/>
      </w:r>
      <w:r>
        <w:rPr>
          <w:rStyle w:val="a7"/>
          <w:noProof/>
        </w:rPr>
        <w:t>8</w:t>
      </w:r>
      <w:r>
        <w:rPr>
          <w:rStyle w:val="a7"/>
        </w:rPr>
        <w:fldChar w:fldCharType="end"/>
      </w:r>
      <w:r>
        <w:separator/>
      </w:r>
    </w:p>
  </w:footnote>
  <w:footnote w:type="continuationSeparator" w:id="0">
    <w:p w14:paraId="5B0DBE38" w14:textId="77777777" w:rsidR="00D230EA" w:rsidRDefault="00D230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0B4EBD" w14:textId="77777777" w:rsidR="00D40A2B" w:rsidRDefault="00D40A2B" w:rsidP="00635DA8">
    <w:pPr>
      <w:pStyle w:val="a8"/>
      <w:jc w:val="right"/>
    </w:pPr>
    <w:r>
      <w:t>GUIDE SPECIFICATION</w:t>
    </w:r>
  </w:p>
  <w:p w14:paraId="73D893BB" w14:textId="77777777" w:rsidR="00D40A2B" w:rsidRDefault="00D40A2B" w:rsidP="00635DA8">
    <w:pPr>
      <w:pStyle w:val="a8"/>
      <w:jc w:val="right"/>
    </w:pPr>
    <w:proofErr w:type="spellStart"/>
    <w:r>
      <w:t>MasterFormat</w:t>
    </w:r>
    <w:proofErr w:type="spellEnd"/>
    <w:r>
      <w:t xml:space="preserve"> 2014: Section 28 23 29</w:t>
    </w:r>
  </w:p>
  <w:p w14:paraId="56A85C6D" w14:textId="77777777" w:rsidR="00D40A2B" w:rsidRPr="003C72BD" w:rsidRDefault="00D40A2B" w:rsidP="00635DA8">
    <w:pPr>
      <w:pStyle w:val="a8"/>
      <w:jc w:val="right"/>
    </w:pPr>
    <w:proofErr w:type="spellStart"/>
    <w:r>
      <w:t>MasterFormat</w:t>
    </w:r>
    <w:proofErr w:type="spellEnd"/>
    <w:r>
      <w:t xml:space="preserve"> 2016: Section 28 2x 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" w15:restartNumberingAfterBreak="0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 w15:restartNumberingAfterBreak="0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3" w15:restartNumberingAfterBreak="0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4" w15:restartNumberingAfterBreak="0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 w15:restartNumberingAfterBreak="0">
    <w:nsid w:val="0FF43142"/>
    <w:multiLevelType w:val="multilevel"/>
    <w:tmpl w:val="6336816E"/>
    <w:lvl w:ilvl="0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6" w15:restartNumberingAfterBreak="0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33645045"/>
    <w:multiLevelType w:val="multilevel"/>
    <w:tmpl w:val="75D04424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8" w15:restartNumberingAfterBreak="0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8D0205"/>
    <w:multiLevelType w:val="multilevel"/>
    <w:tmpl w:val="CFC2BDAC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ascii="Arial" w:eastAsia="PMingLiU" w:hAnsi="Arial" w:cs="Arial"/>
        <w:b w:val="0"/>
        <w:color w:val="auto"/>
      </w:rPr>
    </w:lvl>
    <w:lvl w:ilvl="6">
      <w:start w:val="1"/>
      <w:numFmt w:val="lowerLetter"/>
      <w:lvlText w:val="%7)"/>
      <w:lvlJc w:val="left"/>
      <w:pPr>
        <w:tabs>
          <w:tab w:val="num" w:pos="2520"/>
        </w:tabs>
        <w:ind w:left="2520" w:hanging="360"/>
      </w:pPr>
      <w:rPr>
        <w:rFonts w:ascii="Arial" w:eastAsia="맑은 고딕" w:hAnsi="Arial" w:cs="Arial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0" w15:restartNumberingAfterBreak="0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1" w15:restartNumberingAfterBreak="0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2" w15:restartNumberingAfterBreak="0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3" w15:restartNumberingAfterBreak="0">
    <w:nsid w:val="4E3E62E3"/>
    <w:multiLevelType w:val="multilevel"/>
    <w:tmpl w:val="CFACA1A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4" w15:restartNumberingAfterBreak="0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5" w15:restartNumberingAfterBreak="0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6" w15:restartNumberingAfterBreak="0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7" w15:restartNumberingAfterBreak="0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8" w15:restartNumberingAfterBreak="0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9" w15:restartNumberingAfterBreak="0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0" w15:restartNumberingAfterBreak="0">
    <w:nsid w:val="7F6406C4"/>
    <w:multiLevelType w:val="multilevel"/>
    <w:tmpl w:val="33A47F8E"/>
    <w:lvl w:ilvl="0">
      <w:start w:val="1"/>
      <w:numFmt w:val="decimal"/>
      <w:pStyle w:val="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20"/>
  </w:num>
  <w:num w:numId="2">
    <w:abstractNumId w:val="5"/>
  </w:num>
  <w:num w:numId="3">
    <w:abstractNumId w:val="16"/>
  </w:num>
  <w:num w:numId="4">
    <w:abstractNumId w:val="8"/>
  </w:num>
  <w:num w:numId="5">
    <w:abstractNumId w:val="19"/>
  </w:num>
  <w:num w:numId="6">
    <w:abstractNumId w:val="3"/>
  </w:num>
  <w:num w:numId="7">
    <w:abstractNumId w:val="2"/>
  </w:num>
  <w:num w:numId="8">
    <w:abstractNumId w:val="1"/>
  </w:num>
  <w:num w:numId="9">
    <w:abstractNumId w:val="18"/>
  </w:num>
  <w:num w:numId="10">
    <w:abstractNumId w:val="0"/>
  </w:num>
  <w:num w:numId="11">
    <w:abstractNumId w:val="11"/>
  </w:num>
  <w:num w:numId="12">
    <w:abstractNumId w:val="6"/>
  </w:num>
  <w:num w:numId="13">
    <w:abstractNumId w:val="15"/>
  </w:num>
  <w:num w:numId="14">
    <w:abstractNumId w:val="4"/>
  </w:num>
  <w:num w:numId="15">
    <w:abstractNumId w:val="17"/>
  </w:num>
  <w:num w:numId="16">
    <w:abstractNumId w:val="10"/>
  </w:num>
  <w:num w:numId="17">
    <w:abstractNumId w:val="12"/>
  </w:num>
  <w:num w:numId="18">
    <w:abstractNumId w:val="14"/>
  </w:num>
  <w:num w:numId="19">
    <w:abstractNumId w:val="9"/>
  </w:num>
  <w:num w:numId="20">
    <w:abstractNumId w:val="7"/>
  </w:num>
  <w:num w:numId="21">
    <w:abstractNumId w:val="1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removePersonalInformation/>
  <w:bordersDoNotSurroundHeader/>
  <w:bordersDoNotSurroundFooter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20"/>
  <w:drawingGridHorizontalSpacing w:val="100"/>
  <w:displayHorizontalDrawingGridEvery w:val="2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6BED"/>
    <w:rsid w:val="00000DD6"/>
    <w:rsid w:val="000025C1"/>
    <w:rsid w:val="00002708"/>
    <w:rsid w:val="0000308B"/>
    <w:rsid w:val="000038FC"/>
    <w:rsid w:val="0000716D"/>
    <w:rsid w:val="00010124"/>
    <w:rsid w:val="00013492"/>
    <w:rsid w:val="00020A6A"/>
    <w:rsid w:val="00020D3D"/>
    <w:rsid w:val="0002366B"/>
    <w:rsid w:val="00026E1E"/>
    <w:rsid w:val="00032106"/>
    <w:rsid w:val="00033977"/>
    <w:rsid w:val="00040699"/>
    <w:rsid w:val="00042FE4"/>
    <w:rsid w:val="00043F3F"/>
    <w:rsid w:val="00044285"/>
    <w:rsid w:val="00046815"/>
    <w:rsid w:val="000470E6"/>
    <w:rsid w:val="00050816"/>
    <w:rsid w:val="00053A48"/>
    <w:rsid w:val="0005428A"/>
    <w:rsid w:val="000549DD"/>
    <w:rsid w:val="00061601"/>
    <w:rsid w:val="00062A8F"/>
    <w:rsid w:val="00065967"/>
    <w:rsid w:val="00067C87"/>
    <w:rsid w:val="00071CF5"/>
    <w:rsid w:val="00074B2A"/>
    <w:rsid w:val="00082540"/>
    <w:rsid w:val="00083799"/>
    <w:rsid w:val="00090CB7"/>
    <w:rsid w:val="00093C2B"/>
    <w:rsid w:val="00094B6C"/>
    <w:rsid w:val="00095C0D"/>
    <w:rsid w:val="00097AE5"/>
    <w:rsid w:val="000A0D5B"/>
    <w:rsid w:val="000A5B77"/>
    <w:rsid w:val="000B0295"/>
    <w:rsid w:val="000B0436"/>
    <w:rsid w:val="000B6E2B"/>
    <w:rsid w:val="000C0B02"/>
    <w:rsid w:val="000C0CA2"/>
    <w:rsid w:val="000C1132"/>
    <w:rsid w:val="000C120C"/>
    <w:rsid w:val="000C2F39"/>
    <w:rsid w:val="000C4BFE"/>
    <w:rsid w:val="000C56F1"/>
    <w:rsid w:val="000C7158"/>
    <w:rsid w:val="000D305B"/>
    <w:rsid w:val="000D5C9C"/>
    <w:rsid w:val="000D5FA9"/>
    <w:rsid w:val="000D6899"/>
    <w:rsid w:val="000D6C07"/>
    <w:rsid w:val="000E4F8E"/>
    <w:rsid w:val="000E5434"/>
    <w:rsid w:val="000E5D05"/>
    <w:rsid w:val="000E6FAF"/>
    <w:rsid w:val="000E77D4"/>
    <w:rsid w:val="000F2FD4"/>
    <w:rsid w:val="000F54D4"/>
    <w:rsid w:val="000F5791"/>
    <w:rsid w:val="00100B5E"/>
    <w:rsid w:val="00104673"/>
    <w:rsid w:val="00106BB9"/>
    <w:rsid w:val="001102F8"/>
    <w:rsid w:val="00110D3D"/>
    <w:rsid w:val="001126D8"/>
    <w:rsid w:val="00113293"/>
    <w:rsid w:val="00113B6A"/>
    <w:rsid w:val="0011505E"/>
    <w:rsid w:val="00115BBB"/>
    <w:rsid w:val="00120D6A"/>
    <w:rsid w:val="001253A2"/>
    <w:rsid w:val="00126BC1"/>
    <w:rsid w:val="00127224"/>
    <w:rsid w:val="001319FA"/>
    <w:rsid w:val="00133DF2"/>
    <w:rsid w:val="00133E1C"/>
    <w:rsid w:val="00133FF3"/>
    <w:rsid w:val="0013417A"/>
    <w:rsid w:val="00134AA8"/>
    <w:rsid w:val="0013596A"/>
    <w:rsid w:val="001377E6"/>
    <w:rsid w:val="00142525"/>
    <w:rsid w:val="00142811"/>
    <w:rsid w:val="001428C2"/>
    <w:rsid w:val="00145116"/>
    <w:rsid w:val="00145431"/>
    <w:rsid w:val="00147A6D"/>
    <w:rsid w:val="001516AF"/>
    <w:rsid w:val="00152106"/>
    <w:rsid w:val="0016059F"/>
    <w:rsid w:val="00161EC8"/>
    <w:rsid w:val="001635AF"/>
    <w:rsid w:val="00164EC3"/>
    <w:rsid w:val="00165317"/>
    <w:rsid w:val="00166034"/>
    <w:rsid w:val="00171CAD"/>
    <w:rsid w:val="00173ED3"/>
    <w:rsid w:val="00175867"/>
    <w:rsid w:val="0017600F"/>
    <w:rsid w:val="001821A4"/>
    <w:rsid w:val="00182788"/>
    <w:rsid w:val="0018309B"/>
    <w:rsid w:val="001834B5"/>
    <w:rsid w:val="001915C2"/>
    <w:rsid w:val="001937BE"/>
    <w:rsid w:val="00193DFF"/>
    <w:rsid w:val="001A128D"/>
    <w:rsid w:val="001A64E6"/>
    <w:rsid w:val="001A784A"/>
    <w:rsid w:val="001B17BD"/>
    <w:rsid w:val="001B4FC0"/>
    <w:rsid w:val="001B4FF7"/>
    <w:rsid w:val="001B7030"/>
    <w:rsid w:val="001C16F0"/>
    <w:rsid w:val="001C3C9D"/>
    <w:rsid w:val="001C4E54"/>
    <w:rsid w:val="001C5AA3"/>
    <w:rsid w:val="001C6F08"/>
    <w:rsid w:val="001D0FF2"/>
    <w:rsid w:val="001D1B13"/>
    <w:rsid w:val="001D2807"/>
    <w:rsid w:val="001D2C98"/>
    <w:rsid w:val="001D53C3"/>
    <w:rsid w:val="001E18A2"/>
    <w:rsid w:val="001E27DB"/>
    <w:rsid w:val="001E3199"/>
    <w:rsid w:val="001E518B"/>
    <w:rsid w:val="001E6485"/>
    <w:rsid w:val="001F0878"/>
    <w:rsid w:val="001F10EE"/>
    <w:rsid w:val="001F1658"/>
    <w:rsid w:val="001F615D"/>
    <w:rsid w:val="001F6F61"/>
    <w:rsid w:val="00207298"/>
    <w:rsid w:val="00211B1D"/>
    <w:rsid w:val="002146B0"/>
    <w:rsid w:val="0021481A"/>
    <w:rsid w:val="00214B4E"/>
    <w:rsid w:val="00215E2C"/>
    <w:rsid w:val="00216BDA"/>
    <w:rsid w:val="00221640"/>
    <w:rsid w:val="00225CFA"/>
    <w:rsid w:val="0023009F"/>
    <w:rsid w:val="0023227E"/>
    <w:rsid w:val="00233276"/>
    <w:rsid w:val="002339C3"/>
    <w:rsid w:val="00233AA9"/>
    <w:rsid w:val="00235E0D"/>
    <w:rsid w:val="00240962"/>
    <w:rsid w:val="002419F6"/>
    <w:rsid w:val="0024542B"/>
    <w:rsid w:val="00247392"/>
    <w:rsid w:val="00252648"/>
    <w:rsid w:val="0025607C"/>
    <w:rsid w:val="00260290"/>
    <w:rsid w:val="00260A36"/>
    <w:rsid w:val="00260D97"/>
    <w:rsid w:val="00261F7F"/>
    <w:rsid w:val="002637F3"/>
    <w:rsid w:val="00266703"/>
    <w:rsid w:val="00266767"/>
    <w:rsid w:val="00266C40"/>
    <w:rsid w:val="00276DE1"/>
    <w:rsid w:val="0027796F"/>
    <w:rsid w:val="00283CC1"/>
    <w:rsid w:val="002865F7"/>
    <w:rsid w:val="00291616"/>
    <w:rsid w:val="002924FC"/>
    <w:rsid w:val="002964A1"/>
    <w:rsid w:val="00296FD3"/>
    <w:rsid w:val="00297D94"/>
    <w:rsid w:val="002A4F17"/>
    <w:rsid w:val="002B348A"/>
    <w:rsid w:val="002C22AE"/>
    <w:rsid w:val="002C588C"/>
    <w:rsid w:val="002C5B7E"/>
    <w:rsid w:val="002C6779"/>
    <w:rsid w:val="002C6929"/>
    <w:rsid w:val="002D1CBA"/>
    <w:rsid w:val="002D3C10"/>
    <w:rsid w:val="002D4EF3"/>
    <w:rsid w:val="002E0F76"/>
    <w:rsid w:val="002E2FE4"/>
    <w:rsid w:val="002E5C03"/>
    <w:rsid w:val="002F02DD"/>
    <w:rsid w:val="002F100C"/>
    <w:rsid w:val="002F1D17"/>
    <w:rsid w:val="002F2382"/>
    <w:rsid w:val="002F4D69"/>
    <w:rsid w:val="002F6472"/>
    <w:rsid w:val="00302181"/>
    <w:rsid w:val="003060D3"/>
    <w:rsid w:val="00306E43"/>
    <w:rsid w:val="003072C7"/>
    <w:rsid w:val="00310A64"/>
    <w:rsid w:val="0031543D"/>
    <w:rsid w:val="00316E37"/>
    <w:rsid w:val="00323940"/>
    <w:rsid w:val="00326ECF"/>
    <w:rsid w:val="0032748D"/>
    <w:rsid w:val="00330654"/>
    <w:rsid w:val="00332569"/>
    <w:rsid w:val="003327DE"/>
    <w:rsid w:val="0033283E"/>
    <w:rsid w:val="00332FD0"/>
    <w:rsid w:val="003361E3"/>
    <w:rsid w:val="00336419"/>
    <w:rsid w:val="003408EA"/>
    <w:rsid w:val="00341C65"/>
    <w:rsid w:val="00342C55"/>
    <w:rsid w:val="00343198"/>
    <w:rsid w:val="00345065"/>
    <w:rsid w:val="00345890"/>
    <w:rsid w:val="00351271"/>
    <w:rsid w:val="003524F2"/>
    <w:rsid w:val="00354006"/>
    <w:rsid w:val="003548C6"/>
    <w:rsid w:val="00355AA1"/>
    <w:rsid w:val="0035666F"/>
    <w:rsid w:val="00356724"/>
    <w:rsid w:val="003578B3"/>
    <w:rsid w:val="00360C52"/>
    <w:rsid w:val="00363466"/>
    <w:rsid w:val="00363701"/>
    <w:rsid w:val="00380BE9"/>
    <w:rsid w:val="00382D67"/>
    <w:rsid w:val="00382E3F"/>
    <w:rsid w:val="00383D32"/>
    <w:rsid w:val="00385081"/>
    <w:rsid w:val="003856B3"/>
    <w:rsid w:val="00391755"/>
    <w:rsid w:val="00393CE6"/>
    <w:rsid w:val="0039510D"/>
    <w:rsid w:val="0039588D"/>
    <w:rsid w:val="00396377"/>
    <w:rsid w:val="003A055D"/>
    <w:rsid w:val="003A0D5C"/>
    <w:rsid w:val="003A12D9"/>
    <w:rsid w:val="003A58CD"/>
    <w:rsid w:val="003A5E85"/>
    <w:rsid w:val="003A6BED"/>
    <w:rsid w:val="003B0E27"/>
    <w:rsid w:val="003B1DBD"/>
    <w:rsid w:val="003B514A"/>
    <w:rsid w:val="003C2E7A"/>
    <w:rsid w:val="003C541D"/>
    <w:rsid w:val="003C72BD"/>
    <w:rsid w:val="003C750F"/>
    <w:rsid w:val="003C7875"/>
    <w:rsid w:val="003D18F7"/>
    <w:rsid w:val="003D2302"/>
    <w:rsid w:val="003D39B0"/>
    <w:rsid w:val="003D4AAC"/>
    <w:rsid w:val="003D5409"/>
    <w:rsid w:val="003D6D6C"/>
    <w:rsid w:val="003E0968"/>
    <w:rsid w:val="003E10D4"/>
    <w:rsid w:val="003E3EE2"/>
    <w:rsid w:val="003E42FA"/>
    <w:rsid w:val="003E43E3"/>
    <w:rsid w:val="003E448A"/>
    <w:rsid w:val="003E4595"/>
    <w:rsid w:val="003E6798"/>
    <w:rsid w:val="003F0C7D"/>
    <w:rsid w:val="003F0FDF"/>
    <w:rsid w:val="003F2693"/>
    <w:rsid w:val="003F3946"/>
    <w:rsid w:val="003F3D59"/>
    <w:rsid w:val="003F4D9B"/>
    <w:rsid w:val="003F5312"/>
    <w:rsid w:val="00404347"/>
    <w:rsid w:val="004045D9"/>
    <w:rsid w:val="00415794"/>
    <w:rsid w:val="004207F7"/>
    <w:rsid w:val="004215D7"/>
    <w:rsid w:val="0042428E"/>
    <w:rsid w:val="00426B49"/>
    <w:rsid w:val="0043128A"/>
    <w:rsid w:val="00434697"/>
    <w:rsid w:val="004352AC"/>
    <w:rsid w:val="0043712C"/>
    <w:rsid w:val="004421CB"/>
    <w:rsid w:val="0044413F"/>
    <w:rsid w:val="00444D90"/>
    <w:rsid w:val="00446309"/>
    <w:rsid w:val="00450624"/>
    <w:rsid w:val="00453897"/>
    <w:rsid w:val="00464B4F"/>
    <w:rsid w:val="004650F2"/>
    <w:rsid w:val="00465525"/>
    <w:rsid w:val="00467B32"/>
    <w:rsid w:val="00475DA8"/>
    <w:rsid w:val="004765FF"/>
    <w:rsid w:val="00482E37"/>
    <w:rsid w:val="00485BD5"/>
    <w:rsid w:val="00490B77"/>
    <w:rsid w:val="004933D3"/>
    <w:rsid w:val="0049544C"/>
    <w:rsid w:val="004A2419"/>
    <w:rsid w:val="004A4F41"/>
    <w:rsid w:val="004A5DA2"/>
    <w:rsid w:val="004A6A0B"/>
    <w:rsid w:val="004B36CE"/>
    <w:rsid w:val="004B46B8"/>
    <w:rsid w:val="004B6116"/>
    <w:rsid w:val="004B6473"/>
    <w:rsid w:val="004B6A91"/>
    <w:rsid w:val="004C2655"/>
    <w:rsid w:val="004C4335"/>
    <w:rsid w:val="004C77E9"/>
    <w:rsid w:val="004D0FA0"/>
    <w:rsid w:val="004D1F20"/>
    <w:rsid w:val="004D47E6"/>
    <w:rsid w:val="004D78E0"/>
    <w:rsid w:val="004E0642"/>
    <w:rsid w:val="004E1B91"/>
    <w:rsid w:val="004E44F7"/>
    <w:rsid w:val="004E68C5"/>
    <w:rsid w:val="004F144D"/>
    <w:rsid w:val="004F335A"/>
    <w:rsid w:val="004F35A5"/>
    <w:rsid w:val="004F49F3"/>
    <w:rsid w:val="004F5469"/>
    <w:rsid w:val="004F6F96"/>
    <w:rsid w:val="004F7730"/>
    <w:rsid w:val="00501413"/>
    <w:rsid w:val="005014E1"/>
    <w:rsid w:val="00504217"/>
    <w:rsid w:val="0051106A"/>
    <w:rsid w:val="00512ACB"/>
    <w:rsid w:val="00513EFE"/>
    <w:rsid w:val="0051738A"/>
    <w:rsid w:val="00523E2F"/>
    <w:rsid w:val="005240F6"/>
    <w:rsid w:val="00524AD3"/>
    <w:rsid w:val="00524BD8"/>
    <w:rsid w:val="005255D3"/>
    <w:rsid w:val="0053211B"/>
    <w:rsid w:val="00535BFE"/>
    <w:rsid w:val="00535F55"/>
    <w:rsid w:val="00543EC5"/>
    <w:rsid w:val="00551481"/>
    <w:rsid w:val="00555E9F"/>
    <w:rsid w:val="00557D94"/>
    <w:rsid w:val="00560D3B"/>
    <w:rsid w:val="00560FC6"/>
    <w:rsid w:val="00562E78"/>
    <w:rsid w:val="00563A8B"/>
    <w:rsid w:val="00571154"/>
    <w:rsid w:val="0057315A"/>
    <w:rsid w:val="00573B5B"/>
    <w:rsid w:val="00573C2B"/>
    <w:rsid w:val="00574143"/>
    <w:rsid w:val="00574BD7"/>
    <w:rsid w:val="00575FEA"/>
    <w:rsid w:val="00577DB8"/>
    <w:rsid w:val="00582C4D"/>
    <w:rsid w:val="00583F4D"/>
    <w:rsid w:val="00585BED"/>
    <w:rsid w:val="005916D6"/>
    <w:rsid w:val="00596869"/>
    <w:rsid w:val="005A03C7"/>
    <w:rsid w:val="005A091C"/>
    <w:rsid w:val="005A27D3"/>
    <w:rsid w:val="005A321B"/>
    <w:rsid w:val="005A6AD8"/>
    <w:rsid w:val="005B00FA"/>
    <w:rsid w:val="005B14A5"/>
    <w:rsid w:val="005B18C8"/>
    <w:rsid w:val="005B592D"/>
    <w:rsid w:val="005B5B1B"/>
    <w:rsid w:val="005B71D4"/>
    <w:rsid w:val="005C08B1"/>
    <w:rsid w:val="005D03D6"/>
    <w:rsid w:val="005D1142"/>
    <w:rsid w:val="005D1A61"/>
    <w:rsid w:val="005D2B41"/>
    <w:rsid w:val="005D3BA9"/>
    <w:rsid w:val="005D6102"/>
    <w:rsid w:val="005D771D"/>
    <w:rsid w:val="005D7DAE"/>
    <w:rsid w:val="005E00E9"/>
    <w:rsid w:val="005E06FC"/>
    <w:rsid w:val="005E2169"/>
    <w:rsid w:val="005E2ED5"/>
    <w:rsid w:val="005E30F4"/>
    <w:rsid w:val="005E6AE1"/>
    <w:rsid w:val="005E6CBE"/>
    <w:rsid w:val="005E72EF"/>
    <w:rsid w:val="005F07D6"/>
    <w:rsid w:val="005F1F03"/>
    <w:rsid w:val="005F2E2C"/>
    <w:rsid w:val="005F7F4C"/>
    <w:rsid w:val="006023B8"/>
    <w:rsid w:val="00603F09"/>
    <w:rsid w:val="00612091"/>
    <w:rsid w:val="006123CB"/>
    <w:rsid w:val="006125CD"/>
    <w:rsid w:val="00614808"/>
    <w:rsid w:val="00617601"/>
    <w:rsid w:val="006221B2"/>
    <w:rsid w:val="00623395"/>
    <w:rsid w:val="006251DA"/>
    <w:rsid w:val="006263B6"/>
    <w:rsid w:val="006320D5"/>
    <w:rsid w:val="00635DA8"/>
    <w:rsid w:val="00635FC2"/>
    <w:rsid w:val="00636857"/>
    <w:rsid w:val="00644419"/>
    <w:rsid w:val="006448E1"/>
    <w:rsid w:val="006449A6"/>
    <w:rsid w:val="0064589B"/>
    <w:rsid w:val="0065048C"/>
    <w:rsid w:val="00650D2E"/>
    <w:rsid w:val="00650E72"/>
    <w:rsid w:val="00651C07"/>
    <w:rsid w:val="0065210C"/>
    <w:rsid w:val="0065354D"/>
    <w:rsid w:val="006548DB"/>
    <w:rsid w:val="00657EE7"/>
    <w:rsid w:val="00662EF9"/>
    <w:rsid w:val="00663BC7"/>
    <w:rsid w:val="0067017C"/>
    <w:rsid w:val="00672430"/>
    <w:rsid w:val="00673449"/>
    <w:rsid w:val="00675D77"/>
    <w:rsid w:val="00683C44"/>
    <w:rsid w:val="0068567D"/>
    <w:rsid w:val="00685EAC"/>
    <w:rsid w:val="00686E90"/>
    <w:rsid w:val="00687EB1"/>
    <w:rsid w:val="00690F8D"/>
    <w:rsid w:val="006930F7"/>
    <w:rsid w:val="006937AA"/>
    <w:rsid w:val="00696472"/>
    <w:rsid w:val="00697A54"/>
    <w:rsid w:val="006A374B"/>
    <w:rsid w:val="006A4733"/>
    <w:rsid w:val="006A4809"/>
    <w:rsid w:val="006A4EF2"/>
    <w:rsid w:val="006A6E36"/>
    <w:rsid w:val="006B7E89"/>
    <w:rsid w:val="006C06F2"/>
    <w:rsid w:val="006C12E9"/>
    <w:rsid w:val="006C1B1A"/>
    <w:rsid w:val="006C3E65"/>
    <w:rsid w:val="006C7C0A"/>
    <w:rsid w:val="006D415F"/>
    <w:rsid w:val="006D7E52"/>
    <w:rsid w:val="006E052C"/>
    <w:rsid w:val="006E0F39"/>
    <w:rsid w:val="006E3266"/>
    <w:rsid w:val="006E6D8B"/>
    <w:rsid w:val="006E71BA"/>
    <w:rsid w:val="006F00DF"/>
    <w:rsid w:val="006F0B3A"/>
    <w:rsid w:val="006F191A"/>
    <w:rsid w:val="006F1E47"/>
    <w:rsid w:val="006F4CA7"/>
    <w:rsid w:val="006F54C3"/>
    <w:rsid w:val="006F65A5"/>
    <w:rsid w:val="00702BC7"/>
    <w:rsid w:val="00702DD2"/>
    <w:rsid w:val="0070347D"/>
    <w:rsid w:val="00704CD0"/>
    <w:rsid w:val="00704D10"/>
    <w:rsid w:val="007050A7"/>
    <w:rsid w:val="00705144"/>
    <w:rsid w:val="007058CD"/>
    <w:rsid w:val="0070631E"/>
    <w:rsid w:val="007063B6"/>
    <w:rsid w:val="00710F45"/>
    <w:rsid w:val="00712573"/>
    <w:rsid w:val="007142DC"/>
    <w:rsid w:val="0071435C"/>
    <w:rsid w:val="0071658D"/>
    <w:rsid w:val="007269A3"/>
    <w:rsid w:val="0072735C"/>
    <w:rsid w:val="007303E1"/>
    <w:rsid w:val="0073578B"/>
    <w:rsid w:val="007365EA"/>
    <w:rsid w:val="00742B7F"/>
    <w:rsid w:val="00743821"/>
    <w:rsid w:val="0074694B"/>
    <w:rsid w:val="0074758B"/>
    <w:rsid w:val="007513D4"/>
    <w:rsid w:val="00751AF5"/>
    <w:rsid w:val="00753439"/>
    <w:rsid w:val="00753D0F"/>
    <w:rsid w:val="00757B2F"/>
    <w:rsid w:val="00757D56"/>
    <w:rsid w:val="0076022C"/>
    <w:rsid w:val="00760A94"/>
    <w:rsid w:val="00763F8F"/>
    <w:rsid w:val="0076570E"/>
    <w:rsid w:val="007705B9"/>
    <w:rsid w:val="00774CD0"/>
    <w:rsid w:val="00774FC2"/>
    <w:rsid w:val="00784BCD"/>
    <w:rsid w:val="007862B9"/>
    <w:rsid w:val="00786DBC"/>
    <w:rsid w:val="00787CE1"/>
    <w:rsid w:val="007948EE"/>
    <w:rsid w:val="0079597C"/>
    <w:rsid w:val="00795A48"/>
    <w:rsid w:val="00797A80"/>
    <w:rsid w:val="007A0BB5"/>
    <w:rsid w:val="007A3C59"/>
    <w:rsid w:val="007A6463"/>
    <w:rsid w:val="007A7596"/>
    <w:rsid w:val="007B411F"/>
    <w:rsid w:val="007B67DE"/>
    <w:rsid w:val="007C1AD5"/>
    <w:rsid w:val="007C20EC"/>
    <w:rsid w:val="007C21E9"/>
    <w:rsid w:val="007C2AD7"/>
    <w:rsid w:val="007C2D31"/>
    <w:rsid w:val="007C392A"/>
    <w:rsid w:val="007C7D46"/>
    <w:rsid w:val="007D05F6"/>
    <w:rsid w:val="007D0C24"/>
    <w:rsid w:val="007D0C74"/>
    <w:rsid w:val="007D0CFD"/>
    <w:rsid w:val="007D0DD2"/>
    <w:rsid w:val="007D37A6"/>
    <w:rsid w:val="007D38BE"/>
    <w:rsid w:val="007D4FE6"/>
    <w:rsid w:val="007D5406"/>
    <w:rsid w:val="007D5A75"/>
    <w:rsid w:val="007D5D51"/>
    <w:rsid w:val="007D7201"/>
    <w:rsid w:val="007E0980"/>
    <w:rsid w:val="007E1546"/>
    <w:rsid w:val="007E20C1"/>
    <w:rsid w:val="007E2DC6"/>
    <w:rsid w:val="007E31A6"/>
    <w:rsid w:val="007E366D"/>
    <w:rsid w:val="007E38ED"/>
    <w:rsid w:val="007E64AB"/>
    <w:rsid w:val="007F19E1"/>
    <w:rsid w:val="007F23DF"/>
    <w:rsid w:val="007F4120"/>
    <w:rsid w:val="007F7D47"/>
    <w:rsid w:val="00802BFC"/>
    <w:rsid w:val="00806A65"/>
    <w:rsid w:val="0080726E"/>
    <w:rsid w:val="0080765A"/>
    <w:rsid w:val="008139F5"/>
    <w:rsid w:val="00814838"/>
    <w:rsid w:val="0081740E"/>
    <w:rsid w:val="00817518"/>
    <w:rsid w:val="00817EAC"/>
    <w:rsid w:val="008207C6"/>
    <w:rsid w:val="0082423A"/>
    <w:rsid w:val="00827DBC"/>
    <w:rsid w:val="008304C3"/>
    <w:rsid w:val="00831D69"/>
    <w:rsid w:val="0083228A"/>
    <w:rsid w:val="008348D7"/>
    <w:rsid w:val="00836215"/>
    <w:rsid w:val="008369BA"/>
    <w:rsid w:val="00836DDB"/>
    <w:rsid w:val="0083717E"/>
    <w:rsid w:val="0084275A"/>
    <w:rsid w:val="00843423"/>
    <w:rsid w:val="00853134"/>
    <w:rsid w:val="0085497E"/>
    <w:rsid w:val="00855086"/>
    <w:rsid w:val="0085715E"/>
    <w:rsid w:val="008579E6"/>
    <w:rsid w:val="00861910"/>
    <w:rsid w:val="008632EF"/>
    <w:rsid w:val="00864CEC"/>
    <w:rsid w:val="0086545B"/>
    <w:rsid w:val="008721FB"/>
    <w:rsid w:val="00872C03"/>
    <w:rsid w:val="008733C3"/>
    <w:rsid w:val="00873E7F"/>
    <w:rsid w:val="00875A49"/>
    <w:rsid w:val="00884767"/>
    <w:rsid w:val="00886142"/>
    <w:rsid w:val="008872C9"/>
    <w:rsid w:val="0089666A"/>
    <w:rsid w:val="008967C0"/>
    <w:rsid w:val="008A37AB"/>
    <w:rsid w:val="008A573B"/>
    <w:rsid w:val="008A5761"/>
    <w:rsid w:val="008A5CD2"/>
    <w:rsid w:val="008B255D"/>
    <w:rsid w:val="008B395F"/>
    <w:rsid w:val="008B6C2B"/>
    <w:rsid w:val="008C28B9"/>
    <w:rsid w:val="008C2D7F"/>
    <w:rsid w:val="008C5F99"/>
    <w:rsid w:val="008C6034"/>
    <w:rsid w:val="008D09B0"/>
    <w:rsid w:val="008D2415"/>
    <w:rsid w:val="008D3971"/>
    <w:rsid w:val="008D3A4F"/>
    <w:rsid w:val="008D438A"/>
    <w:rsid w:val="008D7067"/>
    <w:rsid w:val="008E0D4A"/>
    <w:rsid w:val="008E1D5A"/>
    <w:rsid w:val="008E4F06"/>
    <w:rsid w:val="008E7F24"/>
    <w:rsid w:val="008F1CCF"/>
    <w:rsid w:val="008F3605"/>
    <w:rsid w:val="008F3C2D"/>
    <w:rsid w:val="008F6CB5"/>
    <w:rsid w:val="00901406"/>
    <w:rsid w:val="00904558"/>
    <w:rsid w:val="00905A69"/>
    <w:rsid w:val="00905E5E"/>
    <w:rsid w:val="00907854"/>
    <w:rsid w:val="00907C60"/>
    <w:rsid w:val="009109BB"/>
    <w:rsid w:val="00913013"/>
    <w:rsid w:val="00917BDE"/>
    <w:rsid w:val="009230E0"/>
    <w:rsid w:val="009259B4"/>
    <w:rsid w:val="009349F9"/>
    <w:rsid w:val="00934A4A"/>
    <w:rsid w:val="00936BBC"/>
    <w:rsid w:val="0093707B"/>
    <w:rsid w:val="00941E5D"/>
    <w:rsid w:val="009437E5"/>
    <w:rsid w:val="009479E5"/>
    <w:rsid w:val="009505C6"/>
    <w:rsid w:val="00950D1C"/>
    <w:rsid w:val="0095241C"/>
    <w:rsid w:val="00953D75"/>
    <w:rsid w:val="009543B4"/>
    <w:rsid w:val="00954E4F"/>
    <w:rsid w:val="00956178"/>
    <w:rsid w:val="00963F94"/>
    <w:rsid w:val="00964B31"/>
    <w:rsid w:val="00964F65"/>
    <w:rsid w:val="009671FF"/>
    <w:rsid w:val="00971056"/>
    <w:rsid w:val="00972A5C"/>
    <w:rsid w:val="00973E19"/>
    <w:rsid w:val="00976D4E"/>
    <w:rsid w:val="00977039"/>
    <w:rsid w:val="00977538"/>
    <w:rsid w:val="009809A1"/>
    <w:rsid w:val="00985CAE"/>
    <w:rsid w:val="00987C58"/>
    <w:rsid w:val="0099788B"/>
    <w:rsid w:val="00997F08"/>
    <w:rsid w:val="00997FED"/>
    <w:rsid w:val="009A10C3"/>
    <w:rsid w:val="009A128B"/>
    <w:rsid w:val="009A17F1"/>
    <w:rsid w:val="009A2A80"/>
    <w:rsid w:val="009A3474"/>
    <w:rsid w:val="009A4C3F"/>
    <w:rsid w:val="009A4F62"/>
    <w:rsid w:val="009A6479"/>
    <w:rsid w:val="009A6480"/>
    <w:rsid w:val="009B7A8A"/>
    <w:rsid w:val="009C00ED"/>
    <w:rsid w:val="009C02A1"/>
    <w:rsid w:val="009C15F4"/>
    <w:rsid w:val="009C1BCA"/>
    <w:rsid w:val="009C1F36"/>
    <w:rsid w:val="009C2399"/>
    <w:rsid w:val="009C6237"/>
    <w:rsid w:val="009D4D04"/>
    <w:rsid w:val="009D57FF"/>
    <w:rsid w:val="009D7E02"/>
    <w:rsid w:val="009E6C86"/>
    <w:rsid w:val="009E7D55"/>
    <w:rsid w:val="009F18A2"/>
    <w:rsid w:val="009F3B6B"/>
    <w:rsid w:val="009F5667"/>
    <w:rsid w:val="009F7BD5"/>
    <w:rsid w:val="00A03AE7"/>
    <w:rsid w:val="00A06BB0"/>
    <w:rsid w:val="00A10114"/>
    <w:rsid w:val="00A11267"/>
    <w:rsid w:val="00A12579"/>
    <w:rsid w:val="00A13928"/>
    <w:rsid w:val="00A1404A"/>
    <w:rsid w:val="00A160EE"/>
    <w:rsid w:val="00A17277"/>
    <w:rsid w:val="00A17C2A"/>
    <w:rsid w:val="00A22BFA"/>
    <w:rsid w:val="00A23784"/>
    <w:rsid w:val="00A23D56"/>
    <w:rsid w:val="00A24F86"/>
    <w:rsid w:val="00A258DC"/>
    <w:rsid w:val="00A35279"/>
    <w:rsid w:val="00A406DA"/>
    <w:rsid w:val="00A4243E"/>
    <w:rsid w:val="00A441B7"/>
    <w:rsid w:val="00A463C6"/>
    <w:rsid w:val="00A511E3"/>
    <w:rsid w:val="00A53712"/>
    <w:rsid w:val="00A5556F"/>
    <w:rsid w:val="00A56731"/>
    <w:rsid w:val="00A5678E"/>
    <w:rsid w:val="00A5691E"/>
    <w:rsid w:val="00A606F3"/>
    <w:rsid w:val="00A615EC"/>
    <w:rsid w:val="00A61B18"/>
    <w:rsid w:val="00A63AE0"/>
    <w:rsid w:val="00A73E8D"/>
    <w:rsid w:val="00A76A05"/>
    <w:rsid w:val="00A834B8"/>
    <w:rsid w:val="00A83A1A"/>
    <w:rsid w:val="00A83CA8"/>
    <w:rsid w:val="00A925BE"/>
    <w:rsid w:val="00A961C6"/>
    <w:rsid w:val="00A9769A"/>
    <w:rsid w:val="00AA202E"/>
    <w:rsid w:val="00AA2552"/>
    <w:rsid w:val="00AA27A6"/>
    <w:rsid w:val="00AA3264"/>
    <w:rsid w:val="00AA369E"/>
    <w:rsid w:val="00AA3A7E"/>
    <w:rsid w:val="00AA40E2"/>
    <w:rsid w:val="00AB111C"/>
    <w:rsid w:val="00AB2634"/>
    <w:rsid w:val="00AB30E2"/>
    <w:rsid w:val="00AB420B"/>
    <w:rsid w:val="00AB568F"/>
    <w:rsid w:val="00AB6BC7"/>
    <w:rsid w:val="00AB7369"/>
    <w:rsid w:val="00AC00B3"/>
    <w:rsid w:val="00AC0446"/>
    <w:rsid w:val="00AC64E3"/>
    <w:rsid w:val="00AC71D5"/>
    <w:rsid w:val="00AC7F62"/>
    <w:rsid w:val="00AD18FD"/>
    <w:rsid w:val="00AE1CB1"/>
    <w:rsid w:val="00AE3193"/>
    <w:rsid w:val="00AE3460"/>
    <w:rsid w:val="00AE3CF8"/>
    <w:rsid w:val="00AE4536"/>
    <w:rsid w:val="00AE7163"/>
    <w:rsid w:val="00AF35C5"/>
    <w:rsid w:val="00AF3F4E"/>
    <w:rsid w:val="00AF727C"/>
    <w:rsid w:val="00AF7E9D"/>
    <w:rsid w:val="00B0211D"/>
    <w:rsid w:val="00B03084"/>
    <w:rsid w:val="00B067C5"/>
    <w:rsid w:val="00B10D64"/>
    <w:rsid w:val="00B120AE"/>
    <w:rsid w:val="00B1463E"/>
    <w:rsid w:val="00B173F2"/>
    <w:rsid w:val="00B225B8"/>
    <w:rsid w:val="00B22CE5"/>
    <w:rsid w:val="00B22F30"/>
    <w:rsid w:val="00B23250"/>
    <w:rsid w:val="00B27EDF"/>
    <w:rsid w:val="00B307F5"/>
    <w:rsid w:val="00B32239"/>
    <w:rsid w:val="00B34E19"/>
    <w:rsid w:val="00B405B3"/>
    <w:rsid w:val="00B414B6"/>
    <w:rsid w:val="00B45159"/>
    <w:rsid w:val="00B467A7"/>
    <w:rsid w:val="00B50415"/>
    <w:rsid w:val="00B506C4"/>
    <w:rsid w:val="00B537DF"/>
    <w:rsid w:val="00B602E3"/>
    <w:rsid w:val="00B60C26"/>
    <w:rsid w:val="00B632BF"/>
    <w:rsid w:val="00B63CD3"/>
    <w:rsid w:val="00B649D7"/>
    <w:rsid w:val="00B65A4C"/>
    <w:rsid w:val="00B66C93"/>
    <w:rsid w:val="00B67C9A"/>
    <w:rsid w:val="00B700D7"/>
    <w:rsid w:val="00B70643"/>
    <w:rsid w:val="00B70F9A"/>
    <w:rsid w:val="00B729D6"/>
    <w:rsid w:val="00B751B9"/>
    <w:rsid w:val="00B80C16"/>
    <w:rsid w:val="00B81654"/>
    <w:rsid w:val="00B8496D"/>
    <w:rsid w:val="00B85FCC"/>
    <w:rsid w:val="00B85FF2"/>
    <w:rsid w:val="00B867BA"/>
    <w:rsid w:val="00B94B3F"/>
    <w:rsid w:val="00BA024C"/>
    <w:rsid w:val="00BA2DC7"/>
    <w:rsid w:val="00BA3684"/>
    <w:rsid w:val="00BA377C"/>
    <w:rsid w:val="00BA45F6"/>
    <w:rsid w:val="00BA514C"/>
    <w:rsid w:val="00BB1A4A"/>
    <w:rsid w:val="00BB1F97"/>
    <w:rsid w:val="00BB225E"/>
    <w:rsid w:val="00BB3774"/>
    <w:rsid w:val="00BB3A8E"/>
    <w:rsid w:val="00BC0144"/>
    <w:rsid w:val="00BC5C79"/>
    <w:rsid w:val="00BC65A9"/>
    <w:rsid w:val="00BC6909"/>
    <w:rsid w:val="00BD1C6A"/>
    <w:rsid w:val="00BD3142"/>
    <w:rsid w:val="00BD3B14"/>
    <w:rsid w:val="00BE1438"/>
    <w:rsid w:val="00BE1576"/>
    <w:rsid w:val="00BE1601"/>
    <w:rsid w:val="00BE37C3"/>
    <w:rsid w:val="00BE48C4"/>
    <w:rsid w:val="00BE5488"/>
    <w:rsid w:val="00BF07E2"/>
    <w:rsid w:val="00BF4544"/>
    <w:rsid w:val="00BF61A5"/>
    <w:rsid w:val="00C01621"/>
    <w:rsid w:val="00C019D0"/>
    <w:rsid w:val="00C01CC1"/>
    <w:rsid w:val="00C0357B"/>
    <w:rsid w:val="00C06ED6"/>
    <w:rsid w:val="00C0724C"/>
    <w:rsid w:val="00C101C3"/>
    <w:rsid w:val="00C123D8"/>
    <w:rsid w:val="00C12A97"/>
    <w:rsid w:val="00C13AA1"/>
    <w:rsid w:val="00C15550"/>
    <w:rsid w:val="00C15845"/>
    <w:rsid w:val="00C16658"/>
    <w:rsid w:val="00C16E0E"/>
    <w:rsid w:val="00C17413"/>
    <w:rsid w:val="00C21C0F"/>
    <w:rsid w:val="00C22AFF"/>
    <w:rsid w:val="00C23BEB"/>
    <w:rsid w:val="00C23CE5"/>
    <w:rsid w:val="00C26F42"/>
    <w:rsid w:val="00C32FD0"/>
    <w:rsid w:val="00C33068"/>
    <w:rsid w:val="00C33F6A"/>
    <w:rsid w:val="00C36CEA"/>
    <w:rsid w:val="00C36DDD"/>
    <w:rsid w:val="00C40BA7"/>
    <w:rsid w:val="00C421FA"/>
    <w:rsid w:val="00C478C2"/>
    <w:rsid w:val="00C53C26"/>
    <w:rsid w:val="00C56EEB"/>
    <w:rsid w:val="00C60558"/>
    <w:rsid w:val="00C647DB"/>
    <w:rsid w:val="00C669F6"/>
    <w:rsid w:val="00C67CBC"/>
    <w:rsid w:val="00C70784"/>
    <w:rsid w:val="00C760D0"/>
    <w:rsid w:val="00C76402"/>
    <w:rsid w:val="00C767A8"/>
    <w:rsid w:val="00C83B5C"/>
    <w:rsid w:val="00C964E0"/>
    <w:rsid w:val="00CA29C1"/>
    <w:rsid w:val="00CA38D7"/>
    <w:rsid w:val="00CB28DB"/>
    <w:rsid w:val="00CB2EBC"/>
    <w:rsid w:val="00CB38E1"/>
    <w:rsid w:val="00CB53CC"/>
    <w:rsid w:val="00CC0E0E"/>
    <w:rsid w:val="00CC4527"/>
    <w:rsid w:val="00CD402A"/>
    <w:rsid w:val="00CD636E"/>
    <w:rsid w:val="00CE43B0"/>
    <w:rsid w:val="00CE539A"/>
    <w:rsid w:val="00CE6AB8"/>
    <w:rsid w:val="00CF1BAC"/>
    <w:rsid w:val="00CF2D0E"/>
    <w:rsid w:val="00CF33D7"/>
    <w:rsid w:val="00CF411B"/>
    <w:rsid w:val="00CF602E"/>
    <w:rsid w:val="00CF6074"/>
    <w:rsid w:val="00CF6544"/>
    <w:rsid w:val="00CF7455"/>
    <w:rsid w:val="00D005B6"/>
    <w:rsid w:val="00D02B52"/>
    <w:rsid w:val="00D02D88"/>
    <w:rsid w:val="00D04982"/>
    <w:rsid w:val="00D04DE8"/>
    <w:rsid w:val="00D052A9"/>
    <w:rsid w:val="00D05AC6"/>
    <w:rsid w:val="00D111E8"/>
    <w:rsid w:val="00D11D28"/>
    <w:rsid w:val="00D128A0"/>
    <w:rsid w:val="00D2148E"/>
    <w:rsid w:val="00D2151D"/>
    <w:rsid w:val="00D22E3B"/>
    <w:rsid w:val="00D230EA"/>
    <w:rsid w:val="00D235A9"/>
    <w:rsid w:val="00D25595"/>
    <w:rsid w:val="00D26265"/>
    <w:rsid w:val="00D26F94"/>
    <w:rsid w:val="00D27B24"/>
    <w:rsid w:val="00D33892"/>
    <w:rsid w:val="00D3620C"/>
    <w:rsid w:val="00D40248"/>
    <w:rsid w:val="00D40A2B"/>
    <w:rsid w:val="00D42A9B"/>
    <w:rsid w:val="00D450EF"/>
    <w:rsid w:val="00D46B2A"/>
    <w:rsid w:val="00D479C7"/>
    <w:rsid w:val="00D52169"/>
    <w:rsid w:val="00D541CE"/>
    <w:rsid w:val="00D56165"/>
    <w:rsid w:val="00D634A5"/>
    <w:rsid w:val="00D6409E"/>
    <w:rsid w:val="00D653FD"/>
    <w:rsid w:val="00D6568A"/>
    <w:rsid w:val="00D6599D"/>
    <w:rsid w:val="00D713F5"/>
    <w:rsid w:val="00D75D20"/>
    <w:rsid w:val="00D823F1"/>
    <w:rsid w:val="00D828F1"/>
    <w:rsid w:val="00D82949"/>
    <w:rsid w:val="00D82988"/>
    <w:rsid w:val="00D832D3"/>
    <w:rsid w:val="00D833E4"/>
    <w:rsid w:val="00D86B0F"/>
    <w:rsid w:val="00D8769A"/>
    <w:rsid w:val="00D913D1"/>
    <w:rsid w:val="00D938A3"/>
    <w:rsid w:val="00D952E4"/>
    <w:rsid w:val="00D96221"/>
    <w:rsid w:val="00D9739D"/>
    <w:rsid w:val="00DA1E85"/>
    <w:rsid w:val="00DA6DC2"/>
    <w:rsid w:val="00DA74EA"/>
    <w:rsid w:val="00DA7533"/>
    <w:rsid w:val="00DB408A"/>
    <w:rsid w:val="00DB6B09"/>
    <w:rsid w:val="00DC3E63"/>
    <w:rsid w:val="00DC53D9"/>
    <w:rsid w:val="00DC6130"/>
    <w:rsid w:val="00DD0022"/>
    <w:rsid w:val="00DD1F46"/>
    <w:rsid w:val="00DD3E9E"/>
    <w:rsid w:val="00DD6CEA"/>
    <w:rsid w:val="00DD7D1C"/>
    <w:rsid w:val="00DE00A6"/>
    <w:rsid w:val="00DE0197"/>
    <w:rsid w:val="00DE01A4"/>
    <w:rsid w:val="00DE0ABC"/>
    <w:rsid w:val="00DE1C00"/>
    <w:rsid w:val="00DE3040"/>
    <w:rsid w:val="00DE5169"/>
    <w:rsid w:val="00DE764D"/>
    <w:rsid w:val="00DF0B39"/>
    <w:rsid w:val="00DF30C3"/>
    <w:rsid w:val="00DF7C46"/>
    <w:rsid w:val="00E03B7C"/>
    <w:rsid w:val="00E04467"/>
    <w:rsid w:val="00E066B8"/>
    <w:rsid w:val="00E07E5C"/>
    <w:rsid w:val="00E11FDD"/>
    <w:rsid w:val="00E12C0A"/>
    <w:rsid w:val="00E12F90"/>
    <w:rsid w:val="00E14CEF"/>
    <w:rsid w:val="00E155E5"/>
    <w:rsid w:val="00E1668A"/>
    <w:rsid w:val="00E21BE5"/>
    <w:rsid w:val="00E2626E"/>
    <w:rsid w:val="00E27F7D"/>
    <w:rsid w:val="00E27FFB"/>
    <w:rsid w:val="00E37760"/>
    <w:rsid w:val="00E40204"/>
    <w:rsid w:val="00E40A2A"/>
    <w:rsid w:val="00E418F9"/>
    <w:rsid w:val="00E44C1F"/>
    <w:rsid w:val="00E45B23"/>
    <w:rsid w:val="00E469EA"/>
    <w:rsid w:val="00E5157F"/>
    <w:rsid w:val="00E52786"/>
    <w:rsid w:val="00E54F93"/>
    <w:rsid w:val="00E56AEB"/>
    <w:rsid w:val="00E56B68"/>
    <w:rsid w:val="00E57D3D"/>
    <w:rsid w:val="00E6138B"/>
    <w:rsid w:val="00E61E3C"/>
    <w:rsid w:val="00E63956"/>
    <w:rsid w:val="00E66B06"/>
    <w:rsid w:val="00E71C7C"/>
    <w:rsid w:val="00E72762"/>
    <w:rsid w:val="00E74648"/>
    <w:rsid w:val="00E751D3"/>
    <w:rsid w:val="00E77752"/>
    <w:rsid w:val="00E77DCB"/>
    <w:rsid w:val="00E80D1B"/>
    <w:rsid w:val="00E81B11"/>
    <w:rsid w:val="00E95A9A"/>
    <w:rsid w:val="00EA15F6"/>
    <w:rsid w:val="00EA3541"/>
    <w:rsid w:val="00EA5A5E"/>
    <w:rsid w:val="00EA6AB0"/>
    <w:rsid w:val="00EA7D41"/>
    <w:rsid w:val="00EB15A2"/>
    <w:rsid w:val="00EB461B"/>
    <w:rsid w:val="00EB4C24"/>
    <w:rsid w:val="00EB6886"/>
    <w:rsid w:val="00EB767E"/>
    <w:rsid w:val="00EC292B"/>
    <w:rsid w:val="00EC2D87"/>
    <w:rsid w:val="00EC6ED4"/>
    <w:rsid w:val="00ED000B"/>
    <w:rsid w:val="00ED0ABD"/>
    <w:rsid w:val="00ED23B0"/>
    <w:rsid w:val="00ED25E4"/>
    <w:rsid w:val="00ED36D9"/>
    <w:rsid w:val="00ED4CAB"/>
    <w:rsid w:val="00EF37B5"/>
    <w:rsid w:val="00F0398F"/>
    <w:rsid w:val="00F05E40"/>
    <w:rsid w:val="00F06C3E"/>
    <w:rsid w:val="00F10BBB"/>
    <w:rsid w:val="00F11609"/>
    <w:rsid w:val="00F12642"/>
    <w:rsid w:val="00F142A1"/>
    <w:rsid w:val="00F142E4"/>
    <w:rsid w:val="00F15D94"/>
    <w:rsid w:val="00F22C4A"/>
    <w:rsid w:val="00F24A11"/>
    <w:rsid w:val="00F2566D"/>
    <w:rsid w:val="00F26FC6"/>
    <w:rsid w:val="00F32D33"/>
    <w:rsid w:val="00F33133"/>
    <w:rsid w:val="00F3452F"/>
    <w:rsid w:val="00F37D4B"/>
    <w:rsid w:val="00F4501A"/>
    <w:rsid w:val="00F5011D"/>
    <w:rsid w:val="00F51DA6"/>
    <w:rsid w:val="00F55917"/>
    <w:rsid w:val="00F7395F"/>
    <w:rsid w:val="00F76F4E"/>
    <w:rsid w:val="00F80120"/>
    <w:rsid w:val="00F810AD"/>
    <w:rsid w:val="00F84A6C"/>
    <w:rsid w:val="00F91B77"/>
    <w:rsid w:val="00F92292"/>
    <w:rsid w:val="00FA1774"/>
    <w:rsid w:val="00FA3015"/>
    <w:rsid w:val="00FA5D5E"/>
    <w:rsid w:val="00FA6238"/>
    <w:rsid w:val="00FA7720"/>
    <w:rsid w:val="00FA7DA4"/>
    <w:rsid w:val="00FB0B4C"/>
    <w:rsid w:val="00FB0E26"/>
    <w:rsid w:val="00FB5D61"/>
    <w:rsid w:val="00FB645F"/>
    <w:rsid w:val="00FB7C36"/>
    <w:rsid w:val="00FC1DDF"/>
    <w:rsid w:val="00FC2722"/>
    <w:rsid w:val="00FC2D2D"/>
    <w:rsid w:val="00FC3E10"/>
    <w:rsid w:val="00FC4B4D"/>
    <w:rsid w:val="00FC4B65"/>
    <w:rsid w:val="00FC4FBA"/>
    <w:rsid w:val="00FC5795"/>
    <w:rsid w:val="00FC5B72"/>
    <w:rsid w:val="00FC6147"/>
    <w:rsid w:val="00FD705F"/>
    <w:rsid w:val="00FE15FA"/>
    <w:rsid w:val="00FE306D"/>
    <w:rsid w:val="00FE3765"/>
    <w:rsid w:val="00FE4226"/>
    <w:rsid w:val="00FE61AE"/>
    <w:rsid w:val="00FE73DE"/>
    <w:rsid w:val="00FF0244"/>
    <w:rsid w:val="00FF0343"/>
    <w:rsid w:val="00FF07B7"/>
    <w:rsid w:val="00FF2128"/>
    <w:rsid w:val="00FF3DF9"/>
    <w:rsid w:val="00FF41E0"/>
    <w:rsid w:val="00FF6F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."/>
  <w:listSeparator w:val=","/>
  <w14:docId w14:val="3E1A61C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6BED"/>
    <w:pPr>
      <w:spacing w:after="120"/>
    </w:pPr>
    <w:rPr>
      <w:rFonts w:ascii="Arial" w:hAnsi="Arial"/>
      <w:szCs w:val="24"/>
      <w:lang w:eastAsia="en-US"/>
    </w:rPr>
  </w:style>
  <w:style w:type="paragraph" w:styleId="1">
    <w:name w:val="heading 1"/>
    <w:basedOn w:val="a"/>
    <w:next w:val="a"/>
    <w:link w:val="1Char"/>
    <w:uiPriority w:val="99"/>
    <w:qFormat/>
    <w:rsid w:val="00A961C6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Char"/>
    <w:uiPriority w:val="99"/>
    <w:qFormat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b/>
      <w:bCs/>
      <w:iCs/>
      <w:sz w:val="24"/>
    </w:rPr>
  </w:style>
  <w:style w:type="paragraph" w:styleId="3">
    <w:name w:val="heading 3"/>
    <w:basedOn w:val="a"/>
    <w:next w:val="a"/>
    <w:link w:val="3Char"/>
    <w:uiPriority w:val="99"/>
    <w:qFormat/>
    <w:rsid w:val="00A961C6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</w:rPr>
  </w:style>
  <w:style w:type="paragraph" w:styleId="4">
    <w:name w:val="heading 4"/>
    <w:basedOn w:val="a"/>
    <w:next w:val="a"/>
    <w:link w:val="4Char"/>
    <w:uiPriority w:val="99"/>
    <w:qFormat/>
    <w:rsid w:val="00A961C6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2Char">
    <w:name w:val="제목 2 Char"/>
    <w:link w:val="2"/>
    <w:uiPriority w:val="9"/>
    <w:semiHidden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Char">
    <w:name w:val="제목 3 Char"/>
    <w:link w:val="3"/>
    <w:uiPriority w:val="99"/>
    <w:locked/>
    <w:rsid w:val="00A961C6"/>
    <w:rPr>
      <w:rFonts w:ascii="Arial" w:hAnsi="Arial"/>
      <w:szCs w:val="26"/>
    </w:rPr>
  </w:style>
  <w:style w:type="character" w:customStyle="1" w:styleId="4Char">
    <w:name w:val="제목 4 Char"/>
    <w:link w:val="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link w:val="DefaultChar"/>
    <w:uiPriority w:val="99"/>
    <w:rsid w:val="00A961C6"/>
    <w:pPr>
      <w:autoSpaceDE w:val="0"/>
      <w:autoSpaceDN w:val="0"/>
      <w:adjustRightInd w:val="0"/>
      <w:spacing w:after="120"/>
    </w:pPr>
    <w:rPr>
      <w:rFonts w:ascii="Arial" w:hAnsi="Arial"/>
      <w:color w:val="000000"/>
      <w:sz w:val="24"/>
      <w:szCs w:val="22"/>
      <w:lang w:eastAsia="zh-TW"/>
    </w:rPr>
  </w:style>
  <w:style w:type="paragraph" w:customStyle="1" w:styleId="StyleHeading3Before0ptAfter6pt">
    <w:name w:val="Style Heading 3 + Before:  0 pt After:  6 pt"/>
    <w:basedOn w:val="3"/>
    <w:uiPriority w:val="99"/>
    <w:rsid w:val="00A961C6"/>
    <w:pPr>
      <w:spacing w:before="0" w:after="240"/>
    </w:pPr>
  </w:style>
  <w:style w:type="paragraph" w:customStyle="1" w:styleId="StyleComplex10ptAfter12pt">
    <w:name w:val="Style (Complex) 10 pt After:  12 pt"/>
    <w:basedOn w:val="a"/>
    <w:uiPriority w:val="99"/>
    <w:rsid w:val="00A961C6"/>
    <w:pPr>
      <w:spacing w:after="240"/>
    </w:pPr>
    <w:rPr>
      <w:szCs w:val="20"/>
    </w:rPr>
  </w:style>
  <w:style w:type="paragraph" w:styleId="a3">
    <w:name w:val="Body Text"/>
    <w:basedOn w:val="a"/>
    <w:link w:val="Char"/>
    <w:uiPriority w:val="99"/>
    <w:rsid w:val="003A6BED"/>
    <w:rPr>
      <w:rFonts w:ascii="Verdana" w:hAnsi="Verdana"/>
    </w:rPr>
  </w:style>
  <w:style w:type="character" w:customStyle="1" w:styleId="Char">
    <w:name w:val="본문 Char"/>
    <w:link w:val="a3"/>
    <w:uiPriority w:val="99"/>
    <w:semiHidden/>
    <w:rsid w:val="009F3E2B"/>
    <w:rPr>
      <w:rFonts w:ascii="Arial" w:hAnsi="Arial"/>
      <w:sz w:val="20"/>
      <w:szCs w:val="24"/>
    </w:rPr>
  </w:style>
  <w:style w:type="paragraph" w:styleId="20">
    <w:name w:val="Body Text 2"/>
    <w:basedOn w:val="a"/>
    <w:link w:val="2Char0"/>
    <w:uiPriority w:val="99"/>
    <w:rsid w:val="003A6BED"/>
    <w:rPr>
      <w:rFonts w:ascii="Verdana" w:hAnsi="Verdana"/>
      <w:b/>
      <w:bCs/>
    </w:rPr>
  </w:style>
  <w:style w:type="character" w:customStyle="1" w:styleId="2Char0">
    <w:name w:val="본문 2 Char"/>
    <w:link w:val="20"/>
    <w:uiPriority w:val="99"/>
    <w:semiHidden/>
    <w:rsid w:val="009F3E2B"/>
    <w:rPr>
      <w:rFonts w:ascii="Arial" w:hAnsi="Arial"/>
      <w:sz w:val="20"/>
      <w:szCs w:val="24"/>
    </w:rPr>
  </w:style>
  <w:style w:type="paragraph" w:customStyle="1" w:styleId="line">
    <w:name w:val="line"/>
    <w:basedOn w:val="a4"/>
    <w:uiPriority w:val="99"/>
    <w:rsid w:val="003A6BED"/>
    <w:pPr>
      <w:pBdr>
        <w:top w:val="single" w:sz="36" w:space="1" w:color="auto"/>
      </w:pBdr>
      <w:spacing w:after="0"/>
      <w:jc w:val="right"/>
      <w:outlineLvl w:val="9"/>
    </w:pPr>
    <w:rPr>
      <w:rFonts w:cs="Times New Roman"/>
      <w:bCs w:val="0"/>
      <w:sz w:val="40"/>
      <w:szCs w:val="20"/>
    </w:rPr>
  </w:style>
  <w:style w:type="paragraph" w:styleId="a4">
    <w:name w:val="Title"/>
    <w:basedOn w:val="a"/>
    <w:link w:val="Char0"/>
    <w:uiPriority w:val="99"/>
    <w:qFormat/>
    <w:rsid w:val="003A6BE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Char0">
    <w:name w:val="제목 Char"/>
    <w:link w:val="a4"/>
    <w:uiPriority w:val="10"/>
    <w:rsid w:val="009F3E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5">
    <w:name w:val="Hyperlink"/>
    <w:uiPriority w:val="99"/>
    <w:rsid w:val="00A961C6"/>
    <w:rPr>
      <w:rFonts w:cs="Times New Roman"/>
      <w:color w:val="0000FF"/>
      <w:u w:val="single"/>
    </w:rPr>
  </w:style>
  <w:style w:type="paragraph" w:styleId="10">
    <w:name w:val="toc 1"/>
    <w:basedOn w:val="a"/>
    <w:next w:val="a"/>
    <w:autoRedefine/>
    <w:uiPriority w:val="99"/>
    <w:rsid w:val="00A961C6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21">
    <w:name w:val="toc 2"/>
    <w:basedOn w:val="a"/>
    <w:next w:val="a"/>
    <w:autoRedefine/>
    <w:uiPriority w:val="99"/>
    <w:rsid w:val="00A961C6"/>
    <w:pPr>
      <w:spacing w:after="0"/>
      <w:ind w:left="200"/>
    </w:pPr>
    <w:rPr>
      <w:rFonts w:ascii="Times New Roman" w:hAnsi="Times New Roman"/>
      <w:smallCaps/>
    </w:rPr>
  </w:style>
  <w:style w:type="paragraph" w:styleId="30">
    <w:name w:val="toc 3"/>
    <w:basedOn w:val="a"/>
    <w:next w:val="a"/>
    <w:autoRedefine/>
    <w:uiPriority w:val="99"/>
    <w:rsid w:val="001B4FC0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40">
    <w:name w:val="toc 4"/>
    <w:basedOn w:val="a"/>
    <w:next w:val="a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">
    <w:name w:val="toc 5"/>
    <w:basedOn w:val="a"/>
    <w:next w:val="a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">
    <w:name w:val="toc 6"/>
    <w:basedOn w:val="a"/>
    <w:next w:val="a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">
    <w:name w:val="toc 7"/>
    <w:basedOn w:val="a"/>
    <w:next w:val="a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">
    <w:name w:val="toc 9"/>
    <w:basedOn w:val="a"/>
    <w:next w:val="a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a6">
    <w:name w:val="footer"/>
    <w:basedOn w:val="a"/>
    <w:link w:val="Char1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1">
    <w:name w:val="바닥글 Char"/>
    <w:link w:val="a6"/>
    <w:uiPriority w:val="99"/>
    <w:locked/>
    <w:rsid w:val="009259B4"/>
    <w:rPr>
      <w:rFonts w:ascii="Arial" w:hAnsi="Arial" w:cs="Times New Roman"/>
      <w:sz w:val="24"/>
      <w:szCs w:val="24"/>
    </w:rPr>
  </w:style>
  <w:style w:type="character" w:styleId="a7">
    <w:name w:val="page number"/>
    <w:uiPriority w:val="99"/>
    <w:rsid w:val="00A961C6"/>
    <w:rPr>
      <w:rFonts w:cs="Times New Roman"/>
    </w:rPr>
  </w:style>
  <w:style w:type="paragraph" w:styleId="a8">
    <w:name w:val="header"/>
    <w:basedOn w:val="a"/>
    <w:link w:val="Char2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2">
    <w:name w:val="머리글 Char"/>
    <w:link w:val="a8"/>
    <w:uiPriority w:val="99"/>
    <w:locked/>
    <w:rsid w:val="009259B4"/>
    <w:rPr>
      <w:rFonts w:ascii="Arial" w:hAnsi="Arial" w:cs="Times New Roman"/>
      <w:sz w:val="24"/>
      <w:szCs w:val="24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A961C6"/>
    <w:pPr>
      <w:spacing w:after="240"/>
    </w:pPr>
    <w:rPr>
      <w:szCs w:val="20"/>
    </w:rPr>
  </w:style>
  <w:style w:type="character" w:customStyle="1" w:styleId="DefaultChar">
    <w:name w:val="Default Char"/>
    <w:link w:val="Default"/>
    <w:uiPriority w:val="99"/>
    <w:locked/>
    <w:rsid w:val="00A961C6"/>
    <w:rPr>
      <w:rFonts w:ascii="Arial" w:hAnsi="Arial"/>
      <w:color w:val="000000"/>
      <w:sz w:val="24"/>
      <w:szCs w:val="22"/>
      <w:lang w:val="en-US" w:eastAsia="zh-TW" w:bidi="ar-SA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A961C6"/>
    <w:rPr>
      <w:rFonts w:ascii="Arial" w:hAnsi="Arial" w:cs="Times New Roman"/>
      <w:color w:val="000000"/>
      <w:sz w:val="24"/>
      <w:szCs w:val="24"/>
      <w:lang w:val="en-US" w:eastAsia="zh-TW" w:bidi="ar-SA"/>
    </w:rPr>
  </w:style>
  <w:style w:type="paragraph" w:customStyle="1" w:styleId="StyleDefaultComplex10ptJustified">
    <w:name w:val="Style Default + (Complex) 10 pt Justified"/>
    <w:basedOn w:val="Default"/>
    <w:uiPriority w:val="99"/>
    <w:rsid w:val="00A961C6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3"/>
    <w:uiPriority w:val="99"/>
    <w:rsid w:val="00A961C6"/>
  </w:style>
  <w:style w:type="paragraph" w:customStyle="1" w:styleId="Spec1">
    <w:name w:val="Spec 1"/>
    <w:basedOn w:val="a"/>
    <w:next w:val="Spec2"/>
    <w:uiPriority w:val="99"/>
    <w:rsid w:val="00A961C6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a"/>
    <w:next w:val="Spec3"/>
    <w:uiPriority w:val="99"/>
    <w:rsid w:val="00A961C6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a"/>
    <w:uiPriority w:val="99"/>
    <w:rsid w:val="00A961C6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a"/>
    <w:uiPriority w:val="99"/>
    <w:rsid w:val="00A961C6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a"/>
    <w:uiPriority w:val="99"/>
    <w:rsid w:val="00A961C6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a"/>
    <w:uiPriority w:val="99"/>
    <w:rsid w:val="00A961C6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a"/>
    <w:uiPriority w:val="99"/>
    <w:rsid w:val="00A961C6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a"/>
    <w:uiPriority w:val="99"/>
    <w:rsid w:val="00A961C6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A961C6"/>
    <w:rPr>
      <w:rFonts w:cs="Times New Roman"/>
    </w:rPr>
  </w:style>
  <w:style w:type="table" w:styleId="a9">
    <w:name w:val="Table Grid"/>
    <w:basedOn w:val="a1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ec30">
    <w:name w:val="spec3"/>
    <w:basedOn w:val="a"/>
    <w:uiPriority w:val="99"/>
    <w:rsid w:val="00A961C6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aa">
    <w:name w:val="FollowedHyperlink"/>
    <w:uiPriority w:val="99"/>
    <w:rsid w:val="00A961C6"/>
    <w:rPr>
      <w:rFonts w:cs="Times New Roman"/>
      <w:color w:val="800080"/>
      <w:u w:val="single"/>
    </w:rPr>
  </w:style>
  <w:style w:type="paragraph" w:customStyle="1" w:styleId="Normal9pt">
    <w:name w:val="Normal + 9 pt"/>
    <w:basedOn w:val="a"/>
    <w:uiPriority w:val="99"/>
    <w:rsid w:val="00A961C6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ab">
    <w:name w:val="Emphasis"/>
    <w:uiPriority w:val="99"/>
    <w:qFormat/>
    <w:rsid w:val="00A961C6"/>
    <w:rPr>
      <w:rFonts w:cs="Times New Roman"/>
      <w:i/>
    </w:rPr>
  </w:style>
  <w:style w:type="paragraph" w:styleId="ac">
    <w:name w:val="Normal (Web)"/>
    <w:basedOn w:val="a"/>
    <w:uiPriority w:val="99"/>
    <w:rsid w:val="00A961C6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ad">
    <w:name w:val="Strong"/>
    <w:uiPriority w:val="99"/>
    <w:qFormat/>
    <w:rsid w:val="00A961C6"/>
    <w:rPr>
      <w:rFonts w:cs="Times New Roman"/>
      <w:b/>
    </w:rPr>
  </w:style>
  <w:style w:type="character" w:customStyle="1" w:styleId="apple-converted-space">
    <w:name w:val="apple-converted-space"/>
    <w:uiPriority w:val="99"/>
    <w:rsid w:val="00A961C6"/>
    <w:rPr>
      <w:rFonts w:cs="Times New Roman"/>
    </w:rPr>
  </w:style>
  <w:style w:type="paragraph" w:styleId="ae">
    <w:name w:val="Balloon Text"/>
    <w:basedOn w:val="a"/>
    <w:link w:val="Char3"/>
    <w:uiPriority w:val="99"/>
    <w:rsid w:val="00A961C6"/>
    <w:pPr>
      <w:spacing w:after="0"/>
    </w:pPr>
    <w:rPr>
      <w:rFonts w:ascii="Tahoma" w:hAnsi="Tahoma"/>
      <w:sz w:val="16"/>
      <w:szCs w:val="16"/>
    </w:rPr>
  </w:style>
  <w:style w:type="character" w:customStyle="1" w:styleId="Char3">
    <w:name w:val="풍선 도움말 텍스트 Char"/>
    <w:link w:val="ae"/>
    <w:uiPriority w:val="99"/>
    <w:locked/>
    <w:rsid w:val="00A961C6"/>
    <w:rPr>
      <w:rFonts w:ascii="Tahoma" w:hAnsi="Tahoma"/>
      <w:sz w:val="16"/>
    </w:rPr>
  </w:style>
  <w:style w:type="character" w:styleId="af">
    <w:name w:val="annotation reference"/>
    <w:uiPriority w:val="99"/>
    <w:rsid w:val="00A961C6"/>
    <w:rPr>
      <w:rFonts w:cs="Times New Roman"/>
      <w:sz w:val="16"/>
    </w:rPr>
  </w:style>
  <w:style w:type="paragraph" w:styleId="af0">
    <w:name w:val="annotation text"/>
    <w:basedOn w:val="a"/>
    <w:link w:val="Char4"/>
    <w:uiPriority w:val="99"/>
    <w:rsid w:val="00A961C6"/>
    <w:rPr>
      <w:szCs w:val="20"/>
    </w:rPr>
  </w:style>
  <w:style w:type="character" w:customStyle="1" w:styleId="Char4">
    <w:name w:val="메모 텍스트 Char"/>
    <w:link w:val="af0"/>
    <w:uiPriority w:val="99"/>
    <w:locked/>
    <w:rsid w:val="00A961C6"/>
    <w:rPr>
      <w:rFonts w:ascii="Arial" w:hAnsi="Arial"/>
    </w:rPr>
  </w:style>
  <w:style w:type="paragraph" w:styleId="af1">
    <w:name w:val="annotation subject"/>
    <w:basedOn w:val="af0"/>
    <w:next w:val="af0"/>
    <w:link w:val="Char5"/>
    <w:uiPriority w:val="99"/>
    <w:rsid w:val="00A961C6"/>
    <w:rPr>
      <w:b/>
      <w:bCs/>
    </w:rPr>
  </w:style>
  <w:style w:type="character" w:customStyle="1" w:styleId="Char5">
    <w:name w:val="메모 주제 Char"/>
    <w:link w:val="af1"/>
    <w:uiPriority w:val="99"/>
    <w:locked/>
    <w:rsid w:val="00A961C6"/>
    <w:rPr>
      <w:rFonts w:ascii="Arial" w:hAnsi="Arial"/>
      <w:b/>
    </w:rPr>
  </w:style>
  <w:style w:type="paragraph" w:styleId="af2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paragraph" w:styleId="af3">
    <w:name w:val="List Paragraph"/>
    <w:basedOn w:val="a"/>
    <w:uiPriority w:val="34"/>
    <w:qFormat/>
    <w:rsid w:val="003C72BD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a"/>
    <w:link w:val="AlfaCharChar"/>
    <w:uiPriority w:val="99"/>
    <w:rsid w:val="00363466"/>
    <w:pPr>
      <w:numPr>
        <w:numId w:val="8"/>
      </w:numPr>
      <w:spacing w:after="0"/>
    </w:pPr>
    <w:rPr>
      <w:rFonts w:ascii="Times New Roman" w:hAnsi="Times New Roman"/>
      <w:color w:val="000000"/>
      <w:sz w:val="24"/>
    </w:rPr>
  </w:style>
  <w:style w:type="character" w:customStyle="1" w:styleId="AlfaCharChar">
    <w:name w:val="Alfa Char Char"/>
    <w:link w:val="Alfa"/>
    <w:uiPriority w:val="99"/>
    <w:locked/>
    <w:rsid w:val="00363466"/>
    <w:rPr>
      <w:color w:val="000000"/>
      <w:sz w:val="24"/>
      <w:szCs w:val="24"/>
    </w:rPr>
  </w:style>
  <w:style w:type="paragraph" w:styleId="af4">
    <w:name w:val="Quote"/>
    <w:basedOn w:val="a"/>
    <w:next w:val="a"/>
    <w:link w:val="Char6"/>
    <w:uiPriority w:val="29"/>
    <w:qFormat/>
    <w:rsid w:val="0085497E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har6">
    <w:name w:val="인용 Char"/>
    <w:basedOn w:val="a0"/>
    <w:link w:val="af4"/>
    <w:uiPriority w:val="29"/>
    <w:rsid w:val="0085497E"/>
    <w:rPr>
      <w:rFonts w:ascii="Arial" w:hAnsi="Arial"/>
      <w:i/>
      <w:iCs/>
      <w:color w:val="404040" w:themeColor="text1" w:themeTint="BF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security.hanwhatechwin.com/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F3A4A7F0CE6A8F499374BB297E81E3F8" ma:contentTypeVersion="14" ma:contentTypeDescription="새 문서를 만듭니다." ma:contentTypeScope="" ma:versionID="c1cf734ee0c5037f832cf5e1af7e812f">
  <xsd:schema xmlns:xsd="http://www.w3.org/2001/XMLSchema" xmlns:xs="http://www.w3.org/2001/XMLSchema" xmlns:p="http://schemas.microsoft.com/office/2006/metadata/properties" xmlns:ns2="a865d98b-0e2f-46d0-ab2e-bbb7961e051c" xmlns:ns3="ce357d5c-f766-4220-8c09-34476fc81e31" targetNamespace="http://schemas.microsoft.com/office/2006/metadata/properties" ma:root="true" ma:fieldsID="5998ed048bb8288f8b3d6d3f3e52a435" ns2:_="" ns3:_="">
    <xsd:import namespace="a865d98b-0e2f-46d0-ab2e-bbb7961e051c"/>
    <xsd:import namespace="ce357d5c-f766-4220-8c09-34476fc81e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65d98b-0e2f-46d0-ab2e-bbb7961e05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hidden="true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hidden="true" ma:internalName="MediaServiceKeyPoints" ma:readOnly="true">
      <xsd:simpleType>
        <xsd:restriction base="dms:Note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357d5c-f766-4220-8c09-34476fc81e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공유 대상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세부 정보 공유" ma:hidden="true" ma:internalName="SharedWithDetail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콘텐츠 형식"/>
        <xsd:element ref="dc:title" minOccurs="0" maxOccurs="1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E0FDB9-2A4E-457F-993F-0376234B00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65d98b-0e2f-46d0-ab2e-bbb7961e051c"/>
    <ds:schemaRef ds:uri="ce357d5c-f766-4220-8c09-34476fc81e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40FA6E9-622D-4F8B-9CBC-1D18D93798B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C1AF2A5-166B-4E05-9363-19B3560B0480}">
  <ds:schemaRefs>
    <ds:schemaRef ds:uri="a865d98b-0e2f-46d0-ab2e-bbb7961e051c"/>
    <ds:schemaRef ds:uri="http://schemas.microsoft.com/office/2006/metadata/properties"/>
    <ds:schemaRef ds:uri="http://purl.org/dc/dcmitype/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www.w3.org/XML/1998/namespace"/>
    <ds:schemaRef ds:uri="http://schemas.openxmlformats.org/package/2006/metadata/core-properties"/>
    <ds:schemaRef ds:uri="ce357d5c-f766-4220-8c09-34476fc81e31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61148D7B-2ED6-483D-BEFE-7F99FC168C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1433</Words>
  <Characters>8174</Characters>
  <Application>Microsoft Office Word</Application>
  <DocSecurity>0</DocSecurity>
  <Lines>68</Lines>
  <Paragraphs>19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9588</CharactersWithSpaces>
  <SharedDoc>false</SharedDoc>
  <HLinks>
    <vt:vector size="6" baseType="variant">
      <vt:variant>
        <vt:i4>7209063</vt:i4>
      </vt:variant>
      <vt:variant>
        <vt:i4>0</vt:i4>
      </vt:variant>
      <vt:variant>
        <vt:i4>0</vt:i4>
      </vt:variant>
      <vt:variant>
        <vt:i4>5</vt:i4>
      </vt:variant>
      <vt:variant>
        <vt:lpwstr>http://security.hanwhatechwin.com/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SNV-6085R</dc:subject>
  <dc:creator/>
  <cp:keywords>IP Camera</cp:keywords>
  <cp:lastModifiedBy/>
  <cp:revision>1</cp:revision>
  <cp:lastPrinted>2012-08-21T14:08:00Z</cp:lastPrinted>
  <dcterms:created xsi:type="dcterms:W3CDTF">2022-06-10T01:37:00Z</dcterms:created>
  <dcterms:modified xsi:type="dcterms:W3CDTF">2022-06-10T01:37:00Z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0x010100F3A4A7F0CE6A8F499374BB297E81E3F8</vt:lpwstr>
  </property>
</Properties>
</file>