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3AF0CCA5"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E44E96" w:rsidRPr="00D97627">
          <w:rPr>
            <w:rStyle w:val="a5"/>
            <w:rFonts w:eastAsia="맑은 고딕" w:cs="Arial"/>
            <w:szCs w:val="22"/>
            <w:lang w:eastAsia="ko-KR"/>
          </w:rPr>
          <w:t>http://www.hanwhavision.com/</w:t>
        </w:r>
      </w:hyperlink>
      <w:r w:rsidR="00B8496D">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724898EB"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A35BCA">
        <w:rPr>
          <w:rFonts w:eastAsia="맑은 고딕" w:cs="Arial"/>
          <w:lang w:eastAsia="ko-KR"/>
        </w:rPr>
        <w:t>PNM-C16083RVQ</w:t>
      </w:r>
    </w:p>
    <w:p w14:paraId="510E31AD" w14:textId="42AD5F11"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A35BCA">
        <w:rPr>
          <w:rFonts w:cs="Arial"/>
        </w:rPr>
        <w:t xml:space="preserve"> none</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2685FEFE" w14:textId="77777777" w:rsidR="007B0B5B" w:rsidRPr="00636857" w:rsidRDefault="00EB15A2" w:rsidP="007B0B5B">
      <w:pPr>
        <w:pStyle w:val="StyleDefaultComplex10pt"/>
        <w:numPr>
          <w:ilvl w:val="2"/>
          <w:numId w:val="19"/>
        </w:numPr>
        <w:spacing w:before="60" w:after="0" w:line="276" w:lineRule="auto"/>
        <w:jc w:val="both"/>
        <w:rPr>
          <w:rFonts w:cs="Arial"/>
          <w:color w:val="auto"/>
          <w:sz w:val="20"/>
        </w:rPr>
      </w:pPr>
      <w:r w:rsidRPr="007B0B5B">
        <w:rPr>
          <w:rFonts w:cs="Arial"/>
          <w:bCs/>
          <w:color w:val="auto"/>
          <w:sz w:val="20"/>
        </w:rPr>
        <w:t>Video Compression and Transmiss</w:t>
      </w:r>
      <w:r w:rsidR="00A63AE0" w:rsidRPr="007B0B5B">
        <w:rPr>
          <w:rFonts w:cs="Arial"/>
          <w:bCs/>
          <w:color w:val="auto"/>
          <w:sz w:val="20"/>
        </w:rPr>
        <w:t xml:space="preserve">ion – </w:t>
      </w:r>
      <w:r w:rsidR="007B0B5B" w:rsidRPr="00636857">
        <w:rPr>
          <w:rFonts w:cs="Arial"/>
          <w:bCs/>
          <w:color w:val="auto"/>
          <w:sz w:val="20"/>
        </w:rPr>
        <w:t>The camera shall have the following properties relating to the video signals it produces.</w:t>
      </w:r>
    </w:p>
    <w:p w14:paraId="1B62D179" w14:textId="7D942039" w:rsidR="00EB15A2" w:rsidRPr="007B0B5B" w:rsidRDefault="00524AD3" w:rsidP="009A3715">
      <w:pPr>
        <w:pStyle w:val="StyleDefaultComplex10pt"/>
        <w:numPr>
          <w:ilvl w:val="3"/>
          <w:numId w:val="19"/>
        </w:numPr>
        <w:spacing w:before="60" w:after="0" w:line="276" w:lineRule="auto"/>
        <w:jc w:val="both"/>
        <w:rPr>
          <w:rFonts w:cs="Arial"/>
          <w:color w:val="auto"/>
          <w:sz w:val="20"/>
        </w:rPr>
      </w:pPr>
      <w:r w:rsidRPr="007B0B5B">
        <w:rPr>
          <w:rFonts w:eastAsia="맑은 고딕" w:cs="Arial" w:hint="eastAsia"/>
          <w:color w:val="auto"/>
          <w:sz w:val="20"/>
          <w:lang w:eastAsia="ko-KR"/>
        </w:rPr>
        <w:t xml:space="preserve">H.265, </w:t>
      </w:r>
      <w:r w:rsidR="00EB15A2" w:rsidRPr="007B0B5B">
        <w:rPr>
          <w:rFonts w:cs="Arial"/>
          <w:color w:val="auto"/>
          <w:sz w:val="20"/>
        </w:rPr>
        <w:t>H.264 and MJPEG compression, each derived from a dedicated encoder and capable of being streamed independently and simultaneously</w:t>
      </w:r>
    </w:p>
    <w:p w14:paraId="390AC68E" w14:textId="39CEE617"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FA7720" w:rsidRPr="00134AA8">
        <w:rPr>
          <w:rFonts w:eastAsia="맑은 고딕" w:cs="Arial" w:hint="eastAsia"/>
          <w:color w:val="auto"/>
          <w:sz w:val="20"/>
          <w:lang w:eastAsia="ko-KR"/>
        </w:rPr>
        <w:t>30</w:t>
      </w:r>
      <w:r w:rsidR="005E5B1A">
        <w:rPr>
          <w:rFonts w:eastAsia="맑은 고딕" w:cs="Arial"/>
          <w:color w:val="auto"/>
          <w:sz w:val="20"/>
          <w:lang w:eastAsia="ko-KR"/>
        </w:rPr>
        <w:t>/25</w:t>
      </w:r>
      <w:r w:rsidR="00EB15A2" w:rsidRPr="00134AA8">
        <w:rPr>
          <w:rFonts w:cs="Arial"/>
          <w:color w:val="auto"/>
          <w:sz w:val="20"/>
        </w:rPr>
        <w:t xml:space="preserve"> fps</w:t>
      </w:r>
      <w:r w:rsidR="00F10322" w:rsidRPr="00F10322">
        <w:rPr>
          <w:rFonts w:cs="Arial"/>
          <w:color w:val="auto"/>
          <w:sz w:val="20"/>
        </w:rPr>
        <w:t xml:space="preserve"> (60Hz/50Hz)</w:t>
      </w:r>
    </w:p>
    <w:p w14:paraId="6D7006E1" w14:textId="2C963684"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876AD4">
        <w:rPr>
          <w:rFonts w:eastAsia="맑은 고딕" w:cs="Arial"/>
          <w:color w:val="auto"/>
          <w:sz w:val="20"/>
          <w:lang w:eastAsia="ko-KR"/>
        </w:rPr>
        <w:t xml:space="preserve">30/25 </w:t>
      </w:r>
      <w:r w:rsidRPr="00134AA8">
        <w:rPr>
          <w:rFonts w:cs="Arial"/>
          <w:color w:val="auto"/>
          <w:sz w:val="20"/>
        </w:rPr>
        <w:t>fps</w:t>
      </w:r>
      <w:r w:rsidR="00F10322" w:rsidRPr="00F10322">
        <w:rPr>
          <w:rFonts w:cs="Arial"/>
          <w:color w:val="auto"/>
          <w:sz w:val="20"/>
        </w:rPr>
        <w:t xml:space="preserve"> (60Hz/50Hz)</w:t>
      </w:r>
      <w:r w:rsidR="005676B3">
        <w:rPr>
          <w:rFonts w:cs="Arial"/>
          <w:color w:val="auto"/>
          <w:sz w:val="20"/>
        </w:rPr>
        <w:t xml:space="preserve"> </w:t>
      </w:r>
      <w:r w:rsidR="005676B3" w:rsidRPr="005676B3">
        <w:rPr>
          <w:rFonts w:cs="Arial"/>
          <w:color w:val="auto"/>
          <w:sz w:val="20"/>
        </w:rPr>
        <w:t>@4MP Max. 5fps</w:t>
      </w:r>
    </w:p>
    <w:p w14:paraId="7788B97D" w14:textId="0C96744D" w:rsidR="001253A2" w:rsidRPr="00134AA8" w:rsidRDefault="002D3E2D" w:rsidP="00E12F90">
      <w:pPr>
        <w:pStyle w:val="StyleDefaultComplex10pt"/>
        <w:numPr>
          <w:ilvl w:val="3"/>
          <w:numId w:val="19"/>
        </w:numPr>
        <w:spacing w:after="0" w:line="276" w:lineRule="auto"/>
        <w:jc w:val="both"/>
        <w:rPr>
          <w:rFonts w:cs="Arial"/>
          <w:sz w:val="20"/>
        </w:rPr>
      </w:pPr>
      <w:r w:rsidRPr="002D3E2D">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209182CF" w:rsidR="00AE3CF8" w:rsidRPr="00134AA8" w:rsidRDefault="00170E2D" w:rsidP="00094FEA">
      <w:pPr>
        <w:pStyle w:val="StyleDefaultComplex10pt"/>
        <w:numPr>
          <w:ilvl w:val="4"/>
          <w:numId w:val="19"/>
        </w:numPr>
        <w:spacing w:before="60" w:after="0" w:line="276" w:lineRule="auto"/>
        <w:jc w:val="both"/>
        <w:rPr>
          <w:rFonts w:cs="Arial"/>
          <w:color w:val="auto"/>
          <w:sz w:val="20"/>
        </w:rPr>
      </w:pPr>
      <w:r w:rsidRPr="00170E2D">
        <w:rPr>
          <w:rFonts w:cs="Arial"/>
          <w:color w:val="auto"/>
          <w:sz w:val="20"/>
        </w:rPr>
        <w:t>2592x1520</w:t>
      </w:r>
      <w:r>
        <w:rPr>
          <w:rFonts w:cs="Arial"/>
          <w:color w:val="auto"/>
          <w:sz w:val="20"/>
        </w:rPr>
        <w:t xml:space="preserve">, </w:t>
      </w:r>
      <w:r w:rsidRPr="00170E2D">
        <w:rPr>
          <w:rFonts w:cs="Arial"/>
          <w:color w:val="auto"/>
          <w:sz w:val="20"/>
        </w:rPr>
        <w:t>1920x1080, 1280x1024, 1280x960, 1280x720, 1024x768, 800x600, 800x448, 720x576, 720x480, 640x480, 640x360, 320x240</w:t>
      </w:r>
    </w:p>
    <w:p w14:paraId="3BBBC7D2" w14:textId="4A14E483"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w:t>
      </w:r>
      <w:r w:rsidR="00ED70AD">
        <w:rPr>
          <w:rFonts w:eastAsia="맑은 고딕" w:cs="Arial"/>
          <w:color w:val="auto"/>
          <w:sz w:val="20"/>
          <w:lang w:eastAsia="ko-KR"/>
        </w:rPr>
        <w:t>1</w:t>
      </w:r>
      <w:r w:rsidR="00AE3CF8" w:rsidRPr="00134AA8">
        <w:rPr>
          <w:rFonts w:eastAsia="맑은 고딕" w:cs="Arial" w:hint="eastAsia"/>
          <w:color w:val="auto"/>
          <w:sz w:val="20"/>
          <w:lang w:eastAsia="ko-KR"/>
        </w:rPr>
        <w:t>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 xml:space="preserve">iseStream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283501AB"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t>The camera shall be able to produce clear images in highly contrast scenes with multi-exposure wide dynamic range</w:t>
      </w:r>
      <w:r>
        <w:rPr>
          <w:rFonts w:cs="Arial"/>
          <w:sz w:val="20"/>
        </w:rPr>
        <w:t>.</w:t>
      </w:r>
    </w:p>
    <w:p w14:paraId="6D45B8C0" w14:textId="451BDACE"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 xml:space="preserve">rated for protection against impacts. </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3EA8FD6E"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lastRenderedPageBreak/>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591366">
        <w:rPr>
          <w:rFonts w:eastAsia="맑은 고딕" w:cs="Arial"/>
          <w:color w:val="auto"/>
          <w:sz w:val="20"/>
          <w:lang w:eastAsia="ko-KR"/>
        </w:rPr>
        <w:t>075</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5C6FF934"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3B06B3">
        <w:rPr>
          <w:rFonts w:cs="Arial"/>
          <w:bCs/>
          <w:color w:val="auto"/>
          <w:sz w:val="20"/>
        </w:rPr>
        <w:t xml:space="preserve">up to </w:t>
      </w:r>
      <w:r w:rsidR="002D03D1">
        <w:rPr>
          <w:rFonts w:eastAsia="맑은 고딕" w:cs="Arial"/>
          <w:bCs/>
          <w:color w:val="auto"/>
          <w:sz w:val="20"/>
          <w:lang w:eastAsia="ko-KR"/>
        </w:rPr>
        <w:t>2</w:t>
      </w:r>
      <w:r w:rsidR="00524AD3" w:rsidRPr="00134AA8">
        <w:rPr>
          <w:rFonts w:eastAsia="맑은 고딕" w:cs="Arial" w:hint="eastAsia"/>
          <w:bCs/>
          <w:color w:val="auto"/>
          <w:sz w:val="20"/>
          <w:lang w:eastAsia="ko-KR"/>
        </w:rPr>
        <w:t>0</w:t>
      </w:r>
      <w:r w:rsidRPr="00134AA8">
        <w:rPr>
          <w:rFonts w:cs="Arial"/>
          <w:bCs/>
          <w:color w:val="auto"/>
          <w:sz w:val="20"/>
        </w:rPr>
        <w:t>m</w:t>
      </w:r>
      <w:r w:rsidR="003B06B3">
        <w:rPr>
          <w:rFonts w:cs="Arial"/>
          <w:bCs/>
          <w:color w:val="auto"/>
          <w:sz w:val="20"/>
        </w:rPr>
        <w:t>(with HPoE)</w:t>
      </w:r>
      <w:r w:rsidRPr="00134AA8">
        <w:rPr>
          <w:rFonts w:cs="Arial"/>
          <w:bCs/>
          <w:color w:val="auto"/>
          <w:sz w:val="20"/>
        </w:rPr>
        <w:t xml:space="preserve"> at 0 Lux when activated in Black &amp; White mode.</w:t>
      </w:r>
    </w:p>
    <w:p w14:paraId="4D5B437C" w14:textId="23928157" w:rsidR="00EB15A2" w:rsidRDefault="00567C66" w:rsidP="00D3620C">
      <w:pPr>
        <w:pStyle w:val="StyleDefaultComplex10pt"/>
        <w:numPr>
          <w:ilvl w:val="3"/>
          <w:numId w:val="19"/>
        </w:numPr>
        <w:spacing w:before="60" w:after="0" w:line="276" w:lineRule="auto"/>
        <w:jc w:val="both"/>
        <w:rPr>
          <w:rFonts w:cs="Arial"/>
          <w:color w:val="auto"/>
          <w:sz w:val="20"/>
        </w:rPr>
      </w:pPr>
      <w:r>
        <w:rPr>
          <w:rFonts w:cs="Arial"/>
          <w:color w:val="auto"/>
          <w:sz w:val="20"/>
        </w:rPr>
        <w:t>6</w:t>
      </w:r>
      <w:r w:rsidR="008A5761" w:rsidRPr="00134AA8">
        <w:rPr>
          <w:rFonts w:cs="Arial"/>
          <w:color w:val="auto"/>
          <w:sz w:val="20"/>
        </w:rPr>
        <w:t xml:space="preserve"> privacy masking regions</w:t>
      </w:r>
      <w:r w:rsidR="002146B0" w:rsidRPr="00134AA8">
        <w:rPr>
          <w:rFonts w:cs="Arial"/>
          <w:color w:val="auto"/>
          <w:sz w:val="20"/>
        </w:rPr>
        <w:t xml:space="preserve"> </w:t>
      </w:r>
      <w:r w:rsidR="004C4754">
        <w:rPr>
          <w:rFonts w:cs="Arial"/>
          <w:color w:val="auto"/>
          <w:sz w:val="20"/>
        </w:rPr>
        <w:t xml:space="preserve">with </w:t>
      </w:r>
      <w:r w:rsidR="00701577">
        <w:rPr>
          <w:rFonts w:cs="Arial"/>
          <w:color w:val="auto"/>
          <w:sz w:val="20"/>
        </w:rPr>
        <w:t>polygonal</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1C9094F4"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w:t>
      </w:r>
      <w:r w:rsidR="002A54D3">
        <w:rPr>
          <w:rFonts w:cs="Arial"/>
          <w:color w:val="auto"/>
          <w:sz w:val="20"/>
        </w:rPr>
        <w:t>The camera</w:t>
      </w:r>
      <w:r w:rsidRPr="00134AA8">
        <w:rPr>
          <w:rFonts w:cs="Arial"/>
          <w:color w:val="auto"/>
          <w:sz w:val="20"/>
        </w:rPr>
        <w:t xml:space="preserve">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4B40A645" w14:textId="77777777"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Classified object type: </w:t>
      </w:r>
    </w:p>
    <w:p w14:paraId="4A5C241B" w14:textId="77777777" w:rsidR="001A3C38"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Person</w:t>
      </w:r>
    </w:p>
    <w:p w14:paraId="431F68CA" w14:textId="0D1DC6B1" w:rsidR="00414E41" w:rsidRPr="00414E41"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Vehicle </w:t>
      </w:r>
    </w:p>
    <w:p w14:paraId="50DC7E68" w14:textId="16921DD3"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Attributes</w:t>
      </w:r>
    </w:p>
    <w:p w14:paraId="2703D5FD" w14:textId="529C882E" w:rsidR="00414E41" w:rsidRPr="00414E41" w:rsidRDefault="001A3C38" w:rsidP="001A3C38">
      <w:pPr>
        <w:pStyle w:val="StyleDefaultComplex10pt"/>
        <w:numPr>
          <w:ilvl w:val="5"/>
          <w:numId w:val="19"/>
        </w:numPr>
        <w:spacing w:before="60" w:after="0" w:line="276" w:lineRule="auto"/>
        <w:jc w:val="both"/>
        <w:rPr>
          <w:rFonts w:eastAsia="맑은 고딕" w:cs="Arial"/>
          <w:color w:val="auto"/>
          <w:sz w:val="20"/>
          <w:lang w:eastAsia="ko-KR"/>
        </w:rPr>
      </w:pPr>
      <w:r w:rsidRPr="001A3C38">
        <w:rPr>
          <w:rFonts w:eastAsia="맑은 고딕" w:cs="Arial"/>
          <w:color w:val="auto"/>
          <w:sz w:val="20"/>
          <w:lang w:eastAsia="ko-KR"/>
        </w:rPr>
        <w:t>Vehicle</w:t>
      </w:r>
      <w:r>
        <w:rPr>
          <w:rFonts w:eastAsia="맑은 고딕" w:cs="Arial"/>
          <w:color w:val="auto"/>
          <w:sz w:val="20"/>
          <w:lang w:eastAsia="ko-KR"/>
        </w:rPr>
        <w:t xml:space="preserve"> </w:t>
      </w:r>
      <w:r w:rsidR="00414E41" w:rsidRPr="00414E41">
        <w:rPr>
          <w:rFonts w:eastAsia="맑은 고딕" w:cs="Arial"/>
          <w:color w:val="auto"/>
          <w:sz w:val="20"/>
          <w:lang w:eastAsia="ko-KR"/>
        </w:rPr>
        <w:t>Type: car/bus/truck/motorcycle/bicycle</w:t>
      </w:r>
    </w:p>
    <w:p w14:paraId="5935251F"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Support BestShot</w:t>
      </w:r>
    </w:p>
    <w:p w14:paraId="66DE0AC6"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Analytics events based on AI engine</w:t>
      </w:r>
    </w:p>
    <w:p w14:paraId="1A3ADBF7" w14:textId="77777777"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Object detection</w:t>
      </w:r>
    </w:p>
    <w:p w14:paraId="38667A9A" w14:textId="77777777"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line(Crossing/Direction)</w:t>
      </w:r>
    </w:p>
    <w:p w14:paraId="6F503913" w14:textId="00D2F750" w:rsidR="00414E41" w:rsidRPr="00414E41"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area(Loitering/Intrusion/Enter/Exit)</w:t>
      </w:r>
    </w:p>
    <w:p w14:paraId="73AA845C"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Analytics events </w:t>
      </w:r>
    </w:p>
    <w:p w14:paraId="23D502CE"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Defocus detection</w:t>
      </w:r>
    </w:p>
    <w:p w14:paraId="1A821B36"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Motion detection</w:t>
      </w:r>
    </w:p>
    <w:p w14:paraId="0BC33E21"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Tampering</w:t>
      </w:r>
    </w:p>
    <w:p w14:paraId="211A8544"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 xml:space="preserve">Audio detection </w:t>
      </w:r>
    </w:p>
    <w:p w14:paraId="2919EB07"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Sound classification</w:t>
      </w:r>
    </w:p>
    <w:p w14:paraId="47AB9774" w14:textId="11774EE2" w:rsidR="00342888" w:rsidRPr="00342888"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 xml:space="preserve">Virtual area(Appear/Disappear) </w:t>
      </w:r>
    </w:p>
    <w:p w14:paraId="26157751" w14:textId="4A65D4CE"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The camera shall be ONVIF Profile</w:t>
      </w:r>
      <w:r w:rsidR="006448E1" w:rsidRPr="00134AA8">
        <w:rPr>
          <w:rFonts w:cs="Arial"/>
          <w:bCs/>
          <w:color w:val="auto"/>
          <w:sz w:val="20"/>
        </w:rPr>
        <w:t xml:space="preserve"> </w:t>
      </w:r>
      <w:r w:rsidR="00710F45" w:rsidRPr="00134AA8">
        <w:rPr>
          <w:rFonts w:cs="Arial"/>
          <w:bCs/>
          <w:color w:val="auto"/>
          <w:sz w:val="20"/>
        </w:rPr>
        <w:t xml:space="preserve">S and </w:t>
      </w:r>
      <w:r w:rsidR="006C3E0A">
        <w:rPr>
          <w:rFonts w:cs="Arial"/>
          <w:bCs/>
          <w:color w:val="auto"/>
          <w:sz w:val="20"/>
        </w:rPr>
        <w:t>T</w:t>
      </w:r>
      <w:r w:rsidR="00710F45" w:rsidRPr="00134AA8">
        <w:rPr>
          <w:rFonts w:cs="Arial"/>
          <w:bCs/>
          <w:color w:val="auto"/>
          <w:sz w:val="20"/>
        </w:rPr>
        <w:t xml:space="preserve"> </w:t>
      </w:r>
      <w:r w:rsidR="006448E1" w:rsidRPr="00134AA8">
        <w:rPr>
          <w:rFonts w:cs="Arial"/>
          <w:bCs/>
          <w:color w:val="auto"/>
          <w:sz w:val="20"/>
        </w:rPr>
        <w:t>compliant</w:t>
      </w:r>
      <w:r w:rsidR="00D42A9B" w:rsidRPr="00134AA8">
        <w:rPr>
          <w:rFonts w:cs="Arial"/>
          <w:bCs/>
          <w:color w:val="auto"/>
          <w:sz w:val="20"/>
        </w:rPr>
        <w:t>.</w:t>
      </w:r>
    </w:p>
    <w:p w14:paraId="208F2FCD" w14:textId="3E9F5F4D"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886D6E"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3BD821B0"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App event</w:t>
      </w:r>
    </w:p>
    <w:p w14:paraId="7B40BE8E"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lastRenderedPageBreak/>
        <w:t>Time schedule</w:t>
      </w:r>
    </w:p>
    <w:p w14:paraId="5A7BA6DA" w14:textId="36231747" w:rsidR="00886D6E" w:rsidRPr="0039325A"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MQTT subscription</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238D829" w14:textId="77777777"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File upload(image): e-mail/FTP</w:t>
      </w:r>
    </w:p>
    <w:p w14:paraId="59C94475" w14:textId="25444108"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Notification: e-mail</w:t>
      </w:r>
    </w:p>
    <w:p w14:paraId="195412C0" w14:textId="04C546A4"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Recording: SD/SDHC/SDXC or NAS recording at event triggers</w:t>
      </w:r>
    </w:p>
    <w:p w14:paraId="49601CDA" w14:textId="4F9F3CE2"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Alarm output</w:t>
      </w:r>
    </w:p>
    <w:p w14:paraId="073FAD84" w14:textId="7BDDEF22"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Handover: PTZ preset, send message by HTTP/HTTPS/TCP</w:t>
      </w:r>
    </w:p>
    <w:p w14:paraId="30F05E05" w14:textId="44B4B936"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Audio clip playback</w:t>
      </w:r>
    </w:p>
    <w:p w14:paraId="79F5344B" w14:textId="1D3F4746" w:rsidR="00AF3165"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MQTT: publication</w:t>
      </w:r>
    </w:p>
    <w:p w14:paraId="14CA3E03"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 </w:t>
      </w:r>
    </w:p>
    <w:p w14:paraId="67AF3987" w14:textId="77777777" w:rsidR="004269AF" w:rsidRDefault="004269AF" w:rsidP="004269AF">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HPoE capable </w:t>
      </w:r>
    </w:p>
    <w:p w14:paraId="483ED100" w14:textId="05E9023F" w:rsidR="004269AF" w:rsidRPr="002D415F" w:rsidRDefault="001E33F6" w:rsidP="004269AF">
      <w:pPr>
        <w:pStyle w:val="StyleDefaultComplex10pt"/>
        <w:numPr>
          <w:ilvl w:val="3"/>
          <w:numId w:val="19"/>
        </w:numPr>
        <w:spacing w:before="60" w:after="0" w:line="276" w:lineRule="auto"/>
        <w:jc w:val="both"/>
        <w:rPr>
          <w:rFonts w:cs="Arial"/>
          <w:color w:val="auto"/>
          <w:sz w:val="20"/>
        </w:rPr>
      </w:pPr>
      <w:r w:rsidRPr="001E33F6">
        <w:rPr>
          <w:rFonts w:eastAsia="맑은 고딕" w:cs="Arial"/>
          <w:color w:val="auto"/>
          <w:sz w:val="20"/>
          <w:lang w:eastAsia="ko-KR"/>
        </w:rPr>
        <w:t>IP66, NEMA4X, IK10</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138751B8"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Pr="00134AA8">
        <w:rPr>
          <w:rFonts w:cs="Arial"/>
          <w:bCs/>
          <w:color w:val="auto"/>
          <w:sz w:val="20"/>
        </w:rPr>
        <w:t xml:space="preserve">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lastRenderedPageBreak/>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2F8B445" w14:textId="7F9B3653" w:rsidR="004421CB" w:rsidRPr="00CC1593" w:rsidRDefault="00DC6130" w:rsidP="00CC1593">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21B9E20B"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w:t>
      </w:r>
    </w:p>
    <w:p w14:paraId="20C2B6A5" w14:textId="62620E5D"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r w:rsidR="004F366E">
        <w:rPr>
          <w:rFonts w:cs="Arial"/>
          <w:sz w:val="20"/>
        </w:rPr>
        <w:t xml:space="preserve"> x 4CH</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3395F3BC"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4F366E">
        <w:rPr>
          <w:rFonts w:cs="Arial"/>
          <w:color w:val="auto"/>
          <w:sz w:val="20"/>
        </w:rPr>
        <w:t>075</w:t>
      </w:r>
      <w:r w:rsidR="00182788" w:rsidRPr="00134AA8">
        <w:rPr>
          <w:rFonts w:cs="Arial"/>
          <w:color w:val="auto"/>
          <w:sz w:val="20"/>
        </w:rPr>
        <w:t>Lux (1/30sec, F1.6, 30IRE)</w:t>
      </w:r>
    </w:p>
    <w:p w14:paraId="19848EB9" w14:textId="77777777" w:rsidR="005A3F8C" w:rsidRPr="005A3F8C"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p>
    <w:p w14:paraId="101B9FBA" w14:textId="785608C2" w:rsidR="00712573" w:rsidRPr="005A3F8C" w:rsidRDefault="00DA1E85" w:rsidP="005A3F8C">
      <w:pPr>
        <w:pStyle w:val="StyleDefaultComplex10pt"/>
        <w:numPr>
          <w:ilvl w:val="6"/>
          <w:numId w:val="19"/>
        </w:numPr>
        <w:spacing w:before="60" w:after="0" w:line="276" w:lineRule="auto"/>
        <w:jc w:val="both"/>
        <w:rPr>
          <w:rFonts w:cs="Arial"/>
          <w:color w:val="7030A0"/>
          <w:sz w:val="20"/>
        </w:rPr>
      </w:pPr>
      <w:r w:rsidRPr="005A3F8C">
        <w:rPr>
          <w:rFonts w:cs="Arial"/>
          <w:color w:val="auto"/>
          <w:sz w:val="20"/>
        </w:rPr>
        <w:t>0</w:t>
      </w:r>
      <w:r w:rsidR="005A3F8C" w:rsidRPr="005A3F8C">
        <w:rPr>
          <w:rFonts w:cs="Arial"/>
          <w:color w:val="auto"/>
          <w:sz w:val="20"/>
        </w:rPr>
        <w:t>.075</w:t>
      </w:r>
      <w:r w:rsidRPr="005A3F8C">
        <w:rPr>
          <w:rFonts w:cs="Arial"/>
          <w:color w:val="auto"/>
          <w:sz w:val="20"/>
        </w:rPr>
        <w:t>Lux (</w:t>
      </w:r>
      <w:r w:rsidR="00FC1DDF" w:rsidRPr="005A3F8C">
        <w:rPr>
          <w:rFonts w:eastAsia="맑은 고딕" w:cs="Arial" w:hint="eastAsia"/>
          <w:color w:val="auto"/>
          <w:sz w:val="20"/>
          <w:lang w:eastAsia="ko-KR"/>
        </w:rPr>
        <w:t xml:space="preserve">IR LED </w:t>
      </w:r>
      <w:r w:rsidR="005A3F8C" w:rsidRPr="005A3F8C">
        <w:rPr>
          <w:rFonts w:eastAsia="맑은 고딕" w:cs="Arial"/>
          <w:color w:val="auto"/>
          <w:sz w:val="20"/>
          <w:lang w:eastAsia="ko-KR"/>
        </w:rPr>
        <w:t>off</w:t>
      </w:r>
      <w:r w:rsidRPr="005A3F8C">
        <w:rPr>
          <w:rFonts w:cs="Arial"/>
          <w:color w:val="auto"/>
          <w:sz w:val="20"/>
        </w:rPr>
        <w:t>)</w:t>
      </w:r>
    </w:p>
    <w:p w14:paraId="3FC9CDA1" w14:textId="5B10C0AC" w:rsidR="005A3F8C" w:rsidRPr="00BC0525" w:rsidRDefault="005A3F8C" w:rsidP="005A3F8C">
      <w:pPr>
        <w:pStyle w:val="StyleDefaultComplex10pt"/>
        <w:numPr>
          <w:ilvl w:val="6"/>
          <w:numId w:val="19"/>
        </w:numPr>
        <w:spacing w:before="60" w:after="0" w:line="276" w:lineRule="auto"/>
        <w:jc w:val="both"/>
        <w:rPr>
          <w:rFonts w:cs="Arial"/>
          <w:color w:val="auto"/>
          <w:sz w:val="20"/>
        </w:rPr>
      </w:pPr>
      <w:r w:rsidRPr="00BC0525">
        <w:rPr>
          <w:rFonts w:cs="Arial"/>
          <w:color w:val="auto"/>
          <w:sz w:val="20"/>
        </w:rPr>
        <w:t>0Lux (IR LED on)</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6DE51A5C"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lastRenderedPageBreak/>
        <w:t>Backlight compensation</w:t>
      </w:r>
      <w:r w:rsidR="00596869">
        <w:rPr>
          <w:rFonts w:cs="Arial"/>
          <w:sz w:val="20"/>
        </w:rPr>
        <w:t xml:space="preserve"> (BLC)</w:t>
      </w:r>
    </w:p>
    <w:p w14:paraId="35BDF100" w14:textId="0653BC46"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WDR, SSDR</w:t>
      </w:r>
    </w:p>
    <w:p w14:paraId="52D35C0C" w14:textId="3DA21399" w:rsidR="00E12F90" w:rsidRPr="00134AA8" w:rsidRDefault="00E12F9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WDR</w:t>
      </w:r>
    </w:p>
    <w:p w14:paraId="117F2A67" w14:textId="6A015BAB"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4BE1382E"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3F4E5B5A" w14:textId="77777777" w:rsidR="00107CB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SSNR</w:t>
      </w:r>
      <w:r w:rsidRPr="00107CB8">
        <w:rPr>
          <w:rFonts w:cs="Arial" w:hint="eastAsia"/>
          <w:sz w:val="20"/>
        </w:rPr>
        <w:t>Ⅴ</w:t>
      </w:r>
      <w:r w:rsidRPr="00107CB8">
        <w:rPr>
          <w:rFonts w:cs="Arial" w:hint="eastAsia"/>
          <w:sz w:val="20"/>
        </w:rPr>
        <w:t xml:space="preserve">, </w:t>
      </w:r>
    </w:p>
    <w:p w14:paraId="18EE189B" w14:textId="27353566" w:rsidR="00C53C26" w:rsidRPr="00134AA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WiseNR</w:t>
      </w:r>
      <w:r w:rsidRPr="00107CB8">
        <w:rPr>
          <w:rFonts w:cs="Arial" w:hint="eastAsia"/>
          <w:sz w:val="20"/>
        </w:rPr>
        <w:t>Ⅱ</w:t>
      </w:r>
      <w:r w:rsidRPr="00107CB8">
        <w:rPr>
          <w:rFonts w:cs="Arial" w:hint="eastAsia"/>
          <w:sz w:val="20"/>
        </w:rPr>
        <w:t>(Based on AI engine)</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293D096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107CB8">
        <w:rPr>
          <w:rFonts w:eastAsia="맑은 고딕" w:cs="Arial"/>
          <w:sz w:val="20"/>
          <w:lang w:eastAsia="ko-KR"/>
        </w:rPr>
        <w:t>6</w:t>
      </w:r>
      <w:r w:rsidRPr="00134AA8">
        <w:rPr>
          <w:rFonts w:eastAsia="맑은 고딕" w:cs="Arial"/>
          <w:sz w:val="20"/>
          <w:lang w:eastAsia="ko-KR"/>
        </w:rPr>
        <w:t xml:space="preserve">ea </w:t>
      </w:r>
      <w:r w:rsidR="001571E8">
        <w:rPr>
          <w:rFonts w:eastAsia="맑은 고딕" w:cs="Arial"/>
          <w:sz w:val="20"/>
          <w:lang w:eastAsia="ko-KR"/>
        </w:rPr>
        <w:t xml:space="preserve">polygonal </w:t>
      </w:r>
      <w:r w:rsidRPr="00134AA8">
        <w:rPr>
          <w:rFonts w:eastAsia="맑은 고딕" w:cs="Arial"/>
          <w:sz w:val="20"/>
          <w:lang w:eastAsia="ko-KR"/>
        </w:rPr>
        <w:t>zones)</w:t>
      </w:r>
    </w:p>
    <w:p w14:paraId="7B4BA581" w14:textId="56D4F32F"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Grey/Black/White</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E3D783F" w:rsidR="001D53C3" w:rsidRPr="00134AA8" w:rsidRDefault="00E76B1A"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 xml:space="preserve">Low / Middle </w:t>
      </w:r>
      <w:r w:rsidR="00AD26D1" w:rsidRPr="00AD26D1">
        <w:rPr>
          <w:rFonts w:eastAsia="맑은 고딕" w:cs="Arial"/>
          <w:sz w:val="20"/>
          <w:lang w:eastAsia="ko-KR"/>
        </w:rPr>
        <w:t>/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6BC1374B" w:rsidR="001D53C3" w:rsidRPr="00596869" w:rsidRDefault="00FD7672" w:rsidP="00A559D7">
      <w:pPr>
        <w:pStyle w:val="StyleDefaultComplex10pt"/>
        <w:numPr>
          <w:ilvl w:val="6"/>
          <w:numId w:val="19"/>
        </w:numPr>
        <w:spacing w:before="60" w:after="0" w:line="276" w:lineRule="auto"/>
        <w:jc w:val="both"/>
        <w:rPr>
          <w:rFonts w:cs="Arial"/>
          <w:sz w:val="20"/>
        </w:rPr>
      </w:pPr>
      <w:r w:rsidRPr="00FD7672">
        <w:rPr>
          <w:rFonts w:eastAsia="맑은 고딕" w:cs="Arial"/>
          <w:sz w:val="20"/>
          <w:lang w:eastAsia="ko-KR"/>
        </w:rPr>
        <w:t>ATW / AWC / Manual / Indoor / Outdoor</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ECD1500" w14:textId="77777777" w:rsidR="00CD0C68" w:rsidRPr="00CD0C68"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Minimum / Maximum / Anti flicker(1/5~1/12,000sec)</w:t>
      </w:r>
    </w:p>
    <w:p w14:paraId="5A8C0AD0" w14:textId="7CAB901E" w:rsidR="00535F55" w:rsidRPr="00596869"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Prefer shutter control(Based on AI engine)</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52196D38" w:rsidR="00182788" w:rsidRPr="00596869" w:rsidRDefault="00CD0C68" w:rsidP="00A559D7">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Analytics, Network disconnect, Alarm input, App event, Time schedule, MQTT subscription</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41492B38" w14:textId="77777777"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File upload(image): e-mail/FTP</w:t>
      </w:r>
    </w:p>
    <w:p w14:paraId="2F0BE7AD" w14:textId="5DA1E2A2"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Notification: e-mail</w:t>
      </w:r>
    </w:p>
    <w:p w14:paraId="76C393A3" w14:textId="009AFB0B"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Recording: SD/SDHC/SDXC or NAS recording at event triggers</w:t>
      </w:r>
    </w:p>
    <w:p w14:paraId="4803D278" w14:textId="0D9E8C3B"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Alarm output</w:t>
      </w:r>
    </w:p>
    <w:p w14:paraId="55AE21FB" w14:textId="6C8AE6ED"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Handover: PTZ preset, send message by HTTP/HTTPS/TCP</w:t>
      </w:r>
    </w:p>
    <w:p w14:paraId="145A729A" w14:textId="22A867B4"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Audio clip playback</w:t>
      </w:r>
    </w:p>
    <w:p w14:paraId="30D3D9AD" w14:textId="100DECA8" w:rsidR="00182788" w:rsidRPr="00596869"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MQTT: publication</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28AF9CA3"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8620FF" w:rsidRPr="008620FF">
        <w:rPr>
          <w:rFonts w:eastAsia="맑은 고딕" w:cs="Arial"/>
          <w:sz w:val="20"/>
          <w:lang w:eastAsia="ko-KR"/>
        </w:rPr>
        <w:t>3.3~5.7mm(1.7x) motorized varifocal</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lastRenderedPageBreak/>
        <w:t>Aperture Ratio</w:t>
      </w:r>
    </w:p>
    <w:p w14:paraId="15DF41EE" w14:textId="464B9726" w:rsidR="00C964E0" w:rsidRPr="00134AA8" w:rsidRDefault="008620FF" w:rsidP="00E12F90">
      <w:pPr>
        <w:pStyle w:val="StyleDefaultComplex10pt"/>
        <w:numPr>
          <w:ilvl w:val="6"/>
          <w:numId w:val="19"/>
        </w:numPr>
        <w:spacing w:before="60" w:after="0" w:line="276" w:lineRule="auto"/>
        <w:jc w:val="both"/>
        <w:rPr>
          <w:rFonts w:cs="Arial"/>
          <w:sz w:val="20"/>
        </w:rPr>
      </w:pPr>
      <w:r w:rsidRPr="008620FF">
        <w:rPr>
          <w:rFonts w:eastAsia="맑은 고딕" w:cs="Arial"/>
          <w:sz w:val="20"/>
          <w:lang w:eastAsia="ko-KR"/>
        </w:rPr>
        <w:t>F1.5(Wide)~F1.9(Tele)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642E58A4" w14:textId="77777777" w:rsidR="008620FF" w:rsidRPr="008620FF" w:rsidRDefault="008620FF" w:rsidP="008620FF">
      <w:pPr>
        <w:pStyle w:val="StyleDefaultComplex10pt"/>
        <w:numPr>
          <w:ilvl w:val="6"/>
          <w:numId w:val="19"/>
        </w:numPr>
        <w:spacing w:before="60" w:after="0" w:line="276" w:lineRule="auto"/>
        <w:jc w:val="both"/>
        <w:rPr>
          <w:rFonts w:cs="Arial"/>
          <w:bCs/>
          <w:color w:val="auto"/>
          <w:sz w:val="20"/>
        </w:rPr>
      </w:pPr>
      <w:r w:rsidRPr="008620FF">
        <w:rPr>
          <w:rFonts w:cs="Arial"/>
          <w:bCs/>
          <w:color w:val="auto"/>
          <w:sz w:val="20"/>
        </w:rPr>
        <w:t>H: 100°(Wide)~53°(Tele)</w:t>
      </w:r>
    </w:p>
    <w:p w14:paraId="610B7F91" w14:textId="77777777" w:rsidR="008620FF" w:rsidRPr="008620FF" w:rsidRDefault="008620FF" w:rsidP="008620FF">
      <w:pPr>
        <w:pStyle w:val="StyleDefaultComplex10pt"/>
        <w:numPr>
          <w:ilvl w:val="6"/>
          <w:numId w:val="19"/>
        </w:numPr>
        <w:spacing w:before="60" w:after="0" w:line="276" w:lineRule="auto"/>
        <w:jc w:val="both"/>
        <w:rPr>
          <w:rFonts w:cs="Arial"/>
          <w:bCs/>
          <w:color w:val="auto"/>
          <w:sz w:val="20"/>
        </w:rPr>
      </w:pPr>
      <w:r w:rsidRPr="008620FF">
        <w:rPr>
          <w:rFonts w:cs="Arial"/>
          <w:bCs/>
          <w:color w:val="auto"/>
          <w:sz w:val="20"/>
        </w:rPr>
        <w:t>V: 54°(Wide)~30°(Tele)</w:t>
      </w:r>
    </w:p>
    <w:p w14:paraId="29222BFD" w14:textId="1129BE69" w:rsidR="00385081" w:rsidRPr="00296FD3" w:rsidRDefault="008620FF" w:rsidP="008620FF">
      <w:pPr>
        <w:pStyle w:val="StyleDefaultComplex10pt"/>
        <w:numPr>
          <w:ilvl w:val="6"/>
          <w:numId w:val="19"/>
        </w:numPr>
        <w:spacing w:before="60" w:after="0" w:line="276" w:lineRule="auto"/>
        <w:jc w:val="both"/>
        <w:rPr>
          <w:rFonts w:cs="Arial"/>
          <w:bCs/>
          <w:color w:val="auto"/>
          <w:sz w:val="20"/>
        </w:rPr>
      </w:pPr>
      <w:r w:rsidRPr="008620FF">
        <w:rPr>
          <w:rFonts w:cs="Arial"/>
          <w:bCs/>
          <w:color w:val="auto"/>
          <w:sz w:val="20"/>
        </w:rPr>
        <w:t>D: 125°(Wide)~61°(Tele)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E2F9D6D" w:rsidR="00385081" w:rsidRPr="00134AA8" w:rsidRDefault="00F921B4" w:rsidP="00E12F90">
      <w:pPr>
        <w:pStyle w:val="StyleDefaultComplex10pt"/>
        <w:numPr>
          <w:ilvl w:val="6"/>
          <w:numId w:val="19"/>
        </w:numPr>
        <w:spacing w:before="60" w:after="0" w:line="276" w:lineRule="auto"/>
        <w:jc w:val="both"/>
        <w:rPr>
          <w:rFonts w:cs="Arial"/>
          <w:bCs/>
          <w:color w:val="auto"/>
          <w:sz w:val="20"/>
        </w:rPr>
      </w:pPr>
      <w:r w:rsidRPr="00F921B4">
        <w:rPr>
          <w:rFonts w:eastAsia="맑은 고딕" w:cs="Arial"/>
          <w:bCs/>
          <w:color w:val="auto"/>
          <w:sz w:val="20"/>
          <w:lang w:eastAsia="ko-KR"/>
        </w:rPr>
        <w:t>1.3m(4.27ft)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6BB21747" w:rsidR="00F35179" w:rsidRPr="00F35179" w:rsidRDefault="00F921B4" w:rsidP="00F35179">
      <w:pPr>
        <w:pStyle w:val="StyleDefaultComplex10pt"/>
        <w:numPr>
          <w:ilvl w:val="6"/>
          <w:numId w:val="19"/>
        </w:numPr>
        <w:spacing w:before="60" w:after="0" w:line="276" w:lineRule="auto"/>
        <w:jc w:val="both"/>
        <w:rPr>
          <w:rFonts w:cs="Arial"/>
          <w:sz w:val="20"/>
        </w:rPr>
      </w:pPr>
      <w:r w:rsidRPr="00F921B4">
        <w:rPr>
          <w:rFonts w:cs="Arial"/>
          <w:sz w:val="20"/>
        </w:rPr>
        <w:t>Simple focus</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016F6165" w:rsidR="00FC1DDF" w:rsidRPr="00EE6E56" w:rsidRDefault="00F921B4" w:rsidP="00EE6E56">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Fixed iris</w:t>
      </w:r>
    </w:p>
    <w:p w14:paraId="133690B2" w14:textId="77777777" w:rsidR="00224902"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p>
    <w:p w14:paraId="10B71F6F" w14:textId="77777777" w:rsidR="00224902" w:rsidRPr="00224902" w:rsidRDefault="00224902" w:rsidP="00224902">
      <w:pPr>
        <w:pStyle w:val="StyleDefaultComplex10pt"/>
        <w:numPr>
          <w:ilvl w:val="4"/>
          <w:numId w:val="19"/>
        </w:numPr>
        <w:spacing w:before="60" w:after="0" w:line="276" w:lineRule="auto"/>
        <w:jc w:val="both"/>
        <w:rPr>
          <w:rFonts w:eastAsia="맑은 고딕" w:cs="Arial"/>
          <w:sz w:val="20"/>
          <w:lang w:eastAsia="ko-KR"/>
        </w:rPr>
      </w:pPr>
      <w:r w:rsidRPr="00224902">
        <w:rPr>
          <w:rFonts w:eastAsia="맑은 고딕" w:cs="Arial"/>
          <w:sz w:val="20"/>
          <w:lang w:eastAsia="ko-KR"/>
        </w:rPr>
        <w:t>PoE+: WiseIR 15m(49.21ft)</w:t>
      </w:r>
    </w:p>
    <w:p w14:paraId="30D43689" w14:textId="5C3D9294" w:rsidR="00BB1F97" w:rsidRPr="00134AA8" w:rsidRDefault="00224902" w:rsidP="00224902">
      <w:pPr>
        <w:pStyle w:val="StyleDefaultComplex10pt"/>
        <w:numPr>
          <w:ilvl w:val="4"/>
          <w:numId w:val="19"/>
        </w:numPr>
        <w:spacing w:before="60" w:after="0" w:line="276" w:lineRule="auto"/>
        <w:jc w:val="both"/>
        <w:rPr>
          <w:rFonts w:cs="Arial"/>
          <w:sz w:val="20"/>
        </w:rPr>
      </w:pPr>
      <w:r w:rsidRPr="00224902">
        <w:rPr>
          <w:rFonts w:eastAsia="맑은 고딕" w:cs="Arial"/>
          <w:sz w:val="20"/>
          <w:lang w:eastAsia="ko-KR"/>
        </w:rPr>
        <w:t>HPoE: WiseIR 20m(65.62ft)</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175C3DBE" w:rsidR="00884E3D" w:rsidRPr="00884E3D" w:rsidRDefault="00746B94" w:rsidP="00884E3D">
      <w:pPr>
        <w:pStyle w:val="StyleDefaultComplex10pt"/>
        <w:numPr>
          <w:ilvl w:val="5"/>
          <w:numId w:val="19"/>
        </w:numPr>
        <w:spacing w:before="60" w:after="0" w:line="276" w:lineRule="auto"/>
        <w:jc w:val="both"/>
        <w:rPr>
          <w:rFonts w:cs="Arial"/>
          <w:sz w:val="20"/>
        </w:rPr>
      </w:pPr>
      <w:r w:rsidRPr="00746B94">
        <w:rPr>
          <w:rFonts w:cs="Arial"/>
          <w:sz w:val="20"/>
        </w:rPr>
        <w:t>0°~65°</w:t>
      </w:r>
    </w:p>
    <w:p w14:paraId="1F2D1EF4" w14:textId="6FCAA149" w:rsidR="00884E3D" w:rsidRDefault="00746B94" w:rsidP="00884E3D">
      <w:pPr>
        <w:pStyle w:val="StyleDefaultComplex10pt"/>
        <w:numPr>
          <w:ilvl w:val="4"/>
          <w:numId w:val="19"/>
        </w:numPr>
        <w:spacing w:before="60" w:after="0" w:line="276" w:lineRule="auto"/>
        <w:jc w:val="both"/>
        <w:rPr>
          <w:rFonts w:cs="Arial"/>
          <w:sz w:val="20"/>
        </w:rPr>
      </w:pPr>
      <w:r>
        <w:rPr>
          <w:rFonts w:cs="Arial"/>
          <w:sz w:val="20"/>
        </w:rPr>
        <w:t>Rotate</w:t>
      </w:r>
    </w:p>
    <w:p w14:paraId="7E5EE4BA" w14:textId="6AB80DB4" w:rsidR="00746B94" w:rsidRDefault="00746B94" w:rsidP="00746B94">
      <w:pPr>
        <w:pStyle w:val="StyleDefaultComplex10pt"/>
        <w:numPr>
          <w:ilvl w:val="5"/>
          <w:numId w:val="19"/>
        </w:numPr>
        <w:spacing w:before="60" w:after="0" w:line="276" w:lineRule="auto"/>
        <w:jc w:val="both"/>
        <w:rPr>
          <w:rFonts w:cs="Arial"/>
          <w:sz w:val="20"/>
        </w:rPr>
      </w:pPr>
      <w:r w:rsidRPr="00746B94">
        <w:rPr>
          <w:rFonts w:cs="Arial"/>
          <w:sz w:val="20"/>
        </w:rPr>
        <w:t>0°~90°</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5F54F21B"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6593AEE4" w14:textId="6839DD07" w:rsidR="000E77D4" w:rsidRPr="0023227E" w:rsidRDefault="00700372" w:rsidP="0023227E">
      <w:pPr>
        <w:pStyle w:val="StyleDefaultComplex10pt"/>
        <w:numPr>
          <w:ilvl w:val="6"/>
          <w:numId w:val="19"/>
        </w:numPr>
        <w:spacing w:before="60" w:after="0" w:line="276" w:lineRule="auto"/>
        <w:rPr>
          <w:rFonts w:cs="Arial"/>
          <w:sz w:val="20"/>
        </w:rPr>
      </w:pPr>
      <w:r w:rsidRPr="00700372">
        <w:rPr>
          <w:rFonts w:cs="Arial"/>
          <w:sz w:val="20"/>
        </w:rPr>
        <w:t>2592x1520</w:t>
      </w:r>
      <w:r>
        <w:rPr>
          <w:rFonts w:cs="Arial"/>
          <w:sz w:val="20"/>
        </w:rPr>
        <w:t>,</w:t>
      </w:r>
      <w:r w:rsidRPr="00700372">
        <w:rPr>
          <w:rFonts w:cs="Arial"/>
          <w:sz w:val="20"/>
        </w:rPr>
        <w:t xml:space="preserve"> 1920x1080,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1A0F8308"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H.265/H.264: Max. 30fps/25fps(60Hz/50Hz)</w:t>
      </w:r>
    </w:p>
    <w:p w14:paraId="39F9B2C9" w14:textId="14BF25F3"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MJPEG: Max. 30fps/25fps(60Hz/50Hz) (@</w:t>
      </w:r>
      <w:r w:rsidR="00700372">
        <w:rPr>
          <w:rFonts w:cs="Arial"/>
          <w:sz w:val="20"/>
        </w:rPr>
        <w:t>4</w:t>
      </w:r>
      <w:r w:rsidRPr="004B23E8">
        <w:rPr>
          <w:rFonts w:cs="Arial"/>
          <w:sz w:val="20"/>
        </w:rPr>
        <w:t>MP Max. 5fps)</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1FA28B7" w14:textId="78BB3B07" w:rsidR="003558FF" w:rsidRPr="009E15F3" w:rsidRDefault="003558FF" w:rsidP="005B592D">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udio</w:t>
      </w:r>
    </w:p>
    <w:p w14:paraId="35D38374"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hint="eastAsia"/>
          <w:color w:val="auto"/>
          <w:sz w:val="20"/>
        </w:rPr>
        <w:t>Audio In</w:t>
      </w:r>
    </w:p>
    <w:p w14:paraId="0E66D202" w14:textId="3A3FF73D" w:rsidR="009E15F3" w:rsidRPr="00636857" w:rsidRDefault="00583218" w:rsidP="009E15F3">
      <w:pPr>
        <w:pStyle w:val="StyleDefaultComplex10pt"/>
        <w:numPr>
          <w:ilvl w:val="5"/>
          <w:numId w:val="19"/>
        </w:numPr>
        <w:spacing w:before="60" w:after="0" w:line="276" w:lineRule="auto"/>
        <w:jc w:val="both"/>
        <w:rPr>
          <w:rFonts w:cs="Arial"/>
          <w:color w:val="auto"/>
          <w:sz w:val="20"/>
        </w:rPr>
      </w:pPr>
      <w:r w:rsidRPr="00583218">
        <w:rPr>
          <w:rFonts w:cs="Arial"/>
          <w:color w:val="auto"/>
          <w:sz w:val="20"/>
        </w:rPr>
        <w:lastRenderedPageBreak/>
        <w:t>Selectable(mic in/line in)</w:t>
      </w:r>
    </w:p>
    <w:p w14:paraId="4505225F"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hint="eastAsia"/>
          <w:color w:val="auto"/>
          <w:sz w:val="20"/>
        </w:rPr>
        <w:t>Audio Out</w:t>
      </w:r>
    </w:p>
    <w:p w14:paraId="71045FDD" w14:textId="76748DE9"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Line out</w:t>
      </w:r>
    </w:p>
    <w:p w14:paraId="4FDE9AD1" w14:textId="77777777" w:rsidR="009E15F3" w:rsidRPr="00636857" w:rsidRDefault="009E15F3" w:rsidP="009E15F3">
      <w:pPr>
        <w:pStyle w:val="StyleDefaultComplex10pt"/>
        <w:numPr>
          <w:ilvl w:val="4"/>
          <w:numId w:val="19"/>
        </w:numPr>
        <w:spacing w:before="60" w:after="0" w:line="276" w:lineRule="auto"/>
        <w:jc w:val="both"/>
        <w:rPr>
          <w:rFonts w:cs="Arial"/>
          <w:color w:val="auto"/>
          <w:sz w:val="20"/>
        </w:rPr>
      </w:pPr>
      <w:r w:rsidRPr="00636857">
        <w:rPr>
          <w:rFonts w:cs="Arial"/>
          <w:color w:val="auto"/>
          <w:sz w:val="20"/>
        </w:rPr>
        <w:t>Compression</w:t>
      </w:r>
    </w:p>
    <w:p w14:paraId="29E635BE" w14:textId="77777777"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G.711 u-law / G.726 Selectable</w:t>
      </w:r>
    </w:p>
    <w:p w14:paraId="7FA8907D" w14:textId="77777777"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G.726 (ADPCM) 8KHz, G.711 8KHz</w:t>
      </w:r>
    </w:p>
    <w:p w14:paraId="00BBFCC8" w14:textId="77777777" w:rsidR="009E15F3" w:rsidRPr="00636857" w:rsidRDefault="009E15F3" w:rsidP="009E15F3">
      <w:pPr>
        <w:pStyle w:val="StyleDefaultComplex10pt"/>
        <w:numPr>
          <w:ilvl w:val="5"/>
          <w:numId w:val="19"/>
        </w:numPr>
        <w:spacing w:before="60" w:after="0" w:line="276" w:lineRule="auto"/>
        <w:jc w:val="both"/>
        <w:rPr>
          <w:rFonts w:cs="Arial"/>
          <w:color w:val="auto"/>
          <w:sz w:val="20"/>
        </w:rPr>
      </w:pPr>
      <w:r w:rsidRPr="00636857">
        <w:rPr>
          <w:rFonts w:cs="Arial"/>
          <w:color w:val="auto"/>
          <w:sz w:val="20"/>
        </w:rPr>
        <w:t>G.726: 16Kbps, 24Kbps, 32Kbps, 40Kbps</w:t>
      </w:r>
    </w:p>
    <w:p w14:paraId="0913738A" w14:textId="7185342B" w:rsidR="009E15F3" w:rsidRPr="009E15F3" w:rsidRDefault="009E15F3" w:rsidP="009E15F3">
      <w:pPr>
        <w:pStyle w:val="StyleDefaultComplex10pt"/>
        <w:numPr>
          <w:ilvl w:val="5"/>
          <w:numId w:val="19"/>
        </w:numPr>
        <w:spacing w:before="60" w:after="0" w:line="276" w:lineRule="auto"/>
        <w:jc w:val="both"/>
        <w:rPr>
          <w:rFonts w:cs="Arial"/>
          <w:sz w:val="20"/>
        </w:rPr>
      </w:pPr>
      <w:r w:rsidRPr="009E15F3">
        <w:rPr>
          <w:rFonts w:cs="Arial"/>
          <w:color w:val="auto"/>
          <w:sz w:val="20"/>
        </w:rPr>
        <w:t>AAC-LC: 48Kbps at 16KHz</w:t>
      </w:r>
    </w:p>
    <w:p w14:paraId="35247A57" w14:textId="65B027F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4697D84F" w:rsidR="005B592D" w:rsidRPr="00134AA8" w:rsidRDefault="0072478F" w:rsidP="009024A9">
      <w:pPr>
        <w:pStyle w:val="StyleDefaultComplex10pt"/>
        <w:numPr>
          <w:ilvl w:val="4"/>
          <w:numId w:val="19"/>
        </w:numPr>
        <w:spacing w:before="60" w:after="0" w:line="276" w:lineRule="auto"/>
        <w:jc w:val="both"/>
        <w:rPr>
          <w:rFonts w:cs="Arial"/>
          <w:sz w:val="20"/>
        </w:rPr>
      </w:pPr>
      <w:r>
        <w:rPr>
          <w:rFonts w:eastAsia="맑은 고딕" w:cs="Arial"/>
          <w:sz w:val="20"/>
          <w:lang w:eastAsia="ko-KR"/>
        </w:rPr>
        <w:t>1</w:t>
      </w:r>
      <w:r w:rsidR="00385081" w:rsidRPr="00134AA8">
        <w:rPr>
          <w:rFonts w:eastAsia="맑은 고딕" w:cs="Arial" w:hint="eastAsia"/>
          <w:sz w:val="20"/>
          <w:lang w:eastAsia="ko-KR"/>
        </w:rPr>
        <w:t>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4A522F48"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The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506A4C09"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(512GB</w:t>
      </w:r>
      <w:r w:rsidR="00A43031">
        <w:rPr>
          <w:rFonts w:eastAsia="맑은 고딕" w:cs="Arial"/>
          <w:bCs/>
          <w:color w:val="auto"/>
          <w:sz w:val="20"/>
          <w:lang w:eastAsia="ko-KR"/>
        </w:rPr>
        <w:t xml:space="preserve"> x 2</w:t>
      </w:r>
      <w:r w:rsidR="00894469">
        <w:rPr>
          <w:rFonts w:eastAsia="맑은 고딕" w:cs="Arial"/>
          <w:bCs/>
          <w:color w:val="auto"/>
          <w:sz w:val="20"/>
          <w:lang w:eastAsia="ko-KR"/>
        </w:rPr>
        <w:t>)</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0E72D5F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w:t>
      </w:r>
      <w:r w:rsidR="00C934A0">
        <w:rPr>
          <w:rFonts w:cs="Arial"/>
          <w:sz w:val="20"/>
        </w:rPr>
        <w:t>T</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4DECBC2A"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The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786E8A7B" w:rsidR="00F7718C" w:rsidRPr="00134AA8" w:rsidRDefault="00C934A0" w:rsidP="00F7718C">
      <w:pPr>
        <w:pStyle w:val="StyleDefaultComplex10pt"/>
        <w:numPr>
          <w:ilvl w:val="4"/>
          <w:numId w:val="19"/>
        </w:numPr>
        <w:spacing w:before="60" w:after="0" w:line="276" w:lineRule="auto"/>
        <w:jc w:val="both"/>
        <w:rPr>
          <w:rFonts w:cs="Arial"/>
          <w:sz w:val="20"/>
        </w:rPr>
      </w:pPr>
      <w:r w:rsidRPr="00C934A0">
        <w:rPr>
          <w:rFonts w:cs="Arial"/>
          <w:sz w:val="20"/>
        </w:rPr>
        <w:t>8GB RAM, 1GB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783F91C0" w:rsidR="00797A80" w:rsidRPr="00134AA8" w:rsidRDefault="00422C21" w:rsidP="009024A9">
      <w:pPr>
        <w:pStyle w:val="StyleDefaultComplex10pt"/>
        <w:numPr>
          <w:ilvl w:val="4"/>
          <w:numId w:val="19"/>
        </w:numPr>
        <w:spacing w:before="60" w:after="0" w:line="276" w:lineRule="auto"/>
        <w:jc w:val="both"/>
        <w:rPr>
          <w:rFonts w:cs="Arial"/>
          <w:sz w:val="20"/>
        </w:rPr>
      </w:pPr>
      <w:r w:rsidRPr="00422C21">
        <w:rPr>
          <w:rFonts w:cs="Arial"/>
          <w:sz w:val="20"/>
        </w:rPr>
        <w:t>Metal shielded RJ-45(10/100/1000BASE-T)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r w:rsidR="0005428A" w:rsidRPr="00134AA8">
        <w:rPr>
          <w:rFonts w:cs="Arial"/>
          <w:sz w:val="20"/>
        </w:rPr>
        <w:t>PPPoE</w:t>
      </w:r>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2F3ED01C"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lastRenderedPageBreak/>
        <w:t>The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47A6CEC2"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Secure boot, Signed firmware, Firmware encryption</w:t>
      </w:r>
    </w:p>
    <w:p w14:paraId="3B079748" w14:textId="172B0721"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Digest Authentication, Privent brute-force attack</w:t>
      </w:r>
    </w:p>
    <w:p w14:paraId="2D438058" w14:textId="490107D2"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802.1X Authentication(EAP-TLS, EAP-LEAP, EAP-PEAP MSCHAPv2)</w:t>
      </w:r>
    </w:p>
    <w:p w14:paraId="119F8BFC" w14:textId="7E4294B8"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HTTPS, SRTP, WSS(Websocket secure)</w:t>
      </w:r>
    </w:p>
    <w:p w14:paraId="30C9F81F" w14:textId="63029AB0"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IP address filtering</w:t>
      </w:r>
    </w:p>
    <w:p w14:paraId="5E31CBD9" w14:textId="1C6B23A8" w:rsid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Authentication information encryption, ZIP compression encryption</w:t>
      </w:r>
    </w:p>
    <w:p w14:paraId="2000A668" w14:textId="6F1FFC04"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User Access/System/Event log</w:t>
      </w:r>
    </w:p>
    <w:p w14:paraId="52D06867" w14:textId="1DCF6BDF"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Device Certificate(Hanwha Private Root CA)</w:t>
      </w:r>
    </w:p>
    <w:p w14:paraId="32CF6ED7" w14:textId="7996F4EB" w:rsidR="007D1304" w:rsidRDefault="003D6D87" w:rsidP="006249AB">
      <w:pPr>
        <w:pStyle w:val="StyleDefaultComplex10pt"/>
        <w:numPr>
          <w:ilvl w:val="4"/>
          <w:numId w:val="19"/>
        </w:numPr>
        <w:spacing w:before="60" w:after="0" w:line="276" w:lineRule="auto"/>
        <w:jc w:val="both"/>
        <w:rPr>
          <w:rFonts w:cs="Arial"/>
          <w:sz w:val="20"/>
        </w:rPr>
      </w:pPr>
      <w:r w:rsidRPr="003D6D87">
        <w:rPr>
          <w:rFonts w:cs="Arial"/>
          <w:sz w:val="20"/>
        </w:rPr>
        <w:t>TPM 2.0 with FIPS 140-2 level2</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973EA91"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692E5516" w14:textId="77777777" w:rsidR="002A1AFD" w:rsidRPr="002A1AFD" w:rsidRDefault="002A1AFD" w:rsidP="002A1AFD">
      <w:pPr>
        <w:pStyle w:val="StyleDefaultComplex10pt"/>
        <w:numPr>
          <w:ilvl w:val="5"/>
          <w:numId w:val="19"/>
        </w:numPr>
        <w:spacing w:before="60" w:after="0" w:line="276" w:lineRule="auto"/>
        <w:jc w:val="both"/>
        <w:rPr>
          <w:rFonts w:eastAsia="맑은 고딕" w:cs="Arial"/>
          <w:sz w:val="20"/>
          <w:szCs w:val="16"/>
          <w:lang w:eastAsia="ko-KR"/>
        </w:rPr>
      </w:pPr>
      <w:r w:rsidRPr="002A1AFD">
        <w:rPr>
          <w:rFonts w:eastAsia="맑은 고딕" w:cs="Arial"/>
          <w:sz w:val="20"/>
          <w:szCs w:val="16"/>
          <w:lang w:eastAsia="ko-KR"/>
        </w:rPr>
        <w:t>PoE+(IEEE802.3at Type2, Class4)</w:t>
      </w:r>
    </w:p>
    <w:p w14:paraId="3BA08EF0" w14:textId="31831AEA" w:rsidR="006449A6" w:rsidRDefault="002A1AFD" w:rsidP="002A1AFD">
      <w:pPr>
        <w:pStyle w:val="StyleDefaultComplex10pt"/>
        <w:numPr>
          <w:ilvl w:val="5"/>
          <w:numId w:val="19"/>
        </w:numPr>
        <w:spacing w:before="60" w:after="0" w:line="276" w:lineRule="auto"/>
        <w:jc w:val="both"/>
        <w:rPr>
          <w:rFonts w:cs="Arial"/>
          <w:sz w:val="20"/>
        </w:rPr>
      </w:pPr>
      <w:r w:rsidRPr="002A1AFD">
        <w:rPr>
          <w:rFonts w:eastAsia="맑은 고딕" w:cs="Arial"/>
          <w:sz w:val="20"/>
          <w:szCs w:val="16"/>
          <w:lang w:eastAsia="ko-KR"/>
        </w:rPr>
        <w:t>HPoE(IEEE802.3bt Type3, Class6)</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40930D5E" w14:textId="175B31EC" w:rsidR="002A1AFD" w:rsidRPr="002A1AFD" w:rsidRDefault="002A1AFD" w:rsidP="002A1AFD">
      <w:pPr>
        <w:pStyle w:val="StyleDefaultComplex10pt"/>
        <w:numPr>
          <w:ilvl w:val="5"/>
          <w:numId w:val="19"/>
        </w:numPr>
        <w:spacing w:before="60" w:after="0" w:line="276" w:lineRule="auto"/>
        <w:jc w:val="both"/>
        <w:rPr>
          <w:rFonts w:cs="Arial"/>
          <w:sz w:val="20"/>
        </w:rPr>
      </w:pPr>
      <w:r w:rsidRPr="002A1AFD">
        <w:rPr>
          <w:rFonts w:cs="Arial"/>
          <w:sz w:val="20"/>
        </w:rPr>
        <w:t>PoE+: Max 25.5W, typical 22.0W</w:t>
      </w:r>
    </w:p>
    <w:p w14:paraId="64DABF91" w14:textId="289FD92C" w:rsidR="009024A9" w:rsidRDefault="002A1AFD" w:rsidP="002A1AFD">
      <w:pPr>
        <w:pStyle w:val="StyleDefaultComplex10pt"/>
        <w:numPr>
          <w:ilvl w:val="5"/>
          <w:numId w:val="19"/>
        </w:numPr>
        <w:spacing w:before="60" w:after="0" w:line="276" w:lineRule="auto"/>
        <w:jc w:val="both"/>
        <w:rPr>
          <w:rFonts w:cs="Arial"/>
          <w:sz w:val="20"/>
        </w:rPr>
      </w:pPr>
      <w:r w:rsidRPr="002A1AFD">
        <w:rPr>
          <w:rFonts w:cs="Arial"/>
          <w:sz w:val="20"/>
        </w:rPr>
        <w:t>HPoE: Max 33.0W, typical 22.0W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7588E5F" w14:textId="77777777" w:rsidR="00282E5D" w:rsidRPr="00557D94" w:rsidRDefault="00282E5D" w:rsidP="00282E5D">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4813D4DC" w14:textId="449283FB" w:rsidR="002A1AFD" w:rsidRPr="002A1AFD" w:rsidRDefault="002A1AFD" w:rsidP="002A1AFD">
      <w:pPr>
        <w:pStyle w:val="StyleDefaultComplex10pt"/>
        <w:numPr>
          <w:ilvl w:val="4"/>
          <w:numId w:val="19"/>
        </w:numPr>
        <w:spacing w:before="60" w:after="0" w:line="276" w:lineRule="auto"/>
        <w:jc w:val="both"/>
        <w:rPr>
          <w:rFonts w:cs="Arial"/>
          <w:sz w:val="20"/>
          <w:szCs w:val="16"/>
        </w:rPr>
      </w:pPr>
      <w:r w:rsidRPr="002A1AFD">
        <w:rPr>
          <w:rFonts w:cs="Arial"/>
          <w:sz w:val="20"/>
          <w:szCs w:val="16"/>
        </w:rPr>
        <w:t>White / Aluminum</w:t>
      </w:r>
    </w:p>
    <w:p w14:paraId="3E10429C" w14:textId="27FA3365" w:rsidR="00282E5D" w:rsidRPr="00557D94" w:rsidRDefault="002A1AFD" w:rsidP="002A1AFD">
      <w:pPr>
        <w:pStyle w:val="StyleDefaultComplex10pt"/>
        <w:numPr>
          <w:ilvl w:val="4"/>
          <w:numId w:val="19"/>
        </w:numPr>
        <w:spacing w:before="60" w:after="0" w:line="276" w:lineRule="auto"/>
        <w:jc w:val="both"/>
        <w:rPr>
          <w:rFonts w:cs="Arial"/>
          <w:sz w:val="20"/>
        </w:rPr>
      </w:pPr>
      <w:r w:rsidRPr="002A1AFD">
        <w:rPr>
          <w:rFonts w:cs="Arial"/>
          <w:sz w:val="20"/>
          <w:szCs w:val="16"/>
        </w:rPr>
        <w:t>Bubble: 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576567B1" w:rsidR="000F2FD4" w:rsidRDefault="005B1134" w:rsidP="000F2FD4">
      <w:pPr>
        <w:pStyle w:val="StyleDefaultComplex10pt"/>
        <w:numPr>
          <w:ilvl w:val="4"/>
          <w:numId w:val="19"/>
        </w:numPr>
        <w:spacing w:before="60" w:after="0" w:line="276" w:lineRule="auto"/>
        <w:jc w:val="both"/>
        <w:rPr>
          <w:rFonts w:cs="Arial"/>
          <w:sz w:val="20"/>
        </w:rPr>
      </w:pPr>
      <w:r w:rsidRPr="005B1134">
        <w:rPr>
          <w:rFonts w:eastAsia="맑은 고딕" w:cs="Arial" w:hint="eastAsia"/>
          <w:sz w:val="20"/>
          <w:szCs w:val="16"/>
          <w:lang w:eastAsia="ko-KR"/>
        </w:rPr>
        <w:t>ø</w:t>
      </w:r>
      <w:r w:rsidRPr="005B1134">
        <w:rPr>
          <w:rFonts w:eastAsia="맑은 고딕" w:cs="Arial"/>
          <w:sz w:val="20"/>
          <w:szCs w:val="16"/>
          <w:lang w:eastAsia="ko-KR"/>
        </w:rPr>
        <w:t>250x114.2mm(ø9.84x4.50")</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C67944E" w:rsidR="000F2FD4" w:rsidRDefault="005B1134" w:rsidP="000F2FD4">
      <w:pPr>
        <w:pStyle w:val="StyleDefaultComplex10pt"/>
        <w:numPr>
          <w:ilvl w:val="4"/>
          <w:numId w:val="19"/>
        </w:numPr>
        <w:spacing w:before="60" w:after="0" w:line="276" w:lineRule="auto"/>
        <w:jc w:val="both"/>
        <w:rPr>
          <w:rFonts w:cs="Arial"/>
          <w:sz w:val="20"/>
        </w:rPr>
      </w:pPr>
      <w:r w:rsidRPr="005B1134">
        <w:rPr>
          <w:rFonts w:eastAsia="맑은 고딕" w:cs="Arial"/>
          <w:sz w:val="20"/>
          <w:szCs w:val="16"/>
          <w:lang w:eastAsia="ko-KR"/>
        </w:rPr>
        <w:t>2730g(6.02 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8CC7889" w:rsidR="00AE248F" w:rsidRDefault="005B1134" w:rsidP="006550B5">
      <w:pPr>
        <w:pStyle w:val="StyleDefaultComplex10pt"/>
        <w:numPr>
          <w:ilvl w:val="4"/>
          <w:numId w:val="19"/>
        </w:numPr>
        <w:spacing w:before="60" w:after="0" w:line="276" w:lineRule="auto"/>
        <w:jc w:val="both"/>
        <w:rPr>
          <w:rFonts w:cs="Arial"/>
          <w:sz w:val="20"/>
        </w:rPr>
      </w:pPr>
      <w:r w:rsidRPr="005B1134">
        <w:rPr>
          <w:rFonts w:cs="Arial"/>
          <w:sz w:val="20"/>
        </w:rPr>
        <w:t>RAL9003</w:t>
      </w:r>
    </w:p>
    <w:p w14:paraId="4F5E751D" w14:textId="00E980CC" w:rsidR="00991214" w:rsidRDefault="00991214" w:rsidP="000F2FD4">
      <w:pPr>
        <w:pStyle w:val="StyleDefaultComplex10pt"/>
        <w:numPr>
          <w:ilvl w:val="3"/>
          <w:numId w:val="19"/>
        </w:numPr>
        <w:spacing w:before="60" w:after="0" w:line="276" w:lineRule="auto"/>
        <w:jc w:val="both"/>
        <w:rPr>
          <w:rFonts w:cs="Arial"/>
          <w:sz w:val="20"/>
        </w:rPr>
      </w:pPr>
      <w:r w:rsidRPr="00991214">
        <w:rPr>
          <w:rFonts w:cs="Arial"/>
          <w:sz w:val="20"/>
        </w:rPr>
        <w:t>Compatible Conduit hole / Gangbox</w:t>
      </w:r>
    </w:p>
    <w:p w14:paraId="2E9506E1" w14:textId="29A03634" w:rsidR="00991214" w:rsidRP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Conduit hole: 19.1mm(3/4"")(M25)</w:t>
      </w:r>
    </w:p>
    <w:p w14:paraId="00340593" w14:textId="3B40378F" w:rsid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lastRenderedPageBreak/>
        <w:t>Gangbox: Single, Double, 4"" Octagon, Square</w:t>
      </w:r>
    </w:p>
    <w:p w14:paraId="3E78A1D8" w14:textId="0ED74C00" w:rsidR="00991214" w:rsidRDefault="00991214" w:rsidP="000F2FD4">
      <w:pPr>
        <w:pStyle w:val="StyleDefaultComplex10pt"/>
        <w:numPr>
          <w:ilvl w:val="3"/>
          <w:numId w:val="19"/>
        </w:numPr>
        <w:spacing w:before="60" w:after="0" w:line="276" w:lineRule="auto"/>
        <w:jc w:val="both"/>
        <w:rPr>
          <w:rFonts w:cs="Arial"/>
          <w:sz w:val="20"/>
        </w:rPr>
      </w:pPr>
      <w:r w:rsidRPr="00991214">
        <w:rPr>
          <w:rFonts w:cs="Arial"/>
          <w:sz w:val="20"/>
        </w:rPr>
        <w:t>Hanging Mount (Dome)</w:t>
      </w:r>
    </w:p>
    <w:p w14:paraId="2223CE16" w14:textId="46D64C28" w:rsidR="00991214" w:rsidRPr="00991214" w:rsidRDefault="00991214" w:rsidP="00991214">
      <w:pPr>
        <w:pStyle w:val="StyleDefaultComplex10pt"/>
        <w:numPr>
          <w:ilvl w:val="4"/>
          <w:numId w:val="19"/>
        </w:numPr>
        <w:spacing w:before="60" w:after="0" w:line="276" w:lineRule="auto"/>
        <w:jc w:val="both"/>
        <w:rPr>
          <w:rFonts w:cs="Arial"/>
          <w:sz w:val="20"/>
        </w:rPr>
      </w:pPr>
      <w:r w:rsidRPr="00991214">
        <w:rPr>
          <w:rFonts w:cs="Arial"/>
          <w:sz w:val="20"/>
        </w:rPr>
        <w:t>SBP-250HMW, SBP-276HMW</w:t>
      </w:r>
    </w:p>
    <w:p w14:paraId="6BBF6A9F" w14:textId="024C26C9"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3F1ECA0B" w:rsidR="00682063" w:rsidRPr="00682063" w:rsidRDefault="00486FBF" w:rsidP="009D6FE6">
      <w:pPr>
        <w:pStyle w:val="StyleDefaultComplex10pt"/>
        <w:numPr>
          <w:ilvl w:val="5"/>
          <w:numId w:val="19"/>
        </w:numPr>
        <w:spacing w:before="60" w:after="0" w:line="276" w:lineRule="auto"/>
        <w:jc w:val="both"/>
        <w:rPr>
          <w:rFonts w:cs="Arial"/>
          <w:sz w:val="20"/>
          <w:szCs w:val="16"/>
        </w:rPr>
      </w:pPr>
      <w:r w:rsidRPr="00486FBF">
        <w:rPr>
          <w:rFonts w:cs="Arial"/>
          <w:sz w:val="20"/>
          <w:szCs w:val="16"/>
        </w:rPr>
        <w:t>-40°C~+55°C(-40°F~+131°F)</w:t>
      </w:r>
    </w:p>
    <w:p w14:paraId="6BFE3E1A" w14:textId="6D1A3679"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w:t>
      </w:r>
      <w:r w:rsidR="00486FBF">
        <w:rPr>
          <w:rFonts w:cs="Arial"/>
          <w:sz w:val="20"/>
          <w:szCs w:val="16"/>
        </w:rPr>
        <w:t>5</w:t>
      </w:r>
      <w:r w:rsidRPr="00682063">
        <w:rPr>
          <w:rFonts w:cs="Arial"/>
          <w:sz w:val="20"/>
          <w:szCs w:val="16"/>
        </w:rPr>
        <w:t>°C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64FFA9B7" w:rsidR="000F2FD4" w:rsidRDefault="008B5772" w:rsidP="000F2FD4">
      <w:pPr>
        <w:pStyle w:val="StyleDefaultComplex10pt"/>
        <w:numPr>
          <w:ilvl w:val="5"/>
          <w:numId w:val="19"/>
        </w:numPr>
        <w:spacing w:before="60" w:after="0" w:line="276" w:lineRule="auto"/>
        <w:jc w:val="both"/>
        <w:rPr>
          <w:rFonts w:cs="Arial"/>
          <w:sz w:val="20"/>
        </w:rPr>
      </w:pPr>
      <w:r w:rsidRPr="008B5772">
        <w:rPr>
          <w:rFonts w:cs="Arial"/>
          <w:sz w:val="20"/>
          <w:szCs w:val="16"/>
        </w:rPr>
        <w:t>-50°C~+60°C(-58°F~+140°F) / 0~90% RH</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4B5CFA26" w14:textId="77777777" w:rsidR="00486FBF" w:rsidRPr="00486FBF" w:rsidRDefault="00486FBF" w:rsidP="00486FBF">
      <w:pPr>
        <w:pStyle w:val="StyleDefaultComplex10pt"/>
        <w:numPr>
          <w:ilvl w:val="5"/>
          <w:numId w:val="19"/>
        </w:numPr>
        <w:spacing w:before="60" w:after="0" w:line="276" w:lineRule="auto"/>
        <w:jc w:val="both"/>
        <w:rPr>
          <w:rFonts w:cs="Arial"/>
          <w:sz w:val="20"/>
          <w:szCs w:val="16"/>
        </w:rPr>
      </w:pPr>
      <w:r w:rsidRPr="00486FBF">
        <w:rPr>
          <w:rFonts w:cs="Arial"/>
          <w:sz w:val="20"/>
          <w:szCs w:val="16"/>
        </w:rPr>
        <w:t>0~95% RH(non-condensing)</w:t>
      </w:r>
    </w:p>
    <w:p w14:paraId="7ABB862C" w14:textId="48F57206" w:rsidR="000F2FD4" w:rsidRDefault="00486FBF" w:rsidP="00486FBF">
      <w:pPr>
        <w:pStyle w:val="StyleDefaultComplex10pt"/>
        <w:numPr>
          <w:ilvl w:val="5"/>
          <w:numId w:val="19"/>
        </w:numPr>
        <w:spacing w:before="60" w:after="0" w:line="276" w:lineRule="auto"/>
        <w:jc w:val="both"/>
        <w:rPr>
          <w:rFonts w:cs="Arial"/>
          <w:sz w:val="20"/>
        </w:rPr>
      </w:pPr>
      <w:r w:rsidRPr="00486FBF">
        <w:rPr>
          <w:rFonts w:cs="Arial"/>
          <w:sz w:val="20"/>
          <w:szCs w:val="16"/>
        </w:rPr>
        <w:t>Humidity control /w Air vent</w:t>
      </w:r>
    </w:p>
    <w:p w14:paraId="1D7036C2" w14:textId="4DF32306" w:rsidR="00A66495" w:rsidRPr="00A66495" w:rsidRDefault="00A6649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C</w:t>
      </w:r>
      <w:r>
        <w:rPr>
          <w:rFonts w:eastAsiaTheme="minorEastAsia" w:cs="Arial"/>
          <w:sz w:val="20"/>
          <w:lang w:eastAsia="ko-KR"/>
        </w:rPr>
        <w:t>ertifications</w:t>
      </w:r>
    </w:p>
    <w:p w14:paraId="49AEBEFB" w14:textId="66EF61A5" w:rsidR="00A66495" w:rsidRPr="00A66495"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MC</w:t>
      </w:r>
    </w:p>
    <w:p w14:paraId="5E426B65" w14:textId="07A885F1"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FCC 47 CFR 15 Subpart B Class A</w:t>
      </w:r>
    </w:p>
    <w:p w14:paraId="351EEF9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ICES-3(A)/NMB-3(A)</w:t>
      </w:r>
    </w:p>
    <w:p w14:paraId="7EDB1F6A"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CE/UKCA</w:t>
      </w:r>
    </w:p>
    <w:p w14:paraId="37512D5B" w14:textId="622B06A8" w:rsidR="00A66495" w:rsidRPr="00A66495" w:rsidRDefault="00A66495" w:rsidP="00F435FE">
      <w:pPr>
        <w:pStyle w:val="StyleDefaultComplex10pt"/>
        <w:numPr>
          <w:ilvl w:val="6"/>
          <w:numId w:val="19"/>
        </w:numPr>
        <w:spacing w:before="60" w:after="0" w:line="276" w:lineRule="auto"/>
        <w:jc w:val="both"/>
        <w:rPr>
          <w:rFonts w:cs="Arial"/>
          <w:sz w:val="20"/>
        </w:rPr>
      </w:pPr>
      <w:r w:rsidRPr="00A66495">
        <w:rPr>
          <w:rFonts w:cs="Arial"/>
          <w:sz w:val="20"/>
        </w:rPr>
        <w:t>EN 55032 Class A, EN 50130-4, EN 61000-3-2, EN 61000-3-3</w:t>
      </w:r>
    </w:p>
    <w:p w14:paraId="4045BBAC"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VCCI CISPR 32 Class A</w:t>
      </w:r>
    </w:p>
    <w:p w14:paraId="4E3D977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RCM AS/NZS CISPR 32 Class A</w:t>
      </w:r>
    </w:p>
    <w:p w14:paraId="7A0D797A" w14:textId="779419A3" w:rsid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KS C 9832 Class A , KS C 9835</w:t>
      </w:r>
    </w:p>
    <w:p w14:paraId="61DA2154" w14:textId="4D1B5222" w:rsidR="00A66495" w:rsidRPr="008E15E9"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afety</w:t>
      </w:r>
    </w:p>
    <w:p w14:paraId="05ED3D1B" w14:textId="6DC84D03" w:rsidR="008E15E9" w:rsidRPr="008E15E9"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UL 62368-1, CAN/CSA C22.2 NO. 62368-1</w:t>
      </w:r>
    </w:p>
    <w:p w14:paraId="47A7AD56" w14:textId="7079052C" w:rsidR="008E15E9" w:rsidRPr="00A66495"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IEC/EN 62471</w:t>
      </w:r>
    </w:p>
    <w:p w14:paraId="07174E5C" w14:textId="201668CE" w:rsidR="000F2FD4" w:rsidRPr="00557D94" w:rsidRDefault="000F2FD4" w:rsidP="00A66495">
      <w:pPr>
        <w:pStyle w:val="StyleDefaultComplex10pt"/>
        <w:numPr>
          <w:ilvl w:val="4"/>
          <w:numId w:val="19"/>
        </w:numPr>
        <w:spacing w:before="60" w:after="0" w:line="276" w:lineRule="auto"/>
        <w:jc w:val="both"/>
        <w:rPr>
          <w:rFonts w:cs="Arial"/>
          <w:sz w:val="20"/>
        </w:rPr>
      </w:pPr>
      <w:r>
        <w:rPr>
          <w:rFonts w:cs="Arial"/>
          <w:sz w:val="20"/>
          <w:szCs w:val="16"/>
        </w:rPr>
        <w:t>Environmental</w:t>
      </w:r>
    </w:p>
    <w:p w14:paraId="1C88FDAF" w14:textId="1134381A"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IEC/EN 63000</w:t>
      </w:r>
    </w:p>
    <w:p w14:paraId="4E78F0B9" w14:textId="77777777"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IEC/EN 60529 IP66, IEC/EN 62262 IK10</w:t>
      </w:r>
    </w:p>
    <w:p w14:paraId="2425C304" w14:textId="3D26B681" w:rsidR="000F2FD4" w:rsidRPr="008B5772" w:rsidRDefault="008E15E9" w:rsidP="008E15E9">
      <w:pPr>
        <w:pStyle w:val="StyleDefaultComplex10pt"/>
        <w:numPr>
          <w:ilvl w:val="5"/>
          <w:numId w:val="19"/>
        </w:numPr>
        <w:spacing w:before="60" w:after="0" w:line="276" w:lineRule="auto"/>
        <w:jc w:val="both"/>
        <w:rPr>
          <w:rFonts w:cs="Arial"/>
          <w:sz w:val="20"/>
        </w:rPr>
      </w:pPr>
      <w:r w:rsidRPr="008E15E9">
        <w:rPr>
          <w:rFonts w:cs="Arial"/>
          <w:sz w:val="20"/>
          <w:szCs w:val="16"/>
        </w:rPr>
        <w:t>NEMA 250 type 4X</w:t>
      </w:r>
    </w:p>
    <w:p w14:paraId="1226AB57" w14:textId="77777777" w:rsidR="00282E5D" w:rsidRPr="00DE6F32" w:rsidRDefault="00282E5D" w:rsidP="00282E5D">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7087F375" w14:textId="6DDF759A"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Detect (25PPM/ 8PPF) : Wide: </w:t>
      </w:r>
      <w:r w:rsidR="007100F7" w:rsidRPr="007100F7">
        <w:rPr>
          <w:rFonts w:cs="Arial"/>
          <w:sz w:val="20"/>
          <w:szCs w:val="16"/>
        </w:rPr>
        <w:t>43.5m(142.71ft) / Tele: 104.0m(341.13ft)</w:t>
      </w:r>
    </w:p>
    <w:p w14:paraId="2A93BAF4" w14:textId="57971D8D"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Observe (63PPM/ 19PPF) : </w:t>
      </w:r>
      <w:r w:rsidR="007100F7" w:rsidRPr="007100F7">
        <w:rPr>
          <w:rFonts w:cs="Arial"/>
          <w:sz w:val="20"/>
          <w:szCs w:val="16"/>
        </w:rPr>
        <w:t>Wide: 17.4m(57.09ft) / Tele: 41.6m(136.45ft)</w:t>
      </w:r>
    </w:p>
    <w:p w14:paraId="0077E867" w14:textId="40B2BFD7" w:rsidR="00282E5D"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Recognize (125PPM/ 38PPF) : </w:t>
      </w:r>
      <w:r w:rsidR="007100F7" w:rsidRPr="007100F7">
        <w:rPr>
          <w:rFonts w:cs="Arial"/>
          <w:sz w:val="20"/>
          <w:szCs w:val="16"/>
        </w:rPr>
        <w:t>Wide: 8.7m(28.54ft) / Tele: 20.8m(68.23ft)</w:t>
      </w:r>
    </w:p>
    <w:p w14:paraId="131B6F05" w14:textId="3297FDEA" w:rsidR="00282E5D" w:rsidRPr="006F02E8" w:rsidRDefault="00282E5D" w:rsidP="00282E5D">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 xml:space="preserve">Identify (250PPM/ 76PPF) : </w:t>
      </w:r>
      <w:r w:rsidR="007100F7" w:rsidRPr="007100F7">
        <w:rPr>
          <w:rFonts w:cs="Arial"/>
          <w:sz w:val="20"/>
          <w:szCs w:val="16"/>
        </w:rPr>
        <w:t>Wide: 4.3m(14.27ft) / Tele: 10.4m(34.11ft)</w:t>
      </w:r>
    </w:p>
    <w:p w14:paraId="57B72EA4" w14:textId="77777777" w:rsidR="00360C52" w:rsidRPr="00282E5D"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2DAE7A7C" w:rsidR="00D40A2B" w:rsidRPr="00A4243E" w:rsidRDefault="00A35BCA" w:rsidP="00A4243E">
    <w:pPr>
      <w:pStyle w:val="a6"/>
      <w:tabs>
        <w:tab w:val="clear" w:pos="4320"/>
        <w:tab w:val="clear" w:pos="8640"/>
        <w:tab w:val="center" w:pos="4140"/>
        <w:tab w:val="right" w:pos="10080"/>
        <w:tab w:val="right" w:pos="10170"/>
      </w:tabs>
      <w:ind w:right="360"/>
    </w:pPr>
    <w:r w:rsidRPr="00A35BCA">
      <w:rPr>
        <w:rFonts w:eastAsia="맑은 고딕"/>
        <w:lang w:eastAsia="ko-KR"/>
      </w:rPr>
      <w:t>PNM-C16083RVQ</w:t>
    </w:r>
    <w:r w:rsidR="00D40A2B" w:rsidRPr="00A4243E">
      <w:tab/>
    </w:r>
    <w:r w:rsidR="00D40A2B" w:rsidRPr="00A4243E">
      <w:tab/>
    </w:r>
    <w:r w:rsidR="00751AF5">
      <w:rPr>
        <w:rFonts w:eastAsia="맑은 고딕" w:hint="eastAsia"/>
        <w:lang w:eastAsia="ko-KR"/>
      </w:rPr>
      <w:t>4</w:t>
    </w:r>
    <w:r>
      <w:rPr>
        <w:rFonts w:eastAsia="맑은 고딕"/>
        <w:lang w:eastAsia="ko-KR"/>
      </w:rPr>
      <w:t>M</w:t>
    </w:r>
    <w:r w:rsidR="00751AF5">
      <w:rPr>
        <w:rFonts w:eastAsia="맑은 고딕" w:hint="eastAsia"/>
        <w:lang w:eastAsia="ko-KR"/>
      </w:rPr>
      <w:t xml:space="preserve"> </w:t>
    </w:r>
    <w:r>
      <w:rPr>
        <w:rFonts w:eastAsia="맑은 고딕"/>
        <w:lang w:eastAsia="ko-KR"/>
      </w:rPr>
      <w:t xml:space="preserve">4CH </w:t>
    </w:r>
    <w:r w:rsidR="00751AF5">
      <w:rPr>
        <w:rFonts w:eastAsia="맑은 고딕" w:hint="eastAsia"/>
        <w:lang w:eastAsia="ko-KR"/>
      </w:rPr>
      <w:t>NETWORK</w:t>
    </w:r>
    <w:r>
      <w:rPr>
        <w:rFonts w:eastAsia="맑은 고딕"/>
        <w:lang w:eastAsia="ko-KR"/>
      </w:rPr>
      <w:t xml:space="preserve"> AI</w:t>
    </w:r>
    <w:r w:rsidR="007E20C1" w:rsidRPr="007E20C1">
      <w:t xml:space="preserve"> </w:t>
    </w:r>
    <w:r>
      <w:t>MULTI DIRECTIONAL</w:t>
    </w:r>
    <w:r w:rsidR="007E20C1" w:rsidRPr="007E20C1">
      <w:t xml:space="preserve"> CAMERA</w:t>
    </w:r>
  </w:p>
  <w:p w14:paraId="0BC7AAC8" w14:textId="7802E3A7" w:rsidR="00D40A2B" w:rsidRDefault="006E0B8F" w:rsidP="003C72BD">
    <w:pPr>
      <w:pStyle w:val="a6"/>
      <w:tabs>
        <w:tab w:val="clear" w:pos="4320"/>
        <w:tab w:val="clear" w:pos="8640"/>
        <w:tab w:val="center" w:pos="5040"/>
        <w:tab w:val="right" w:pos="10080"/>
      </w:tabs>
    </w:pPr>
    <w:r>
      <w:rPr>
        <w:rFonts w:eastAsia="맑은 고딕"/>
        <w:lang w:eastAsia="ko-KR"/>
      </w:rPr>
      <w:t>A</w:t>
    </w:r>
    <w:r w:rsidR="001571E8">
      <w:rPr>
        <w:rFonts w:eastAsia="맑은 고딕" w:hint="eastAsia"/>
        <w:lang w:eastAsia="ko-KR"/>
      </w:rPr>
      <w:t>u</w:t>
    </w:r>
    <w:r w:rsidR="001571E8">
      <w:rPr>
        <w:rFonts w:eastAsia="맑은 고딕"/>
        <w:lang w:eastAsia="ko-KR"/>
      </w:rPr>
      <w:t>g</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r>
      <w:t>MasterFormat 2014: Section 28 23 29</w:t>
    </w:r>
  </w:p>
  <w:p w14:paraId="5B313FD5" w14:textId="77777777"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16cid:durableId="444547030">
    <w:abstractNumId w:val="20"/>
  </w:num>
  <w:num w:numId="2" w16cid:durableId="1863938558">
    <w:abstractNumId w:val="5"/>
  </w:num>
  <w:num w:numId="3" w16cid:durableId="564528948">
    <w:abstractNumId w:val="16"/>
  </w:num>
  <w:num w:numId="4" w16cid:durableId="153378972">
    <w:abstractNumId w:val="8"/>
  </w:num>
  <w:num w:numId="5" w16cid:durableId="1459760047">
    <w:abstractNumId w:val="19"/>
  </w:num>
  <w:num w:numId="6" w16cid:durableId="1451779623">
    <w:abstractNumId w:val="3"/>
  </w:num>
  <w:num w:numId="7" w16cid:durableId="1607620933">
    <w:abstractNumId w:val="2"/>
  </w:num>
  <w:num w:numId="8" w16cid:durableId="1303389153">
    <w:abstractNumId w:val="1"/>
  </w:num>
  <w:num w:numId="9" w16cid:durableId="1497529654">
    <w:abstractNumId w:val="18"/>
  </w:num>
  <w:num w:numId="10" w16cid:durableId="1394887937">
    <w:abstractNumId w:val="0"/>
  </w:num>
  <w:num w:numId="11" w16cid:durableId="1712340975">
    <w:abstractNumId w:val="11"/>
  </w:num>
  <w:num w:numId="12" w16cid:durableId="530533483">
    <w:abstractNumId w:val="6"/>
  </w:num>
  <w:num w:numId="13" w16cid:durableId="1061251530">
    <w:abstractNumId w:val="15"/>
  </w:num>
  <w:num w:numId="14" w16cid:durableId="71121275">
    <w:abstractNumId w:val="4"/>
  </w:num>
  <w:num w:numId="15" w16cid:durableId="467087326">
    <w:abstractNumId w:val="17"/>
  </w:num>
  <w:num w:numId="16" w16cid:durableId="1333944938">
    <w:abstractNumId w:val="10"/>
  </w:num>
  <w:num w:numId="17" w16cid:durableId="841774903">
    <w:abstractNumId w:val="12"/>
  </w:num>
  <w:num w:numId="18" w16cid:durableId="1400983495">
    <w:abstractNumId w:val="14"/>
  </w:num>
  <w:num w:numId="19" w16cid:durableId="829566993">
    <w:abstractNumId w:val="9"/>
  </w:num>
  <w:num w:numId="20" w16cid:durableId="307788188">
    <w:abstractNumId w:val="7"/>
  </w:num>
  <w:num w:numId="21" w16cid:durableId="41832938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31D24"/>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07CB8"/>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2E5D"/>
    <w:rsid w:val="00283CC1"/>
    <w:rsid w:val="002865F7"/>
    <w:rsid w:val="002964A1"/>
    <w:rsid w:val="00296FD3"/>
    <w:rsid w:val="00297D94"/>
    <w:rsid w:val="002A1AFD"/>
    <w:rsid w:val="002A54D3"/>
    <w:rsid w:val="002A65BD"/>
    <w:rsid w:val="002C22AE"/>
    <w:rsid w:val="002C470B"/>
    <w:rsid w:val="002C588C"/>
    <w:rsid w:val="002C5B7E"/>
    <w:rsid w:val="002C6779"/>
    <w:rsid w:val="002D03D1"/>
    <w:rsid w:val="002D1CBA"/>
    <w:rsid w:val="002D3C10"/>
    <w:rsid w:val="002D3E2D"/>
    <w:rsid w:val="002D4E4D"/>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2888"/>
    <w:rsid w:val="00343198"/>
    <w:rsid w:val="00345065"/>
    <w:rsid w:val="00345890"/>
    <w:rsid w:val="00351271"/>
    <w:rsid w:val="003524F2"/>
    <w:rsid w:val="003558FF"/>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6B3"/>
    <w:rsid w:val="003B0E27"/>
    <w:rsid w:val="003B1DBD"/>
    <w:rsid w:val="003B514A"/>
    <w:rsid w:val="003C2E7A"/>
    <w:rsid w:val="003C72BD"/>
    <w:rsid w:val="003C750F"/>
    <w:rsid w:val="003C7875"/>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86FBF"/>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E9F"/>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A0C5C"/>
    <w:rsid w:val="008A37AB"/>
    <w:rsid w:val="008A573B"/>
    <w:rsid w:val="008A5761"/>
    <w:rsid w:val="008A5CD2"/>
    <w:rsid w:val="008B255D"/>
    <w:rsid w:val="008B395F"/>
    <w:rsid w:val="008B5772"/>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788B"/>
    <w:rsid w:val="00997F08"/>
    <w:rsid w:val="00997FED"/>
    <w:rsid w:val="009A10C3"/>
    <w:rsid w:val="009A17F1"/>
    <w:rsid w:val="009A2A80"/>
    <w:rsid w:val="009A4C3F"/>
    <w:rsid w:val="009A4F62"/>
    <w:rsid w:val="009A6479"/>
    <w:rsid w:val="009A6480"/>
    <w:rsid w:val="009C15F4"/>
    <w:rsid w:val="009C1BCA"/>
    <w:rsid w:val="009C1F36"/>
    <w:rsid w:val="009C2399"/>
    <w:rsid w:val="009C6237"/>
    <w:rsid w:val="009D4D04"/>
    <w:rsid w:val="009E15F3"/>
    <w:rsid w:val="009E6C86"/>
    <w:rsid w:val="009E7D55"/>
    <w:rsid w:val="009F18A2"/>
    <w:rsid w:val="009F3B6B"/>
    <w:rsid w:val="009F5667"/>
    <w:rsid w:val="009F7BD5"/>
    <w:rsid w:val="00A004F1"/>
    <w:rsid w:val="00A0183D"/>
    <w:rsid w:val="00A06BB0"/>
    <w:rsid w:val="00A10114"/>
    <w:rsid w:val="00A12579"/>
    <w:rsid w:val="00A1404A"/>
    <w:rsid w:val="00A160EE"/>
    <w:rsid w:val="00A17C2A"/>
    <w:rsid w:val="00A23784"/>
    <w:rsid w:val="00A23D56"/>
    <w:rsid w:val="00A24F86"/>
    <w:rsid w:val="00A258DC"/>
    <w:rsid w:val="00A35279"/>
    <w:rsid w:val="00A35BCA"/>
    <w:rsid w:val="00A406DA"/>
    <w:rsid w:val="00A4243E"/>
    <w:rsid w:val="00A43031"/>
    <w:rsid w:val="00A441B7"/>
    <w:rsid w:val="00A463C6"/>
    <w:rsid w:val="00A511E3"/>
    <w:rsid w:val="00A53712"/>
    <w:rsid w:val="00A559D7"/>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87BD5"/>
    <w:rsid w:val="00B94B3F"/>
    <w:rsid w:val="00BA024C"/>
    <w:rsid w:val="00BA2DC7"/>
    <w:rsid w:val="00BA3684"/>
    <w:rsid w:val="00BA45F6"/>
    <w:rsid w:val="00BA514C"/>
    <w:rsid w:val="00BA65F2"/>
    <w:rsid w:val="00BB1A4A"/>
    <w:rsid w:val="00BB1F97"/>
    <w:rsid w:val="00BB225E"/>
    <w:rsid w:val="00BB3774"/>
    <w:rsid w:val="00BB3A8E"/>
    <w:rsid w:val="00BC0144"/>
    <w:rsid w:val="00BC0525"/>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6165"/>
    <w:rsid w:val="00D6409E"/>
    <w:rsid w:val="00D653FD"/>
    <w:rsid w:val="00D6599D"/>
    <w:rsid w:val="00D73D1E"/>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D70AD"/>
    <w:rsid w:val="00EE6E56"/>
    <w:rsid w:val="00EF37B5"/>
    <w:rsid w:val="00F0398F"/>
    <w:rsid w:val="00F06C3E"/>
    <w:rsid w:val="00F10322"/>
    <w:rsid w:val="00F10BBB"/>
    <w:rsid w:val="00F142A1"/>
    <w:rsid w:val="00F142E4"/>
    <w:rsid w:val="00F2042D"/>
    <w:rsid w:val="00F24A11"/>
    <w:rsid w:val="00F2566D"/>
    <w:rsid w:val="00F26FC6"/>
    <w:rsid w:val="00F32D33"/>
    <w:rsid w:val="00F33133"/>
    <w:rsid w:val="00F3452F"/>
    <w:rsid w:val="00F35179"/>
    <w:rsid w:val="00F37D4B"/>
    <w:rsid w:val="00F41ABB"/>
    <w:rsid w:val="00F435FE"/>
    <w:rsid w:val="00F4501A"/>
    <w:rsid w:val="00F472D3"/>
    <w:rsid w:val="00F51DA6"/>
    <w:rsid w:val="00F55917"/>
    <w:rsid w:val="00F7395F"/>
    <w:rsid w:val="00F76F4E"/>
    <w:rsid w:val="00F7718C"/>
    <w:rsid w:val="00F80120"/>
    <w:rsid w:val="00F806A0"/>
    <w:rsid w:val="00F8244F"/>
    <w:rsid w:val="00F84A6C"/>
    <w:rsid w:val="00F91B77"/>
    <w:rsid w:val="00F921B4"/>
    <w:rsid w:val="00F95899"/>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705F"/>
    <w:rsid w:val="00FD7672"/>
    <w:rsid w:val="00FE002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1875</Words>
  <Characters>10693</Characters>
  <Application>Microsoft Office Word</Application>
  <DocSecurity>0</DocSecurity>
  <Lines>89</Lines>
  <Paragraphs>25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12543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2023-08-09T04:25:00Z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