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19D1B" w14:textId="61CDD478" w:rsidR="00633B4E" w:rsidRPr="00F27C1C" w:rsidRDefault="00633B4E" w:rsidP="00633B4E">
      <w:pPr>
        <w:pStyle w:val="a3"/>
        <w:snapToGrid w:val="0"/>
        <w:spacing w:line="240" w:lineRule="auto"/>
        <w:ind w:firstLineChars="100" w:firstLine="184"/>
        <w:rPr>
          <w:rFonts w:ascii="Noto Sans KR" w:eastAsia="Noto Sans KR" w:hAnsi="Noto Sans KR"/>
          <w:b/>
          <w:bCs/>
          <w:sz w:val="20"/>
          <w:szCs w:val="20"/>
          <w:lang w:val="pt-BR"/>
        </w:rPr>
      </w:pPr>
      <w:r w:rsidRPr="00F27C1C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 xml:space="preserve">MODEL : </w:t>
      </w:r>
      <w:r w:rsidR="00337912">
        <w:rPr>
          <w:rFonts w:ascii="Noto Sans KR" w:eastAsia="Noto Sans KR" w:hAnsi="Noto Sans KR" w:hint="eastAsia"/>
          <w:b/>
          <w:bCs/>
          <w:color w:val="008000"/>
          <w:sz w:val="20"/>
          <w:szCs w:val="20"/>
          <w:lang w:val="pt-BR"/>
        </w:rPr>
        <w:t>P</w:t>
      </w:r>
      <w:r w:rsidR="00337912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>NV – A9082RZ</w:t>
      </w:r>
      <w:r w:rsidR="00C05145">
        <w:rPr>
          <w:rFonts w:ascii="Noto Sans KR" w:eastAsia="Noto Sans KR" w:hAnsi="Noto Sans KR" w:hint="eastAsia"/>
          <w:b/>
          <w:bCs/>
          <w:color w:val="008000"/>
          <w:sz w:val="20"/>
          <w:szCs w:val="20"/>
          <w:lang w:val="pt-BR"/>
        </w:rPr>
        <w:t>K</w:t>
      </w:r>
    </w:p>
    <w:p w14:paraId="7CE4D206" w14:textId="77777777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b/>
          <w:bCs/>
          <w:sz w:val="20"/>
          <w:szCs w:val="20"/>
          <w:lang w:val="pt-BR"/>
        </w:rPr>
      </w:pPr>
    </w:p>
    <w:p w14:paraId="715A1960" w14:textId="6FFDABE0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b/>
          <w:bCs/>
          <w:sz w:val="20"/>
          <w:szCs w:val="20"/>
        </w:rPr>
      </w:pPr>
      <w:r w:rsidRPr="00F27C1C">
        <w:rPr>
          <w:rFonts w:ascii="Noto Sans KR" w:eastAsia="Noto Sans KR" w:hAnsi="Noto Sans KR"/>
          <w:b/>
          <w:bCs/>
          <w:sz w:val="20"/>
          <w:szCs w:val="20"/>
          <w:lang w:val="pt-BR"/>
        </w:rPr>
        <w:t xml:space="preserve">1.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개</w:t>
      </w:r>
      <w:r w:rsidRPr="00F27C1C">
        <w:rPr>
          <w:rFonts w:ascii="Noto Sans KR" w:eastAsia="Noto Sans KR" w:hAnsi="Noto Sans KR"/>
          <w:b/>
          <w:bCs/>
          <w:sz w:val="20"/>
          <w:szCs w:val="20"/>
          <w:lang w:val="pt-BR"/>
        </w:rPr>
        <w:t xml:space="preserve">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요</w:t>
      </w:r>
    </w:p>
    <w:p w14:paraId="0F09A13A" w14:textId="66854199" w:rsidR="00F27C1C" w:rsidRPr="00F27C1C" w:rsidRDefault="00F27C1C" w:rsidP="00633B4E">
      <w:pPr>
        <w:pStyle w:val="a3"/>
        <w:snapToGrid w:val="0"/>
        <w:spacing w:line="240" w:lineRule="auto"/>
        <w:rPr>
          <w:rFonts w:ascii="Noto Sans KR" w:eastAsia="Noto Sans KR" w:hAnsi="Noto Sans KR"/>
          <w:sz w:val="20"/>
          <w:szCs w:val="20"/>
        </w:rPr>
      </w:pPr>
    </w:p>
    <w:p w14:paraId="429B563E" w14:textId="13955D46" w:rsidR="002B4C7F" w:rsidRPr="002B4C7F" w:rsidRDefault="002B4C7F" w:rsidP="002B4C7F">
      <w:pPr>
        <w:pStyle w:val="a3"/>
        <w:snapToGrid w:val="0"/>
        <w:ind w:left="720"/>
        <w:rPr>
          <w:rFonts w:ascii="Noto Sans KR" w:eastAsia="Noto Sans KR" w:hAnsi="Noto Sans KR" w:hint="eastAsia"/>
          <w:sz w:val="20"/>
          <w:szCs w:val="20"/>
        </w:rPr>
      </w:pPr>
    </w:p>
    <w:p w14:paraId="5C487312" w14:textId="77777777" w:rsidR="002B4C7F" w:rsidRPr="002B4C7F" w:rsidRDefault="002B4C7F" w:rsidP="002B4C7F">
      <w:pPr>
        <w:pStyle w:val="a3"/>
        <w:numPr>
          <w:ilvl w:val="0"/>
          <w:numId w:val="4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2B4C7F">
        <w:rPr>
          <w:rFonts w:ascii="Noto Sans KR" w:eastAsia="Noto Sans KR" w:hAnsi="Noto Sans KR" w:hint="eastAsia"/>
          <w:sz w:val="20"/>
          <w:szCs w:val="20"/>
        </w:rPr>
        <w:t>최대</w:t>
      </w:r>
      <w:r w:rsidRPr="002B4C7F">
        <w:rPr>
          <w:rFonts w:ascii="Noto Sans KR" w:eastAsia="Noto Sans KR" w:hAnsi="Noto Sans KR"/>
          <w:sz w:val="20"/>
          <w:szCs w:val="20"/>
        </w:rPr>
        <w:t xml:space="preserve"> 8MP 해상도 (1/1.2” 센서) </w:t>
      </w:r>
    </w:p>
    <w:p w14:paraId="62735E9E" w14:textId="77777777" w:rsidR="002B4C7F" w:rsidRPr="002B4C7F" w:rsidRDefault="002B4C7F" w:rsidP="002B4C7F">
      <w:pPr>
        <w:pStyle w:val="a3"/>
        <w:numPr>
          <w:ilvl w:val="0"/>
          <w:numId w:val="4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2B4C7F">
        <w:rPr>
          <w:rFonts w:ascii="Noto Sans KR" w:eastAsia="Noto Sans KR" w:hAnsi="Noto Sans KR"/>
          <w:sz w:val="20"/>
          <w:szCs w:val="20"/>
        </w:rPr>
        <w:t>5.9~13.3mm(2.25x) 모터 구동 가변 초점</w:t>
      </w:r>
    </w:p>
    <w:p w14:paraId="7F01AE82" w14:textId="77777777" w:rsidR="002B4C7F" w:rsidRPr="002B4C7F" w:rsidRDefault="002B4C7F" w:rsidP="002B4C7F">
      <w:pPr>
        <w:pStyle w:val="a3"/>
        <w:numPr>
          <w:ilvl w:val="0"/>
          <w:numId w:val="4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2B4C7F">
        <w:rPr>
          <w:rFonts w:ascii="Noto Sans KR" w:eastAsia="Noto Sans KR" w:hAnsi="Noto Sans KR" w:hint="eastAsia"/>
          <w:sz w:val="20"/>
          <w:szCs w:val="20"/>
        </w:rPr>
        <w:t>장거리</w:t>
      </w:r>
      <w:r w:rsidRPr="002B4C7F"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 w:rsidRPr="002B4C7F">
        <w:rPr>
          <w:rFonts w:ascii="Noto Sans KR" w:eastAsia="Noto Sans KR" w:hAnsi="Noto Sans KR"/>
          <w:sz w:val="20"/>
          <w:szCs w:val="20"/>
        </w:rPr>
        <w:t>WiseIR</w:t>
      </w:r>
      <w:proofErr w:type="spellEnd"/>
      <w:r w:rsidRPr="002B4C7F">
        <w:rPr>
          <w:rFonts w:ascii="Noto Sans KR" w:eastAsia="Noto Sans KR" w:hAnsi="Noto Sans KR"/>
          <w:sz w:val="20"/>
          <w:szCs w:val="20"/>
        </w:rPr>
        <w:t xml:space="preserve"> 거리 최대 50m(164.04ft)</w:t>
      </w:r>
    </w:p>
    <w:p w14:paraId="7E90ACA1" w14:textId="77777777" w:rsidR="002B4C7F" w:rsidRPr="002B4C7F" w:rsidRDefault="002B4C7F" w:rsidP="002B4C7F">
      <w:pPr>
        <w:pStyle w:val="a3"/>
        <w:numPr>
          <w:ilvl w:val="0"/>
          <w:numId w:val="4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2B4C7F">
        <w:rPr>
          <w:rFonts w:ascii="Noto Sans KR" w:eastAsia="Noto Sans KR" w:hAnsi="Noto Sans KR" w:hint="eastAsia"/>
          <w:sz w:val="20"/>
          <w:szCs w:val="20"/>
        </w:rPr>
        <w:t>컬러</w:t>
      </w:r>
      <w:r w:rsidRPr="002B4C7F">
        <w:rPr>
          <w:rFonts w:ascii="Noto Sans KR" w:eastAsia="Noto Sans KR" w:hAnsi="Noto Sans KR"/>
          <w:sz w:val="20"/>
          <w:szCs w:val="20"/>
        </w:rPr>
        <w:t>: 0.015Lux(F1.5, 1/30초, 30IRE)</w:t>
      </w:r>
    </w:p>
    <w:p w14:paraId="0F3BA2FD" w14:textId="77777777" w:rsidR="002B4C7F" w:rsidRPr="002B4C7F" w:rsidRDefault="002B4C7F" w:rsidP="002B4C7F">
      <w:pPr>
        <w:pStyle w:val="a3"/>
        <w:numPr>
          <w:ilvl w:val="0"/>
          <w:numId w:val="4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2B4C7F">
        <w:rPr>
          <w:rFonts w:ascii="Noto Sans KR" w:eastAsia="Noto Sans KR" w:hAnsi="Noto Sans KR" w:hint="eastAsia"/>
          <w:sz w:val="20"/>
          <w:szCs w:val="20"/>
        </w:rPr>
        <w:t>흑백</w:t>
      </w:r>
      <w:r w:rsidRPr="002B4C7F">
        <w:rPr>
          <w:rFonts w:ascii="Noto Sans KR" w:eastAsia="Noto Sans KR" w:hAnsi="Noto Sans KR"/>
          <w:sz w:val="20"/>
          <w:szCs w:val="20"/>
        </w:rPr>
        <w:t>: 0.0015Lux(F1.5, 1/30초, 30IRE)</w:t>
      </w:r>
    </w:p>
    <w:p w14:paraId="7DE8792E" w14:textId="77777777" w:rsidR="002B4C7F" w:rsidRPr="002B4C7F" w:rsidRDefault="002B4C7F" w:rsidP="002B4C7F">
      <w:pPr>
        <w:pStyle w:val="a3"/>
        <w:numPr>
          <w:ilvl w:val="0"/>
          <w:numId w:val="4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2B4C7F">
        <w:rPr>
          <w:rFonts w:ascii="Noto Sans KR" w:eastAsia="Noto Sans KR" w:hAnsi="Noto Sans KR" w:hint="eastAsia"/>
          <w:sz w:val="20"/>
          <w:szCs w:val="20"/>
        </w:rPr>
        <w:t>자석</w:t>
      </w:r>
      <w:r w:rsidRPr="002B4C7F"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 w:rsidRPr="002B4C7F">
        <w:rPr>
          <w:rFonts w:ascii="Noto Sans KR" w:eastAsia="Noto Sans KR" w:hAnsi="Noto Sans KR"/>
          <w:sz w:val="20"/>
          <w:szCs w:val="20"/>
        </w:rPr>
        <w:t>모듈식</w:t>
      </w:r>
      <w:proofErr w:type="spellEnd"/>
      <w:r w:rsidRPr="002B4C7F">
        <w:rPr>
          <w:rFonts w:ascii="Noto Sans KR" w:eastAsia="Noto Sans KR" w:hAnsi="Noto Sans KR"/>
          <w:sz w:val="20"/>
          <w:szCs w:val="20"/>
        </w:rPr>
        <w:t xml:space="preserve"> 및 PRTZ로 쉬운 설치</w:t>
      </w:r>
    </w:p>
    <w:p w14:paraId="5A7DDF88" w14:textId="77777777" w:rsidR="002B4C7F" w:rsidRPr="002B4C7F" w:rsidRDefault="002B4C7F" w:rsidP="002B4C7F">
      <w:pPr>
        <w:pStyle w:val="a3"/>
        <w:numPr>
          <w:ilvl w:val="0"/>
          <w:numId w:val="4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2B4C7F">
        <w:rPr>
          <w:rFonts w:ascii="Noto Sans KR" w:eastAsia="Noto Sans KR" w:hAnsi="Noto Sans KR" w:hint="eastAsia"/>
          <w:sz w:val="20"/>
          <w:szCs w:val="20"/>
        </w:rPr>
        <w:t>하루에</w:t>
      </w:r>
      <w:r w:rsidRPr="002B4C7F">
        <w:rPr>
          <w:rFonts w:ascii="Noto Sans KR" w:eastAsia="Noto Sans KR" w:hAnsi="Noto Sans KR"/>
          <w:sz w:val="20"/>
          <w:szCs w:val="20"/>
        </w:rPr>
        <w:t xml:space="preserve"> 2번 PTRZ </w:t>
      </w:r>
      <w:proofErr w:type="spellStart"/>
      <w:r w:rsidRPr="002B4C7F">
        <w:rPr>
          <w:rFonts w:ascii="Noto Sans KR" w:eastAsia="Noto Sans KR" w:hAnsi="Noto Sans KR"/>
          <w:sz w:val="20"/>
          <w:szCs w:val="20"/>
        </w:rPr>
        <w:t>프리셋</w:t>
      </w:r>
      <w:proofErr w:type="spellEnd"/>
      <w:r w:rsidRPr="002B4C7F">
        <w:rPr>
          <w:rFonts w:ascii="Noto Sans KR" w:eastAsia="Noto Sans KR" w:hAnsi="Noto Sans KR"/>
          <w:sz w:val="20"/>
          <w:szCs w:val="20"/>
        </w:rPr>
        <w:t xml:space="preserve"> 지원</w:t>
      </w:r>
    </w:p>
    <w:p w14:paraId="29F54E22" w14:textId="77777777" w:rsidR="002B4C7F" w:rsidRPr="002B4C7F" w:rsidRDefault="002B4C7F" w:rsidP="002B4C7F">
      <w:pPr>
        <w:pStyle w:val="a3"/>
        <w:numPr>
          <w:ilvl w:val="0"/>
          <w:numId w:val="4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2B4C7F">
        <w:rPr>
          <w:rFonts w:ascii="Noto Sans KR" w:eastAsia="Noto Sans KR" w:hAnsi="Noto Sans KR"/>
          <w:sz w:val="20"/>
          <w:szCs w:val="20"/>
        </w:rPr>
        <w:t xml:space="preserve">AI 기반 이미지 향상을 위한 듀얼 NPU </w:t>
      </w:r>
    </w:p>
    <w:p w14:paraId="42C32D24" w14:textId="77777777" w:rsidR="002B4C7F" w:rsidRPr="002B4C7F" w:rsidRDefault="002B4C7F" w:rsidP="002B4C7F">
      <w:pPr>
        <w:pStyle w:val="a3"/>
        <w:numPr>
          <w:ilvl w:val="0"/>
          <w:numId w:val="4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2B4C7F">
        <w:rPr>
          <w:rFonts w:ascii="Noto Sans KR" w:eastAsia="Noto Sans KR" w:hAnsi="Noto Sans KR"/>
          <w:sz w:val="20"/>
          <w:szCs w:val="20"/>
        </w:rPr>
        <w:t>AI 엔진 기반 분석 이벤트: 객체 감지 (사람/얼굴/차량/번호판), IVA (가상선/영역, 출입, 배회, 방향, 침입), 미끄러짐 및 쓰러짐 감지, 얼굴 마스크 감지, 사회적 거리두기 감지</w:t>
      </w:r>
    </w:p>
    <w:p w14:paraId="54A7A029" w14:textId="77777777" w:rsidR="002B4C7F" w:rsidRPr="002B4C7F" w:rsidRDefault="002B4C7F" w:rsidP="002B4C7F">
      <w:pPr>
        <w:pStyle w:val="a3"/>
        <w:numPr>
          <w:ilvl w:val="0"/>
          <w:numId w:val="4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2B4C7F">
        <w:rPr>
          <w:rFonts w:ascii="Noto Sans KR" w:eastAsia="Noto Sans KR" w:hAnsi="Noto Sans KR"/>
          <w:sz w:val="20"/>
          <w:szCs w:val="20"/>
        </w:rPr>
        <w:t xml:space="preserve">AI 엔진 기반 비즈니스 </w:t>
      </w:r>
      <w:proofErr w:type="spellStart"/>
      <w:r w:rsidRPr="002B4C7F">
        <w:rPr>
          <w:rFonts w:ascii="Noto Sans KR" w:eastAsia="Noto Sans KR" w:hAnsi="Noto Sans KR"/>
          <w:sz w:val="20"/>
          <w:szCs w:val="20"/>
        </w:rPr>
        <w:t>인텔리전스</w:t>
      </w:r>
      <w:proofErr w:type="spellEnd"/>
      <w:r w:rsidRPr="002B4C7F">
        <w:rPr>
          <w:rFonts w:ascii="Noto Sans KR" w:eastAsia="Noto Sans KR" w:hAnsi="Noto Sans KR"/>
          <w:sz w:val="20"/>
          <w:szCs w:val="20"/>
        </w:rPr>
        <w:t xml:space="preserve">: 사람/차량/군중 수 계산, </w:t>
      </w:r>
      <w:proofErr w:type="spellStart"/>
      <w:r w:rsidRPr="002B4C7F">
        <w:rPr>
          <w:rFonts w:ascii="Noto Sans KR" w:eastAsia="Noto Sans KR" w:hAnsi="Noto Sans KR"/>
          <w:sz w:val="20"/>
          <w:szCs w:val="20"/>
        </w:rPr>
        <w:t>대기열</w:t>
      </w:r>
      <w:proofErr w:type="spellEnd"/>
      <w:r w:rsidRPr="002B4C7F">
        <w:rPr>
          <w:rFonts w:ascii="Noto Sans KR" w:eastAsia="Noto Sans KR" w:hAnsi="Noto Sans KR"/>
          <w:sz w:val="20"/>
          <w:szCs w:val="20"/>
        </w:rPr>
        <w:t xml:space="preserve"> 관리</w:t>
      </w:r>
    </w:p>
    <w:p w14:paraId="3DB815D1" w14:textId="77777777" w:rsidR="002B4C7F" w:rsidRPr="002B4C7F" w:rsidRDefault="002B4C7F" w:rsidP="002B4C7F">
      <w:pPr>
        <w:pStyle w:val="a3"/>
        <w:numPr>
          <w:ilvl w:val="0"/>
          <w:numId w:val="4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2B4C7F">
        <w:rPr>
          <w:rFonts w:ascii="Noto Sans KR" w:eastAsia="Noto Sans KR" w:hAnsi="Noto Sans KR" w:hint="eastAsia"/>
          <w:sz w:val="20"/>
          <w:szCs w:val="20"/>
        </w:rPr>
        <w:t>동적</w:t>
      </w:r>
      <w:r w:rsidRPr="002B4C7F">
        <w:rPr>
          <w:rFonts w:ascii="Noto Sans KR" w:eastAsia="Noto Sans KR" w:hAnsi="Noto Sans KR"/>
          <w:sz w:val="20"/>
          <w:szCs w:val="20"/>
        </w:rPr>
        <w:t xml:space="preserve"> 프라이버시 </w:t>
      </w:r>
      <w:proofErr w:type="spellStart"/>
      <w:r w:rsidRPr="002B4C7F">
        <w:rPr>
          <w:rFonts w:ascii="Noto Sans KR" w:eastAsia="Noto Sans KR" w:hAnsi="Noto Sans KR"/>
          <w:sz w:val="20"/>
          <w:szCs w:val="20"/>
        </w:rPr>
        <w:t>마스킹</w:t>
      </w:r>
      <w:proofErr w:type="spellEnd"/>
      <w:r w:rsidRPr="002B4C7F">
        <w:rPr>
          <w:rFonts w:ascii="Noto Sans KR" w:eastAsia="Noto Sans KR" w:hAnsi="Noto Sans KR"/>
          <w:sz w:val="20"/>
          <w:szCs w:val="20"/>
        </w:rPr>
        <w:t xml:space="preserve"> 지원</w:t>
      </w:r>
    </w:p>
    <w:p w14:paraId="5A29D35B" w14:textId="77777777" w:rsidR="002B4C7F" w:rsidRPr="002B4C7F" w:rsidRDefault="002B4C7F" w:rsidP="002B4C7F">
      <w:pPr>
        <w:pStyle w:val="a3"/>
        <w:numPr>
          <w:ilvl w:val="0"/>
          <w:numId w:val="4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 w:rsidRPr="002B4C7F">
        <w:rPr>
          <w:rFonts w:ascii="Noto Sans KR" w:eastAsia="Noto Sans KR" w:hAnsi="Noto Sans KR"/>
          <w:sz w:val="20"/>
          <w:szCs w:val="20"/>
        </w:rPr>
        <w:t>extremeWDR</w:t>
      </w:r>
      <w:proofErr w:type="spellEnd"/>
      <w:r w:rsidRPr="002B4C7F">
        <w:rPr>
          <w:rFonts w:ascii="Noto Sans KR" w:eastAsia="Noto Sans KR" w:hAnsi="Noto Sans KR"/>
          <w:sz w:val="20"/>
          <w:szCs w:val="20"/>
        </w:rPr>
        <w:t xml:space="preserve">, </w:t>
      </w:r>
      <w:proofErr w:type="spellStart"/>
      <w:r w:rsidRPr="002B4C7F">
        <w:rPr>
          <w:rFonts w:ascii="Noto Sans KR" w:eastAsia="Noto Sans KR" w:hAnsi="Noto Sans KR"/>
          <w:sz w:val="20"/>
          <w:szCs w:val="20"/>
        </w:rPr>
        <w:t>WiseNRⅡ</w:t>
      </w:r>
      <w:proofErr w:type="spellEnd"/>
      <w:r w:rsidRPr="002B4C7F">
        <w:rPr>
          <w:rFonts w:ascii="Noto Sans KR" w:eastAsia="Noto Sans KR" w:hAnsi="Noto Sans KR"/>
          <w:sz w:val="20"/>
          <w:szCs w:val="20"/>
        </w:rPr>
        <w:t xml:space="preserve">(AI 엔진 기반), </w:t>
      </w:r>
      <w:proofErr w:type="spellStart"/>
      <w:r w:rsidRPr="002B4C7F">
        <w:rPr>
          <w:rFonts w:ascii="Noto Sans KR" w:eastAsia="Noto Sans KR" w:hAnsi="Noto Sans KR"/>
          <w:sz w:val="20"/>
          <w:szCs w:val="20"/>
        </w:rPr>
        <w:t>WiseStream</w:t>
      </w:r>
      <w:proofErr w:type="spellEnd"/>
      <w:r w:rsidRPr="002B4C7F">
        <w:rPr>
          <w:rFonts w:ascii="Noto Sans KR" w:eastAsia="Noto Sans KR" w:hAnsi="Noto Sans KR"/>
          <w:sz w:val="20"/>
          <w:szCs w:val="20"/>
        </w:rPr>
        <w:t>(AI 엔진 기반)</w:t>
      </w:r>
    </w:p>
    <w:p w14:paraId="119E417F" w14:textId="77777777" w:rsidR="002B4C7F" w:rsidRPr="002B4C7F" w:rsidRDefault="002B4C7F" w:rsidP="002B4C7F">
      <w:pPr>
        <w:pStyle w:val="a3"/>
        <w:numPr>
          <w:ilvl w:val="0"/>
          <w:numId w:val="4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 w:rsidRPr="002B4C7F">
        <w:rPr>
          <w:rFonts w:ascii="Noto Sans KR" w:eastAsia="Noto Sans KR" w:hAnsi="Noto Sans KR"/>
          <w:sz w:val="20"/>
          <w:szCs w:val="20"/>
        </w:rPr>
        <w:t>Wisepower</w:t>
      </w:r>
      <w:proofErr w:type="spellEnd"/>
      <w:r w:rsidRPr="002B4C7F">
        <w:rPr>
          <w:rFonts w:ascii="Noto Sans KR" w:eastAsia="Noto Sans KR" w:hAnsi="Noto Sans KR"/>
          <w:sz w:val="20"/>
          <w:szCs w:val="20"/>
        </w:rPr>
        <w:t>(전력 모니터링) 지원</w:t>
      </w:r>
    </w:p>
    <w:p w14:paraId="7F436D24" w14:textId="77777777" w:rsidR="002B4C7F" w:rsidRPr="002B4C7F" w:rsidRDefault="002B4C7F" w:rsidP="002B4C7F">
      <w:pPr>
        <w:pStyle w:val="a3"/>
        <w:numPr>
          <w:ilvl w:val="0"/>
          <w:numId w:val="4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2B4C7F">
        <w:rPr>
          <w:rFonts w:ascii="Noto Sans KR" w:eastAsia="Noto Sans KR" w:hAnsi="Noto Sans KR" w:hint="eastAsia"/>
          <w:sz w:val="20"/>
          <w:szCs w:val="20"/>
        </w:rPr>
        <w:t>디바이스</w:t>
      </w:r>
      <w:r w:rsidRPr="002B4C7F">
        <w:rPr>
          <w:rFonts w:ascii="Noto Sans KR" w:eastAsia="Noto Sans KR" w:hAnsi="Noto Sans KR"/>
          <w:sz w:val="20"/>
          <w:szCs w:val="20"/>
        </w:rPr>
        <w:t xml:space="preserve"> 인증서(Hanwha Vision Root CA), 보안 저장소, SBOM</w:t>
      </w:r>
    </w:p>
    <w:p w14:paraId="58BEED45" w14:textId="77777777" w:rsidR="002B4C7F" w:rsidRPr="002B4C7F" w:rsidRDefault="002B4C7F" w:rsidP="002B4C7F">
      <w:pPr>
        <w:pStyle w:val="a3"/>
        <w:numPr>
          <w:ilvl w:val="0"/>
          <w:numId w:val="4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2B4C7F">
        <w:rPr>
          <w:rFonts w:ascii="Noto Sans KR" w:eastAsia="Noto Sans KR" w:hAnsi="Noto Sans KR"/>
          <w:sz w:val="20"/>
          <w:szCs w:val="20"/>
        </w:rPr>
        <w:t>IP66/IP67/IP6K9K, NEMA4X, IK11, NEMA-TS 2(2.2.7.2-8, 2.2.8, 2.2.9)</w:t>
      </w:r>
    </w:p>
    <w:p w14:paraId="2FA15F30" w14:textId="77777777" w:rsidR="002B4C7F" w:rsidRPr="002B4C7F" w:rsidRDefault="002B4C7F" w:rsidP="002B4C7F">
      <w:pPr>
        <w:pStyle w:val="a3"/>
        <w:numPr>
          <w:ilvl w:val="0"/>
          <w:numId w:val="4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2B4C7F">
        <w:rPr>
          <w:rFonts w:ascii="Noto Sans KR" w:eastAsia="Noto Sans KR" w:hAnsi="Noto Sans KR" w:hint="eastAsia"/>
          <w:sz w:val="20"/>
          <w:szCs w:val="20"/>
        </w:rPr>
        <w:t>보안기능</w:t>
      </w:r>
      <w:r w:rsidRPr="002B4C7F">
        <w:rPr>
          <w:rFonts w:ascii="Noto Sans KR" w:eastAsia="Noto Sans KR" w:hAnsi="Noto Sans KR"/>
          <w:sz w:val="20"/>
          <w:szCs w:val="20"/>
        </w:rPr>
        <w:t xml:space="preserve"> 확인서 발급 제품 </w:t>
      </w:r>
    </w:p>
    <w:p w14:paraId="64569C03" w14:textId="5631F5A3" w:rsidR="00CA5BCD" w:rsidRPr="00E87847" w:rsidRDefault="00CA5BCD" w:rsidP="002B4C7F">
      <w:pPr>
        <w:pStyle w:val="a3"/>
        <w:snapToGrid w:val="0"/>
        <w:ind w:left="720"/>
        <w:rPr>
          <w:rFonts w:ascii="Noto Sans KR" w:eastAsia="Noto Sans KR" w:hAnsi="Noto Sans KR" w:hint="eastAsia"/>
          <w:sz w:val="20"/>
          <w:szCs w:val="20"/>
        </w:rPr>
      </w:pPr>
    </w:p>
    <w:p w14:paraId="57D3A225" w14:textId="77777777" w:rsidR="00633B4E" w:rsidRPr="00F27C1C" w:rsidRDefault="00633B4E" w:rsidP="00633B4E">
      <w:pPr>
        <w:pStyle w:val="a3"/>
        <w:tabs>
          <w:tab w:val="left" w:pos="8668"/>
        </w:tabs>
        <w:snapToGrid w:val="0"/>
        <w:spacing w:line="240" w:lineRule="auto"/>
        <w:rPr>
          <w:rFonts w:ascii="Noto Sans KR" w:eastAsia="Noto Sans KR" w:hAnsi="Noto Sans KR"/>
          <w:b/>
          <w:bCs/>
          <w:sz w:val="20"/>
          <w:szCs w:val="20"/>
        </w:rPr>
      </w:pPr>
      <w:r w:rsidRPr="00F27C1C">
        <w:rPr>
          <w:rFonts w:ascii="Noto Sans KR" w:eastAsia="Noto Sans KR" w:hAnsi="Noto Sans KR"/>
          <w:b/>
          <w:bCs/>
          <w:sz w:val="20"/>
          <w:szCs w:val="20"/>
        </w:rPr>
        <w:tab/>
      </w:r>
    </w:p>
    <w:p w14:paraId="4114D5F6" w14:textId="7B6F427F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2</w:t>
      </w:r>
      <w:r w:rsidRPr="00F27C1C">
        <w:rPr>
          <w:rFonts w:ascii="Noto Sans KR" w:eastAsia="Noto Sans KR" w:hAnsi="Noto Sans KR"/>
          <w:b/>
          <w:bCs/>
          <w:sz w:val="20"/>
          <w:szCs w:val="20"/>
        </w:rPr>
        <w:t xml:space="preserve">.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제</w:t>
      </w:r>
      <w:r w:rsidRPr="00F27C1C">
        <w:rPr>
          <w:rFonts w:ascii="Noto Sans KR" w:eastAsia="Noto Sans KR" w:hAnsi="Noto Sans KR"/>
          <w:b/>
          <w:bCs/>
          <w:sz w:val="20"/>
          <w:szCs w:val="20"/>
        </w:rPr>
        <w:t xml:space="preserve">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원</w:t>
      </w:r>
    </w:p>
    <w:p w14:paraId="57611A01" w14:textId="170F8E19" w:rsidR="00633B4E" w:rsidRPr="00F27C1C" w:rsidRDefault="00CA5BCD" w:rsidP="00633B4E">
      <w:pPr>
        <w:pStyle w:val="a3"/>
        <w:numPr>
          <w:ilvl w:val="0"/>
          <w:numId w:val="1"/>
        </w:numPr>
        <w:tabs>
          <w:tab w:val="clear" w:pos="945"/>
          <w:tab w:val="num" w:pos="644"/>
        </w:tabs>
        <w:snapToGrid w:val="0"/>
        <w:ind w:left="644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영상</w:t>
      </w:r>
      <w:r w:rsidR="00633B4E" w:rsidRPr="00F27C1C">
        <w:rPr>
          <w:rFonts w:ascii="Noto Sans KR" w:eastAsia="Noto Sans KR" w:hAnsi="Noto Sans KR" w:hint="eastAsia"/>
          <w:sz w:val="20"/>
          <w:szCs w:val="20"/>
        </w:rPr>
        <w:t xml:space="preserve">  </w:t>
      </w:r>
    </w:p>
    <w:p w14:paraId="4AE59274" w14:textId="51B36761" w:rsidR="00F27C1C" w:rsidRDefault="00337912" w:rsidP="00CA5BC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촬상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소자</w:t>
      </w:r>
      <w:r w:rsidR="00633B4E" w:rsidRPr="00F27C1C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633B4E" w:rsidRPr="00F27C1C"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 w:rsidR="00CA5BCD">
        <w:rPr>
          <w:rFonts w:ascii="Noto Sans KR" w:eastAsia="Noto Sans KR" w:hAnsi="Noto Sans KR"/>
          <w:sz w:val="20"/>
          <w:szCs w:val="20"/>
        </w:rPr>
        <w:t xml:space="preserve">  </w:t>
      </w:r>
      <w:r w:rsidR="00633B4E" w:rsidRPr="00F27C1C">
        <w:rPr>
          <w:rFonts w:ascii="Noto Sans KR" w:eastAsia="Noto Sans KR" w:hAnsi="Noto Sans KR" w:hint="eastAsia"/>
          <w:sz w:val="20"/>
          <w:szCs w:val="20"/>
        </w:rPr>
        <w:t>:</w:t>
      </w:r>
      <w:proofErr w:type="gramEnd"/>
      <w:r w:rsidR="00CA5BCD">
        <w:rPr>
          <w:rFonts w:ascii="Noto Sans KR" w:eastAsia="Noto Sans KR" w:hAnsi="Noto Sans KR"/>
          <w:sz w:val="20"/>
          <w:szCs w:val="20"/>
        </w:rPr>
        <w:t xml:space="preserve"> </w:t>
      </w:r>
      <w:r w:rsidRPr="00337912">
        <w:rPr>
          <w:rFonts w:ascii="Noto Sans KR" w:eastAsia="Noto Sans KR" w:hAnsi="Noto Sans KR"/>
          <w:sz w:val="20"/>
          <w:szCs w:val="20"/>
        </w:rPr>
        <w:t>1/1.2"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>C</w:t>
      </w:r>
      <w:r>
        <w:rPr>
          <w:rFonts w:ascii="Noto Sans KR" w:eastAsia="Noto Sans KR" w:hAnsi="Noto Sans KR"/>
          <w:sz w:val="20"/>
          <w:szCs w:val="20"/>
        </w:rPr>
        <w:t>MOS</w:t>
      </w:r>
      <w:r w:rsidR="00633B4E" w:rsidRPr="00CA5BCD">
        <w:rPr>
          <w:rFonts w:ascii="Noto Sans KR" w:eastAsia="Noto Sans KR" w:hAnsi="Noto Sans KR"/>
          <w:sz w:val="20"/>
          <w:szCs w:val="20"/>
        </w:rPr>
        <w:t xml:space="preserve"> </w:t>
      </w:r>
    </w:p>
    <w:p w14:paraId="57F36847" w14:textId="0E763D62" w:rsidR="00CA5BCD" w:rsidRDefault="0052186A" w:rsidP="00CA5BC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해상도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CA5BCD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CA5BCD"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2B4C7F" w:rsidRPr="002B4C7F">
        <w:rPr>
          <w:rFonts w:ascii="Noto Sans KR" w:eastAsia="Noto Sans KR" w:hAnsi="Noto Sans KR"/>
          <w:sz w:val="20"/>
          <w:szCs w:val="20"/>
        </w:rPr>
        <w:t>3840x2160, 3328x1872, 3072x1728, 2688x1512, 2592x1944, 2560x1440, 1920x1080,1600x1200, 1280x960, 1280x720, 1024x768, 800x600, 640x480, 640x360, 320x240,320x180</w:t>
      </w:r>
    </w:p>
    <w:p w14:paraId="298145D4" w14:textId="7294867A" w:rsidR="00020284" w:rsidRDefault="0052186A" w:rsidP="005218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프레임레이트</w:t>
      </w:r>
      <w:proofErr w:type="spellEnd"/>
      <w:r w:rsidR="00CA5BCD">
        <w:rPr>
          <w:rFonts w:ascii="Noto Sans KR" w:eastAsia="Noto Sans KR" w:hAnsi="Noto Sans KR"/>
          <w:sz w:val="20"/>
          <w:szCs w:val="20"/>
        </w:rPr>
        <w:t xml:space="preserve">  </w:t>
      </w:r>
      <w:proofErr w:type="gramStart"/>
      <w:r w:rsidR="00CA5BCD"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CA5BCD">
        <w:rPr>
          <w:rFonts w:ascii="Noto Sans KR" w:eastAsia="Noto Sans KR" w:hAnsi="Noto Sans KR"/>
          <w:sz w:val="20"/>
          <w:szCs w:val="20"/>
        </w:rPr>
        <w:t xml:space="preserve"> </w:t>
      </w:r>
      <w:r w:rsidRPr="0052186A">
        <w:rPr>
          <w:rFonts w:ascii="Noto Sans KR" w:eastAsia="Noto Sans KR" w:hAnsi="Noto Sans KR"/>
          <w:sz w:val="20"/>
          <w:szCs w:val="20"/>
        </w:rPr>
        <w:t>H.265/H.26</w:t>
      </w:r>
      <w:r>
        <w:rPr>
          <w:rFonts w:ascii="Noto Sans KR" w:eastAsia="Noto Sans KR" w:hAnsi="Noto Sans KR"/>
          <w:sz w:val="20"/>
          <w:szCs w:val="20"/>
        </w:rPr>
        <w:t xml:space="preserve">4 - </w:t>
      </w:r>
      <w:r w:rsidRPr="0052186A">
        <w:rPr>
          <w:rFonts w:ascii="Noto Sans KR" w:eastAsia="Noto Sans KR" w:hAnsi="Noto Sans KR"/>
          <w:sz w:val="20"/>
          <w:szCs w:val="20"/>
        </w:rPr>
        <w:t>30fps/25fps(60Hz/50Hz)</w:t>
      </w:r>
      <w:r>
        <w:rPr>
          <w:rFonts w:ascii="Noto Sans KR" w:eastAsia="Noto Sans KR" w:hAnsi="Noto Sans KR"/>
          <w:sz w:val="20"/>
          <w:szCs w:val="20"/>
        </w:rPr>
        <w:t xml:space="preserve"> / MJPEG - </w:t>
      </w:r>
      <w:r w:rsidRPr="0052186A">
        <w:rPr>
          <w:rFonts w:ascii="Noto Sans KR" w:eastAsia="Noto Sans KR" w:hAnsi="Noto Sans KR"/>
          <w:sz w:val="20"/>
          <w:szCs w:val="20"/>
        </w:rPr>
        <w:t>30fps(@8MP Max. 5fps)</w:t>
      </w:r>
    </w:p>
    <w:p w14:paraId="46F7E870" w14:textId="5AC12A4F" w:rsidR="0052186A" w:rsidRPr="0052186A" w:rsidRDefault="0052186A" w:rsidP="005218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최저조도(</w:t>
      </w:r>
      <w:r>
        <w:rPr>
          <w:rFonts w:ascii="Noto Sans KR" w:eastAsia="Noto Sans KR" w:hAnsi="Noto Sans KR"/>
          <w:sz w:val="20"/>
          <w:szCs w:val="20"/>
        </w:rPr>
        <w:t xml:space="preserve">Lux)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컬러(</w:t>
      </w:r>
      <w:r>
        <w:rPr>
          <w:rFonts w:ascii="Noto Sans KR" w:eastAsia="Noto Sans KR" w:hAnsi="Noto Sans KR"/>
          <w:sz w:val="20"/>
          <w:szCs w:val="20"/>
        </w:rPr>
        <w:t>1/30</w:t>
      </w:r>
      <w:r>
        <w:rPr>
          <w:rFonts w:ascii="Noto Sans KR" w:eastAsia="Noto Sans KR" w:hAnsi="Noto Sans KR" w:hint="eastAsia"/>
          <w:sz w:val="20"/>
          <w:szCs w:val="20"/>
        </w:rPr>
        <w:t>초,</w:t>
      </w:r>
      <w:r>
        <w:rPr>
          <w:rFonts w:ascii="Noto Sans KR" w:eastAsia="Noto Sans KR" w:hAnsi="Noto Sans KR"/>
          <w:sz w:val="20"/>
          <w:szCs w:val="20"/>
        </w:rPr>
        <w:t xml:space="preserve"> 30</w:t>
      </w: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>RE) – 0.0</w:t>
      </w:r>
      <w:r w:rsidR="00011DA0">
        <w:rPr>
          <w:rFonts w:ascii="Noto Sans KR" w:eastAsia="Noto Sans KR" w:hAnsi="Noto Sans KR"/>
          <w:sz w:val="20"/>
          <w:szCs w:val="20"/>
        </w:rPr>
        <w:t>15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>흑백(</w:t>
      </w:r>
      <w:r>
        <w:rPr>
          <w:rFonts w:ascii="Noto Sans KR" w:eastAsia="Noto Sans KR" w:hAnsi="Noto Sans KR"/>
          <w:sz w:val="20"/>
          <w:szCs w:val="20"/>
        </w:rPr>
        <w:t>1/30</w:t>
      </w:r>
      <w:r>
        <w:rPr>
          <w:rFonts w:ascii="Noto Sans KR" w:eastAsia="Noto Sans KR" w:hAnsi="Noto Sans KR" w:hint="eastAsia"/>
          <w:sz w:val="20"/>
          <w:szCs w:val="20"/>
        </w:rPr>
        <w:t>초,</w:t>
      </w:r>
      <w:r>
        <w:rPr>
          <w:rFonts w:ascii="Noto Sans KR" w:eastAsia="Noto Sans KR" w:hAnsi="Noto Sans KR"/>
          <w:sz w:val="20"/>
          <w:szCs w:val="20"/>
        </w:rPr>
        <w:t xml:space="preserve"> 30</w:t>
      </w: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>RE) – 0.00</w:t>
      </w:r>
      <w:r w:rsidR="00011DA0">
        <w:rPr>
          <w:rFonts w:ascii="Noto Sans KR" w:eastAsia="Noto Sans KR" w:hAnsi="Noto Sans KR"/>
          <w:sz w:val="20"/>
          <w:szCs w:val="20"/>
        </w:rPr>
        <w:t>15</w:t>
      </w:r>
    </w:p>
    <w:p w14:paraId="7B401CA1" w14:textId="01DE93CD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D54F32">
        <w:rPr>
          <w:rFonts w:ascii="Noto Sans KR" w:eastAsia="Noto Sans KR" w:hAnsi="Noto Sans KR" w:hint="eastAsia"/>
          <w:sz w:val="20"/>
          <w:szCs w:val="20"/>
        </w:rPr>
        <w:t>렌즈</w:t>
      </w:r>
    </w:p>
    <w:p w14:paraId="55EEC6F0" w14:textId="03C0FC52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초점 거리</w:t>
      </w:r>
      <w:r>
        <w:rPr>
          <w:rFonts w:ascii="Noto Sans KR" w:eastAsia="Noto Sans KR" w:hAnsi="Noto Sans KR"/>
          <w:sz w:val="20"/>
          <w:szCs w:val="20"/>
        </w:rPr>
        <w:t xml:space="preserve">(mm)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5.9 ~ 13.3</w:t>
      </w:r>
    </w:p>
    <w:p w14:paraId="1D9C8572" w14:textId="61A632D5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줌 배율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광학 </w:t>
      </w:r>
      <w:r>
        <w:rPr>
          <w:rFonts w:ascii="Noto Sans KR" w:eastAsia="Noto Sans KR" w:hAnsi="Noto Sans KR"/>
          <w:sz w:val="20"/>
          <w:szCs w:val="20"/>
        </w:rPr>
        <w:t>2.25</w:t>
      </w:r>
      <w:r>
        <w:rPr>
          <w:rFonts w:ascii="Noto Sans KR" w:eastAsia="Noto Sans KR" w:hAnsi="Noto Sans KR" w:hint="eastAsia"/>
          <w:sz w:val="20"/>
          <w:szCs w:val="20"/>
        </w:rPr>
        <w:t>x</w:t>
      </w:r>
    </w:p>
    <w:p w14:paraId="3FF8FE47" w14:textId="189BFD28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구경비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(</w:t>
      </w:r>
      <w:r>
        <w:rPr>
          <w:rFonts w:ascii="Noto Sans KR" w:eastAsia="Noto Sans KR" w:hAnsi="Noto Sans KR"/>
          <w:sz w:val="20"/>
          <w:szCs w:val="20"/>
        </w:rPr>
        <w:t xml:space="preserve">F number):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proofErr w:type="gramStart"/>
      <w:r>
        <w:rPr>
          <w:rFonts w:ascii="Noto Sans KR" w:eastAsia="Noto Sans KR" w:hAnsi="Noto Sans KR"/>
          <w:sz w:val="20"/>
          <w:szCs w:val="20"/>
        </w:rPr>
        <w:t>1.5 /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>
        <w:rPr>
          <w:rFonts w:ascii="Noto Sans KR" w:eastAsia="Noto Sans KR" w:hAnsi="Noto Sans KR"/>
          <w:sz w:val="20"/>
          <w:szCs w:val="20"/>
        </w:rPr>
        <w:t>2.9</w:t>
      </w:r>
    </w:p>
    <w:p w14:paraId="334BA26D" w14:textId="6CEC9248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화각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수평 </w:t>
      </w:r>
      <w:r w:rsidRPr="00D54F32">
        <w:rPr>
          <w:rFonts w:ascii="Noto Sans KR" w:eastAsia="Noto Sans KR" w:hAnsi="Noto Sans KR"/>
          <w:sz w:val="20"/>
          <w:szCs w:val="20"/>
        </w:rPr>
        <w:t>109°~49°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수직 </w:t>
      </w:r>
      <w:r w:rsidRPr="00D54F32">
        <w:rPr>
          <w:rFonts w:ascii="Noto Sans KR" w:eastAsia="Noto Sans KR" w:hAnsi="Noto Sans KR"/>
          <w:sz w:val="20"/>
          <w:szCs w:val="20"/>
        </w:rPr>
        <w:t>59°~27°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대각 </w:t>
      </w:r>
      <w:r w:rsidRPr="00D54F32">
        <w:rPr>
          <w:rFonts w:ascii="Noto Sans KR" w:eastAsia="Noto Sans KR" w:hAnsi="Noto Sans KR"/>
          <w:sz w:val="20"/>
          <w:szCs w:val="20"/>
        </w:rPr>
        <w:t>128°~56°</w:t>
      </w:r>
    </w:p>
    <w:p w14:paraId="4AB4C0CD" w14:textId="78B12128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lastRenderedPageBreak/>
        <w:t xml:space="preserve">최소 지근 거리 </w:t>
      </w:r>
      <w:r>
        <w:rPr>
          <w:rFonts w:ascii="Noto Sans KR" w:eastAsia="Noto Sans KR" w:hAnsi="Noto Sans KR"/>
          <w:sz w:val="20"/>
          <w:szCs w:val="20"/>
        </w:rPr>
        <w:t xml:space="preserve">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D54F32">
        <w:rPr>
          <w:rFonts w:ascii="Noto Sans KR" w:eastAsia="Noto Sans KR" w:hAnsi="Noto Sans KR"/>
          <w:sz w:val="20"/>
          <w:szCs w:val="20"/>
        </w:rPr>
        <w:t>0.8m(2.62ft)</w:t>
      </w:r>
    </w:p>
    <w:p w14:paraId="3E51F30B" w14:textId="0DFE87E9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포커스 제어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심플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포커스</w:t>
      </w:r>
    </w:p>
    <w:p w14:paraId="78B0B734" w14:textId="470F74C0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렌즈 타입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D54F32">
        <w:rPr>
          <w:rFonts w:ascii="Noto Sans KR" w:eastAsia="Noto Sans KR" w:hAnsi="Noto Sans KR"/>
          <w:sz w:val="20"/>
          <w:szCs w:val="20"/>
        </w:rPr>
        <w:t>P iris(IR corrected)</w:t>
      </w:r>
    </w:p>
    <w:p w14:paraId="4F68E7BE" w14:textId="1182469C" w:rsidR="00CA2B5B" w:rsidRDefault="00D54F32" w:rsidP="00CA2B5B">
      <w:pPr>
        <w:pStyle w:val="a3"/>
        <w:numPr>
          <w:ilvl w:val="0"/>
          <w:numId w:val="1"/>
        </w:numPr>
        <w:tabs>
          <w:tab w:val="clear" w:pos="945"/>
          <w:tab w:val="num" w:pos="709"/>
        </w:tabs>
        <w:snapToGrid w:val="0"/>
        <w:ind w:hanging="661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팬/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틸트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/회전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팬 </w:t>
      </w:r>
      <w:r w:rsidRPr="00D54F32">
        <w:rPr>
          <w:rFonts w:ascii="Noto Sans KR" w:eastAsia="Noto Sans KR" w:hAnsi="Noto Sans KR"/>
          <w:sz w:val="20"/>
          <w:szCs w:val="20"/>
        </w:rPr>
        <w:t>0°~350°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틸트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Pr="00D54F32">
        <w:rPr>
          <w:rFonts w:ascii="Noto Sans KR" w:eastAsia="Noto Sans KR" w:hAnsi="Noto Sans KR"/>
          <w:sz w:val="20"/>
          <w:szCs w:val="20"/>
        </w:rPr>
        <w:t>0°~85°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회전 </w:t>
      </w:r>
      <w:r w:rsidR="00011DA0">
        <w:rPr>
          <w:rFonts w:ascii="Noto Sans KR" w:eastAsia="Noto Sans KR" w:hAnsi="Noto Sans KR"/>
          <w:sz w:val="20"/>
          <w:szCs w:val="20"/>
        </w:rPr>
        <w:t>-95</w:t>
      </w:r>
      <w:r w:rsidRPr="00D54F32">
        <w:rPr>
          <w:rFonts w:ascii="Noto Sans KR" w:eastAsia="Noto Sans KR" w:hAnsi="Noto Sans KR"/>
          <w:sz w:val="20"/>
          <w:szCs w:val="20"/>
        </w:rPr>
        <w:t>°~</w:t>
      </w:r>
      <w:r w:rsidR="00011DA0">
        <w:rPr>
          <w:rFonts w:ascii="Noto Sans KR" w:eastAsia="Noto Sans KR" w:hAnsi="Noto Sans KR"/>
          <w:sz w:val="20"/>
          <w:szCs w:val="20"/>
        </w:rPr>
        <w:t>95</w:t>
      </w:r>
      <w:r w:rsidRPr="00D54F32">
        <w:rPr>
          <w:rFonts w:ascii="Noto Sans KR" w:eastAsia="Noto Sans KR" w:hAnsi="Noto Sans KR"/>
          <w:sz w:val="20"/>
          <w:szCs w:val="20"/>
        </w:rPr>
        <w:t>°</w:t>
      </w:r>
      <w:r w:rsidR="00011DA0">
        <w:rPr>
          <w:rFonts w:ascii="Noto Sans KR" w:eastAsia="Noto Sans KR" w:hAnsi="Noto Sans KR"/>
          <w:sz w:val="20"/>
          <w:szCs w:val="20"/>
        </w:rPr>
        <w:t xml:space="preserve"> / </w:t>
      </w:r>
      <w:r w:rsidR="00011DA0">
        <w:rPr>
          <w:rFonts w:ascii="Noto Sans KR" w:eastAsia="Noto Sans KR" w:hAnsi="Noto Sans KR" w:hint="eastAsia"/>
          <w:sz w:val="20"/>
          <w:szCs w:val="20"/>
        </w:rPr>
        <w:t>기타 원격 조정 지원(최대</w:t>
      </w:r>
      <w:r w:rsidR="00011DA0">
        <w:rPr>
          <w:rFonts w:ascii="Noto Sans KR" w:eastAsia="Noto Sans KR" w:hAnsi="Noto Sans KR"/>
          <w:sz w:val="20"/>
          <w:szCs w:val="20"/>
        </w:rPr>
        <w:t xml:space="preserve"> 3,650</w:t>
      </w:r>
      <w:r w:rsidR="00011DA0">
        <w:rPr>
          <w:rFonts w:ascii="Noto Sans KR" w:eastAsia="Noto Sans KR" w:hAnsi="Noto Sans KR" w:hint="eastAsia"/>
          <w:sz w:val="20"/>
          <w:szCs w:val="20"/>
        </w:rPr>
        <w:t>회)</w:t>
      </w:r>
      <w:r w:rsidR="00011DA0">
        <w:rPr>
          <w:rFonts w:ascii="Noto Sans KR" w:eastAsia="Noto Sans KR" w:hAnsi="Noto Sans KR"/>
          <w:sz w:val="20"/>
          <w:szCs w:val="20"/>
        </w:rPr>
        <w:t xml:space="preserve">. </w:t>
      </w:r>
    </w:p>
    <w:p w14:paraId="129D6A4E" w14:textId="59D4D218" w:rsidR="00D54F32" w:rsidRDefault="00D54F32" w:rsidP="00CA2B5B">
      <w:pPr>
        <w:pStyle w:val="a3"/>
        <w:numPr>
          <w:ilvl w:val="0"/>
          <w:numId w:val="1"/>
        </w:numPr>
        <w:tabs>
          <w:tab w:val="clear" w:pos="945"/>
          <w:tab w:val="num" w:pos="709"/>
        </w:tabs>
        <w:snapToGrid w:val="0"/>
        <w:ind w:hanging="661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카메라 기능</w:t>
      </w:r>
    </w:p>
    <w:p w14:paraId="06AE9EFA" w14:textId="77777777" w:rsidR="00D54F32" w:rsidRDefault="00D54F32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 xml:space="preserve">ay &amp; Night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자동(</w:t>
      </w:r>
      <w:r>
        <w:rPr>
          <w:rFonts w:ascii="Noto Sans KR" w:eastAsia="Noto Sans KR" w:hAnsi="Noto Sans KR"/>
          <w:sz w:val="20"/>
          <w:szCs w:val="20"/>
        </w:rPr>
        <w:t>ICR)</w:t>
      </w:r>
    </w:p>
    <w:p w14:paraId="7ECBCAC3" w14:textId="77777777" w:rsidR="00494EBC" w:rsidRDefault="00D54F32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역광보정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D54F32">
        <w:rPr>
          <w:rFonts w:ascii="Noto Sans KR" w:eastAsia="Noto Sans KR" w:hAnsi="Noto Sans KR"/>
          <w:sz w:val="20"/>
          <w:szCs w:val="20"/>
        </w:rPr>
        <w:t>BLC, HLC, WDR, SSDR</w:t>
      </w:r>
    </w:p>
    <w:p w14:paraId="0A077C84" w14:textId="156D7E96" w:rsidR="00494EBC" w:rsidRDefault="00494EBC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494EBC">
        <w:rPr>
          <w:rFonts w:ascii="Noto Sans KR" w:eastAsia="Noto Sans KR" w:hAnsi="Noto Sans KR"/>
          <w:sz w:val="20"/>
          <w:szCs w:val="20"/>
        </w:rPr>
        <w:t>Wide Dynamic Range (dB</w:t>
      </w:r>
      <w:proofErr w:type="gramStart"/>
      <w:r w:rsidRPr="00494EBC">
        <w:rPr>
          <w:rFonts w:ascii="Noto Sans KR" w:eastAsia="Noto Sans KR" w:hAnsi="Noto Sans KR"/>
          <w:sz w:val="20"/>
          <w:szCs w:val="20"/>
        </w:rPr>
        <w:t>)</w:t>
      </w:r>
      <w:r>
        <w:rPr>
          <w:rFonts w:ascii="Noto Sans KR" w:eastAsia="Noto Sans KR" w:hAnsi="Noto Sans KR"/>
          <w:sz w:val="20"/>
          <w:szCs w:val="20"/>
        </w:rPr>
        <w:t xml:space="preserve">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120</w:t>
      </w:r>
    </w:p>
    <w:p w14:paraId="4896B8ED" w14:textId="760DFFA7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노이즈 제거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W</w:t>
      </w:r>
      <w:r>
        <w:rPr>
          <w:rFonts w:ascii="Noto Sans KR" w:eastAsia="Noto Sans KR" w:hAnsi="Noto Sans KR"/>
          <w:sz w:val="20"/>
          <w:szCs w:val="20"/>
        </w:rPr>
        <w:t>iseNR</w:t>
      </w:r>
      <w:proofErr w:type="spellEnd"/>
      <w:r w:rsidRPr="00494EBC">
        <w:rPr>
          <w:rFonts w:ascii="Noto Sans KR" w:eastAsia="Noto Sans KR" w:hAnsi="Noto Sans KR" w:hint="eastAsia"/>
          <w:sz w:val="20"/>
          <w:szCs w:val="20"/>
        </w:rPr>
        <w:t>Ⅱ</w:t>
      </w:r>
      <w:r>
        <w:rPr>
          <w:rFonts w:ascii="Noto Sans KR" w:eastAsia="Noto Sans KR" w:hAnsi="Noto Sans KR" w:hint="eastAsia"/>
          <w:sz w:val="20"/>
          <w:szCs w:val="20"/>
        </w:rPr>
        <w:t>(A</w:t>
      </w:r>
      <w:r>
        <w:rPr>
          <w:rFonts w:ascii="Noto Sans KR" w:eastAsia="Noto Sans KR" w:hAnsi="Noto Sans KR"/>
          <w:sz w:val="20"/>
          <w:szCs w:val="20"/>
        </w:rPr>
        <w:t>I</w:t>
      </w:r>
      <w:r>
        <w:rPr>
          <w:rFonts w:ascii="Noto Sans KR" w:eastAsia="Noto Sans KR" w:hAnsi="Noto Sans KR" w:hint="eastAsia"/>
          <w:sz w:val="20"/>
          <w:szCs w:val="20"/>
        </w:rPr>
        <w:t>엔진 기반)</w:t>
      </w:r>
      <w:r>
        <w:rPr>
          <w:rFonts w:ascii="Noto Sans KR" w:eastAsia="Noto Sans KR" w:hAnsi="Noto Sans KR"/>
          <w:sz w:val="20"/>
          <w:szCs w:val="20"/>
        </w:rPr>
        <w:t>, SSNRV</w:t>
      </w:r>
    </w:p>
    <w:p w14:paraId="40B402D7" w14:textId="1A46D91A" w:rsidR="00494EBC" w:rsidRPr="00F83985" w:rsidRDefault="00494EBC" w:rsidP="00F839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F83985">
        <w:rPr>
          <w:rFonts w:ascii="Noto Sans KR" w:eastAsia="Noto Sans KR" w:hAnsi="Noto Sans KR" w:hint="eastAsia"/>
          <w:sz w:val="20"/>
          <w:szCs w:val="20"/>
        </w:rPr>
        <w:t xml:space="preserve">영상 흔들림 보정 </w:t>
      </w:r>
      <w:r w:rsidRPr="00F83985">
        <w:rPr>
          <w:rFonts w:ascii="Noto Sans KR" w:eastAsia="Noto Sans KR" w:hAnsi="Noto Sans KR"/>
          <w:sz w:val="20"/>
          <w:szCs w:val="20"/>
        </w:rPr>
        <w:t xml:space="preserve">   </w:t>
      </w:r>
      <w:proofErr w:type="gramStart"/>
      <w:r w:rsidRPr="00F83985"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Pr="00F83985">
        <w:rPr>
          <w:rFonts w:ascii="Noto Sans KR" w:eastAsia="Noto Sans KR" w:hAnsi="Noto Sans KR"/>
          <w:sz w:val="20"/>
          <w:szCs w:val="20"/>
        </w:rPr>
        <w:t xml:space="preserve"> </w:t>
      </w:r>
      <w:r w:rsidRPr="00F83985">
        <w:rPr>
          <w:rFonts w:ascii="Noto Sans KR" w:eastAsia="Noto Sans KR" w:hAnsi="Noto Sans KR" w:hint="eastAsia"/>
          <w:sz w:val="20"/>
          <w:szCs w:val="20"/>
        </w:rPr>
        <w:t>지원</w:t>
      </w:r>
    </w:p>
    <w:p w14:paraId="2B037AA9" w14:textId="17E22236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안개제거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지원</w:t>
      </w:r>
    </w:p>
    <w:p w14:paraId="594726F7" w14:textId="60344453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움직임 </w:t>
      </w:r>
      <w:r>
        <w:rPr>
          <w:rFonts w:ascii="Noto Sans KR" w:eastAsia="Noto Sans KR" w:hAnsi="Noto Sans KR" w:hint="eastAsia"/>
          <w:sz w:val="20"/>
          <w:szCs w:val="20"/>
        </w:rPr>
        <w:t xml:space="preserve">감지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수량 </w:t>
      </w:r>
      <w:r>
        <w:rPr>
          <w:rFonts w:ascii="Noto Sans KR" w:eastAsia="Noto Sans KR" w:hAnsi="Noto Sans KR"/>
          <w:sz w:val="20"/>
          <w:szCs w:val="20"/>
        </w:rPr>
        <w:t>- 8</w:t>
      </w:r>
      <w:r>
        <w:rPr>
          <w:rFonts w:ascii="Noto Sans KR" w:eastAsia="Noto Sans KR" w:hAnsi="Noto Sans KR" w:hint="eastAsia"/>
          <w:sz w:val="20"/>
          <w:szCs w:val="20"/>
        </w:rPr>
        <w:t xml:space="preserve">개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형태 </w:t>
      </w:r>
      <w:r>
        <w:rPr>
          <w:rFonts w:ascii="Noto Sans KR" w:eastAsia="Noto Sans KR" w:hAnsi="Noto Sans KR"/>
          <w:sz w:val="20"/>
          <w:szCs w:val="20"/>
        </w:rPr>
        <w:t>- 8</w:t>
      </w:r>
      <w:r>
        <w:rPr>
          <w:rFonts w:ascii="Noto Sans KR" w:eastAsia="Noto Sans KR" w:hAnsi="Noto Sans KR" w:hint="eastAsia"/>
          <w:sz w:val="20"/>
          <w:szCs w:val="20"/>
        </w:rPr>
        <w:t>점의 다각형 지원</w:t>
      </w:r>
    </w:p>
    <w:p w14:paraId="724B7D04" w14:textId="6800A3AB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프라이버시 기능 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수량 </w:t>
      </w:r>
      <w:r>
        <w:rPr>
          <w:rFonts w:ascii="Noto Sans KR" w:eastAsia="Noto Sans KR" w:hAnsi="Noto Sans KR"/>
          <w:sz w:val="20"/>
          <w:szCs w:val="20"/>
        </w:rPr>
        <w:t>-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32</w:t>
      </w:r>
      <w:r>
        <w:rPr>
          <w:rFonts w:ascii="Noto Sans KR" w:eastAsia="Noto Sans KR" w:hAnsi="Noto Sans KR" w:hint="eastAsia"/>
          <w:sz w:val="20"/>
          <w:szCs w:val="20"/>
        </w:rPr>
        <w:t xml:space="preserve">개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형태 - </w:t>
      </w:r>
      <w:r>
        <w:rPr>
          <w:rFonts w:ascii="Noto Sans KR" w:eastAsia="Noto Sans KR" w:hAnsi="Noto Sans KR"/>
          <w:sz w:val="20"/>
          <w:szCs w:val="20"/>
        </w:rPr>
        <w:t>8</w:t>
      </w:r>
      <w:r>
        <w:rPr>
          <w:rFonts w:ascii="Noto Sans KR" w:eastAsia="Noto Sans KR" w:hAnsi="Noto Sans KR" w:hint="eastAsia"/>
          <w:sz w:val="20"/>
          <w:szCs w:val="20"/>
        </w:rPr>
        <w:t xml:space="preserve">점의 다각형 지원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색상/옵션 </w:t>
      </w:r>
      <w:r>
        <w:rPr>
          <w:rFonts w:ascii="Noto Sans KR" w:eastAsia="Noto Sans KR" w:hAnsi="Noto Sans KR"/>
          <w:sz w:val="20"/>
          <w:szCs w:val="20"/>
        </w:rPr>
        <w:t>-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Pr="00494EBC">
        <w:rPr>
          <w:rFonts w:ascii="Noto Sans KR" w:eastAsia="Noto Sans KR" w:hAnsi="Noto Sans KR" w:hint="eastAsia"/>
          <w:sz w:val="20"/>
          <w:szCs w:val="20"/>
        </w:rPr>
        <w:t>회색</w:t>
      </w:r>
      <w:r w:rsidRPr="00494EBC">
        <w:rPr>
          <w:rFonts w:ascii="Noto Sans KR" w:eastAsia="Noto Sans KR" w:hAnsi="Noto Sans KR"/>
          <w:sz w:val="20"/>
          <w:szCs w:val="20"/>
        </w:rPr>
        <w:t>, 초록, 빨강, 파랑, 검정, 흰색, 모자이크, 보라, 노랑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>다이나믹 프라이버시 기능: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색상/옵션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494EBC">
        <w:rPr>
          <w:rFonts w:ascii="Noto Sans KR" w:eastAsia="Noto Sans KR" w:hAnsi="Noto Sans KR" w:hint="eastAsia"/>
          <w:sz w:val="20"/>
          <w:szCs w:val="20"/>
        </w:rPr>
        <w:t>회색</w:t>
      </w:r>
      <w:r w:rsidRPr="00494EBC">
        <w:rPr>
          <w:rFonts w:ascii="Noto Sans KR" w:eastAsia="Noto Sans KR" w:hAnsi="Noto Sans KR"/>
          <w:sz w:val="20"/>
          <w:szCs w:val="20"/>
        </w:rPr>
        <w:t>, 초록, 빨강, 파랑, 검정, 흰색, 모자이크, 보라, 노랑</w:t>
      </w:r>
    </w:p>
    <w:p w14:paraId="7B93D6B8" w14:textId="78AC1460" w:rsidR="00BC6D4D" w:rsidRDefault="00BC6D4D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G</w:t>
      </w:r>
      <w:r>
        <w:rPr>
          <w:rFonts w:ascii="Noto Sans KR" w:eastAsia="Noto Sans KR" w:hAnsi="Noto Sans KR"/>
          <w:sz w:val="20"/>
          <w:szCs w:val="20"/>
        </w:rPr>
        <w:t xml:space="preserve">ain Control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사용 안함,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최대 게인,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수동</w:t>
      </w:r>
    </w:p>
    <w:p w14:paraId="1CBADE18" w14:textId="009D6CC3" w:rsidR="00BC6D4D" w:rsidRDefault="00BC6D4D" w:rsidP="00BC6D4D">
      <w:pPr>
        <w:pStyle w:val="a3"/>
        <w:numPr>
          <w:ilvl w:val="1"/>
          <w:numId w:val="1"/>
        </w:numPr>
        <w:tabs>
          <w:tab w:val="left" w:pos="3261"/>
        </w:tabs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화이트발란스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BC6D4D">
        <w:rPr>
          <w:rFonts w:ascii="Noto Sans KR" w:eastAsia="Noto Sans KR" w:hAnsi="Noto Sans KR"/>
          <w:sz w:val="20"/>
          <w:szCs w:val="20"/>
        </w:rPr>
        <w:t xml:space="preserve">ATW, </w:t>
      </w:r>
      <w:proofErr w:type="spellStart"/>
      <w:r w:rsidRPr="00BC6D4D">
        <w:rPr>
          <w:rFonts w:ascii="Noto Sans KR" w:eastAsia="Noto Sans KR" w:hAnsi="Noto Sans KR"/>
          <w:sz w:val="20"/>
          <w:szCs w:val="20"/>
        </w:rPr>
        <w:t>NarrowATW</w:t>
      </w:r>
      <w:proofErr w:type="spellEnd"/>
      <w:r w:rsidRPr="00BC6D4D">
        <w:rPr>
          <w:rFonts w:ascii="Noto Sans KR" w:eastAsia="Noto Sans KR" w:hAnsi="Noto Sans KR"/>
          <w:sz w:val="20"/>
          <w:szCs w:val="20"/>
        </w:rPr>
        <w:t>, AWC, 수동, 실내, 실외</w:t>
      </w:r>
    </w:p>
    <w:p w14:paraId="4D3F5F8B" w14:textId="272A7464" w:rsidR="00BC6D4D" w:rsidRDefault="00BC6D4D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L</w:t>
      </w:r>
      <w:r>
        <w:rPr>
          <w:rFonts w:ascii="Noto Sans KR" w:eastAsia="Noto Sans KR" w:hAnsi="Noto Sans KR"/>
          <w:sz w:val="20"/>
          <w:szCs w:val="20"/>
        </w:rPr>
        <w:t>DC(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렌즈왜곡보정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)</w:t>
      </w:r>
      <w:r>
        <w:rPr>
          <w:rFonts w:ascii="Noto Sans KR" w:eastAsia="Noto Sans KR" w:hAnsi="Noto Sans KR"/>
          <w:sz w:val="20"/>
          <w:szCs w:val="20"/>
        </w:rPr>
        <w:t xml:space="preserve">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BC6D4D">
        <w:rPr>
          <w:rFonts w:ascii="Noto Sans KR" w:eastAsia="Noto Sans KR" w:hAnsi="Noto Sans KR" w:hint="eastAsia"/>
          <w:sz w:val="20"/>
          <w:szCs w:val="20"/>
        </w:rPr>
        <w:t>지원</w:t>
      </w:r>
      <w:r w:rsidRPr="00BC6D4D">
        <w:rPr>
          <w:rFonts w:ascii="Noto Sans KR" w:eastAsia="Noto Sans KR" w:hAnsi="Noto Sans KR"/>
          <w:sz w:val="20"/>
          <w:szCs w:val="20"/>
        </w:rPr>
        <w:t>(Fill/stretch 모드)</w:t>
      </w:r>
    </w:p>
    <w:p w14:paraId="22BFDD79" w14:textId="7B50FD52" w:rsidR="00BC6D4D" w:rsidRDefault="00BC6D4D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전자셔터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모드 -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BC6D4D">
        <w:rPr>
          <w:rFonts w:ascii="Noto Sans KR" w:eastAsia="Noto Sans KR" w:hAnsi="Noto Sans KR" w:hint="eastAsia"/>
          <w:sz w:val="20"/>
          <w:szCs w:val="20"/>
        </w:rPr>
        <w:t>최소</w:t>
      </w:r>
      <w:r w:rsidRPr="00BC6D4D">
        <w:rPr>
          <w:rFonts w:ascii="Noto Sans KR" w:eastAsia="Noto Sans KR" w:hAnsi="Noto Sans KR"/>
          <w:sz w:val="20"/>
          <w:szCs w:val="20"/>
        </w:rPr>
        <w:t xml:space="preserve">, 최대, </w:t>
      </w:r>
      <w:proofErr w:type="spellStart"/>
      <w:r w:rsidRPr="00BC6D4D">
        <w:rPr>
          <w:rFonts w:ascii="Noto Sans KR" w:eastAsia="Noto Sans KR" w:hAnsi="Noto Sans KR"/>
          <w:sz w:val="20"/>
          <w:szCs w:val="20"/>
        </w:rPr>
        <w:t>플리커</w:t>
      </w:r>
      <w:proofErr w:type="spellEnd"/>
      <w:r w:rsidRPr="00BC6D4D">
        <w:rPr>
          <w:rFonts w:ascii="Noto Sans KR" w:eastAsia="Noto Sans KR" w:hAnsi="Noto Sans KR"/>
          <w:sz w:val="20"/>
          <w:szCs w:val="20"/>
        </w:rPr>
        <w:t xml:space="preserve"> 방지, 사용자 선호 셔터 제어(AI엔진 기반)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속도 범위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BC6D4D">
        <w:rPr>
          <w:rFonts w:ascii="Noto Sans KR" w:eastAsia="Noto Sans KR" w:hAnsi="Noto Sans KR"/>
          <w:sz w:val="20"/>
          <w:szCs w:val="20"/>
        </w:rPr>
        <w:t>2~1/30,000초</w:t>
      </w:r>
    </w:p>
    <w:p w14:paraId="6D132A86" w14:textId="78F31FAE" w:rsidR="00BC6D4D" w:rsidRDefault="00BC6D4D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영상 회전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BC6D4D">
        <w:rPr>
          <w:rFonts w:ascii="Noto Sans KR" w:eastAsia="Noto Sans KR" w:hAnsi="Noto Sans KR" w:hint="eastAsia"/>
          <w:sz w:val="20"/>
          <w:szCs w:val="20"/>
        </w:rPr>
        <w:t>상하반전</w:t>
      </w:r>
      <w:r w:rsidRPr="00BC6D4D">
        <w:rPr>
          <w:rFonts w:ascii="Noto Sans KR" w:eastAsia="Noto Sans KR" w:hAnsi="Noto Sans KR"/>
          <w:sz w:val="20"/>
          <w:szCs w:val="20"/>
        </w:rPr>
        <w:t xml:space="preserve">, 좌우반전, </w:t>
      </w:r>
      <w:proofErr w:type="spellStart"/>
      <w:r w:rsidRPr="00BC6D4D">
        <w:rPr>
          <w:rFonts w:ascii="Noto Sans KR" w:eastAsia="Noto Sans KR" w:hAnsi="Noto Sans KR"/>
          <w:sz w:val="20"/>
          <w:szCs w:val="20"/>
        </w:rPr>
        <w:t>복도뷰</w:t>
      </w:r>
      <w:proofErr w:type="spellEnd"/>
      <w:r w:rsidRPr="00BC6D4D">
        <w:rPr>
          <w:rFonts w:ascii="Noto Sans KR" w:eastAsia="Noto Sans KR" w:hAnsi="Noto Sans KR"/>
          <w:sz w:val="20"/>
          <w:szCs w:val="20"/>
        </w:rPr>
        <w:t>(90°/270°)</w:t>
      </w:r>
    </w:p>
    <w:p w14:paraId="2213610E" w14:textId="280D5149" w:rsidR="00C1532F" w:rsidRDefault="00C1532F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알람 트리거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011DA0" w:rsidRPr="00011DA0">
        <w:rPr>
          <w:rFonts w:ascii="Noto Sans KR" w:eastAsia="Noto Sans KR" w:hAnsi="Noto Sans KR" w:hint="eastAsia"/>
          <w:sz w:val="20"/>
          <w:szCs w:val="20"/>
        </w:rPr>
        <w:t>지능형</w:t>
      </w:r>
      <w:r w:rsidR="00011DA0" w:rsidRPr="00011DA0">
        <w:rPr>
          <w:rFonts w:ascii="Noto Sans KR" w:eastAsia="Noto Sans KR" w:hAnsi="Noto Sans KR"/>
          <w:sz w:val="20"/>
          <w:szCs w:val="20"/>
        </w:rPr>
        <w:t xml:space="preserve"> 분석, 네트워크 단절, 타임 스케쥴, 케이스 </w:t>
      </w:r>
      <w:proofErr w:type="spellStart"/>
      <w:r w:rsidR="00011DA0" w:rsidRPr="00011DA0">
        <w:rPr>
          <w:rFonts w:ascii="Noto Sans KR" w:eastAsia="Noto Sans KR" w:hAnsi="Noto Sans KR"/>
          <w:sz w:val="20"/>
          <w:szCs w:val="20"/>
        </w:rPr>
        <w:t>템퍼링</w:t>
      </w:r>
      <w:proofErr w:type="spellEnd"/>
      <w:r w:rsidR="00011DA0" w:rsidRPr="00011DA0">
        <w:rPr>
          <w:rFonts w:ascii="Noto Sans KR" w:eastAsia="Noto Sans KR" w:hAnsi="Noto Sans KR"/>
          <w:sz w:val="20"/>
          <w:szCs w:val="20"/>
        </w:rPr>
        <w:t>, Day/Night</w:t>
      </w:r>
    </w:p>
    <w:p w14:paraId="0480BF53" w14:textId="0347662B" w:rsidR="00C1532F" w:rsidRDefault="00C1532F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알람 트리거 발생시 </w:t>
      </w:r>
      <w:proofErr w:type="gramStart"/>
      <w:r>
        <w:rPr>
          <w:rFonts w:ascii="Noto Sans KR" w:eastAsia="Noto Sans KR" w:hAnsi="Noto Sans KR" w:hint="eastAsia"/>
          <w:sz w:val="20"/>
          <w:szCs w:val="20"/>
        </w:rPr>
        <w:t xml:space="preserve">이벤트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011DA0" w:rsidRPr="00011DA0">
        <w:rPr>
          <w:rFonts w:ascii="Noto Sans KR" w:eastAsia="Noto Sans KR" w:hAnsi="Noto Sans KR"/>
          <w:sz w:val="20"/>
          <w:szCs w:val="20"/>
        </w:rPr>
        <w:t>Handover: PTZ preset, send message by HTTPS</w:t>
      </w:r>
    </w:p>
    <w:p w14:paraId="72D54804" w14:textId="06F5E9CA" w:rsidR="00AB7076" w:rsidRDefault="00AB7076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조명 종류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IR LED</w:t>
      </w:r>
    </w:p>
    <w:p w14:paraId="2316AB93" w14:textId="213DDC5E" w:rsidR="00AB7076" w:rsidRDefault="00AB7076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조명 가시거리 </w:t>
      </w:r>
      <w:r>
        <w:rPr>
          <w:rFonts w:ascii="Noto Sans KR" w:eastAsia="Noto Sans KR" w:hAnsi="Noto Sans KR"/>
          <w:sz w:val="20"/>
          <w:szCs w:val="20"/>
        </w:rPr>
        <w:t xml:space="preserve">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 xml:space="preserve">R - </w:t>
      </w:r>
      <w:proofErr w:type="spellStart"/>
      <w:r w:rsidR="005F08D3" w:rsidRPr="005F08D3">
        <w:rPr>
          <w:rFonts w:ascii="Noto Sans KR" w:eastAsia="Noto Sans KR" w:hAnsi="Noto Sans KR"/>
          <w:sz w:val="20"/>
          <w:szCs w:val="20"/>
        </w:rPr>
        <w:t>WiseIR</w:t>
      </w:r>
      <w:proofErr w:type="spellEnd"/>
      <w:r w:rsidR="005F08D3" w:rsidRPr="005F08D3">
        <w:rPr>
          <w:rFonts w:ascii="Noto Sans KR" w:eastAsia="Noto Sans KR" w:hAnsi="Noto Sans KR"/>
          <w:sz w:val="20"/>
          <w:szCs w:val="20"/>
        </w:rPr>
        <w:t xml:space="preserve"> </w:t>
      </w:r>
      <w:r w:rsidR="00011DA0">
        <w:rPr>
          <w:rFonts w:ascii="Noto Sans KR" w:eastAsia="Noto Sans KR" w:hAnsi="Noto Sans KR"/>
          <w:sz w:val="20"/>
          <w:szCs w:val="20"/>
        </w:rPr>
        <w:t>50</w:t>
      </w:r>
      <w:r w:rsidR="005F08D3" w:rsidRPr="005F08D3">
        <w:rPr>
          <w:rFonts w:ascii="Noto Sans KR" w:eastAsia="Noto Sans KR" w:hAnsi="Noto Sans KR"/>
          <w:sz w:val="20"/>
          <w:szCs w:val="20"/>
        </w:rPr>
        <w:t>m(</w:t>
      </w:r>
      <w:r w:rsidR="00011DA0">
        <w:rPr>
          <w:rFonts w:ascii="Noto Sans KR" w:eastAsia="Noto Sans KR" w:hAnsi="Noto Sans KR"/>
          <w:sz w:val="20"/>
          <w:szCs w:val="20"/>
        </w:rPr>
        <w:t>164.04</w:t>
      </w:r>
      <w:r w:rsidR="005F08D3" w:rsidRPr="005F08D3">
        <w:rPr>
          <w:rFonts w:ascii="Noto Sans KR" w:eastAsia="Noto Sans KR" w:hAnsi="Noto Sans KR"/>
          <w:sz w:val="20"/>
          <w:szCs w:val="20"/>
        </w:rPr>
        <w:t>ft)</w:t>
      </w:r>
    </w:p>
    <w:p w14:paraId="758F0A06" w14:textId="32284586" w:rsidR="00856EA1" w:rsidRPr="005F08D3" w:rsidRDefault="005F08D3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 xml:space="preserve">R </w:t>
      </w:r>
      <w:r>
        <w:rPr>
          <w:rFonts w:ascii="Noto Sans KR" w:eastAsia="Noto Sans KR" w:hAnsi="Noto Sans KR" w:hint="eastAsia"/>
          <w:sz w:val="20"/>
          <w:szCs w:val="20"/>
        </w:rPr>
        <w:t xml:space="preserve">파장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5F08D3">
        <w:rPr>
          <w:rFonts w:ascii="Noto Sans KR" w:eastAsia="Noto Sans KR" w:hAnsi="Noto Sans KR"/>
          <w:sz w:val="20"/>
          <w:szCs w:val="20"/>
        </w:rPr>
        <w:t>850nm</w:t>
      </w:r>
    </w:p>
    <w:p w14:paraId="1D314BEA" w14:textId="224FB4A0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5F08D3">
        <w:rPr>
          <w:rFonts w:ascii="Noto Sans KR" w:eastAsia="Noto Sans KR" w:hAnsi="Noto Sans KR" w:hint="eastAsia"/>
          <w:sz w:val="20"/>
          <w:szCs w:val="20"/>
        </w:rPr>
        <w:t>지능형 분석</w:t>
      </w:r>
    </w:p>
    <w:p w14:paraId="3AF5AA4A" w14:textId="60A78ABF" w:rsidR="00856EA1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분류 가능한 객체 </w:t>
      </w:r>
      <w:r>
        <w:rPr>
          <w:rFonts w:ascii="Noto Sans KR" w:eastAsia="Noto Sans KR" w:hAnsi="Noto Sans KR"/>
          <w:sz w:val="20"/>
          <w:szCs w:val="20"/>
        </w:rPr>
        <w:t xml:space="preserve">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사람,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얼굴,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차량,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번호판</w:t>
      </w:r>
    </w:p>
    <w:p w14:paraId="3A8B6707" w14:textId="5B3D6CF5" w:rsidR="005F08D3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A</w:t>
      </w:r>
      <w:r>
        <w:rPr>
          <w:rFonts w:ascii="Noto Sans KR" w:eastAsia="Noto Sans KR" w:hAnsi="Noto Sans KR"/>
          <w:sz w:val="20"/>
          <w:szCs w:val="20"/>
        </w:rPr>
        <w:t xml:space="preserve">ttributes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사람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>상/하의 색상,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성별,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가방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차량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5F08D3">
        <w:rPr>
          <w:rFonts w:ascii="Noto Sans KR" w:eastAsia="Noto Sans KR" w:hAnsi="Noto Sans KR" w:hint="eastAsia"/>
          <w:sz w:val="20"/>
          <w:szCs w:val="20"/>
        </w:rPr>
        <w:t>타입</w:t>
      </w:r>
      <w:r w:rsidRPr="005F08D3">
        <w:rPr>
          <w:rFonts w:ascii="Noto Sans KR" w:eastAsia="Noto Sans KR" w:hAnsi="Noto Sans KR"/>
          <w:sz w:val="20"/>
          <w:szCs w:val="20"/>
        </w:rPr>
        <w:t>(car, bus, truck, motorcycle, bicycle), 색상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얼굴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>연령,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성별,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마스크,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안경</w:t>
      </w:r>
    </w:p>
    <w:p w14:paraId="5E89D588" w14:textId="25545575" w:rsidR="005F08D3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썸네일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/>
          <w:sz w:val="20"/>
          <w:szCs w:val="20"/>
        </w:rPr>
        <w:t>BestShot</w:t>
      </w:r>
      <w:proofErr w:type="spellEnd"/>
    </w:p>
    <w:p w14:paraId="2F5F2B24" w14:textId="43CEC653" w:rsidR="005F08D3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분석 </w:t>
      </w:r>
      <w:r>
        <w:rPr>
          <w:rFonts w:ascii="Noto Sans KR" w:eastAsia="Noto Sans KR" w:hAnsi="Noto Sans KR" w:hint="eastAsia"/>
          <w:sz w:val="20"/>
          <w:szCs w:val="20"/>
        </w:rPr>
        <w:t xml:space="preserve">이벤트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AI</w:t>
      </w:r>
      <w:r>
        <w:rPr>
          <w:rFonts w:ascii="Noto Sans KR" w:eastAsia="Noto Sans KR" w:hAnsi="Noto Sans KR" w:hint="eastAsia"/>
          <w:sz w:val="20"/>
          <w:szCs w:val="20"/>
        </w:rPr>
        <w:t xml:space="preserve">엔진 기반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="00011DA0" w:rsidRPr="00011DA0">
        <w:rPr>
          <w:rFonts w:ascii="Noto Sans KR" w:eastAsia="Noto Sans KR" w:hAnsi="Noto Sans KR" w:hint="eastAsia"/>
          <w:sz w:val="20"/>
          <w:szCs w:val="20"/>
        </w:rPr>
        <w:t>객체</w:t>
      </w:r>
      <w:r w:rsidR="00011DA0" w:rsidRPr="00011DA0">
        <w:rPr>
          <w:rFonts w:ascii="Noto Sans KR" w:eastAsia="Noto Sans KR" w:hAnsi="Noto Sans KR"/>
          <w:sz w:val="20"/>
          <w:szCs w:val="20"/>
        </w:rPr>
        <w:t xml:space="preserve"> 감지, 가상선(</w:t>
      </w:r>
      <w:proofErr w:type="spellStart"/>
      <w:r w:rsidR="00011DA0" w:rsidRPr="00011DA0">
        <w:rPr>
          <w:rFonts w:ascii="Noto Sans KR" w:eastAsia="Noto Sans KR" w:hAnsi="Noto Sans KR"/>
          <w:sz w:val="20"/>
          <w:szCs w:val="20"/>
        </w:rPr>
        <w:t>지나감</w:t>
      </w:r>
      <w:proofErr w:type="spellEnd"/>
      <w:r w:rsidR="00011DA0" w:rsidRPr="00011DA0">
        <w:rPr>
          <w:rFonts w:ascii="Noto Sans KR" w:eastAsia="Noto Sans KR" w:hAnsi="Noto Sans KR"/>
          <w:sz w:val="20"/>
          <w:szCs w:val="20"/>
        </w:rPr>
        <w:t>/방향), 움직임 감지, 마스크 감지, 사회적 거리 감지, 쓰러짐 감지, 가상영역(배회/침입/</w:t>
      </w:r>
      <w:proofErr w:type="spellStart"/>
      <w:r w:rsidR="00011DA0" w:rsidRPr="00011DA0">
        <w:rPr>
          <w:rFonts w:ascii="Noto Sans KR" w:eastAsia="Noto Sans KR" w:hAnsi="Noto Sans KR"/>
          <w:sz w:val="20"/>
          <w:szCs w:val="20"/>
        </w:rPr>
        <w:t>들어감</w:t>
      </w:r>
      <w:proofErr w:type="spellEnd"/>
      <w:r w:rsidR="00011DA0" w:rsidRPr="00011DA0">
        <w:rPr>
          <w:rFonts w:ascii="Noto Sans KR" w:eastAsia="Noto Sans KR" w:hAnsi="Noto Sans KR"/>
          <w:sz w:val="20"/>
          <w:szCs w:val="20"/>
        </w:rPr>
        <w:t>/나감/나타남/사라짐)</w:t>
      </w:r>
    </w:p>
    <w:p w14:paraId="61CAF639" w14:textId="6F10655F" w:rsidR="005F08D3" w:rsidRPr="005F08D3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비즈니스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인텔리전스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A</w:t>
      </w:r>
      <w:r>
        <w:rPr>
          <w:rFonts w:ascii="Noto Sans KR" w:eastAsia="Noto Sans KR" w:hAnsi="Noto Sans KR"/>
          <w:sz w:val="20"/>
          <w:szCs w:val="20"/>
        </w:rPr>
        <w:t>I</w:t>
      </w:r>
      <w:r>
        <w:rPr>
          <w:rFonts w:ascii="Noto Sans KR" w:eastAsia="Noto Sans KR" w:hAnsi="Noto Sans KR" w:hint="eastAsia"/>
          <w:sz w:val="20"/>
          <w:szCs w:val="20"/>
        </w:rPr>
        <w:t xml:space="preserve">엔진 기반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피플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카운팅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대기열관리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,</w:t>
      </w:r>
      <w:r w:rsidR="00011DA0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차량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카운팅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군중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카운팅</w:t>
      </w:r>
      <w:proofErr w:type="spellEnd"/>
    </w:p>
    <w:p w14:paraId="08A64CD0" w14:textId="4B090405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5F08D3">
        <w:rPr>
          <w:rFonts w:ascii="Noto Sans KR" w:eastAsia="Noto Sans KR" w:hAnsi="Noto Sans KR" w:hint="eastAsia"/>
          <w:sz w:val="20"/>
          <w:szCs w:val="20"/>
        </w:rPr>
        <w:t>네트워크</w:t>
      </w:r>
    </w:p>
    <w:p w14:paraId="74AF01D5" w14:textId="6FC05908" w:rsidR="002217E5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이더넷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5F08D3">
        <w:rPr>
          <w:rFonts w:ascii="Noto Sans KR" w:eastAsia="Noto Sans KR" w:hAnsi="Noto Sans KR"/>
          <w:sz w:val="20"/>
          <w:szCs w:val="20"/>
        </w:rPr>
        <w:t>Metal shielded RJ-45(10/100/1000BASE-T)</w:t>
      </w:r>
    </w:p>
    <w:p w14:paraId="412486C3" w14:textId="53DD2D4B" w:rsidR="005F08D3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lastRenderedPageBreak/>
        <w:t xml:space="preserve">비디오 압축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011DA0" w:rsidRPr="00011DA0">
        <w:rPr>
          <w:rFonts w:ascii="Noto Sans KR" w:eastAsia="Noto Sans KR" w:hAnsi="Noto Sans KR"/>
          <w:sz w:val="20"/>
          <w:szCs w:val="20"/>
        </w:rPr>
        <w:t>H.265/H.264: Main/Baseline/High, MJPEG</w:t>
      </w:r>
    </w:p>
    <w:p w14:paraId="2153F504" w14:textId="32892ED4" w:rsidR="005F08D3" w:rsidRPr="00011DA0" w:rsidRDefault="005F08D3" w:rsidP="00011DA0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오디오 압축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011DA0" w:rsidRPr="00011DA0">
        <w:rPr>
          <w:rFonts w:ascii="Noto Sans KR" w:eastAsia="Noto Sans KR" w:hAnsi="Noto Sans KR"/>
          <w:sz w:val="20"/>
          <w:szCs w:val="20"/>
        </w:rPr>
        <w:t>G.711(PCM): 8KHz(64Kbps),</w:t>
      </w:r>
      <w:r w:rsidR="00011DA0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011DA0" w:rsidRPr="00011DA0">
        <w:rPr>
          <w:rFonts w:ascii="Noto Sans KR" w:eastAsia="Noto Sans KR" w:hAnsi="Noto Sans KR"/>
          <w:sz w:val="20"/>
          <w:szCs w:val="20"/>
        </w:rPr>
        <w:t>G.726(ADPCM): 8KHz(16/24/32/40Kbps),</w:t>
      </w:r>
      <w:r w:rsidR="00011DA0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011DA0" w:rsidRPr="00011DA0">
        <w:rPr>
          <w:rFonts w:ascii="Noto Sans KR" w:eastAsia="Noto Sans KR" w:hAnsi="Noto Sans KR"/>
          <w:sz w:val="20"/>
          <w:szCs w:val="20"/>
        </w:rPr>
        <w:t>AAC-LC: 16KHz(48Kbps),</w:t>
      </w:r>
      <w:r w:rsidR="00011DA0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011DA0" w:rsidRPr="00011DA0">
        <w:rPr>
          <w:rFonts w:ascii="Noto Sans KR" w:eastAsia="Noto Sans KR" w:hAnsi="Noto Sans KR"/>
          <w:sz w:val="20"/>
          <w:szCs w:val="20"/>
        </w:rPr>
        <w:t>OPUS: 48KHz(64Kbps)</w:t>
      </w:r>
    </w:p>
    <w:p w14:paraId="607ED0C4" w14:textId="5F04DD55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스마트 압축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/>
          <w:sz w:val="20"/>
          <w:szCs w:val="20"/>
        </w:rPr>
        <w:t>WiseStream</w:t>
      </w:r>
      <w:proofErr w:type="spellEnd"/>
      <w:r>
        <w:rPr>
          <w:rFonts w:ascii="Noto Sans KR" w:eastAsia="Noto Sans KR" w:hAnsi="Noto Sans KR"/>
          <w:sz w:val="20"/>
          <w:szCs w:val="20"/>
        </w:rPr>
        <w:t>(AI</w:t>
      </w:r>
      <w:r>
        <w:rPr>
          <w:rFonts w:ascii="Noto Sans KR" w:eastAsia="Noto Sans KR" w:hAnsi="Noto Sans KR" w:hint="eastAsia"/>
          <w:sz w:val="20"/>
          <w:szCs w:val="20"/>
        </w:rPr>
        <w:t>엔진 기반)</w:t>
      </w:r>
    </w:p>
    <w:p w14:paraId="58ABEB08" w14:textId="5775FF94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비트레이트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제어 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H</w:t>
      </w:r>
      <w:r>
        <w:rPr>
          <w:rFonts w:ascii="Noto Sans KR" w:eastAsia="Noto Sans KR" w:hAnsi="Noto Sans KR"/>
          <w:sz w:val="20"/>
          <w:szCs w:val="20"/>
        </w:rPr>
        <w:t xml:space="preserve">.265/H.264: CBR </w:t>
      </w:r>
      <w:r>
        <w:rPr>
          <w:rFonts w:ascii="Noto Sans KR" w:eastAsia="Noto Sans KR" w:hAnsi="Noto Sans KR" w:hint="eastAsia"/>
          <w:sz w:val="20"/>
          <w:szCs w:val="20"/>
        </w:rPr>
        <w:t>또는</w:t>
      </w:r>
      <w:r>
        <w:rPr>
          <w:rFonts w:ascii="Noto Sans KR" w:eastAsia="Noto Sans KR" w:hAnsi="Noto Sans KR"/>
          <w:sz w:val="20"/>
          <w:szCs w:val="20"/>
        </w:rPr>
        <w:t xml:space="preserve"> VBR, </w:t>
      </w:r>
      <w:r>
        <w:rPr>
          <w:rFonts w:ascii="Noto Sans KR" w:eastAsia="Noto Sans KR" w:hAnsi="Noto Sans KR" w:hint="eastAsia"/>
          <w:sz w:val="20"/>
          <w:szCs w:val="20"/>
        </w:rPr>
        <w:t>M</w:t>
      </w:r>
      <w:r>
        <w:rPr>
          <w:rFonts w:ascii="Noto Sans KR" w:eastAsia="Noto Sans KR" w:hAnsi="Noto Sans KR"/>
          <w:sz w:val="20"/>
          <w:szCs w:val="20"/>
        </w:rPr>
        <w:t>JP</w:t>
      </w:r>
      <w:r w:rsidR="003B3593">
        <w:rPr>
          <w:rFonts w:ascii="Noto Sans KR" w:eastAsia="Noto Sans KR" w:hAnsi="Noto Sans KR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>G: VBR</w:t>
      </w:r>
    </w:p>
    <w:p w14:paraId="559FAD4D" w14:textId="6BC74AB5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스트리밍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유니캐스트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r>
        <w:rPr>
          <w:rFonts w:ascii="Noto Sans KR" w:eastAsia="Noto Sans KR" w:hAnsi="Noto Sans KR"/>
          <w:sz w:val="20"/>
          <w:szCs w:val="20"/>
        </w:rPr>
        <w:t>20</w:t>
      </w:r>
      <w:r>
        <w:rPr>
          <w:rFonts w:ascii="Noto Sans KR" w:eastAsia="Noto Sans KR" w:hAnsi="Noto Sans KR" w:hint="eastAsia"/>
          <w:sz w:val="20"/>
          <w:szCs w:val="20"/>
        </w:rPr>
        <w:t>명</w:t>
      </w:r>
      <w:r w:rsidR="00011DA0"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멀티 스트리밍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r>
        <w:rPr>
          <w:rFonts w:ascii="Noto Sans KR" w:eastAsia="Noto Sans KR" w:hAnsi="Noto Sans KR"/>
          <w:sz w:val="20"/>
          <w:szCs w:val="20"/>
        </w:rPr>
        <w:t>5</w:t>
      </w:r>
      <w:r>
        <w:rPr>
          <w:rFonts w:ascii="Noto Sans KR" w:eastAsia="Noto Sans KR" w:hAnsi="Noto Sans KR" w:hint="eastAsia"/>
          <w:sz w:val="20"/>
          <w:szCs w:val="20"/>
        </w:rPr>
        <w:t>개 프로파일,</w:t>
      </w:r>
      <w:r>
        <w:rPr>
          <w:rFonts w:ascii="Noto Sans KR" w:eastAsia="Noto Sans KR" w:hAnsi="Noto Sans KR"/>
          <w:sz w:val="20"/>
          <w:szCs w:val="20"/>
        </w:rPr>
        <w:t xml:space="preserve"> 3</w:t>
      </w:r>
      <w:r>
        <w:rPr>
          <w:rFonts w:ascii="Noto Sans KR" w:eastAsia="Noto Sans KR" w:hAnsi="Noto Sans KR" w:hint="eastAsia"/>
          <w:sz w:val="20"/>
          <w:szCs w:val="20"/>
        </w:rPr>
        <w:t>개 가상채널 지원</w:t>
      </w:r>
    </w:p>
    <w:p w14:paraId="60E3BEFE" w14:textId="4EBAE191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프로토콜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E83187" w:rsidRPr="00E83187">
        <w:rPr>
          <w:rFonts w:ascii="Noto Sans KR" w:eastAsia="Noto Sans KR" w:hAnsi="Noto Sans KR"/>
          <w:sz w:val="20"/>
          <w:szCs w:val="20"/>
        </w:rPr>
        <w:t xml:space="preserve">IPv4, IPv6, TCP/IP, UDP/IP, RTSP(HTTPS), NTP, HTTPS, SSL/TLS, DHCP, ICMP, </w:t>
      </w:r>
      <w:proofErr w:type="spellStart"/>
      <w:r w:rsidR="00E83187" w:rsidRPr="00E83187">
        <w:rPr>
          <w:rFonts w:ascii="Noto Sans KR" w:eastAsia="Noto Sans KR" w:hAnsi="Noto Sans KR"/>
          <w:sz w:val="20"/>
          <w:szCs w:val="20"/>
        </w:rPr>
        <w:t>IGMP,QoS</w:t>
      </w:r>
      <w:proofErr w:type="spellEnd"/>
      <w:r w:rsidR="00E83187" w:rsidRPr="00E83187">
        <w:rPr>
          <w:rFonts w:ascii="Noto Sans KR" w:eastAsia="Noto Sans KR" w:hAnsi="Noto Sans KR"/>
          <w:sz w:val="20"/>
          <w:szCs w:val="20"/>
        </w:rPr>
        <w:t>, LLDP, CDP</w:t>
      </w:r>
    </w:p>
    <w:p w14:paraId="7D617CB9" w14:textId="50985D89" w:rsidR="0090086F" w:rsidRPr="00E83187" w:rsidRDefault="0090086F" w:rsidP="00E83187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응용 인터페이스 </w:t>
      </w:r>
      <w:r>
        <w:rPr>
          <w:rFonts w:ascii="Noto Sans KR" w:eastAsia="Noto Sans KR" w:hAnsi="Noto Sans KR"/>
          <w:sz w:val="20"/>
          <w:szCs w:val="20"/>
        </w:rPr>
        <w:t xml:space="preserve">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0086F">
        <w:rPr>
          <w:rFonts w:ascii="Noto Sans KR" w:eastAsia="Noto Sans KR" w:hAnsi="Noto Sans KR"/>
          <w:sz w:val="20"/>
          <w:szCs w:val="20"/>
        </w:rPr>
        <w:t>Hanwha Vision Open Platform</w:t>
      </w:r>
    </w:p>
    <w:p w14:paraId="7E739A6F" w14:textId="49602020" w:rsidR="002217E5" w:rsidRDefault="0090086F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보안</w:t>
      </w:r>
    </w:p>
    <w:p w14:paraId="4DBE309D" w14:textId="22C97048" w:rsidR="002217E5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O</w:t>
      </w:r>
      <w:r>
        <w:rPr>
          <w:rFonts w:ascii="Noto Sans KR" w:eastAsia="Noto Sans KR" w:hAnsi="Noto Sans KR"/>
          <w:sz w:val="20"/>
          <w:szCs w:val="20"/>
        </w:rPr>
        <w:t>S/</w:t>
      </w:r>
      <w:r>
        <w:rPr>
          <w:rFonts w:ascii="Noto Sans KR" w:eastAsia="Noto Sans KR" w:hAnsi="Noto Sans KR" w:hint="eastAsia"/>
          <w:sz w:val="20"/>
          <w:szCs w:val="20"/>
        </w:rPr>
        <w:t>펌웨어 보호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펌웨어 암호화,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시큐어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부트,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펌웨어 전자서명</w:t>
      </w:r>
    </w:p>
    <w:p w14:paraId="705E9C6E" w14:textId="5C44463E" w:rsidR="0090086F" w:rsidRPr="00C80239" w:rsidRDefault="0090086F" w:rsidP="00C8023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사용자 인증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0086F">
        <w:rPr>
          <w:rFonts w:ascii="Noto Sans KR" w:eastAsia="Noto Sans KR" w:hAnsi="Noto Sans KR"/>
          <w:sz w:val="20"/>
          <w:szCs w:val="20"/>
        </w:rPr>
        <w:t xml:space="preserve">Digest </w:t>
      </w:r>
      <w:r w:rsidR="004824EA">
        <w:rPr>
          <w:rFonts w:ascii="Noto Sans KR" w:eastAsia="Noto Sans KR" w:hAnsi="Noto Sans KR"/>
          <w:sz w:val="20"/>
          <w:szCs w:val="20"/>
        </w:rPr>
        <w:t>authentication</w:t>
      </w:r>
      <w:r w:rsidRPr="0090086F">
        <w:rPr>
          <w:rFonts w:ascii="Noto Sans KR" w:eastAsia="Noto Sans KR" w:hAnsi="Noto Sans KR"/>
          <w:sz w:val="20"/>
          <w:szCs w:val="20"/>
        </w:rPr>
        <w:t>, 무차별 대입공격 방지</w:t>
      </w:r>
    </w:p>
    <w:p w14:paraId="1FCDFACB" w14:textId="1EAE2E80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암호통신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0086F">
        <w:rPr>
          <w:rFonts w:ascii="Noto Sans KR" w:eastAsia="Noto Sans KR" w:hAnsi="Noto Sans KR"/>
          <w:sz w:val="20"/>
          <w:szCs w:val="20"/>
        </w:rPr>
        <w:t>HTTPS, WSS(WebSocket Secure)</w:t>
      </w:r>
    </w:p>
    <w:p w14:paraId="7DD0624E" w14:textId="5C35CFB6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접근제어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0086F">
        <w:rPr>
          <w:rFonts w:ascii="Noto Sans KR" w:eastAsia="Noto Sans KR" w:hAnsi="Noto Sans KR"/>
          <w:sz w:val="20"/>
          <w:szCs w:val="20"/>
        </w:rPr>
        <w:t>IP 기반 접근제어, MAC 기반 접근제어, 세션 타임아웃</w:t>
      </w:r>
    </w:p>
    <w:p w14:paraId="176E549C" w14:textId="7B021F49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데이터 보호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인증정보 암호화</w:t>
      </w:r>
    </w:p>
    <w:p w14:paraId="79AD1756" w14:textId="01351330" w:rsidR="00AE34F4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감사(a</w:t>
      </w:r>
      <w:r>
        <w:rPr>
          <w:rFonts w:ascii="Noto Sans KR" w:eastAsia="Noto Sans KR" w:hAnsi="Noto Sans KR"/>
          <w:sz w:val="20"/>
          <w:szCs w:val="20"/>
        </w:rPr>
        <w:t xml:space="preserve">udit)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AE34F4">
        <w:rPr>
          <w:rFonts w:ascii="Noto Sans KR" w:eastAsia="Noto Sans KR" w:hAnsi="Noto Sans KR"/>
          <w:sz w:val="20"/>
          <w:szCs w:val="20"/>
        </w:rPr>
        <w:t>Access / System / Event 로그 기록관리</w:t>
      </w:r>
    </w:p>
    <w:p w14:paraId="4FB53E88" w14:textId="23830E5E" w:rsidR="00AE34F4" w:rsidRPr="00C80239" w:rsidRDefault="00AE34F4" w:rsidP="00C8023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 xml:space="preserve">evice ID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기기인증서(</w:t>
      </w:r>
      <w:r>
        <w:rPr>
          <w:rFonts w:ascii="Noto Sans KR" w:eastAsia="Noto Sans KR" w:hAnsi="Noto Sans KR"/>
          <w:sz w:val="20"/>
          <w:szCs w:val="20"/>
        </w:rPr>
        <w:t>Hanwha Vision Root CA)</w:t>
      </w:r>
    </w:p>
    <w:p w14:paraId="07FCC520" w14:textId="50350092" w:rsidR="00AE34F4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공급망 보안 </w:t>
      </w:r>
      <w:r>
        <w:rPr>
          <w:rFonts w:ascii="Noto Sans KR" w:eastAsia="Noto Sans KR" w:hAnsi="Noto Sans KR"/>
          <w:sz w:val="20"/>
          <w:szCs w:val="20"/>
        </w:rPr>
        <w:t xml:space="preserve">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SBOM</w:t>
      </w:r>
    </w:p>
    <w:p w14:paraId="1C63D209" w14:textId="516198E4" w:rsidR="00AE34F4" w:rsidRPr="00DF7E4C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보안 인증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C80239">
        <w:rPr>
          <w:rFonts w:ascii="Noto Sans KR" w:eastAsia="Noto Sans KR" w:hAnsi="Noto Sans KR"/>
          <w:sz w:val="20"/>
          <w:szCs w:val="20"/>
        </w:rPr>
        <w:t xml:space="preserve"> </w:t>
      </w:r>
      <w:r w:rsidR="00C80239" w:rsidRPr="00C80239">
        <w:rPr>
          <w:rFonts w:ascii="Noto Sans KR" w:eastAsia="Noto Sans KR" w:hAnsi="Noto Sans KR"/>
          <w:sz w:val="20"/>
          <w:szCs w:val="20"/>
        </w:rPr>
        <w:t>Consumer IoT Security Standard (ETSI EN 303 645)</w:t>
      </w:r>
    </w:p>
    <w:p w14:paraId="4CAA558C" w14:textId="5EDA5F89" w:rsidR="00C80239" w:rsidRDefault="00020284" w:rsidP="00C80239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AE34F4">
        <w:rPr>
          <w:rFonts w:ascii="Noto Sans KR" w:eastAsia="Noto Sans KR" w:hAnsi="Noto Sans KR" w:hint="eastAsia"/>
          <w:sz w:val="20"/>
          <w:szCs w:val="20"/>
        </w:rPr>
        <w:t>일반</w:t>
      </w:r>
    </w:p>
    <w:p w14:paraId="7A8FE7D4" w14:textId="064FD083" w:rsidR="00C80239" w:rsidRPr="00C80239" w:rsidRDefault="00C80239" w:rsidP="00C8023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>SoC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타입</w:t>
      </w:r>
      <w:r>
        <w:rPr>
          <w:rFonts w:ascii="Noto Sans KR" w:eastAsia="Noto Sans KR" w:hAnsi="Noto Sans KR"/>
          <w:sz w:val="20"/>
          <w:szCs w:val="20"/>
        </w:rPr>
        <w:t>-</w:t>
      </w:r>
      <w:r>
        <w:rPr>
          <w:rFonts w:ascii="Noto Sans KR" w:eastAsia="Noto Sans KR" w:hAnsi="Noto Sans KR" w:hint="eastAsia"/>
          <w:sz w:val="20"/>
          <w:szCs w:val="20"/>
        </w:rPr>
        <w:t>W</w:t>
      </w:r>
      <w:r>
        <w:rPr>
          <w:rFonts w:ascii="Noto Sans KR" w:eastAsia="Noto Sans KR" w:hAnsi="Noto Sans KR"/>
          <w:sz w:val="20"/>
          <w:szCs w:val="20"/>
        </w:rPr>
        <w:t>isenet9 / Dual NPU-</w:t>
      </w:r>
      <w:r>
        <w:rPr>
          <w:rFonts w:ascii="Noto Sans KR" w:eastAsia="Noto Sans KR" w:hAnsi="Noto Sans KR" w:hint="eastAsia"/>
          <w:sz w:val="20"/>
          <w:szCs w:val="20"/>
        </w:rPr>
        <w:t>지원</w:t>
      </w:r>
    </w:p>
    <w:p w14:paraId="52B18B87" w14:textId="446C5D79" w:rsidR="00272034" w:rsidRPr="00C80239" w:rsidRDefault="00AE34F4" w:rsidP="00C8023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메모리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메모리</w:t>
      </w:r>
      <w:r>
        <w:rPr>
          <w:rFonts w:ascii="Noto Sans KR" w:eastAsia="Noto Sans KR" w:hAnsi="Noto Sans KR"/>
          <w:sz w:val="20"/>
          <w:szCs w:val="20"/>
        </w:rPr>
        <w:t xml:space="preserve"> – </w:t>
      </w: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>AM 4GB, Flash 8GB</w:t>
      </w:r>
      <w:r w:rsidR="00C80239">
        <w:rPr>
          <w:rFonts w:ascii="Noto Sans KR" w:eastAsia="Noto Sans KR" w:hAnsi="Noto Sans KR"/>
          <w:sz w:val="20"/>
          <w:szCs w:val="20"/>
        </w:rPr>
        <w:t xml:space="preserve"> </w:t>
      </w:r>
      <w:r w:rsidR="00C80239">
        <w:rPr>
          <w:rFonts w:ascii="Noto Sans KR" w:eastAsia="Noto Sans KR" w:hAnsi="Noto Sans KR" w:hint="eastAsia"/>
          <w:sz w:val="20"/>
          <w:szCs w:val="20"/>
        </w:rPr>
        <w:t>e</w:t>
      </w:r>
      <w:r w:rsidR="00C80239">
        <w:rPr>
          <w:rFonts w:ascii="Noto Sans KR" w:eastAsia="Noto Sans KR" w:hAnsi="Noto Sans KR"/>
          <w:sz w:val="20"/>
          <w:szCs w:val="20"/>
        </w:rPr>
        <w:t>MMC</w:t>
      </w:r>
    </w:p>
    <w:p w14:paraId="0BBE5BB1" w14:textId="2F92B5C4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AE34F4">
        <w:rPr>
          <w:rFonts w:ascii="Noto Sans KR" w:eastAsia="Noto Sans KR" w:hAnsi="Noto Sans KR" w:hint="eastAsia"/>
          <w:sz w:val="20"/>
          <w:szCs w:val="20"/>
        </w:rPr>
        <w:t>동작 환경 및 전원</w:t>
      </w:r>
    </w:p>
    <w:p w14:paraId="1C55E2E0" w14:textId="05329D94" w:rsidR="00020284" w:rsidRDefault="00AE34F4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동작 조건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온도 </w:t>
      </w:r>
      <w:r w:rsidRPr="00AE34F4">
        <w:rPr>
          <w:rFonts w:ascii="Noto Sans KR" w:eastAsia="Noto Sans KR" w:hAnsi="Noto Sans KR"/>
          <w:sz w:val="20"/>
          <w:szCs w:val="20"/>
        </w:rPr>
        <w:t>-50°C~+55°C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습도 </w:t>
      </w:r>
      <w:r w:rsidRPr="00AE34F4">
        <w:rPr>
          <w:rFonts w:ascii="Noto Sans KR" w:eastAsia="Noto Sans KR" w:hAnsi="Noto Sans KR"/>
          <w:sz w:val="20"/>
          <w:szCs w:val="20"/>
        </w:rPr>
        <w:t>0~100% RH(condensing)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기타 </w:t>
      </w:r>
      <w:r w:rsidR="006E37CA" w:rsidRPr="006E37CA">
        <w:rPr>
          <w:rFonts w:ascii="Noto Sans KR" w:eastAsia="Noto Sans KR" w:hAnsi="Noto Sans KR"/>
          <w:sz w:val="20"/>
          <w:szCs w:val="20"/>
        </w:rPr>
        <w:t>+74°C(최대) NEMA-TS 2(2.2.7) 기반, 기동온도 -30°C 이상, AIR vent를 통한 습도 제어</w:t>
      </w:r>
    </w:p>
    <w:p w14:paraId="0C358893" w14:textId="59408B95" w:rsidR="00AE34F4" w:rsidRDefault="00AE34F4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보관 조건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온도 </w:t>
      </w:r>
      <w:r w:rsidRPr="00AE34F4">
        <w:rPr>
          <w:rFonts w:ascii="Noto Sans KR" w:eastAsia="Noto Sans KR" w:hAnsi="Noto Sans KR"/>
          <w:sz w:val="20"/>
          <w:szCs w:val="20"/>
        </w:rPr>
        <w:t>-50°C~+60°C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습도 </w:t>
      </w:r>
      <w:r w:rsidRPr="00AE34F4">
        <w:rPr>
          <w:rFonts w:ascii="Noto Sans KR" w:eastAsia="Noto Sans KR" w:hAnsi="Noto Sans KR"/>
          <w:sz w:val="20"/>
          <w:szCs w:val="20"/>
        </w:rPr>
        <w:t>0~90% RH(non-condensing)</w:t>
      </w:r>
    </w:p>
    <w:p w14:paraId="1C37C5D9" w14:textId="3FF8B0F6" w:rsidR="009E0D28" w:rsidRDefault="009E0D28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>PA(</w:t>
      </w:r>
      <w:r>
        <w:rPr>
          <w:rFonts w:ascii="Noto Sans KR" w:eastAsia="Noto Sans KR" w:hAnsi="Noto Sans KR" w:hint="eastAsia"/>
          <w:sz w:val="20"/>
          <w:szCs w:val="20"/>
        </w:rPr>
        <w:t>유효 투영 면적</w:t>
      </w:r>
      <w:proofErr w:type="gramStart"/>
      <w:r>
        <w:rPr>
          <w:rFonts w:ascii="Noto Sans KR" w:eastAsia="Noto Sans KR" w:hAnsi="Noto Sans KR" w:hint="eastAsia"/>
          <w:sz w:val="20"/>
          <w:szCs w:val="20"/>
        </w:rPr>
        <w:t>)</w:t>
      </w:r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E0D28">
        <w:rPr>
          <w:rFonts w:ascii="Noto Sans KR" w:eastAsia="Noto Sans KR" w:hAnsi="Noto Sans KR"/>
          <w:sz w:val="20"/>
          <w:szCs w:val="20"/>
        </w:rPr>
        <w:t>0.017㎡</w:t>
      </w:r>
    </w:p>
    <w:p w14:paraId="42A9A82E" w14:textId="35ADEEF1" w:rsidR="009E0D28" w:rsidRDefault="009E0D28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전원 </w:t>
      </w:r>
      <w:r>
        <w:rPr>
          <w:rFonts w:ascii="Noto Sans KR" w:eastAsia="Noto Sans KR" w:hAnsi="Noto Sans KR"/>
          <w:sz w:val="20"/>
          <w:szCs w:val="20"/>
        </w:rPr>
        <w:t xml:space="preserve">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E0D28">
        <w:rPr>
          <w:rFonts w:ascii="Noto Sans KR" w:eastAsia="Noto Sans KR" w:hAnsi="Noto Sans KR"/>
          <w:sz w:val="20"/>
          <w:szCs w:val="20"/>
        </w:rPr>
        <w:t>PoE+(IEEE802.3at, Class4)</w:t>
      </w:r>
    </w:p>
    <w:p w14:paraId="6CB46A8A" w14:textId="022999F6" w:rsidR="009E0D28" w:rsidRDefault="009E0D28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소비 전력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P</w:t>
      </w:r>
      <w:r>
        <w:rPr>
          <w:rFonts w:ascii="Noto Sans KR" w:eastAsia="Noto Sans KR" w:hAnsi="Noto Sans KR"/>
          <w:sz w:val="20"/>
          <w:szCs w:val="20"/>
        </w:rPr>
        <w:t xml:space="preserve">oE - </w:t>
      </w:r>
      <w:r w:rsidRPr="009E0D28">
        <w:rPr>
          <w:rFonts w:ascii="Noto Sans KR" w:eastAsia="Noto Sans KR" w:hAnsi="Noto Sans KR"/>
          <w:sz w:val="20"/>
          <w:szCs w:val="20"/>
        </w:rPr>
        <w:t>Max. 17.5W, typical 11.0W</w:t>
      </w:r>
    </w:p>
    <w:p w14:paraId="1104337C" w14:textId="7CF7D213" w:rsidR="009E0D28" w:rsidRDefault="009E0D28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/>
          <w:sz w:val="20"/>
          <w:szCs w:val="20"/>
        </w:rPr>
        <w:t>Wisepower</w:t>
      </w:r>
      <w:proofErr w:type="spellEnd"/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파워 모니터링</w:t>
      </w:r>
    </w:p>
    <w:p w14:paraId="7466E34E" w14:textId="21F1005F" w:rsidR="009E0D28" w:rsidRDefault="009E0D28" w:rsidP="009E0D28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외관</w:t>
      </w:r>
    </w:p>
    <w:p w14:paraId="791D36AA" w14:textId="63EF02F7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색상 </w:t>
      </w:r>
      <w:r>
        <w:rPr>
          <w:rFonts w:ascii="Noto Sans KR" w:eastAsia="Noto Sans KR" w:hAnsi="Noto Sans KR"/>
          <w:sz w:val="20"/>
          <w:szCs w:val="20"/>
        </w:rPr>
        <w:t xml:space="preserve">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화이트</w:t>
      </w:r>
    </w:p>
    <w:p w14:paraId="63519DC9" w14:textId="3967D6A9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재질</w:t>
      </w:r>
      <w:r>
        <w:rPr>
          <w:rFonts w:ascii="Noto Sans KR" w:eastAsia="Noto Sans KR" w:hAnsi="Noto Sans KR"/>
          <w:sz w:val="20"/>
          <w:szCs w:val="20"/>
        </w:rPr>
        <w:t xml:space="preserve"> 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알루미늄,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하드코팅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돔</w:t>
      </w:r>
    </w:p>
    <w:p w14:paraId="5FA2E6BC" w14:textId="1AAC05F3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 xml:space="preserve">AL </w:t>
      </w:r>
      <w:r>
        <w:rPr>
          <w:rFonts w:ascii="Noto Sans KR" w:eastAsia="Noto Sans KR" w:hAnsi="Noto Sans KR" w:hint="eastAsia"/>
          <w:sz w:val="20"/>
          <w:szCs w:val="20"/>
        </w:rPr>
        <w:t xml:space="preserve">코드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>AL9003</w:t>
      </w:r>
    </w:p>
    <w:p w14:paraId="546D0B73" w14:textId="3E3A3A01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제품 </w:t>
      </w:r>
      <w:r>
        <w:rPr>
          <w:rFonts w:ascii="Noto Sans KR" w:eastAsia="Noto Sans KR" w:hAnsi="Noto Sans KR" w:hint="eastAsia"/>
          <w:sz w:val="20"/>
          <w:szCs w:val="20"/>
        </w:rPr>
        <w:t xml:space="preserve">치수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104DB1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E0D28">
        <w:rPr>
          <w:rFonts w:ascii="Noto Sans KR" w:eastAsia="Noto Sans KR" w:hAnsi="Noto Sans KR" w:hint="eastAsia"/>
          <w:sz w:val="20"/>
          <w:szCs w:val="20"/>
        </w:rPr>
        <w:t>ø</w:t>
      </w:r>
      <w:r w:rsidRPr="009E0D28">
        <w:rPr>
          <w:rFonts w:ascii="Noto Sans KR" w:eastAsia="Noto Sans KR" w:hAnsi="Noto Sans KR"/>
          <w:sz w:val="20"/>
          <w:szCs w:val="20"/>
        </w:rPr>
        <w:t>180x135mm(ø7.09x5.31")</w:t>
      </w:r>
    </w:p>
    <w:p w14:paraId="3D0B461D" w14:textId="5AD00E4E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제품 무게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104DB1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E0D28">
        <w:rPr>
          <w:rFonts w:ascii="Noto Sans KR" w:eastAsia="Noto Sans KR" w:hAnsi="Noto Sans KR"/>
          <w:sz w:val="20"/>
          <w:szCs w:val="20"/>
        </w:rPr>
        <w:t>2,100g(4.63lb)</w:t>
      </w:r>
    </w:p>
    <w:p w14:paraId="277C61ED" w14:textId="7AC1AD49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lastRenderedPageBreak/>
        <w:t xml:space="preserve">호환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컨두잇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홀 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104DB1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E0D28">
        <w:rPr>
          <w:rFonts w:ascii="Noto Sans KR" w:eastAsia="Noto Sans KR" w:hAnsi="Noto Sans KR"/>
          <w:sz w:val="20"/>
          <w:szCs w:val="20"/>
        </w:rPr>
        <w:t>19.1mm(3/4")(M25)</w:t>
      </w:r>
    </w:p>
    <w:p w14:paraId="35A7FFA6" w14:textId="7321B962" w:rsidR="009E0D28" w:rsidRP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호환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갱박스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104DB1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E0D28">
        <w:rPr>
          <w:rFonts w:ascii="Noto Sans KR" w:eastAsia="Noto Sans KR" w:hAnsi="Noto Sans KR"/>
          <w:sz w:val="20"/>
          <w:szCs w:val="20"/>
        </w:rPr>
        <w:t>Single, Double, 4" Octagon, Square</w:t>
      </w:r>
    </w:p>
    <w:p w14:paraId="5D1F70CD" w14:textId="1F4CDF7A" w:rsidR="009E0D28" w:rsidRDefault="009E0D28" w:rsidP="009E0D28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C</w:t>
      </w:r>
      <w:r>
        <w:rPr>
          <w:rFonts w:ascii="Noto Sans KR" w:eastAsia="Noto Sans KR" w:hAnsi="Noto Sans KR"/>
          <w:sz w:val="20"/>
          <w:szCs w:val="20"/>
        </w:rPr>
        <w:t>ertifications &amp; Standards</w:t>
      </w:r>
    </w:p>
    <w:p w14:paraId="69495C3D" w14:textId="187290F8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 xml:space="preserve">MC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6E37CA" w:rsidRPr="006E37CA">
        <w:rPr>
          <w:rFonts w:ascii="Noto Sans KR" w:eastAsia="Noto Sans KR" w:hAnsi="Noto Sans KR"/>
          <w:sz w:val="20"/>
          <w:szCs w:val="20"/>
        </w:rPr>
        <w:t>FCC 47 CFR 15 Subpart B Class A, ICES-3(A)/NMB-3(A), CE/UKCA - EN55032 Class A,EN 50130-4, EN 61000-3-2, EN 61000-3-3, VCCI CISPR 32 Class A, RCM AS-NZS CISPR32 Class A, KS C 9832 Class A, KS C 9835</w:t>
      </w:r>
    </w:p>
    <w:p w14:paraId="42CEEA80" w14:textId="600B82D8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안전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6E37CA" w:rsidRPr="006E37CA">
        <w:rPr>
          <w:rFonts w:ascii="Noto Sans KR" w:eastAsia="Noto Sans KR" w:hAnsi="Noto Sans KR"/>
          <w:sz w:val="20"/>
          <w:szCs w:val="20"/>
        </w:rPr>
        <w:t>UL 62368-1, CAN/CSA C22.2 NO. 62368-1, IEC 62471</w:t>
      </w:r>
    </w:p>
    <w:p w14:paraId="63260BAF" w14:textId="3848A887" w:rsidR="009E0D28" w:rsidRP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환경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6E37CA" w:rsidRPr="006E37CA">
        <w:rPr>
          <w:rFonts w:ascii="Noto Sans KR" w:eastAsia="Noto Sans KR" w:hAnsi="Noto Sans KR"/>
          <w:sz w:val="20"/>
          <w:szCs w:val="20"/>
        </w:rPr>
        <w:t>IEC/EN 63000, IEC 60529 IP66, IEC 60529 IP67, ISO 20653 IP6K9K, IEC 62262 IK11, NEMATS 2-2013 (2.2.7, 2.2.8, 2.2.9), NEMA 250 type 4X, IEC 60068-2-1, IEC 60068-2-2, IEC60068-2-6, IEC 60068-2-14, IEC 60068-2-27, IEC 60068-2-78</w:t>
      </w:r>
    </w:p>
    <w:p w14:paraId="1A37446A" w14:textId="003D7F63" w:rsidR="009E0D28" w:rsidRDefault="008667A9" w:rsidP="009E0D28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proofErr w:type="gramStart"/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>ORI(</w:t>
      </w:r>
      <w:proofErr w:type="gramEnd"/>
      <w:r>
        <w:rPr>
          <w:rFonts w:ascii="Noto Sans KR" w:eastAsia="Noto Sans KR" w:hAnsi="Noto Sans KR"/>
          <w:sz w:val="20"/>
          <w:szCs w:val="20"/>
        </w:rPr>
        <w:t>EN62676-4 standard)</w:t>
      </w:r>
    </w:p>
    <w:p w14:paraId="524CB595" w14:textId="4963E9A1" w:rsidR="008667A9" w:rsidRDefault="008667A9" w:rsidP="008667A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Detect (25</w:t>
      </w:r>
      <w:proofErr w:type="gramStart"/>
      <w:r w:rsidRPr="008667A9">
        <w:rPr>
          <w:rFonts w:ascii="Noto Sans KR" w:eastAsia="Noto Sans KR" w:hAnsi="Noto Sans KR"/>
          <w:sz w:val="20"/>
          <w:szCs w:val="20"/>
        </w:rPr>
        <w:t>PPM/ 8</w:t>
      </w:r>
      <w:proofErr w:type="gramEnd"/>
      <w:r w:rsidRPr="008667A9">
        <w:rPr>
          <w:rFonts w:ascii="Noto Sans KR" w:eastAsia="Noto Sans KR" w:hAnsi="Noto Sans KR"/>
          <w:sz w:val="20"/>
          <w:szCs w:val="20"/>
        </w:rPr>
        <w:t>PPF)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: </w:t>
      </w:r>
      <w:r>
        <w:rPr>
          <w:rFonts w:ascii="Noto Sans KR" w:eastAsia="Noto Sans KR" w:hAnsi="Noto Sans KR" w:hint="eastAsia"/>
          <w:sz w:val="20"/>
          <w:szCs w:val="20"/>
        </w:rPr>
        <w:t>광각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8667A9">
        <w:rPr>
          <w:rFonts w:ascii="Noto Sans KR" w:eastAsia="Noto Sans KR" w:hAnsi="Noto Sans KR"/>
          <w:sz w:val="20"/>
          <w:szCs w:val="20"/>
        </w:rPr>
        <w:t>54.8m(179.73ft)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Pr="008667A9">
        <w:rPr>
          <w:rFonts w:ascii="Noto Sans KR" w:eastAsia="Noto Sans KR" w:hAnsi="Noto Sans KR"/>
          <w:sz w:val="20"/>
          <w:szCs w:val="20"/>
        </w:rPr>
        <w:t>168.5m(552.89ft)</w:t>
      </w:r>
    </w:p>
    <w:p w14:paraId="0FFAE586" w14:textId="4FC3A17A" w:rsidR="008667A9" w:rsidRDefault="008667A9" w:rsidP="008667A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Observe (63</w:t>
      </w:r>
      <w:proofErr w:type="gramStart"/>
      <w:r w:rsidRPr="008667A9">
        <w:rPr>
          <w:rFonts w:ascii="Noto Sans KR" w:eastAsia="Noto Sans KR" w:hAnsi="Noto Sans KR"/>
          <w:sz w:val="20"/>
          <w:szCs w:val="20"/>
        </w:rPr>
        <w:t>PPM/ 19</w:t>
      </w:r>
      <w:proofErr w:type="gramEnd"/>
      <w:r w:rsidRPr="008667A9">
        <w:rPr>
          <w:rFonts w:ascii="Noto Sans KR" w:eastAsia="Noto Sans KR" w:hAnsi="Noto Sans KR"/>
          <w:sz w:val="20"/>
          <w:szCs w:val="20"/>
        </w:rPr>
        <w:t>PPF)</w:t>
      </w:r>
      <w:r>
        <w:rPr>
          <w:rFonts w:ascii="Noto Sans KR" w:eastAsia="Noto Sans KR" w:hAnsi="Noto Sans KR"/>
          <w:sz w:val="20"/>
          <w:szCs w:val="20"/>
        </w:rPr>
        <w:t xml:space="preserve">   :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Pr="008667A9">
        <w:rPr>
          <w:rFonts w:ascii="Noto Sans KR" w:eastAsia="Noto Sans KR" w:hAnsi="Noto Sans KR"/>
          <w:sz w:val="20"/>
          <w:szCs w:val="20"/>
        </w:rPr>
        <w:t>21.9m(71.89ft)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Pr="008667A9">
        <w:rPr>
          <w:rFonts w:ascii="Noto Sans KR" w:eastAsia="Noto Sans KR" w:hAnsi="Noto Sans KR"/>
          <w:sz w:val="20"/>
          <w:szCs w:val="20"/>
        </w:rPr>
        <w:t>67.4m(221.16ft)</w:t>
      </w:r>
    </w:p>
    <w:p w14:paraId="438BEB64" w14:textId="5AD2C87E" w:rsidR="008667A9" w:rsidRDefault="008667A9" w:rsidP="008667A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Recognize (125PPM/38PPF</w:t>
      </w:r>
      <w:proofErr w:type="gramStart"/>
      <w:r w:rsidRPr="008667A9">
        <w:rPr>
          <w:rFonts w:ascii="Noto Sans KR" w:eastAsia="Noto Sans KR" w:hAnsi="Noto Sans KR"/>
          <w:sz w:val="20"/>
          <w:szCs w:val="20"/>
        </w:rPr>
        <w:t>)</w:t>
      </w:r>
      <w:r>
        <w:rPr>
          <w:rFonts w:ascii="Noto Sans KR" w:eastAsia="Noto Sans KR" w:hAnsi="Noto Sans KR"/>
          <w:sz w:val="20"/>
          <w:szCs w:val="20"/>
        </w:rPr>
        <w:t xml:space="preserve">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Pr="008667A9">
        <w:rPr>
          <w:rFonts w:ascii="Noto Sans KR" w:eastAsia="Noto Sans KR" w:hAnsi="Noto Sans KR"/>
          <w:sz w:val="20"/>
          <w:szCs w:val="20"/>
        </w:rPr>
        <w:t>11.0m(35.95ft)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Pr="008667A9">
        <w:rPr>
          <w:rFonts w:ascii="Noto Sans KR" w:eastAsia="Noto Sans KR" w:hAnsi="Noto Sans KR"/>
          <w:sz w:val="20"/>
          <w:szCs w:val="20"/>
        </w:rPr>
        <w:t>33.7m(110.58ft)</w:t>
      </w:r>
    </w:p>
    <w:p w14:paraId="63627585" w14:textId="2887346E" w:rsidR="008667A9" w:rsidRPr="008667A9" w:rsidRDefault="008667A9" w:rsidP="008667A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Identify (250PPM/76PPF)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Pr="008667A9">
        <w:rPr>
          <w:rFonts w:ascii="Noto Sans KR" w:eastAsia="Noto Sans KR" w:hAnsi="Noto Sans KR"/>
          <w:sz w:val="20"/>
          <w:szCs w:val="20"/>
        </w:rPr>
        <w:t>5.5m(17.97ft)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Pr="008667A9">
        <w:rPr>
          <w:rFonts w:ascii="Noto Sans KR" w:eastAsia="Noto Sans KR" w:hAnsi="Noto Sans KR"/>
          <w:sz w:val="20"/>
          <w:szCs w:val="20"/>
        </w:rPr>
        <w:t>16.9m(55.29ft)</w:t>
      </w:r>
    </w:p>
    <w:p w14:paraId="4A4325CD" w14:textId="77777777" w:rsidR="009E0D28" w:rsidRDefault="009E0D28" w:rsidP="009E0D28">
      <w:pPr>
        <w:pStyle w:val="a3"/>
        <w:snapToGrid w:val="0"/>
        <w:ind w:left="945"/>
        <w:rPr>
          <w:rFonts w:ascii="Noto Sans KR" w:eastAsia="Noto Sans KR" w:hAnsi="Noto Sans KR"/>
          <w:sz w:val="20"/>
          <w:szCs w:val="20"/>
        </w:rPr>
      </w:pPr>
    </w:p>
    <w:p w14:paraId="3B8824FC" w14:textId="77777777" w:rsidR="009E0D28" w:rsidRPr="00020284" w:rsidRDefault="009E0D28" w:rsidP="009E0D28">
      <w:pPr>
        <w:pStyle w:val="a3"/>
        <w:snapToGrid w:val="0"/>
        <w:rPr>
          <w:rFonts w:ascii="Noto Sans KR" w:eastAsia="Noto Sans KR" w:hAnsi="Noto Sans KR"/>
          <w:sz w:val="20"/>
          <w:szCs w:val="20"/>
        </w:rPr>
      </w:pPr>
    </w:p>
    <w:p w14:paraId="465F7A24" w14:textId="77777777" w:rsidR="00F27C1C" w:rsidRDefault="00356C7F" w:rsidP="00F27C1C">
      <w:pPr>
        <w:pStyle w:val="a3"/>
        <w:tabs>
          <w:tab w:val="decimal" w:pos="2835"/>
        </w:tabs>
        <w:snapToGrid w:val="0"/>
        <w:spacing w:line="0" w:lineRule="atLeast"/>
        <w:contextualSpacing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/>
          <w:sz w:val="20"/>
          <w:szCs w:val="20"/>
        </w:rPr>
        <w:t xml:space="preserve">* </w:t>
      </w:r>
      <w:r w:rsidRPr="00F27C1C">
        <w:rPr>
          <w:rFonts w:ascii="Noto Sans KR" w:eastAsia="Noto Sans KR" w:hAnsi="Noto Sans KR" w:hint="eastAsia"/>
          <w:sz w:val="20"/>
          <w:szCs w:val="20"/>
        </w:rPr>
        <w:t>본 사양서의 내용은 품질향상을 위해 사전 예고 없이 변경될 수 있습니다.</w:t>
      </w:r>
    </w:p>
    <w:p w14:paraId="0C6A0944" w14:textId="2C2FF1E4" w:rsidR="00523237" w:rsidRPr="00F27C1C" w:rsidRDefault="00BC4006" w:rsidP="00F27C1C">
      <w:pPr>
        <w:pStyle w:val="a3"/>
        <w:tabs>
          <w:tab w:val="decimal" w:pos="2835"/>
        </w:tabs>
        <w:snapToGrid w:val="0"/>
        <w:spacing w:line="0" w:lineRule="atLeast"/>
        <w:contextualSpacing/>
        <w:jc w:val="right"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 w:hint="eastAsia"/>
          <w:sz w:val="20"/>
          <w:szCs w:val="20"/>
        </w:rPr>
        <w:t xml:space="preserve">한화비전 </w:t>
      </w:r>
      <w:r w:rsidRPr="00F27C1C">
        <w:rPr>
          <w:rFonts w:ascii="Noto Sans KR" w:eastAsia="Noto Sans KR" w:hAnsi="Noto Sans KR"/>
          <w:sz w:val="20"/>
          <w:szCs w:val="20"/>
        </w:rPr>
        <w:t>http://www.hanwhavision.com</w:t>
      </w:r>
    </w:p>
    <w:sectPr w:rsidR="00523237" w:rsidRPr="00F27C1C" w:rsidSect="007B0B26">
      <w:headerReference w:type="default" r:id="rId8"/>
      <w:footerReference w:type="default" r:id="rId9"/>
      <w:pgSz w:w="11906" w:h="16838"/>
      <w:pgMar w:top="720" w:right="720" w:bottom="720" w:left="720" w:header="1020" w:footer="102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8EB01" w14:textId="77777777" w:rsidR="00157815" w:rsidRDefault="00E82812">
      <w:pPr>
        <w:spacing w:after="0" w:line="240" w:lineRule="auto"/>
      </w:pPr>
      <w:r>
        <w:separator/>
      </w:r>
    </w:p>
  </w:endnote>
  <w:endnote w:type="continuationSeparator" w:id="0">
    <w:p w14:paraId="74C6C26A" w14:textId="77777777" w:rsidR="00157815" w:rsidRDefault="00E82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NanumBarunGothic">
    <w:altName w:val="Nanum Barun Gothic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Noto Sans KR">
    <w:panose1 w:val="020B0200000000000000"/>
    <w:charset w:val="81"/>
    <w:family w:val="modern"/>
    <w:pitch w:val="variable"/>
    <w:sig w:usb0="30000287" w:usb1="2BDF3C10" w:usb2="00000016" w:usb3="00000000" w:csb0="002E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15F8F" w14:textId="211C5FD3" w:rsidR="002F2014" w:rsidRPr="00283EF3" w:rsidRDefault="00107E53" w:rsidP="00B85081">
    <w:pPr>
      <w:pStyle w:val="a5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911284C" wp14:editId="1F126E40">
              <wp:simplePos x="0" y="0"/>
              <wp:positionH relativeFrom="column">
                <wp:posOffset>0</wp:posOffset>
              </wp:positionH>
              <wp:positionV relativeFrom="paragraph">
                <wp:posOffset>425450</wp:posOffset>
              </wp:positionV>
              <wp:extent cx="6654800" cy="0"/>
              <wp:effectExtent l="9525" t="6350" r="12700" b="1270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D6575F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3.5pt;width:524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641E7" w14:textId="77777777" w:rsidR="00157815" w:rsidRDefault="00E82812">
      <w:pPr>
        <w:spacing w:after="0" w:line="240" w:lineRule="auto"/>
      </w:pPr>
      <w:r>
        <w:separator/>
      </w:r>
    </w:p>
  </w:footnote>
  <w:footnote w:type="continuationSeparator" w:id="0">
    <w:p w14:paraId="3D31A24D" w14:textId="77777777" w:rsidR="00157815" w:rsidRDefault="00E828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3EE36" w14:textId="5A3EEF85" w:rsidR="002955D3" w:rsidRPr="00945D43" w:rsidRDefault="008E4B41" w:rsidP="00945D43">
    <w:pPr>
      <w:pStyle w:val="a4"/>
      <w:spacing w:line="360" w:lineRule="auto"/>
      <w:ind w:firstLineChars="100" w:firstLine="280"/>
      <w:rPr>
        <w:rFonts w:ascii="맑은 고딕" w:eastAsia="맑은 고딕" w:hAnsi="맑은 고딕"/>
        <w:b/>
        <w:sz w:val="28"/>
        <w:szCs w:val="28"/>
      </w:rPr>
    </w:pPr>
    <w:r w:rsidRPr="00E80A40">
      <w:rPr>
        <w:rFonts w:ascii="맑은 고딕" w:eastAsia="맑은 고딕" w:hAnsi="맑은 고딕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270FBF86" wp14:editId="223338F2">
          <wp:simplePos x="0" y="0"/>
          <wp:positionH relativeFrom="column">
            <wp:posOffset>5194935</wp:posOffset>
          </wp:positionH>
          <wp:positionV relativeFrom="paragraph">
            <wp:posOffset>-285750</wp:posOffset>
          </wp:positionV>
          <wp:extent cx="1381125" cy="536575"/>
          <wp:effectExtent l="0" t="0" r="0" b="0"/>
          <wp:wrapThrough wrapText="bothSides">
            <wp:wrapPolygon edited="0">
              <wp:start x="0" y="0"/>
              <wp:lineTo x="0" y="20705"/>
              <wp:lineTo x="21451" y="20705"/>
              <wp:lineTo x="21451" y="0"/>
              <wp:lineTo x="0" y="0"/>
            </wp:wrapPolygon>
          </wp:wrapThrough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1125" cy="53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07E53">
      <w:rPr>
        <w:rFonts w:ascii="맑은 고딕" w:eastAsia="맑은 고딕" w:hAnsi="맑은 고딕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AAA88E" wp14:editId="296D1EAF">
              <wp:simplePos x="0" y="0"/>
              <wp:positionH relativeFrom="column">
                <wp:posOffset>61595</wp:posOffset>
              </wp:positionH>
              <wp:positionV relativeFrom="paragraph">
                <wp:posOffset>302260</wp:posOffset>
              </wp:positionV>
              <wp:extent cx="6555105" cy="0"/>
              <wp:effectExtent l="13970" t="6985" r="12700" b="12065"/>
              <wp:wrapNone/>
              <wp:docPr id="4" name="직선 화살표 연결선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89BF73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4" o:spid="_x0000_s1026" type="#_x0000_t32" style="position:absolute;left:0;text-align:left;margin-left:4.85pt;margin-top:23.8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"/>
          </w:pict>
        </mc:Fallback>
      </mc:AlternateContent>
    </w:r>
    <w:r w:rsidRPr="00945D43">
      <w:rPr>
        <w:rFonts w:ascii="맑은 고딕" w:eastAsia="맑은 고딕" w:hAnsi="맑은 고딕" w:hint="eastAsia"/>
        <w:b/>
        <w:sz w:val="28"/>
        <w:szCs w:val="28"/>
      </w:rPr>
      <w:t>제품 사양서</w:t>
    </w:r>
    <w:r w:rsidRPr="00E80A40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A7396"/>
    <w:multiLevelType w:val="multilevel"/>
    <w:tmpl w:val="47003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4C74457F"/>
    <w:multiLevelType w:val="hybridMultilevel"/>
    <w:tmpl w:val="DD4AEBD0"/>
    <w:lvl w:ilvl="0" w:tplc="04090019">
      <w:start w:val="1"/>
      <w:numFmt w:val="upperLetter"/>
      <w:lvlText w:val="%1.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abstractNum w:abstractNumId="3" w15:restartNumberingAfterBreak="0">
    <w:nsid w:val="629E2409"/>
    <w:multiLevelType w:val="hybridMultilevel"/>
    <w:tmpl w:val="3C3E89A8"/>
    <w:lvl w:ilvl="0" w:tplc="04090019">
      <w:start w:val="1"/>
      <w:numFmt w:val="upperLetter"/>
      <w:lvlText w:val="%1.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816"/>
    <w:rsid w:val="00011DA0"/>
    <w:rsid w:val="00020284"/>
    <w:rsid w:val="0006489E"/>
    <w:rsid w:val="0009380D"/>
    <w:rsid w:val="000A7DD6"/>
    <w:rsid w:val="000C7070"/>
    <w:rsid w:val="000D06EE"/>
    <w:rsid w:val="000D37B7"/>
    <w:rsid w:val="00104DB1"/>
    <w:rsid w:val="00107E53"/>
    <w:rsid w:val="00157815"/>
    <w:rsid w:val="001758CE"/>
    <w:rsid w:val="001B7B56"/>
    <w:rsid w:val="001E479E"/>
    <w:rsid w:val="001F13F3"/>
    <w:rsid w:val="002217E5"/>
    <w:rsid w:val="0022278E"/>
    <w:rsid w:val="0024026C"/>
    <w:rsid w:val="00272034"/>
    <w:rsid w:val="00274A87"/>
    <w:rsid w:val="002B4C7F"/>
    <w:rsid w:val="002E481D"/>
    <w:rsid w:val="002E798C"/>
    <w:rsid w:val="00301A59"/>
    <w:rsid w:val="00303565"/>
    <w:rsid w:val="00337912"/>
    <w:rsid w:val="00356C7F"/>
    <w:rsid w:val="00366F50"/>
    <w:rsid w:val="003B1E84"/>
    <w:rsid w:val="003B3593"/>
    <w:rsid w:val="003C41AC"/>
    <w:rsid w:val="00446BB8"/>
    <w:rsid w:val="004824EA"/>
    <w:rsid w:val="00494EBC"/>
    <w:rsid w:val="004A3338"/>
    <w:rsid w:val="004D7D4F"/>
    <w:rsid w:val="004F1D76"/>
    <w:rsid w:val="0052186A"/>
    <w:rsid w:val="00523237"/>
    <w:rsid w:val="005847D6"/>
    <w:rsid w:val="005E6703"/>
    <w:rsid w:val="005F08D3"/>
    <w:rsid w:val="00605173"/>
    <w:rsid w:val="00633B4E"/>
    <w:rsid w:val="00650EC6"/>
    <w:rsid w:val="00662086"/>
    <w:rsid w:val="006A21B2"/>
    <w:rsid w:val="006E37CA"/>
    <w:rsid w:val="006E3D05"/>
    <w:rsid w:val="00755317"/>
    <w:rsid w:val="007F372C"/>
    <w:rsid w:val="007F4BA2"/>
    <w:rsid w:val="00801CB3"/>
    <w:rsid w:val="00856EA1"/>
    <w:rsid w:val="008667A9"/>
    <w:rsid w:val="008E4B41"/>
    <w:rsid w:val="0090086F"/>
    <w:rsid w:val="00920520"/>
    <w:rsid w:val="00944DB9"/>
    <w:rsid w:val="00973190"/>
    <w:rsid w:val="009E0D28"/>
    <w:rsid w:val="00A319CA"/>
    <w:rsid w:val="00A601B8"/>
    <w:rsid w:val="00A75D94"/>
    <w:rsid w:val="00AB7076"/>
    <w:rsid w:val="00AE34F4"/>
    <w:rsid w:val="00AE510A"/>
    <w:rsid w:val="00AE7523"/>
    <w:rsid w:val="00B3698B"/>
    <w:rsid w:val="00B75900"/>
    <w:rsid w:val="00B82C4E"/>
    <w:rsid w:val="00BA74C6"/>
    <w:rsid w:val="00BA7E5A"/>
    <w:rsid w:val="00BC4006"/>
    <w:rsid w:val="00BC6D4D"/>
    <w:rsid w:val="00BE356E"/>
    <w:rsid w:val="00C05145"/>
    <w:rsid w:val="00C14E23"/>
    <w:rsid w:val="00C1532F"/>
    <w:rsid w:val="00C33AC6"/>
    <w:rsid w:val="00C444CA"/>
    <w:rsid w:val="00C45C5E"/>
    <w:rsid w:val="00C80239"/>
    <w:rsid w:val="00CA2B5B"/>
    <w:rsid w:val="00CA5BCD"/>
    <w:rsid w:val="00CC318F"/>
    <w:rsid w:val="00CD6C5E"/>
    <w:rsid w:val="00CE1DC0"/>
    <w:rsid w:val="00CF3AA0"/>
    <w:rsid w:val="00D46262"/>
    <w:rsid w:val="00D54F32"/>
    <w:rsid w:val="00D6097C"/>
    <w:rsid w:val="00D73772"/>
    <w:rsid w:val="00D82C37"/>
    <w:rsid w:val="00DF1F09"/>
    <w:rsid w:val="00DF7E4C"/>
    <w:rsid w:val="00E82812"/>
    <w:rsid w:val="00E83187"/>
    <w:rsid w:val="00E87847"/>
    <w:rsid w:val="00EF622A"/>
    <w:rsid w:val="00F11816"/>
    <w:rsid w:val="00F2282E"/>
    <w:rsid w:val="00F27C1C"/>
    <w:rsid w:val="00F6356B"/>
    <w:rsid w:val="00F675B3"/>
    <w:rsid w:val="00F83985"/>
    <w:rsid w:val="00F92DD5"/>
    <w:rsid w:val="00FA210D"/>
    <w:rsid w:val="00FA422C"/>
    <w:rsid w:val="00FB171E"/>
    <w:rsid w:val="00FC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B41E9B"/>
  <w15:chartTrackingRefBased/>
  <w15:docId w15:val="{55494F09-CBF8-400D-BC62-93020A035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7E53"/>
    <w:pPr>
      <w:widowControl w:val="0"/>
      <w:wordWrap w:val="0"/>
      <w:autoSpaceDE w:val="0"/>
      <w:autoSpaceDN w:val="0"/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rsid w:val="00107E53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">
    <w:name w:val="본문 Char"/>
    <w:basedOn w:val="a0"/>
    <w:link w:val="a3"/>
    <w:rsid w:val="00107E53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4">
    <w:name w:val="header"/>
    <w:basedOn w:val="a"/>
    <w:link w:val="Char0"/>
    <w:rsid w:val="00107E53"/>
    <w:pPr>
      <w:tabs>
        <w:tab w:val="center" w:pos="4252"/>
        <w:tab w:val="right" w:pos="8504"/>
      </w:tabs>
      <w:snapToGrid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customStyle="1" w:styleId="Char0">
    <w:name w:val="머리글 Char"/>
    <w:basedOn w:val="a0"/>
    <w:link w:val="a4"/>
    <w:rsid w:val="00107E53"/>
    <w:rPr>
      <w:rFonts w:ascii="바탕" w:eastAsia="바탕" w:hAnsi="Times New Roman" w:cs="Times New Roman"/>
      <w:szCs w:val="24"/>
    </w:rPr>
  </w:style>
  <w:style w:type="paragraph" w:styleId="a5">
    <w:name w:val="footer"/>
    <w:basedOn w:val="a"/>
    <w:link w:val="Char1"/>
    <w:rsid w:val="00107E53"/>
    <w:pPr>
      <w:tabs>
        <w:tab w:val="center" w:pos="4252"/>
        <w:tab w:val="right" w:pos="8504"/>
      </w:tabs>
      <w:snapToGrid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customStyle="1" w:styleId="Char1">
    <w:name w:val="바닥글 Char"/>
    <w:basedOn w:val="a0"/>
    <w:link w:val="a5"/>
    <w:rsid w:val="00107E53"/>
    <w:rPr>
      <w:rFonts w:ascii="바탕" w:eastAsia="바탕" w:hAnsi="Times New Roman" w:cs="Times New Roman"/>
      <w:szCs w:val="24"/>
    </w:rPr>
  </w:style>
  <w:style w:type="paragraph" w:styleId="a6">
    <w:name w:val="Normal (Web)"/>
    <w:basedOn w:val="a"/>
    <w:uiPriority w:val="99"/>
    <w:unhideWhenUsed/>
    <w:rsid w:val="0024026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Default">
    <w:name w:val="Default"/>
    <w:rsid w:val="00494EBC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NanumBarunGothic" w:eastAsia="NanumBarunGothic" w:cs="NanumBarunGothic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31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237406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22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188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947230">
                              <w:marLeft w:val="0"/>
                              <w:marRight w:val="0"/>
                              <w:marTop w:val="420"/>
                              <w:marBottom w:val="0"/>
                              <w:divBdr>
                                <w:top w:val="single" w:sz="6" w:space="21" w:color="D1D1D1"/>
                                <w:left w:val="none" w:sz="0" w:space="0" w:color="auto"/>
                                <w:bottom w:val="single" w:sz="6" w:space="21" w:color="D1D1D1"/>
                                <w:right w:val="none" w:sz="0" w:space="0" w:color="auto"/>
                              </w:divBdr>
                              <w:divsChild>
                                <w:div w:id="1116220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3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4C1B6-1664-429E-9D23-D59CAA989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777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박찬용</dc:creator>
  <cp:keywords/>
  <dc:description/>
  <cp:lastModifiedBy>박찬용</cp:lastModifiedBy>
  <cp:revision>4</cp:revision>
  <dcterms:created xsi:type="dcterms:W3CDTF">2026-09-18T02:11:00Z</dcterms:created>
  <dcterms:modified xsi:type="dcterms:W3CDTF">2026-09-18T02:24:00Z</dcterms:modified>
</cp:coreProperties>
</file>