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pt;height:37.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</w:t>
      </w:r>
      <w:r w:rsidR="00A75B38">
        <w:rPr>
          <w:rFonts w:eastAsia="맑은 고딕" w:cs="Arial"/>
          <w:b/>
          <w:sz w:val="22"/>
          <w:szCs w:val="22"/>
          <w:lang w:eastAsia="ko-KR"/>
        </w:rPr>
        <w:t>BOX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1A8B">
        <w:rPr>
          <w:rFonts w:ascii="Arial" w:eastAsia="맑은 고딕" w:hAnsi="Arial" w:cs="Arial"/>
          <w:lang w:eastAsia="ko-KR"/>
        </w:rPr>
        <w:t>box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proofErr w:type="spellStart"/>
      <w:r w:rsidRPr="009C15F4">
        <w:rPr>
          <w:rFonts w:ascii="Arial" w:eastAsia="맑은 고딕" w:hAnsi="Arial" w:cs="Arial" w:hint="eastAsia"/>
          <w:lang w:eastAsia="ko-KR"/>
        </w:rPr>
        <w:t>WiseStream</w:t>
      </w:r>
      <w:r w:rsidR="0025360B">
        <w:rPr>
          <w:rFonts w:ascii="Arial" w:eastAsia="맑은 고딕" w:hAnsi="Arial" w:cs="Arial"/>
          <w:lang w:eastAsia="ko-KR"/>
        </w:rPr>
        <w:t>II</w:t>
      </w:r>
      <w:proofErr w:type="spellEnd"/>
      <w:r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25360B">
        <w:rPr>
          <w:rFonts w:eastAsia="맑은 고딕" w:cs="Arial"/>
          <w:lang w:eastAsia="ko-KR"/>
        </w:rPr>
        <w:t>B</w:t>
      </w:r>
      <w:r w:rsidR="00082540" w:rsidRPr="00293227">
        <w:rPr>
          <w:rFonts w:cs="Arial"/>
        </w:rPr>
        <w:t>-60</w:t>
      </w:r>
      <w:r w:rsidR="0025360B">
        <w:rPr>
          <w:rFonts w:eastAsia="맑은 고딕" w:cs="Arial"/>
          <w:lang w:eastAsia="ko-KR"/>
        </w:rPr>
        <w:t>0</w:t>
      </w:r>
      <w:r w:rsidR="00BF24C2" w:rsidRPr="00293227">
        <w:rPr>
          <w:rFonts w:eastAsia="맑은 고딕" w:cs="Arial"/>
          <w:lang w:eastAsia="ko-KR"/>
        </w:rPr>
        <w:t>2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8247E6">
        <w:rPr>
          <w:rFonts w:cs="Arial"/>
        </w:rPr>
        <w:t>QNB-8002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 w:hint="eastAsia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8247E6" w:rsidRPr="008247E6" w:rsidRDefault="008247E6" w:rsidP="008247E6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8247E6">
        <w:rPr>
          <w:rFonts w:cs="Arial"/>
          <w:color w:val="auto"/>
          <w:sz w:val="20"/>
        </w:rPr>
        <w:t>1920x1080, 1280x1024, 1280x960, 1280x720, 1024x768, 800x600, 800x448,</w:t>
      </w:r>
    </w:p>
    <w:p w:rsidR="00327F46" w:rsidRPr="00293227" w:rsidRDefault="008247E6" w:rsidP="008247E6">
      <w:pPr>
        <w:pStyle w:val="StyleDefaultComplex10pt"/>
        <w:spacing w:before="60" w:after="0" w:line="276" w:lineRule="auto"/>
        <w:ind w:left="1440" w:firstLine="360"/>
        <w:jc w:val="both"/>
        <w:rPr>
          <w:rFonts w:cs="Arial" w:hint="eastAsia"/>
          <w:color w:val="auto"/>
          <w:sz w:val="20"/>
        </w:rPr>
      </w:pPr>
      <w:r w:rsidRPr="008247E6">
        <w:rPr>
          <w:rFonts w:cs="Arial"/>
          <w:color w:val="auto"/>
          <w:sz w:val="20"/>
        </w:rPr>
        <w:t>720x576, 720x480, 640x480, 640x360, 320x240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iseStream</w:t>
      </w:r>
      <w:r w:rsidR="008247E6">
        <w:rPr>
          <w:rFonts w:eastAsia="맑은 고딕" w:cs="Arial"/>
          <w:color w:val="auto"/>
          <w:sz w:val="20"/>
          <w:lang w:eastAsia="ko-KR"/>
        </w:rPr>
        <w:t>II</w:t>
      </w:r>
      <w:proofErr w:type="spellEnd"/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</w:p>
    <w:p w:rsidR="00EB15A2" w:rsidRPr="00293227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8247E6">
        <w:rPr>
          <w:rFonts w:eastAsia="맑은 고딕" w:cs="Arial"/>
          <w:color w:val="auto"/>
          <w:sz w:val="20"/>
          <w:lang w:eastAsia="ko-KR"/>
        </w:rPr>
        <w:t>1</w:t>
      </w:r>
      <w:r w:rsidR="00EB15A2" w:rsidRPr="00293227">
        <w:rPr>
          <w:rFonts w:cs="Arial"/>
          <w:color w:val="auto"/>
          <w:sz w:val="20"/>
        </w:rPr>
        <w:t xml:space="preserve"> lux (color</w:t>
      </w:r>
      <w:r w:rsidR="008247E6">
        <w:rPr>
          <w:rFonts w:cs="Arial"/>
          <w:color w:val="auto"/>
          <w:sz w:val="20"/>
        </w:rPr>
        <w:t>, F1.2, 1/30sec</w:t>
      </w:r>
      <w:r w:rsidR="00EB15A2" w:rsidRPr="00293227">
        <w:rPr>
          <w:rFonts w:cs="Arial"/>
          <w:color w:val="auto"/>
          <w:sz w:val="20"/>
        </w:rPr>
        <w:t>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8247E6">
        <w:rPr>
          <w:rFonts w:cs="Arial"/>
          <w:color w:val="auto"/>
          <w:sz w:val="20"/>
        </w:rPr>
        <w:t xml:space="preserve"> with</w:t>
      </w:r>
      <w:r w:rsidR="001253A2" w:rsidRPr="00293227">
        <w:rPr>
          <w:rFonts w:cs="Arial"/>
          <w:color w:val="auto"/>
          <w:sz w:val="20"/>
        </w:rPr>
        <w:t xml:space="preserve"> </w:t>
      </w:r>
      <w:r w:rsidR="008247E6">
        <w:rPr>
          <w:rFonts w:cs="Arial"/>
          <w:color w:val="auto"/>
          <w:sz w:val="20"/>
        </w:rPr>
        <w:t>rectangular zone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proofErr w:type="spellEnd"/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Analytics</w:t>
      </w:r>
    </w:p>
    <w:p w:rsidR="008A5761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8A5761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Alarm input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247E6">
        <w:rPr>
          <w:rFonts w:cs="Arial"/>
          <w:color w:val="auto"/>
          <w:sz w:val="20"/>
        </w:rPr>
        <w:t>SD/SDHC/SDXC or NAS recording at event triggers</w:t>
      </w:r>
    </w:p>
    <w:p w:rsidR="00E11FDD" w:rsidRPr="00293227" w:rsidRDefault="008247E6" w:rsidP="008247E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247E6">
        <w:rPr>
          <w:rFonts w:eastAsia="맑은 고딕" w:cs="Arial"/>
          <w:color w:val="auto"/>
          <w:sz w:val="20"/>
          <w:lang w:eastAsia="ko-KR"/>
        </w:rPr>
        <w:t>Alarm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8D1231" w:rsidRPr="007901D2" w:rsidRDefault="008D1231" w:rsidP="008D12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:rsidR="008D1231" w:rsidRPr="00293227" w:rsidRDefault="008D1231" w:rsidP="008D1231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8D1231" w:rsidRPr="00171219" w:rsidRDefault="008D1231" w:rsidP="008D1231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:rsidR="008D1231" w:rsidRDefault="008D1231" w:rsidP="008D12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:rsidR="008D1231" w:rsidRDefault="008D1231" w:rsidP="008D12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:rsidR="008D1231" w:rsidRPr="0039325A" w:rsidRDefault="008D1231" w:rsidP="008D12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:rsidR="008D1231" w:rsidRPr="00923DAF" w:rsidRDefault="008D1231" w:rsidP="008D123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:rsidR="008D1231" w:rsidRDefault="008D1231" w:rsidP="008D123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:rsidR="008D1231" w:rsidRDefault="008D1231" w:rsidP="008D123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:rsidR="008D1231" w:rsidRPr="001A1068" w:rsidRDefault="008D1231" w:rsidP="008D1231">
      <w:pPr>
        <w:pStyle w:val="StyleDefaultComplex10pt"/>
        <w:numPr>
          <w:ilvl w:val="0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:rsidR="008D1231" w:rsidRDefault="008D1231" w:rsidP="008D1231">
      <w:pPr>
        <w:spacing w:before="120" w:line="276" w:lineRule="auto"/>
        <w:ind w:left="720"/>
        <w:jc w:val="both"/>
        <w:rPr>
          <w:rFonts w:cs="Arial"/>
          <w:b/>
        </w:rPr>
      </w:pP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>"</w:t>
      </w:r>
      <w:r w:rsidR="00D74F2D">
        <w:rPr>
          <w:rFonts w:cs="Arial"/>
          <w:color w:val="auto"/>
          <w:sz w:val="20"/>
        </w:rPr>
        <w:t xml:space="preserve"> </w:t>
      </w:r>
      <w:r w:rsidR="00E45B23" w:rsidRPr="00293227">
        <w:rPr>
          <w:rFonts w:cs="Arial"/>
          <w:color w:val="auto"/>
          <w:sz w:val="20"/>
        </w:rPr>
        <w:t xml:space="preserve">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FD1553">
        <w:rPr>
          <w:rFonts w:cs="Arial"/>
          <w:color w:val="auto"/>
          <w:sz w:val="20"/>
        </w:rPr>
        <w:t>1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FD1553">
        <w:rPr>
          <w:rFonts w:eastAsia="맑은 고딕" w:cs="Arial"/>
          <w:color w:val="auto"/>
          <w:sz w:val="20"/>
          <w:lang w:eastAsia="ko-KR"/>
        </w:rPr>
        <w:t xml:space="preserve">F1.2,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30IRE)</w:t>
      </w:r>
    </w:p>
    <w:p w:rsidR="00D74F2D" w:rsidRPr="00D74F2D" w:rsidRDefault="00FD1553" w:rsidP="00FD15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Out</w:t>
      </w:r>
      <w:r w:rsidRPr="001A720A">
        <w:rPr>
          <w:rFonts w:eastAsia="맑은 고딕" w:cs="Arial" w:hint="eastAsia"/>
          <w:color w:val="auto"/>
          <w:sz w:val="20"/>
          <w:lang w:eastAsia="ko-KR"/>
        </w:rPr>
        <w:t xml:space="preserve"> : </w:t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1A720A">
        <w:rPr>
          <w:rFonts w:eastAsia="맑은 고딕" w:cs="Arial" w:hint="eastAsia"/>
          <w:color w:val="auto"/>
          <w:sz w:val="20"/>
          <w:lang w:eastAsia="ko-KR"/>
        </w:rPr>
        <w:tab/>
      </w:r>
      <w:r w:rsidRPr="00FD1553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FD1553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FD1553">
        <w:rPr>
          <w:rFonts w:eastAsia="맑은 고딕" w:cs="Arial"/>
          <w:color w:val="auto"/>
          <w:sz w:val="20"/>
          <w:lang w:eastAsia="ko-KR"/>
        </w:rPr>
        <w:t xml:space="preserve">-p / 75Ω composite, </w:t>
      </w:r>
    </w:p>
    <w:p w:rsidR="00FD1553" w:rsidRPr="00FD1553" w:rsidRDefault="00D74F2D" w:rsidP="00D74F2D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7</w:t>
      </w:r>
      <w:r w:rsidR="00FD1553" w:rsidRPr="00FD1553">
        <w:rPr>
          <w:rFonts w:eastAsia="맑은 고딕" w:cs="Arial"/>
          <w:color w:val="auto"/>
          <w:sz w:val="20"/>
          <w:lang w:eastAsia="ko-KR"/>
        </w:rPr>
        <w:t>20x480(N), 720x576(P) for installation</w:t>
      </w:r>
    </w:p>
    <w:p w:rsidR="00FD1553" w:rsidRPr="00293227" w:rsidRDefault="00FD1553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control settings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9A4D13">
        <w:rPr>
          <w:rFonts w:eastAsia="맑은 고딕" w:cs="Arial"/>
          <w:color w:val="auto"/>
          <w:sz w:val="20"/>
          <w:lang w:eastAsia="ko-KR"/>
        </w:rPr>
        <w:t>85</w:t>
      </w:r>
      <w:r w:rsidR="00327F46" w:rsidRPr="00293227">
        <w:rPr>
          <w:rFonts w:eastAsia="맑은 고딕" w:cs="Arial"/>
          <w:color w:val="auto"/>
          <w:sz w:val="20"/>
          <w:lang w:eastAsia="ko-KR"/>
        </w:rPr>
        <w:t xml:space="preserve">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  <w:r w:rsidR="002A6672">
        <w:rPr>
          <w:rFonts w:cs="Arial"/>
          <w:color w:val="auto"/>
          <w:sz w:val="20"/>
        </w:rPr>
        <w:t xml:space="preserve"> (1/5~1/12,000sec)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D24FA" w:rsidRDefault="00FC1DDF" w:rsidP="009A4D1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  <w:r w:rsidR="009A4D13">
        <w:rPr>
          <w:rFonts w:eastAsia="맑은 고딕" w:cs="Arial"/>
          <w:color w:val="auto"/>
          <w:sz w:val="20"/>
          <w:lang w:eastAsia="ko-KR"/>
        </w:rPr>
        <w:t xml:space="preserve"> </w:t>
      </w:r>
      <w:r w:rsidR="009A4D13" w:rsidRPr="009A4D13">
        <w:rPr>
          <w:rFonts w:eastAsia="맑은 고딕" w:cs="Arial"/>
          <w:color w:val="auto"/>
          <w:sz w:val="20"/>
          <w:lang w:eastAsia="ko-KR"/>
        </w:rPr>
        <w:t>(90</w:t>
      </w:r>
      <w:r w:rsidR="009A4D13" w:rsidRPr="009A4D13">
        <w:rPr>
          <w:rFonts w:eastAsia="맑은 고딕" w:cs="Arial" w:hint="eastAsia"/>
          <w:color w:val="auto"/>
          <w:sz w:val="20"/>
          <w:lang w:eastAsia="ko-KR"/>
        </w:rPr>
        <w:t>˚</w:t>
      </w:r>
      <w:r w:rsidR="009A4D13" w:rsidRPr="009A4D13">
        <w:rPr>
          <w:rFonts w:eastAsia="맑은 고딕" w:cs="Arial"/>
          <w:color w:val="auto"/>
          <w:sz w:val="20"/>
          <w:lang w:eastAsia="ko-KR"/>
        </w:rPr>
        <w:t>/270</w:t>
      </w:r>
      <w:r w:rsidR="009A4D13" w:rsidRPr="009A4D13">
        <w:rPr>
          <w:rFonts w:eastAsia="맑은 고딕" w:cs="Arial" w:hint="eastAsia"/>
          <w:color w:val="auto"/>
          <w:sz w:val="20"/>
          <w:lang w:eastAsia="ko-KR"/>
        </w:rPr>
        <w:t>˚</w:t>
      </w:r>
      <w:r w:rsidR="009A4D13" w:rsidRPr="009A4D13">
        <w:rPr>
          <w:rFonts w:eastAsia="맑은 고딕" w:cs="Arial"/>
          <w:color w:val="auto"/>
          <w:sz w:val="20"/>
          <w:lang w:eastAsia="ko-KR"/>
        </w:rPr>
        <w:t>)</w:t>
      </w:r>
    </w:p>
    <w:p w:rsidR="002D24FA" w:rsidRPr="005C6D4C" w:rsidRDefault="002D24FA" w:rsidP="002D24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Serial Interface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RS-</w:t>
      </w:r>
      <w:r w:rsidRPr="005C6D4C">
        <w:t xml:space="preserve"> </w:t>
      </w:r>
      <w:r w:rsidRPr="005C6D4C">
        <w:rPr>
          <w:rFonts w:eastAsia="맑은 고딕" w:cs="Arial"/>
          <w:color w:val="auto"/>
          <w:sz w:val="20"/>
          <w:lang w:eastAsia="ko-KR"/>
        </w:rPr>
        <w:t xml:space="preserve">485(Samsung-T, </w:t>
      </w:r>
      <w:proofErr w:type="spellStart"/>
      <w:r w:rsidRPr="005C6D4C">
        <w:rPr>
          <w:rFonts w:eastAsia="맑은 고딕" w:cs="Arial"/>
          <w:color w:val="auto"/>
          <w:sz w:val="20"/>
          <w:lang w:eastAsia="ko-KR"/>
        </w:rPr>
        <w:t>Pelco</w:t>
      </w:r>
      <w:proofErr w:type="spellEnd"/>
      <w:r w:rsidRPr="005C6D4C">
        <w:rPr>
          <w:rFonts w:eastAsia="맑은 고딕" w:cs="Arial"/>
          <w:color w:val="auto"/>
          <w:sz w:val="20"/>
          <w:lang w:eastAsia="ko-KR"/>
        </w:rPr>
        <w:t xml:space="preserve">-D/P, Panasonic, </w:t>
      </w:r>
    </w:p>
    <w:p w:rsidR="002D24FA" w:rsidRPr="009A289E" w:rsidRDefault="002D24FA" w:rsidP="002D24F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 w:rsidRPr="005C6D4C">
        <w:rPr>
          <w:rFonts w:eastAsia="맑은 고딕" w:cs="Arial"/>
          <w:color w:val="auto"/>
          <w:sz w:val="20"/>
          <w:lang w:eastAsia="ko-KR"/>
        </w:rPr>
        <w:t xml:space="preserve">Bosch, AD, GE, </w:t>
      </w:r>
      <w:proofErr w:type="spellStart"/>
      <w:r w:rsidRPr="005C6D4C">
        <w:rPr>
          <w:rFonts w:eastAsia="맑은 고딕" w:cs="Arial"/>
          <w:color w:val="auto"/>
          <w:sz w:val="20"/>
          <w:lang w:eastAsia="ko-KR"/>
        </w:rPr>
        <w:t>Vicon</w:t>
      </w:r>
      <w:proofErr w:type="spellEnd"/>
      <w:r w:rsidRPr="005C6D4C">
        <w:rPr>
          <w:rFonts w:eastAsia="맑은 고딕" w:cs="Arial"/>
          <w:color w:val="auto"/>
          <w:sz w:val="20"/>
          <w:lang w:eastAsia="ko-KR"/>
        </w:rPr>
        <w:t>, Honeywell)</w:t>
      </w:r>
    </w:p>
    <w:p w:rsidR="009A289E" w:rsidRDefault="009A289E" w:rsidP="009A28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9A289E">
        <w:rPr>
          <w:rFonts w:eastAsia="맑은 고딕" w:cs="Arial"/>
          <w:color w:val="auto"/>
          <w:sz w:val="20"/>
          <w:lang w:eastAsia="ko-KR"/>
        </w:rPr>
        <w:t xml:space="preserve">Defocus detection, Directional detection, </w:t>
      </w:r>
    </w:p>
    <w:p w:rsidR="009A289E" w:rsidRPr="009A289E" w:rsidRDefault="009A289E" w:rsidP="009A289E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9A289E">
        <w:rPr>
          <w:rFonts w:eastAsia="맑은 고딕" w:cs="Arial"/>
          <w:color w:val="auto"/>
          <w:sz w:val="20"/>
          <w:lang w:eastAsia="ko-KR"/>
        </w:rPr>
        <w:t>Motion detection, Enter/Exit, Tampering,</w:t>
      </w:r>
    </w:p>
    <w:p w:rsidR="009A289E" w:rsidRPr="00293227" w:rsidRDefault="009A289E" w:rsidP="009A289E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color w:val="auto"/>
          <w:sz w:val="20"/>
        </w:rPr>
      </w:pPr>
      <w:r w:rsidRPr="009A289E">
        <w:rPr>
          <w:rFonts w:eastAsia="맑은 고딕" w:cs="Arial"/>
          <w:color w:val="auto"/>
          <w:sz w:val="20"/>
          <w:lang w:eastAsia="ko-KR"/>
        </w:rPr>
        <w:t>Virtual line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9A289E" w:rsidRDefault="00301DBE" w:rsidP="001A720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A289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Pr="009A289E">
        <w:rPr>
          <w:rFonts w:eastAsia="맑은 고딕" w:cs="Arial" w:hint="eastAsia"/>
          <w:color w:val="auto"/>
          <w:sz w:val="20"/>
          <w:lang w:eastAsia="ko-KR"/>
        </w:rPr>
        <w:tab/>
      </w:r>
      <w:r w:rsidR="009A289E" w:rsidRPr="009A289E">
        <w:rPr>
          <w:rFonts w:eastAsia="MyriadPro-Regular" w:cs="Arial"/>
          <w:color w:val="auto"/>
          <w:sz w:val="20"/>
          <w:lang w:eastAsia="ko-KR"/>
        </w:rPr>
        <w:t>Analytics</w:t>
      </w:r>
      <w:r w:rsidRPr="009A289E">
        <w:rPr>
          <w:rFonts w:eastAsia="MyriadPro-Regular" w:cs="Arial"/>
          <w:color w:val="auto"/>
          <w:sz w:val="20"/>
          <w:lang w:eastAsia="ko-KR"/>
        </w:rPr>
        <w:t>, Network disconnect, 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manual</w:t>
      </w:r>
    </w:p>
    <w:p w:rsidR="00C964E0" w:rsidRPr="00293227" w:rsidRDefault="00C0349E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</w:t>
      </w:r>
      <w:r>
        <w:rPr>
          <w:rFonts w:eastAsia="맑은 고딕" w:cs="Arial"/>
          <w:color w:val="auto"/>
          <w:sz w:val="20"/>
          <w:lang w:eastAsia="ko-KR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manual/DC-IRIS</w:t>
      </w:r>
    </w:p>
    <w:p w:rsidR="0066495D" w:rsidRPr="00C0349E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Mount </w:t>
      </w:r>
      <w:r w:rsidR="00C0349E">
        <w:rPr>
          <w:rFonts w:eastAsia="맑은 고딕" w:cs="Arial"/>
          <w:color w:val="auto"/>
          <w:sz w:val="20"/>
          <w:lang w:eastAsia="ko-KR"/>
        </w:rPr>
        <w:t>t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C0349E">
        <w:rPr>
          <w:rFonts w:eastAsia="맑은 고딕" w:cs="Arial"/>
          <w:color w:val="auto"/>
          <w:sz w:val="20"/>
          <w:lang w:eastAsia="ko-KR"/>
        </w:rPr>
        <w:t>C mount, CS mount</w:t>
      </w:r>
    </w:p>
    <w:p w:rsidR="00C0349E" w:rsidRPr="00293227" w:rsidRDefault="00C0349E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Optional lens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SLA-M2890DN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C0349E" w:rsidRDefault="000D305B" w:rsidP="00C0349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C0349E" w:rsidRPr="00C0349E">
        <w:rPr>
          <w:rFonts w:cs="Arial"/>
          <w:color w:val="auto"/>
          <w:sz w:val="20"/>
        </w:rPr>
        <w:t>1920x1080, 1280x1024, 1280x960, 1280x720, 1024x768,</w:t>
      </w:r>
    </w:p>
    <w:p w:rsidR="0032748D" w:rsidRPr="00293227" w:rsidRDefault="00C0349E" w:rsidP="00C0349E">
      <w:pPr>
        <w:pStyle w:val="StyleDefaultComplex10pt"/>
        <w:spacing w:before="60" w:after="0" w:line="276" w:lineRule="auto"/>
        <w:ind w:left="4320"/>
        <w:rPr>
          <w:rFonts w:cs="Arial"/>
          <w:color w:val="auto"/>
          <w:sz w:val="20"/>
        </w:rPr>
      </w:pPr>
      <w:r w:rsidRPr="00C0349E">
        <w:rPr>
          <w:rFonts w:cs="Arial"/>
          <w:color w:val="auto"/>
          <w:sz w:val="20"/>
        </w:rPr>
        <w:t>800x600, 800x448,</w:t>
      </w:r>
      <w:r w:rsidRPr="001A720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0349E">
        <w:rPr>
          <w:rFonts w:cs="Arial"/>
          <w:color w:val="auto"/>
          <w:sz w:val="20"/>
        </w:rPr>
        <w:t>720x576, 720x480, 640x480, 640x360, 320x240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lang w:eastAsia="ko-KR"/>
        </w:rPr>
        <w:t>WiseStream</w:t>
      </w:r>
      <w:r w:rsidR="00314EB1">
        <w:rPr>
          <w:rFonts w:eastAsia="맑은 고딕" w:cs="Arial"/>
          <w:color w:val="auto"/>
          <w:sz w:val="20"/>
          <w:lang w:eastAsia="ko-KR"/>
        </w:rPr>
        <w:t>II</w:t>
      </w:r>
      <w:proofErr w:type="spellEnd"/>
      <w:r w:rsidRPr="00293227">
        <w:rPr>
          <w:rFonts w:eastAsia="맑은 고딕" w:cs="Arial" w:hint="eastAsia"/>
          <w:color w:val="auto"/>
          <w:sz w:val="20"/>
          <w:lang w:eastAsia="ko-KR"/>
        </w:rPr>
        <w:t>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  <w:r w:rsidR="009A289E">
        <w:rPr>
          <w:rFonts w:cs="Arial"/>
          <w:bCs/>
          <w:color w:val="auto"/>
          <w:sz w:val="20"/>
        </w:rPr>
        <w:t xml:space="preserve"> with 1 slot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E7DDF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D000D2" w:rsidRPr="00D000D2" w:rsidRDefault="00D000D2" w:rsidP="00D0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000D2">
        <w:rPr>
          <w:rFonts w:cs="Arial"/>
          <w:color w:val="auto"/>
          <w:sz w:val="20"/>
        </w:rPr>
        <w:t>Application Programming</w:t>
      </w:r>
      <w:r>
        <w:rPr>
          <w:rFonts w:cs="Arial"/>
          <w:color w:val="auto"/>
          <w:sz w:val="20"/>
        </w:rPr>
        <w:t xml:space="preserve"> </w:t>
      </w:r>
      <w:r w:rsidRPr="00D000D2">
        <w:rPr>
          <w:rFonts w:cs="Arial"/>
          <w:color w:val="auto"/>
          <w:sz w:val="20"/>
        </w:rPr>
        <w:t>Interface</w:t>
      </w:r>
      <w:r>
        <w:rPr>
          <w:rFonts w:cs="Arial"/>
          <w:color w:val="auto"/>
          <w:sz w:val="20"/>
        </w:rPr>
        <w:tab/>
      </w:r>
      <w:r w:rsidRPr="00D000D2">
        <w:rPr>
          <w:rFonts w:cs="Arial"/>
          <w:color w:val="auto"/>
          <w:sz w:val="20"/>
        </w:rPr>
        <w:t>ONVIF Profile S/G/T</w:t>
      </w:r>
    </w:p>
    <w:p w:rsidR="00D000D2" w:rsidRPr="00D000D2" w:rsidRDefault="00D000D2" w:rsidP="00D000D2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color w:val="auto"/>
          <w:sz w:val="20"/>
        </w:rPr>
      </w:pPr>
      <w:proofErr w:type="gramStart"/>
      <w:r w:rsidRPr="00D000D2">
        <w:rPr>
          <w:rFonts w:cs="Arial"/>
          <w:color w:val="auto"/>
          <w:sz w:val="20"/>
        </w:rPr>
        <w:t>SUNAPI(</w:t>
      </w:r>
      <w:proofErr w:type="gramEnd"/>
      <w:r w:rsidRPr="00D000D2">
        <w:rPr>
          <w:rFonts w:cs="Arial"/>
          <w:color w:val="auto"/>
          <w:sz w:val="20"/>
        </w:rPr>
        <w:t>HTTP API)</w:t>
      </w:r>
    </w:p>
    <w:p w:rsidR="002E7DDF" w:rsidRPr="00D000D2" w:rsidRDefault="00D000D2" w:rsidP="00D000D2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color w:val="auto"/>
          <w:sz w:val="20"/>
        </w:rPr>
      </w:pPr>
      <w:proofErr w:type="spellStart"/>
      <w:r w:rsidRPr="00D000D2">
        <w:rPr>
          <w:rFonts w:cs="Arial"/>
          <w:color w:val="auto"/>
          <w:sz w:val="20"/>
        </w:rPr>
        <w:t>Wisenet</w:t>
      </w:r>
      <w:proofErr w:type="spellEnd"/>
      <w:r w:rsidRPr="00D000D2">
        <w:rPr>
          <w:rFonts w:cs="Arial"/>
          <w:color w:val="auto"/>
          <w:sz w:val="20"/>
        </w:rPr>
        <w:t xml:space="preserve"> open platform</w:t>
      </w:r>
    </w:p>
    <w:p w:rsidR="00836964" w:rsidRPr="00293227" w:rsidRDefault="00836964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Memory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D000D2">
        <w:rPr>
          <w:rFonts w:cs="Arial"/>
          <w:bCs/>
          <w:color w:val="auto"/>
          <w:sz w:val="20"/>
        </w:rPr>
        <w:tab/>
      </w:r>
      <w:r w:rsidR="00D000D2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1024MB RAM, 256MB Flash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8D1231" w:rsidRPr="008D1231">
        <w:rPr>
          <w:rFonts w:cs="Arial"/>
          <w:sz w:val="20"/>
        </w:rPr>
        <w:t xml:space="preserve">Metal Shielded </w:t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proofErr w:type="spellStart"/>
      <w:r w:rsidR="0005428A" w:rsidRPr="00293227">
        <w:rPr>
          <w:rFonts w:cs="Arial"/>
          <w:color w:val="auto"/>
          <w:sz w:val="20"/>
        </w:rPr>
        <w:t>PPPoE</w:t>
      </w:r>
      <w:proofErr w:type="spellEnd"/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</w:t>
      </w:r>
      <w:proofErr w:type="spellStart"/>
      <w:r w:rsidRPr="00293227">
        <w:rPr>
          <w:rFonts w:cs="Arial"/>
          <w:color w:val="auto"/>
          <w:sz w:val="20"/>
        </w:rPr>
        <w:t>QoS</w:t>
      </w:r>
      <w:proofErr w:type="spellEnd"/>
      <w:r w:rsidRPr="00293227">
        <w:rPr>
          <w:rFonts w:cs="Arial"/>
          <w:color w:val="auto"/>
          <w:sz w:val="20"/>
        </w:rPr>
        <w:t>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1B3AAD" w:rsidRDefault="001B3AAD" w:rsidP="001B3AA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05FB">
        <w:rPr>
          <w:rFonts w:cs="Arial"/>
          <w:color w:val="auto"/>
          <w:sz w:val="20"/>
        </w:rPr>
        <w:t>802.1X Authentication(EAP-TLS, EAP-LEAP)</w:t>
      </w:r>
    </w:p>
    <w:p w:rsidR="003524F2" w:rsidRPr="00293227" w:rsidRDefault="001B3AAD" w:rsidP="001B3AA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05FB">
        <w:rPr>
          <w:rFonts w:cs="Arial"/>
          <w:color w:val="auto"/>
          <w:sz w:val="20"/>
        </w:rPr>
        <w:t xml:space="preserve">Device Certificate(Hanwha </w:t>
      </w:r>
      <w:proofErr w:type="spellStart"/>
      <w:r w:rsidRPr="00C105FB">
        <w:rPr>
          <w:rFonts w:cs="Arial"/>
          <w:color w:val="auto"/>
          <w:sz w:val="20"/>
        </w:rPr>
        <w:t>Techwin</w:t>
      </w:r>
      <w:proofErr w:type="spellEnd"/>
      <w:r w:rsidRPr="00C105FB">
        <w:rPr>
          <w:rFonts w:cs="Arial"/>
          <w:color w:val="auto"/>
          <w:sz w:val="20"/>
        </w:rPr>
        <w:t xml:space="preserve"> Root CA)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proofErr w:type="spellStart"/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proofErr w:type="spellEnd"/>
      <w:r w:rsidRPr="00293227">
        <w:rPr>
          <w:rFonts w:cs="Arial"/>
          <w:color w:val="auto"/>
          <w:sz w:val="20"/>
          <w:szCs w:val="16"/>
        </w:rPr>
        <w:t>-directional</w:t>
      </w:r>
    </w:p>
    <w:p w:rsidR="00A20459" w:rsidRPr="00A20459" w:rsidRDefault="00987C58" w:rsidP="00A204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Line-in</w:t>
      </w:r>
    </w:p>
    <w:p w:rsidR="00987C58" w:rsidRDefault="00A20459" w:rsidP="00A20459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A20459">
        <w:rPr>
          <w:rFonts w:eastAsia="맑은 고딕" w:cs="Arial"/>
          <w:color w:val="auto"/>
          <w:sz w:val="20"/>
          <w:szCs w:val="16"/>
          <w:lang w:eastAsia="ko-KR"/>
        </w:rPr>
        <w:t xml:space="preserve">Supply voltage: </w:t>
      </w:r>
      <w:proofErr w:type="gramStart"/>
      <w:r w:rsidRPr="00A20459">
        <w:rPr>
          <w:rFonts w:eastAsia="맑은 고딕" w:cs="Arial"/>
          <w:color w:val="auto"/>
          <w:sz w:val="20"/>
          <w:szCs w:val="16"/>
          <w:lang w:eastAsia="ko-KR"/>
        </w:rPr>
        <w:t>2.5VDC(</w:t>
      </w:r>
      <w:proofErr w:type="gramEnd"/>
      <w:r w:rsidRPr="00A20459">
        <w:rPr>
          <w:rFonts w:eastAsia="맑은 고딕" w:cs="Arial"/>
          <w:color w:val="auto"/>
          <w:sz w:val="20"/>
          <w:szCs w:val="16"/>
          <w:lang w:eastAsia="ko-KR"/>
        </w:rPr>
        <w:t>4mA), Input impedance: 2K Ohm</w:t>
      </w:r>
    </w:p>
    <w:p w:rsidR="00C3095C" w:rsidRPr="00293227" w:rsidRDefault="00C3095C" w:rsidP="00A20459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color w:val="auto"/>
          <w:sz w:val="20"/>
          <w:szCs w:val="16"/>
        </w:rPr>
      </w:pPr>
      <w:r w:rsidRPr="00C3095C">
        <w:rPr>
          <w:rFonts w:cs="Arial"/>
          <w:color w:val="auto"/>
          <w:sz w:val="20"/>
          <w:szCs w:val="16"/>
        </w:rPr>
        <w:t>Line-out 1Vrms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proofErr w:type="spellStart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PoE</w:t>
      </w:r>
      <w:proofErr w:type="spellEnd"/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A20459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A20459">
        <w:rPr>
          <w:rFonts w:cs="Arial"/>
          <w:color w:val="auto"/>
          <w:sz w:val="20"/>
          <w:szCs w:val="16"/>
        </w:rPr>
        <w:t>POE Max 6.4W Typical 4.6W</w:t>
      </w:r>
    </w:p>
    <w:p w:rsidR="00997F08" w:rsidRPr="00293227" w:rsidRDefault="00A20459" w:rsidP="00A20459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12V DC Max 5.8W Typical 4.1W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A204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Black, Ivory / Plastic</w:t>
      </w:r>
    </w:p>
    <w:p w:rsidR="003A12D9" w:rsidRPr="00293227" w:rsidRDefault="00CF6544" w:rsidP="00A204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A20459" w:rsidRPr="00A20459">
        <w:rPr>
          <w:rFonts w:eastAsia="맑은 고딕" w:cs="Arial"/>
          <w:color w:val="auto"/>
          <w:sz w:val="20"/>
          <w:szCs w:val="16"/>
          <w:lang w:eastAsia="ko-KR"/>
        </w:rPr>
        <w:t>73.8(W)x66.6(H)X136.2(D)mm(2.9x2.6x5.4")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lastRenderedPageBreak/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D86" w:rsidRDefault="00305D86">
      <w:r>
        <w:separator/>
      </w:r>
    </w:p>
  </w:endnote>
  <w:endnote w:type="continuationSeparator" w:id="0">
    <w:p w:rsidR="00305D86" w:rsidRDefault="0030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F66E38">
      <w:rPr>
        <w:rFonts w:eastAsia="맑은 고딕" w:cs="Arial"/>
        <w:lang w:eastAsia="ko-KR"/>
      </w:rPr>
      <w:t>Q</w:t>
    </w:r>
    <w:r w:rsidR="00774CD0" w:rsidRPr="00F66E38">
      <w:rPr>
        <w:rFonts w:cs="Arial"/>
      </w:rPr>
      <w:t>N</w:t>
    </w:r>
    <w:r w:rsidR="00A75B38">
      <w:rPr>
        <w:rFonts w:ascii="바탕체" w:eastAsia="바탕체" w:hAnsi="바탕체" w:cs="바탕체" w:hint="eastAsia"/>
        <w:lang w:eastAsia="ko-KR"/>
      </w:rPr>
      <w:t>B</w:t>
    </w:r>
    <w:r w:rsidR="00D40A2B" w:rsidRPr="00F66E38">
      <w:rPr>
        <w:rFonts w:cs="Arial"/>
      </w:rPr>
      <w:t>-</w:t>
    </w:r>
    <w:r w:rsidR="005052AC" w:rsidRPr="00F66E38">
      <w:rPr>
        <w:rFonts w:eastAsia="맑은 고딕" w:cs="Arial"/>
        <w:lang w:eastAsia="ko-KR"/>
      </w:rPr>
      <w:t>60</w:t>
    </w:r>
    <w:r w:rsidR="00A75B38">
      <w:rPr>
        <w:rFonts w:eastAsia="맑은 고딕" w:cs="Arial"/>
        <w:lang w:eastAsia="ko-KR"/>
      </w:rPr>
      <w:t>0</w:t>
    </w:r>
    <w:r w:rsidR="007B7A6F" w:rsidRPr="00F66E38">
      <w:rPr>
        <w:rFonts w:eastAsia="맑은 고딕" w:cs="Arial"/>
        <w:lang w:eastAsia="ko-KR"/>
      </w:rPr>
      <w:t>2</w:t>
    </w:r>
    <w:r w:rsidR="00D40A2B" w:rsidRPr="00A4243E">
      <w:tab/>
    </w:r>
    <w:r w:rsidR="00D40A2B" w:rsidRPr="00A4243E">
      <w:tab/>
    </w:r>
    <w:r w:rsidR="00774CD0" w:rsidRPr="00774CD0">
      <w:t xml:space="preserve">2 MP FULL HD NETWORK </w:t>
    </w:r>
    <w:r w:rsidR="00A75B38">
      <w:t>BOX</w:t>
    </w:r>
    <w:r w:rsidR="00774CD0" w:rsidRPr="00774CD0">
      <w:t xml:space="preserve"> CAMERA</w:t>
    </w:r>
  </w:p>
  <w:p w:rsidR="00D40A2B" w:rsidRDefault="00A75B3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Feb</w:t>
    </w:r>
    <w:r w:rsidR="00D40A2B">
      <w:t xml:space="preserve"> 20</w:t>
    </w:r>
    <w:r>
      <w:t>20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8D1231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D86" w:rsidRDefault="00305D8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05D86" w:rsidRDefault="00305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20A"/>
    <w:rsid w:val="001A784A"/>
    <w:rsid w:val="001B17BD"/>
    <w:rsid w:val="001B3AA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A8B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360B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A6672"/>
    <w:rsid w:val="002C588C"/>
    <w:rsid w:val="002C5B7E"/>
    <w:rsid w:val="002C6779"/>
    <w:rsid w:val="002D1CBA"/>
    <w:rsid w:val="002D24FA"/>
    <w:rsid w:val="002D3C10"/>
    <w:rsid w:val="002E0F76"/>
    <w:rsid w:val="002E2FE4"/>
    <w:rsid w:val="002E7DDF"/>
    <w:rsid w:val="002F2382"/>
    <w:rsid w:val="002F4D69"/>
    <w:rsid w:val="002F6472"/>
    <w:rsid w:val="00301DBE"/>
    <w:rsid w:val="00302181"/>
    <w:rsid w:val="00305D86"/>
    <w:rsid w:val="003060D3"/>
    <w:rsid w:val="00310A64"/>
    <w:rsid w:val="00314EB1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18F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4F7970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7F4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47E6"/>
    <w:rsid w:val="00827DBC"/>
    <w:rsid w:val="008304C3"/>
    <w:rsid w:val="00831D69"/>
    <w:rsid w:val="0083228A"/>
    <w:rsid w:val="00836215"/>
    <w:rsid w:val="00836964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1231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89E"/>
    <w:rsid w:val="009A2A80"/>
    <w:rsid w:val="009A4C3F"/>
    <w:rsid w:val="009A4D13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2579"/>
    <w:rsid w:val="00A1404A"/>
    <w:rsid w:val="00A160EE"/>
    <w:rsid w:val="00A20459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5B38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49E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095C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00D2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5D1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74F2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66E38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1553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4D812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2A0A3-3947-4E12-8B60-5EFCDB8A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2730</Words>
  <Characters>15563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18257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2020-08-31T01:11:00Z</dcterms:created>
  <dcterms:modified xsi:type="dcterms:W3CDTF">2020-08-31T01:11:00Z</dcterms:modified>
</cp:coreProperties>
</file>