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3C0AC9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5pt;height:37.5pt;visibility:visible">
            <v:imagedata r:id="rId8" o:title=""/>
          </v:shape>
        </w:pict>
      </w: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FF3DF9" w:rsidRDefault="006F4CA7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t xml:space="preserve">2 MP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>FULL HD NETWORK IR BULLET CAMERA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:rsidR="00EB4C24" w:rsidRPr="0071658D" w:rsidRDefault="00F51DA6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 w:rsidRPr="00F51DA6">
        <w:rPr>
          <w:rFonts w:eastAsia="Times New Roman" w:cs="Arial"/>
          <w:b/>
          <w:sz w:val="22"/>
          <w:szCs w:val="22"/>
        </w:rPr>
        <w:lastRenderedPageBreak/>
        <w:t>2 MP FULL HD NETWORK IR BULLET CAMERA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6F4CA7">
        <w:rPr>
          <w:rFonts w:ascii="Arial" w:hAnsi="Arial" w:cs="Arial"/>
        </w:rPr>
        <w:t>2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8A5CD2">
        <w:rPr>
          <w:rFonts w:ascii="Arial" w:hAnsi="Arial" w:cs="Arial"/>
        </w:rPr>
        <w:t>IP66</w:t>
      </w:r>
      <w:r w:rsidR="006F4CA7">
        <w:rPr>
          <w:rFonts w:ascii="Arial" w:hAnsi="Arial" w:cs="Arial"/>
        </w:rPr>
        <w:t>/IK10</w:t>
      </w:r>
      <w:r w:rsidR="008A5CD2">
        <w:rPr>
          <w:rFonts w:ascii="Arial" w:hAnsi="Arial" w:cs="Arial"/>
        </w:rPr>
        <w:t xml:space="preserve"> rated</w:t>
      </w:r>
      <w:r w:rsidR="0085715E">
        <w:rPr>
          <w:rFonts w:ascii="Arial" w:hAnsi="Arial" w:cs="Arial"/>
        </w:rPr>
        <w:t xml:space="preserve"> </w:t>
      </w:r>
      <w:r w:rsidR="00774CD0" w:rsidRPr="00FF3DF9">
        <w:rPr>
          <w:rFonts w:ascii="Arial" w:eastAsia="맑은 고딕" w:hAnsi="Arial" w:cs="Arial" w:hint="eastAsia"/>
          <w:lang w:eastAsia="ko-KR"/>
        </w:rPr>
        <w:t>bullet type body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:rsidR="00A5691E" w:rsidRPr="00020A6A" w:rsidRDefault="00A5691E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:rsidR="0082423A" w:rsidRPr="00020A6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DA1FB8">
        <w:rPr>
          <w:rFonts w:ascii="Arial" w:hAnsi="Arial" w:cs="Arial"/>
        </w:rPr>
        <w:t xml:space="preserve"> G</w:t>
      </w:r>
      <w:r w:rsidR="008721FB">
        <w:rPr>
          <w:rFonts w:ascii="Arial" w:hAnsi="Arial" w:cs="Arial"/>
        </w:rPr>
        <w:t xml:space="preserve"> and </w:t>
      </w:r>
      <w:r w:rsidR="00DA1FB8">
        <w:rPr>
          <w:rFonts w:ascii="Arial" w:hAnsi="Arial" w:cs="Arial"/>
        </w:rPr>
        <w:t>T</w:t>
      </w:r>
    </w:p>
    <w:p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:rsidR="007C21E9" w:rsidRPr="007C21E9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:rsidR="007C21E9" w:rsidRDefault="007C21E9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t>ANSI / IEC60529 – Degrees of Protection Provided by Enclosures</w:t>
      </w:r>
      <w:r w:rsidR="008A5CD2">
        <w:rPr>
          <w:rFonts w:ascii="Arial" w:hAnsi="Arial" w:cs="Arial"/>
        </w:rPr>
        <w:t xml:space="preserve"> – IP66</w:t>
      </w:r>
    </w:p>
    <w:p w:rsidR="00332FD0" w:rsidRDefault="00332FD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– IK10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</w:p>
    <w:p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B4FF7" w:rsidRPr="00133E1C" w:rsidRDefault="001B4FF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WiseStream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Smart </w:t>
      </w:r>
      <w:r w:rsidR="008F1CCF" w:rsidRPr="009C15F4">
        <w:rPr>
          <w:rFonts w:ascii="Arial" w:eastAsia="맑은 고딕" w:hAnsi="Arial" w:cs="Arial" w:hint="eastAsia"/>
          <w:lang w:eastAsia="ko-KR"/>
        </w:rPr>
        <w:t>Codec that controls quantization</w:t>
      </w:r>
      <w:r w:rsidRPr="009C15F4">
        <w:rPr>
          <w:rFonts w:ascii="Arial" w:eastAsia="맑은 고딕" w:hAnsi="Arial" w:cs="Arial" w:hint="eastAsia"/>
          <w:lang w:eastAsia="ko-KR"/>
        </w:rPr>
        <w:t xml:space="preserve"> parameter </w:t>
      </w:r>
      <w:r w:rsidR="008F1CCF" w:rsidRPr="009C15F4">
        <w:rPr>
          <w:rFonts w:ascii="Arial" w:eastAsia="맑은 고딕" w:hAnsi="Arial" w:cs="Arial" w:hint="eastAsia"/>
          <w:lang w:eastAsia="ko-KR"/>
        </w:rPr>
        <w:t>in</w:t>
      </w:r>
      <w:r w:rsidRPr="009C15F4">
        <w:rPr>
          <w:rFonts w:ascii="Arial" w:eastAsia="맑은 고딕" w:hAnsi="Arial" w:cs="Arial" w:hint="eastAsia"/>
          <w:lang w:eastAsia="ko-KR"/>
        </w:rPr>
        <w:t xml:space="preserve"> H.265 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and H.264 to </w:t>
      </w:r>
      <w:r w:rsidR="0095241C" w:rsidRPr="009C15F4">
        <w:rPr>
          <w:rFonts w:ascii="Arial" w:eastAsia="맑은 고딕" w:hAnsi="Arial" w:cs="Arial"/>
          <w:lang w:eastAsia="ko-KR"/>
        </w:rPr>
        <w:t>efficiently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 </w:t>
      </w:r>
      <w:r w:rsidR="008F1CCF" w:rsidRPr="009C15F4">
        <w:rPr>
          <w:rFonts w:ascii="Arial" w:eastAsia="맑은 고딕" w:hAnsi="Arial" w:cs="Arial" w:hint="eastAsia"/>
          <w:lang w:eastAsia="ko-KR"/>
        </w:rPr>
        <w:t>manage bitrate of the video stream</w:t>
      </w:r>
      <w:r w:rsidR="00E11FDD" w:rsidRPr="009C15F4">
        <w:rPr>
          <w:rFonts w:ascii="Arial" w:eastAsia="맑은 고딕" w:hAnsi="Arial" w:cs="Arial" w:hint="eastAsia"/>
          <w:lang w:eastAsia="ko-KR"/>
        </w:rPr>
        <w:t xml:space="preserve"> and reduce the storage required. </w:t>
      </w:r>
    </w:p>
    <w:p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9230E0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bright areas and a short exposure is used in dark areas.</w:t>
      </w:r>
    </w:p>
    <w:p w:rsidR="001B14FE" w:rsidRPr="00CE03F2" w:rsidRDefault="001B14FE" w:rsidP="003C0AC9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 (Detect, </w:t>
      </w:r>
      <w:r w:rsidR="003C0AC9" w:rsidRPr="003C0AC9">
        <w:rPr>
          <w:rFonts w:ascii="Arial" w:eastAsia="맑은 고딕" w:hAnsi="Arial" w:cs="Arial"/>
          <w:color w:val="000000"/>
          <w:lang w:eastAsia="ko-KR"/>
        </w:rPr>
        <w:t>Observe</w:t>
      </w:r>
      <w:r w:rsidRPr="00CE03F2">
        <w:rPr>
          <w:rFonts w:ascii="Arial" w:eastAsia="맑은 고딕" w:hAnsi="Arial" w:cs="Arial"/>
          <w:color w:val="000000"/>
          <w:lang w:eastAsia="ko-KR"/>
        </w:rPr>
        <w:t xml:space="preserve">, Recognize, Identify) – A standard system (EN-62676-4) for defining the ability of a camera to distinguish persons or objects within a covered area. </w:t>
      </w:r>
    </w:p>
    <w:p w:rsidR="001B14FE" w:rsidRPr="00CE03F2" w:rsidRDefault="001B14FE" w:rsidP="001B14F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 w:hint="eastAsia"/>
          <w:color w:val="000000"/>
          <w:lang w:eastAsia="ko-KR"/>
        </w:rPr>
        <w:t>Detect: 25PPM</w:t>
      </w:r>
      <w:r>
        <w:rPr>
          <w:rFonts w:ascii="Arial" w:eastAsia="맑은 고딕" w:hAnsi="Arial" w:cs="Arial"/>
          <w:color w:val="000000"/>
          <w:lang w:eastAsia="ko-KR"/>
        </w:rPr>
        <w:t xml:space="preserve"> / 8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1B14FE" w:rsidRPr="00CE03F2" w:rsidRDefault="003C0AC9" w:rsidP="003C0AC9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3C0AC9">
        <w:rPr>
          <w:rFonts w:ascii="Arial" w:eastAsia="맑은 고딕" w:hAnsi="Arial" w:cs="Arial"/>
          <w:color w:val="000000"/>
          <w:lang w:eastAsia="ko-KR"/>
        </w:rPr>
        <w:t>Observe</w:t>
      </w:r>
      <w:r w:rsidR="001B14FE">
        <w:rPr>
          <w:rFonts w:ascii="Arial" w:eastAsia="맑은 고딕" w:hAnsi="Arial" w:cs="Arial" w:hint="eastAsia"/>
          <w:color w:val="000000"/>
          <w:lang w:eastAsia="ko-KR"/>
        </w:rPr>
        <w:t>: 63</w:t>
      </w:r>
      <w:r w:rsidR="001B14FE" w:rsidRPr="00CE03F2">
        <w:rPr>
          <w:rFonts w:ascii="Arial" w:eastAsia="맑은 고딕" w:hAnsi="Arial" w:cs="Arial" w:hint="eastAsia"/>
          <w:color w:val="000000"/>
          <w:lang w:eastAsia="ko-KR"/>
        </w:rPr>
        <w:t>PPM</w:t>
      </w:r>
      <w:r w:rsidR="001B14FE" w:rsidRPr="00CE03F2">
        <w:rPr>
          <w:rFonts w:ascii="Arial" w:eastAsia="맑은 고딕" w:hAnsi="Arial" w:cs="Arial"/>
          <w:color w:val="000000"/>
          <w:lang w:eastAsia="ko-KR"/>
        </w:rPr>
        <w:t xml:space="preserve"> </w:t>
      </w:r>
      <w:r w:rsidR="001B14FE" w:rsidRPr="00CE03F2">
        <w:rPr>
          <w:rFonts w:ascii="Arial" w:eastAsia="맑은 고딕" w:hAnsi="Arial" w:cs="Arial" w:hint="eastAsia"/>
          <w:color w:val="000000"/>
          <w:lang w:eastAsia="ko-KR"/>
        </w:rPr>
        <w:t>/</w:t>
      </w:r>
      <w:r w:rsidR="001B14FE" w:rsidRPr="00CE03F2">
        <w:rPr>
          <w:rFonts w:ascii="Arial" w:eastAsia="맑은 고딕" w:hAnsi="Arial" w:cs="Arial"/>
          <w:color w:val="000000"/>
          <w:lang w:eastAsia="ko-KR"/>
        </w:rPr>
        <w:t xml:space="preserve"> </w:t>
      </w:r>
      <w:r w:rsidR="001B14FE">
        <w:rPr>
          <w:rFonts w:ascii="Arial" w:eastAsia="맑은 고딕" w:hAnsi="Arial" w:cs="Arial"/>
          <w:color w:val="000000"/>
          <w:lang w:eastAsia="ko-KR"/>
        </w:rPr>
        <w:t>19</w:t>
      </w:r>
      <w:r w:rsidR="001B14FE" w:rsidRPr="00CE03F2">
        <w:rPr>
          <w:rFonts w:ascii="Arial" w:eastAsia="맑은 고딕" w:hAnsi="Arial" w:cs="Arial" w:hint="eastAsia"/>
          <w:color w:val="000000"/>
          <w:lang w:eastAsia="ko-KR"/>
        </w:rPr>
        <w:t>PPF</w:t>
      </w:r>
    </w:p>
    <w:p w:rsidR="001B14FE" w:rsidRPr="00CE03F2" w:rsidRDefault="001B14FE" w:rsidP="001B14F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/>
          <w:color w:val="000000"/>
          <w:lang w:eastAsia="ko-KR"/>
        </w:rPr>
        <w:t xml:space="preserve">Recognize: 125PPM / </w:t>
      </w:r>
      <w:r>
        <w:rPr>
          <w:rFonts w:ascii="Arial" w:eastAsia="맑은 고딕" w:hAnsi="Arial" w:cs="Arial"/>
          <w:color w:val="000000"/>
          <w:lang w:eastAsia="ko-KR"/>
        </w:rPr>
        <w:t>38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1B14FE" w:rsidRPr="00CE03F2" w:rsidRDefault="001B14FE" w:rsidP="001B14FE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CE03F2">
        <w:rPr>
          <w:rFonts w:ascii="Arial" w:eastAsia="맑은 고딕" w:hAnsi="Arial" w:cs="Arial"/>
          <w:color w:val="000000"/>
          <w:lang w:eastAsia="ko-KR"/>
        </w:rPr>
        <w:t xml:space="preserve">Identify: 250PPM / </w:t>
      </w:r>
      <w:r>
        <w:rPr>
          <w:rFonts w:ascii="Arial" w:eastAsia="맑은 고딕" w:hAnsi="Arial" w:cs="Arial"/>
          <w:color w:val="000000"/>
          <w:lang w:eastAsia="ko-KR"/>
        </w:rPr>
        <w:t>76</w:t>
      </w:r>
      <w:r w:rsidRPr="00CE03F2">
        <w:rPr>
          <w:rFonts w:ascii="Arial" w:eastAsia="맑은 고딕" w:hAnsi="Arial" w:cs="Arial"/>
          <w:color w:val="000000"/>
          <w:lang w:eastAsia="ko-KR"/>
        </w:rPr>
        <w:t>PPF</w:t>
      </w:r>
    </w:p>
    <w:p w:rsidR="009D0488" w:rsidRDefault="009D0488" w:rsidP="009D0488">
      <w:pPr>
        <w:pStyle w:val="a3"/>
        <w:spacing w:before="60" w:after="0" w:line="276" w:lineRule="auto"/>
        <w:ind w:left="1440"/>
        <w:rPr>
          <w:rFonts w:ascii="Arial" w:hAnsi="Arial" w:cs="Arial"/>
        </w:rPr>
      </w:pP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/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5052AC" w:rsidRPr="00CF642E">
        <w:rPr>
          <w:rFonts w:eastAsia="맑은 고딕" w:cs="Arial" w:hint="eastAsia"/>
          <w:color w:val="000000"/>
          <w:szCs w:val="20"/>
          <w:lang w:eastAsia="ko-KR"/>
        </w:rPr>
        <w:t>specified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DA1FB8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DA1FB8">
        <w:rPr>
          <w:rFonts w:cs="Arial"/>
          <w:b/>
        </w:rPr>
        <w:t>EQUIPMENT</w:t>
      </w:r>
    </w:p>
    <w:p w:rsidR="00B8496D" w:rsidRPr="00DA1FB8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DA1FB8">
        <w:rPr>
          <w:rFonts w:cs="Arial"/>
        </w:rPr>
        <w:t xml:space="preserve">Manufacturer: </w:t>
      </w:r>
      <w:r w:rsidR="009A10C3" w:rsidRPr="00DA1FB8">
        <w:rPr>
          <w:rFonts w:cs="Arial"/>
        </w:rPr>
        <w:tab/>
      </w:r>
      <w:r w:rsidR="0000308B" w:rsidRPr="00DA1FB8">
        <w:rPr>
          <w:rFonts w:eastAsia="맑은 고딕" w:cs="Arial" w:hint="eastAsia"/>
          <w:lang w:eastAsia="ko-KR"/>
        </w:rPr>
        <w:t xml:space="preserve">Hanwha Techwin </w:t>
      </w:r>
    </w:p>
    <w:p w:rsidR="004A4F41" w:rsidRPr="00DA1FB8" w:rsidRDefault="00B8496D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DA1FB8">
        <w:rPr>
          <w:rFonts w:eastAsia="맑은 고딕" w:cs="Arial"/>
          <w:szCs w:val="22"/>
          <w:lang w:eastAsia="ko-KR"/>
        </w:rPr>
        <w:t>http://security.hanwhatechwin.com/</w:t>
      </w:r>
    </w:p>
    <w:p w:rsidR="004A4F41" w:rsidRPr="00DA1FB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DA1FB8">
        <w:rPr>
          <w:rFonts w:cs="Arial"/>
        </w:rPr>
        <w:t>Model</w:t>
      </w:r>
      <w:r w:rsidR="00712573" w:rsidRPr="00DA1FB8">
        <w:rPr>
          <w:rFonts w:cs="Arial"/>
        </w:rPr>
        <w:tab/>
      </w:r>
      <w:r w:rsidR="00712573" w:rsidRPr="00DA1FB8">
        <w:rPr>
          <w:rFonts w:cs="Arial"/>
        </w:rPr>
        <w:tab/>
      </w:r>
      <w:r w:rsidR="00524AD3" w:rsidRPr="00DA1FB8">
        <w:rPr>
          <w:rFonts w:eastAsia="맑은 고딕" w:cs="Arial" w:hint="eastAsia"/>
          <w:lang w:eastAsia="ko-KR"/>
        </w:rPr>
        <w:t>Q</w:t>
      </w:r>
      <w:r w:rsidR="00774CD0" w:rsidRPr="00DA1FB8">
        <w:rPr>
          <w:rFonts w:cs="Arial"/>
        </w:rPr>
        <w:t>N</w:t>
      </w:r>
      <w:r w:rsidR="005052AC" w:rsidRPr="00DA1FB8">
        <w:rPr>
          <w:rFonts w:eastAsia="맑은 고딕" w:cs="Arial" w:hint="eastAsia"/>
          <w:lang w:eastAsia="ko-KR"/>
        </w:rPr>
        <w:t>O</w:t>
      </w:r>
      <w:r w:rsidR="00082540" w:rsidRPr="00DA1FB8">
        <w:rPr>
          <w:rFonts w:cs="Arial"/>
        </w:rPr>
        <w:t>-60</w:t>
      </w:r>
      <w:r w:rsidR="005052AC" w:rsidRPr="00DA1FB8">
        <w:rPr>
          <w:rFonts w:eastAsia="맑은 고딕" w:cs="Arial" w:hint="eastAsia"/>
          <w:lang w:eastAsia="ko-KR"/>
        </w:rPr>
        <w:t>7</w:t>
      </w:r>
      <w:r w:rsidR="00BF24C2" w:rsidRPr="00DA1FB8">
        <w:rPr>
          <w:rFonts w:eastAsia="맑은 고딕" w:cs="Arial"/>
          <w:lang w:eastAsia="ko-KR"/>
        </w:rPr>
        <w:t>2</w:t>
      </w:r>
      <w:r w:rsidR="00082540" w:rsidRPr="00DA1FB8">
        <w:rPr>
          <w:rFonts w:cs="Arial"/>
        </w:rPr>
        <w:t>R</w:t>
      </w:r>
    </w:p>
    <w:p w:rsidR="004A4F41" w:rsidRPr="00DA1FB8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DA1FB8">
        <w:rPr>
          <w:rFonts w:cs="Arial"/>
        </w:rPr>
        <w:t xml:space="preserve">Alternates: </w:t>
      </w:r>
      <w:r w:rsidR="00D42A9B" w:rsidRPr="00DA1FB8">
        <w:rPr>
          <w:rFonts w:cs="Arial"/>
        </w:rPr>
        <w:tab/>
      </w:r>
      <w:r w:rsidR="00D42A9B" w:rsidRPr="00DA1FB8">
        <w:rPr>
          <w:rFonts w:cs="Arial"/>
        </w:rPr>
        <w:tab/>
      </w:r>
      <w:r w:rsidRPr="00DA1FB8">
        <w:rPr>
          <w:rFonts w:cs="Arial"/>
        </w:rPr>
        <w:t>None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</w:t>
      </w:r>
      <w:r w:rsidR="00327F46">
        <w:rPr>
          <w:rFonts w:cs="Arial"/>
          <w:bCs/>
          <w:color w:val="auto"/>
          <w:sz w:val="20"/>
        </w:rPr>
        <w:t xml:space="preserve">ion and Transmission – The </w:t>
      </w:r>
      <w:r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:rsidR="00EB15A2" w:rsidRDefault="00524AD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>
        <w:rPr>
          <w:rFonts w:cs="Arial"/>
          <w:color w:val="auto"/>
          <w:sz w:val="20"/>
        </w:rPr>
        <w:t>H.2</w:t>
      </w:r>
      <w:r w:rsidR="00FA7720">
        <w:rPr>
          <w:rFonts w:cs="Arial"/>
          <w:color w:val="auto"/>
          <w:sz w:val="20"/>
        </w:rPr>
        <w:t xml:space="preserve">64 – frame rates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30</w:t>
      </w:r>
      <w:r w:rsidR="00EB15A2">
        <w:rPr>
          <w:rFonts w:cs="Arial"/>
          <w:color w:val="auto"/>
          <w:sz w:val="20"/>
        </w:rPr>
        <w:t xml:space="preserve"> fps</w:t>
      </w:r>
    </w:p>
    <w:p w:rsidR="00EB15A2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MJPEG – frame rates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15</w:t>
      </w:r>
      <w:r>
        <w:rPr>
          <w:rFonts w:cs="Arial"/>
          <w:color w:val="auto"/>
          <w:sz w:val="20"/>
        </w:rPr>
        <w:t xml:space="preserve"> fps</w:t>
      </w:r>
    </w:p>
    <w:p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:rsidR="00490B77" w:rsidRPr="00CD7C60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30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AE2B92" w:rsidRPr="00CD7C60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15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AE2B92" w:rsidRPr="00AE2B92">
        <w:rPr>
          <w:rFonts w:cs="Arial"/>
          <w:b/>
          <w:color w:val="7030A0"/>
          <w:sz w:val="20"/>
        </w:rPr>
        <w:t>is available at all resolutions.</w:t>
      </w:r>
    </w:p>
    <w:p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:rsidR="001253A2" w:rsidRPr="00DA1FB8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EB15A2" w:rsidRPr="008C5F99">
        <w:rPr>
          <w:rFonts w:cs="Arial"/>
          <w:bCs/>
          <w:color w:val="auto"/>
          <w:sz w:val="20"/>
        </w:rPr>
        <w:t xml:space="preserve">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DA1FB8">
        <w:rPr>
          <w:rFonts w:cs="Arial"/>
          <w:bCs/>
          <w:color w:val="auto"/>
          <w:sz w:val="20"/>
        </w:rPr>
        <w:t>encoding</w:t>
      </w:r>
      <w:r w:rsidR="001253A2" w:rsidRPr="00DA1FB8">
        <w:rPr>
          <w:rFonts w:cs="Arial"/>
          <w:bCs/>
          <w:color w:val="auto"/>
          <w:sz w:val="20"/>
        </w:rPr>
        <w:t xml:space="preserve">, </w:t>
      </w:r>
      <w:r w:rsidR="00EB15A2" w:rsidRPr="00DA1FB8">
        <w:rPr>
          <w:rFonts w:cs="Arial"/>
          <w:bCs/>
          <w:color w:val="auto"/>
          <w:sz w:val="20"/>
        </w:rPr>
        <w:t>quality</w:t>
      </w:r>
      <w:r w:rsidRPr="00DA1FB8">
        <w:rPr>
          <w:rFonts w:cs="Arial"/>
          <w:bCs/>
          <w:color w:val="auto"/>
          <w:sz w:val="20"/>
        </w:rPr>
        <w:t xml:space="preserve">, frame rate, </w:t>
      </w:r>
      <w:r w:rsidR="00EB15A2" w:rsidRPr="00DA1FB8">
        <w:rPr>
          <w:rFonts w:cs="Arial"/>
          <w:bCs/>
          <w:color w:val="auto"/>
          <w:sz w:val="20"/>
        </w:rPr>
        <w:t>resolution</w:t>
      </w:r>
      <w:r w:rsidRPr="00DA1FB8">
        <w:rPr>
          <w:rFonts w:cs="Arial"/>
          <w:bCs/>
          <w:color w:val="auto"/>
          <w:sz w:val="20"/>
        </w:rPr>
        <w:t>, and bit rate settings</w:t>
      </w:r>
      <w:r w:rsidR="001253A2" w:rsidRPr="00DA1FB8">
        <w:rPr>
          <w:rFonts w:cs="Arial"/>
          <w:bCs/>
          <w:color w:val="auto"/>
          <w:sz w:val="20"/>
        </w:rPr>
        <w:t>.</w:t>
      </w:r>
      <w:r w:rsidR="00EB15A2" w:rsidRPr="00DA1FB8">
        <w:rPr>
          <w:rFonts w:cs="Arial"/>
          <w:bCs/>
          <w:color w:val="auto"/>
          <w:sz w:val="20"/>
        </w:rPr>
        <w:t xml:space="preserve"> </w:t>
      </w:r>
    </w:p>
    <w:p w:rsidR="0032748D" w:rsidRPr="00DA1FB8" w:rsidRDefault="0032748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>Resolution selections</w:t>
      </w:r>
    </w:p>
    <w:p w:rsidR="006F0215" w:rsidRPr="00DA1FB8" w:rsidRDefault="006F0215" w:rsidP="006F0215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>1920 x 1080, 1280 x 960, 1280 x 720, 800 x 600,</w:t>
      </w:r>
    </w:p>
    <w:p w:rsidR="00327F46" w:rsidRPr="00DA1FB8" w:rsidRDefault="006F0215" w:rsidP="006F0215">
      <w:pPr>
        <w:pStyle w:val="StyleDefaultComplex10pt"/>
        <w:spacing w:before="60" w:after="0" w:line="276" w:lineRule="auto"/>
        <w:ind w:left="1440" w:firstLine="360"/>
        <w:jc w:val="both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>800 x 448, 720 x 576, 720 x 480, 640 x 480, 640 x 360</w:t>
      </w:r>
    </w:p>
    <w:p w:rsidR="00EB15A2" w:rsidRPr="00DA1FB8" w:rsidRDefault="0032748D" w:rsidP="00327F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>S</w:t>
      </w:r>
      <w:r w:rsidR="00EB15A2" w:rsidRPr="00DA1FB8">
        <w:rPr>
          <w:rFonts w:cs="Arial"/>
          <w:color w:val="auto"/>
          <w:sz w:val="20"/>
        </w:rPr>
        <w:t>imulta</w:t>
      </w:r>
      <w:r w:rsidR="00FA7720" w:rsidRPr="00DA1FB8">
        <w:rPr>
          <w:rFonts w:cs="Arial"/>
          <w:color w:val="auto"/>
          <w:sz w:val="20"/>
        </w:rPr>
        <w:t xml:space="preserve">neous unicast access by up to </w:t>
      </w:r>
      <w:r w:rsidR="00FA7720" w:rsidRPr="00DA1FB8">
        <w:rPr>
          <w:rFonts w:eastAsia="맑은 고딕" w:cs="Arial" w:hint="eastAsia"/>
          <w:color w:val="auto"/>
          <w:sz w:val="20"/>
          <w:lang w:eastAsia="ko-KR"/>
        </w:rPr>
        <w:t>6</w:t>
      </w:r>
      <w:r w:rsidR="00EB15A2" w:rsidRPr="00DA1FB8">
        <w:rPr>
          <w:rFonts w:cs="Arial"/>
          <w:color w:val="auto"/>
          <w:sz w:val="20"/>
        </w:rPr>
        <w:t xml:space="preserve"> users</w:t>
      </w:r>
    </w:p>
    <w:p w:rsidR="008A5761" w:rsidRPr="00DA1FB8" w:rsidRDefault="0032748D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>M</w:t>
      </w:r>
      <w:r w:rsidR="008A5761" w:rsidRPr="00DA1FB8">
        <w:rPr>
          <w:rFonts w:cs="Arial"/>
          <w:color w:val="auto"/>
          <w:sz w:val="20"/>
        </w:rPr>
        <w:t>ulticast or unicast capable</w:t>
      </w:r>
    </w:p>
    <w:p w:rsidR="008A5761" w:rsidRPr="00DA1FB8" w:rsidRDefault="008A5761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>Dynamic DNS (DDNS) support</w:t>
      </w:r>
      <w:r w:rsidR="00524AD3" w:rsidRPr="00DA1FB8"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133E1C" w:rsidRPr="00133E1C" w:rsidRDefault="00524AD3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eastAsia="맑은 고딕" w:cs="Arial" w:hint="eastAsia"/>
          <w:color w:val="auto"/>
          <w:sz w:val="20"/>
          <w:lang w:eastAsia="ko-KR"/>
        </w:rPr>
        <w:t>W</w:t>
      </w:r>
      <w:r w:rsidR="00E11FDD" w:rsidRPr="00DA1FB8">
        <w:rPr>
          <w:rFonts w:eastAsia="맑은 고딕" w:cs="Arial" w:hint="eastAsia"/>
          <w:color w:val="auto"/>
          <w:sz w:val="20"/>
          <w:lang w:eastAsia="ko-KR"/>
        </w:rPr>
        <w:t xml:space="preserve">iseStream </w:t>
      </w:r>
      <w:r w:rsidR="00133E1C" w:rsidRPr="00DA1FB8">
        <w:rPr>
          <w:rFonts w:eastAsia="맑은 고딕" w:cs="Arial" w:hint="eastAsia"/>
          <w:color w:val="auto"/>
          <w:sz w:val="20"/>
          <w:lang w:eastAsia="ko-KR"/>
        </w:rPr>
        <w:t xml:space="preserve">and Dynamic GOV </w:t>
      </w:r>
      <w:r w:rsidR="00E11FDD" w:rsidRPr="00DA1FB8">
        <w:rPr>
          <w:rFonts w:eastAsia="맑은 고딕" w:cs="Arial" w:hint="eastAsia"/>
          <w:color w:val="auto"/>
          <w:sz w:val="20"/>
          <w:lang w:eastAsia="ko-KR"/>
        </w:rPr>
        <w:t>to efficiently manage bitrate of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 xml:space="preserve"> the video stream. </w:t>
      </w:r>
    </w:p>
    <w:p w:rsidR="00EB15A2" w:rsidRPr="00EB15A2" w:rsidRDefault="00327F46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:rsidR="007D7201" w:rsidRPr="00AB420B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D</w:t>
      </w:r>
      <w:r w:rsidR="00AB420B">
        <w:rPr>
          <w:rFonts w:cs="Arial"/>
          <w:bCs/>
          <w:color w:val="auto"/>
          <w:sz w:val="20"/>
        </w:rPr>
        <w:t>ustproof, waterproof,</w:t>
      </w:r>
      <w:r w:rsidR="00AB2634">
        <w:rPr>
          <w:rFonts w:cs="Arial"/>
          <w:bCs/>
          <w:color w:val="auto"/>
          <w:sz w:val="20"/>
        </w:rPr>
        <w:t xml:space="preserve"> </w:t>
      </w:r>
      <w:r w:rsidR="00AB420B" w:rsidRPr="00AB6BC7">
        <w:rPr>
          <w:rFonts w:eastAsia="맑은 고딕" w:cs="Arial" w:hint="eastAsia"/>
          <w:bCs/>
          <w:color w:val="auto"/>
          <w:sz w:val="20"/>
          <w:lang w:eastAsia="ko-KR"/>
        </w:rPr>
        <w:t xml:space="preserve">and </w:t>
      </w:r>
      <w:r w:rsidR="00AB2634">
        <w:rPr>
          <w:rFonts w:cs="Arial"/>
          <w:bCs/>
          <w:color w:val="auto"/>
          <w:sz w:val="20"/>
        </w:rPr>
        <w:t>IP66</w:t>
      </w:r>
      <w:r w:rsidR="00D2151D" w:rsidRPr="00AB6BC7">
        <w:rPr>
          <w:rFonts w:eastAsia="맑은 고딕" w:cs="Arial" w:hint="eastAsia"/>
          <w:bCs/>
          <w:color w:val="auto"/>
          <w:sz w:val="20"/>
          <w:lang w:eastAsia="ko-KR"/>
        </w:rPr>
        <w:t xml:space="preserve"> rated</w:t>
      </w:r>
      <w:r w:rsidR="00AB420B" w:rsidRPr="00AB6BC7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:rsidR="00BA514C" w:rsidRP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 xml:space="preserve">IK10 rated for protection against impacts. </w:t>
      </w:r>
    </w:p>
    <w:p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327F46">
        <w:rPr>
          <w:rFonts w:eastAsia="맑은 고딕" w:cs="Arial" w:hint="eastAsia"/>
          <w:color w:val="auto"/>
          <w:sz w:val="20"/>
          <w:lang w:eastAsia="ko-KR"/>
        </w:rPr>
        <w:t>095</w:t>
      </w:r>
      <w:r w:rsidR="00EB15A2" w:rsidRPr="008C5F99">
        <w:rPr>
          <w:rFonts w:cs="Arial"/>
          <w:color w:val="auto"/>
          <w:sz w:val="20"/>
        </w:rPr>
        <w:t xml:space="preserve"> lux (color) and 0 lux (black and white)</w:t>
      </w:r>
    </w:p>
    <w:p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2D and 3D digital noise reduction</w:t>
      </w:r>
    </w:p>
    <w:p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Integral IR illumination, prov</w:t>
      </w:r>
      <w:r w:rsidR="00D3620C">
        <w:rPr>
          <w:rFonts w:cs="Arial"/>
          <w:bCs/>
          <w:color w:val="auto"/>
          <w:sz w:val="20"/>
        </w:rPr>
        <w:t xml:space="preserve">iding effective visibility of </w:t>
      </w:r>
      <w:r w:rsidR="00327F46">
        <w:rPr>
          <w:rFonts w:eastAsia="맑은 고딕" w:cs="Arial" w:hint="eastAsia"/>
          <w:bCs/>
          <w:color w:val="auto"/>
          <w:sz w:val="20"/>
          <w:lang w:eastAsia="ko-KR"/>
        </w:rPr>
        <w:t>3</w:t>
      </w:r>
      <w:r w:rsidR="00FA7ED3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8C5F99">
        <w:rPr>
          <w:rFonts w:cs="Arial"/>
          <w:bCs/>
          <w:color w:val="auto"/>
          <w:sz w:val="20"/>
        </w:rPr>
        <w:t>m at 0 Lux when activated in Black &amp; White mode.</w:t>
      </w:r>
    </w:p>
    <w:p w:rsidR="00EB15A2" w:rsidRPr="00D3620C" w:rsidRDefault="00D3620C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6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a 4 point polygon</w:t>
      </w:r>
    </w:p>
    <w:p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3A5E85" w:rsidRPr="008C5F99">
        <w:rPr>
          <w:rFonts w:cs="Arial"/>
          <w:color w:val="auto"/>
          <w:sz w:val="20"/>
        </w:rPr>
        <w:t xml:space="preserve">four </w:t>
      </w:r>
      <w:r w:rsidRPr="008C5F99">
        <w:rPr>
          <w:rFonts w:cs="Arial"/>
          <w:color w:val="auto"/>
          <w:sz w:val="20"/>
        </w:rPr>
        <w:t>definable detection areas, minimum / maximum object size definition and a learning algorithm that ignores false alarms such as trees and waves on water.</w:t>
      </w:r>
    </w:p>
    <w:p w:rsidR="00EB15A2" w:rsidRPr="00DA1FB8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lastRenderedPageBreak/>
        <w:t>Detection of</w:t>
      </w:r>
      <w:r w:rsidR="00EB15A2" w:rsidRPr="008C5F99">
        <w:rPr>
          <w:rFonts w:cs="Arial"/>
          <w:color w:val="auto"/>
          <w:sz w:val="20"/>
        </w:rPr>
        <w:t xml:space="preserve"> </w:t>
      </w:r>
      <w:r w:rsidR="00EB15A2" w:rsidRPr="00DA1FB8">
        <w:rPr>
          <w:rFonts w:cs="Arial"/>
          <w:color w:val="auto"/>
          <w:sz w:val="20"/>
        </w:rPr>
        <w:t>logical events of specified conditions from the camera’s video input</w:t>
      </w:r>
    </w:p>
    <w:p w:rsidR="001F6F61" w:rsidRPr="00DA1FB8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>camera tamper (scene change)</w:t>
      </w:r>
    </w:p>
    <w:p w:rsidR="00E11FDD" w:rsidRPr="00DA1FB8" w:rsidRDefault="00E11FDD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774CD0" w:rsidRPr="00DA1FB8" w:rsidRDefault="00774CD0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:rsidR="00D42A9B" w:rsidRPr="00DA1FB8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bCs/>
          <w:color w:val="auto"/>
          <w:sz w:val="20"/>
        </w:rPr>
        <w:t xml:space="preserve">Interoperability – </w:t>
      </w:r>
      <w:r w:rsidR="00D42A9B" w:rsidRPr="00DA1FB8">
        <w:rPr>
          <w:rFonts w:cs="Arial"/>
          <w:bCs/>
          <w:color w:val="auto"/>
          <w:sz w:val="20"/>
        </w:rPr>
        <w:t>The camera shall be ONVIF Profile</w:t>
      </w:r>
      <w:r w:rsidR="006448E1" w:rsidRPr="00DA1FB8">
        <w:rPr>
          <w:rFonts w:cs="Arial"/>
          <w:bCs/>
          <w:color w:val="auto"/>
          <w:sz w:val="20"/>
        </w:rPr>
        <w:t xml:space="preserve"> </w:t>
      </w:r>
      <w:r w:rsidR="00710F45" w:rsidRPr="00DA1FB8">
        <w:rPr>
          <w:rFonts w:cs="Arial"/>
          <w:bCs/>
          <w:color w:val="auto"/>
          <w:sz w:val="20"/>
        </w:rPr>
        <w:t>S</w:t>
      </w:r>
      <w:r w:rsidR="00790B8E" w:rsidRPr="00DA1FB8">
        <w:rPr>
          <w:rFonts w:cs="Arial"/>
          <w:bCs/>
          <w:color w:val="auto"/>
          <w:sz w:val="20"/>
        </w:rPr>
        <w:t xml:space="preserve"> G</w:t>
      </w:r>
      <w:r w:rsidR="00710F45" w:rsidRPr="00DA1FB8">
        <w:rPr>
          <w:rFonts w:cs="Arial"/>
          <w:bCs/>
          <w:color w:val="auto"/>
          <w:sz w:val="20"/>
        </w:rPr>
        <w:t xml:space="preserve"> and </w:t>
      </w:r>
      <w:r w:rsidR="00790B8E" w:rsidRPr="00DA1FB8">
        <w:rPr>
          <w:rFonts w:cs="Arial"/>
          <w:bCs/>
          <w:color w:val="auto"/>
          <w:sz w:val="20"/>
        </w:rPr>
        <w:t>T</w:t>
      </w:r>
      <w:r w:rsidR="00710F45" w:rsidRPr="00DA1FB8">
        <w:rPr>
          <w:rFonts w:cs="Arial"/>
          <w:bCs/>
          <w:color w:val="auto"/>
          <w:sz w:val="20"/>
        </w:rPr>
        <w:t xml:space="preserve"> </w:t>
      </w:r>
      <w:r w:rsidR="006448E1" w:rsidRPr="00DA1FB8">
        <w:rPr>
          <w:rFonts w:cs="Arial"/>
          <w:bCs/>
          <w:color w:val="auto"/>
          <w:sz w:val="20"/>
        </w:rPr>
        <w:t>compliant</w:t>
      </w:r>
      <w:r w:rsidR="00D42A9B" w:rsidRPr="00DA1FB8">
        <w:rPr>
          <w:rFonts w:cs="Arial"/>
          <w:bCs/>
          <w:color w:val="auto"/>
          <w:sz w:val="20"/>
        </w:rPr>
        <w:t>.</w:t>
      </w:r>
    </w:p>
    <w:p w:rsidR="00FA6238" w:rsidRPr="00DA1FB8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 xml:space="preserve">The </w:t>
      </w:r>
      <w:r w:rsidR="00DA7533" w:rsidRPr="00DA1FB8">
        <w:rPr>
          <w:rFonts w:cs="Arial"/>
          <w:color w:val="auto"/>
          <w:sz w:val="20"/>
        </w:rPr>
        <w:t xml:space="preserve">camera shall possess the following </w:t>
      </w:r>
      <w:r w:rsidR="006448E1" w:rsidRPr="00DA1FB8">
        <w:rPr>
          <w:rFonts w:cs="Arial"/>
          <w:color w:val="auto"/>
          <w:sz w:val="20"/>
        </w:rPr>
        <w:t xml:space="preserve">further </w:t>
      </w:r>
      <w:r w:rsidR="00DA7533" w:rsidRPr="00DA1FB8">
        <w:rPr>
          <w:rFonts w:cs="Arial"/>
          <w:color w:val="auto"/>
          <w:sz w:val="20"/>
        </w:rPr>
        <w:t>characteristics</w:t>
      </w:r>
      <w:r w:rsidR="00E63956" w:rsidRPr="00DA1FB8">
        <w:rPr>
          <w:rFonts w:cs="Arial"/>
          <w:color w:val="auto"/>
          <w:sz w:val="20"/>
        </w:rPr>
        <w:t>:</w:t>
      </w:r>
    </w:p>
    <w:p w:rsidR="006448E1" w:rsidRPr="00DA1FB8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>B</w:t>
      </w:r>
      <w:r w:rsidR="006448E1" w:rsidRPr="00DA1FB8">
        <w:rPr>
          <w:rFonts w:cs="Arial"/>
          <w:color w:val="auto"/>
          <w:sz w:val="20"/>
        </w:rPr>
        <w:t>uilt-in web server</w:t>
      </w:r>
      <w:r w:rsidR="006E6D8B" w:rsidRPr="00DA1FB8">
        <w:rPr>
          <w:rFonts w:cs="Arial"/>
          <w:color w:val="auto"/>
          <w:sz w:val="20"/>
        </w:rPr>
        <w:t>, accessed via standard browsers including Internet Explorer, Firefox, Chrome &amp; Safari</w:t>
      </w:r>
    </w:p>
    <w:p w:rsidR="006448E1" w:rsidRPr="00DA1FB8" w:rsidRDefault="006448E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>Micro SD</w:t>
      </w:r>
      <w:r w:rsidR="005A03C7" w:rsidRPr="00DA1FB8">
        <w:rPr>
          <w:rFonts w:cs="Arial"/>
          <w:color w:val="auto"/>
          <w:sz w:val="20"/>
        </w:rPr>
        <w:t>/SD</w:t>
      </w:r>
      <w:r w:rsidR="001F6F61" w:rsidRPr="00DA1FB8">
        <w:rPr>
          <w:rFonts w:cs="Arial"/>
          <w:color w:val="auto"/>
          <w:sz w:val="20"/>
        </w:rPr>
        <w:t>HC</w:t>
      </w:r>
      <w:r w:rsidR="00E11FDD" w:rsidRPr="00DA1FB8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DA1FB8">
        <w:rPr>
          <w:rFonts w:cs="Arial"/>
          <w:color w:val="auto"/>
          <w:sz w:val="20"/>
        </w:rPr>
        <w:t xml:space="preserve"> memory</w:t>
      </w:r>
      <w:r w:rsidR="00E2626E" w:rsidRPr="00DA1FB8">
        <w:rPr>
          <w:rFonts w:cs="Arial"/>
          <w:color w:val="auto"/>
          <w:sz w:val="20"/>
        </w:rPr>
        <w:t xml:space="preserve"> card</w:t>
      </w:r>
      <w:r w:rsidR="00490B77" w:rsidRPr="00DA1FB8">
        <w:rPr>
          <w:rFonts w:cs="Arial"/>
          <w:color w:val="auto"/>
          <w:sz w:val="20"/>
        </w:rPr>
        <w:t xml:space="preserve"> and NAS recording options, with configurable pre-alarm and post-alarm recording intervals</w:t>
      </w:r>
    </w:p>
    <w:p w:rsidR="005A03C7" w:rsidRPr="00DA1FB8" w:rsidRDefault="001F6F6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eastAsia="맑은 고딕" w:cs="Arial" w:hint="eastAsia"/>
          <w:color w:val="auto"/>
          <w:sz w:val="20"/>
          <w:lang w:eastAsia="ko-KR"/>
        </w:rPr>
        <w:t>Uni</w:t>
      </w:r>
      <w:r w:rsidR="006A4EF2" w:rsidRPr="00DA1FB8">
        <w:rPr>
          <w:rFonts w:cs="Arial"/>
          <w:color w:val="auto"/>
          <w:sz w:val="20"/>
        </w:rPr>
        <w:t>-directional audio</w:t>
      </w:r>
    </w:p>
    <w:p w:rsidR="0000716D" w:rsidRPr="00DA1FB8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>A</w:t>
      </w:r>
      <w:r w:rsidR="005A03C7" w:rsidRPr="00DA1FB8">
        <w:rPr>
          <w:rFonts w:cs="Arial"/>
          <w:color w:val="auto"/>
          <w:sz w:val="20"/>
        </w:rPr>
        <w:t>larm</w:t>
      </w:r>
      <w:r w:rsidR="008A5761" w:rsidRPr="00DA1FB8">
        <w:rPr>
          <w:rFonts w:cs="Arial"/>
          <w:color w:val="auto"/>
          <w:sz w:val="20"/>
        </w:rPr>
        <w:t>s and notifications</w:t>
      </w:r>
    </w:p>
    <w:p w:rsidR="008A5761" w:rsidRPr="00DA1FB8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>alarm notification triggers:</w:t>
      </w:r>
    </w:p>
    <w:p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:rsidR="008A5761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:rsidR="008A5761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SD card error</w:t>
      </w:r>
    </w:p>
    <w:p w:rsidR="007D5A75" w:rsidRPr="00E11FDD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NAS error</w:t>
      </w:r>
    </w:p>
    <w:p w:rsidR="00E11FDD" w:rsidRP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:rsid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:rsidR="00C53C26" w:rsidRPr="00E11FDD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</w:p>
    <w:p w:rsidR="00E11FDD" w:rsidRPr="00133E1C" w:rsidRDefault="00E11FDD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plug-in viewer. </w:t>
      </w:r>
    </w:p>
    <w:p w:rsidR="00BB1F97" w:rsidRDefault="00C53C2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POE capable</w:t>
      </w:r>
    </w:p>
    <w:p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5D03D6">
        <w:rPr>
          <w:rFonts w:cs="Arial"/>
          <w:bCs/>
          <w:color w:val="auto"/>
          <w:sz w:val="20"/>
        </w:rPr>
        <w:t xml:space="preserve">, for which web viewer plug-ins are available, 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:rsidR="004421CB" w:rsidRPr="00341C65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Playback and Setup menus</w:t>
      </w:r>
    </w:p>
    <w:p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date and time range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event type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Play an event video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:rsidR="006E6D8B" w:rsidRPr="00225CFA" w:rsidRDefault="006E6D8B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requirements</w:t>
      </w:r>
    </w:p>
    <w:p w:rsidR="00C22AFF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 7 / 8</w:t>
      </w:r>
      <w:r w:rsidR="00327F46" w:rsidRPr="00CF642E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AB7369" w:rsidRPr="009C15F4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327F46">
        <w:rPr>
          <w:rFonts w:eastAsia="맑은 고딕" w:cs="Arial" w:hint="eastAsia"/>
          <w:sz w:val="20"/>
          <w:lang w:eastAsia="ko-KR"/>
        </w:rPr>
        <w:t>9</w:t>
      </w:r>
      <w:r w:rsidRPr="000E5434">
        <w:rPr>
          <w:rFonts w:cs="Arial"/>
          <w:sz w:val="20"/>
        </w:rPr>
        <w:t>~10.1</w:t>
      </w:r>
      <w:r w:rsidR="00AB7369" w:rsidRPr="009C15F4">
        <w:rPr>
          <w:rFonts w:eastAsia="맑은 고딕" w:cs="Arial" w:hint="eastAsia"/>
          <w:sz w:val="20"/>
          <w:lang w:eastAsia="ko-KR"/>
        </w:rPr>
        <w:t>1</w:t>
      </w:r>
    </w:p>
    <w:p w:rsidR="00AB7369" w:rsidRPr="00AB7369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AB7369" w:rsidRPr="009C15F4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:rsidR="000E5434" w:rsidRPr="00F84A6C" w:rsidRDefault="000E5434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:rsidR="006E6D8B" w:rsidRPr="00DA1FB8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DA1FB8">
        <w:rPr>
          <w:rFonts w:cs="Arial"/>
          <w:b/>
        </w:rPr>
        <w:t>DETAILED SPECIFICATIONS</w:t>
      </w:r>
    </w:p>
    <w:p w:rsidR="006123CB" w:rsidRPr="00DA1FB8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DA1FB8">
        <w:rPr>
          <w:rFonts w:cs="Arial"/>
        </w:rPr>
        <w:t>Video</w:t>
      </w:r>
    </w:p>
    <w:p w:rsidR="00C15550" w:rsidRPr="00DA1FB8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bCs/>
          <w:color w:val="auto"/>
          <w:sz w:val="20"/>
        </w:rPr>
        <w:t>Imager</w:t>
      </w:r>
    </w:p>
    <w:p w:rsidR="00C15550" w:rsidRPr="00DA1FB8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>Sensor</w:t>
      </w:r>
      <w:r w:rsidR="00FA5D5E" w:rsidRPr="00DA1FB8">
        <w:rPr>
          <w:rFonts w:cs="Arial"/>
          <w:color w:val="auto"/>
          <w:sz w:val="20"/>
        </w:rPr>
        <w:t>:</w:t>
      </w:r>
      <w:r w:rsidR="00BC65A9" w:rsidRPr="00DA1FB8">
        <w:rPr>
          <w:rFonts w:cs="Arial"/>
          <w:color w:val="auto"/>
          <w:sz w:val="20"/>
        </w:rPr>
        <w:tab/>
      </w:r>
      <w:r w:rsidR="00D11D28" w:rsidRPr="00DA1FB8">
        <w:rPr>
          <w:rFonts w:cs="Arial"/>
          <w:color w:val="auto"/>
          <w:sz w:val="20"/>
        </w:rPr>
        <w:tab/>
      </w:r>
      <w:r w:rsidR="00D11D28" w:rsidRPr="00DA1FB8">
        <w:rPr>
          <w:rFonts w:cs="Arial"/>
          <w:color w:val="auto"/>
          <w:sz w:val="20"/>
        </w:rPr>
        <w:tab/>
      </w:r>
      <w:r w:rsidRPr="00DA1FB8">
        <w:rPr>
          <w:rFonts w:cs="Arial"/>
          <w:color w:val="auto"/>
          <w:sz w:val="20"/>
        </w:rPr>
        <w:t>1/2.</w:t>
      </w:r>
      <w:r w:rsidR="00F14ECB" w:rsidRPr="00DA1FB8">
        <w:rPr>
          <w:rFonts w:cs="Arial"/>
          <w:color w:val="auto"/>
          <w:sz w:val="20"/>
        </w:rPr>
        <w:t>8</w:t>
      </w:r>
      <w:r w:rsidR="00E45B23" w:rsidRPr="00DA1FB8">
        <w:rPr>
          <w:rFonts w:cs="Arial"/>
          <w:color w:val="auto"/>
          <w:sz w:val="20"/>
        </w:rPr>
        <w:t xml:space="preserve">" </w:t>
      </w:r>
      <w:r w:rsidR="008A5761" w:rsidRPr="00DA1FB8">
        <w:rPr>
          <w:rFonts w:cs="Arial"/>
          <w:color w:val="auto"/>
          <w:sz w:val="20"/>
        </w:rPr>
        <w:t>2 MP CMOS</w:t>
      </w:r>
    </w:p>
    <w:p w:rsidR="00D11D28" w:rsidRPr="00DA1FB8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>pixels per sensor:</w:t>
      </w:r>
      <w:r w:rsidRPr="00DA1FB8">
        <w:rPr>
          <w:rFonts w:cs="Arial"/>
          <w:color w:val="auto"/>
          <w:sz w:val="20"/>
        </w:rPr>
        <w:tab/>
      </w:r>
      <w:r w:rsidR="00F14ECB" w:rsidRPr="00DA1FB8">
        <w:rPr>
          <w:rFonts w:eastAsia="맑은 고딕" w:cs="Arial"/>
          <w:color w:val="auto"/>
          <w:sz w:val="20"/>
          <w:lang w:eastAsia="ko-KR"/>
        </w:rPr>
        <w:t>1920</w:t>
      </w:r>
      <w:r w:rsidR="00266C40" w:rsidRPr="00DA1FB8">
        <w:rPr>
          <w:rFonts w:cs="Arial"/>
          <w:color w:val="auto"/>
          <w:sz w:val="20"/>
        </w:rPr>
        <w:t xml:space="preserve"> (H)</w:t>
      </w:r>
      <w:r w:rsidR="008A5761" w:rsidRPr="00DA1FB8">
        <w:rPr>
          <w:rFonts w:cs="Arial"/>
          <w:color w:val="auto"/>
          <w:sz w:val="20"/>
        </w:rPr>
        <w:t xml:space="preserve"> x </w:t>
      </w:r>
      <w:r w:rsidR="00FC1DDF" w:rsidRPr="00DA1FB8">
        <w:rPr>
          <w:rFonts w:eastAsia="맑은 고딕" w:cs="Arial" w:hint="eastAsia"/>
          <w:color w:val="auto"/>
          <w:sz w:val="20"/>
          <w:lang w:eastAsia="ko-KR"/>
        </w:rPr>
        <w:t>1</w:t>
      </w:r>
      <w:r w:rsidR="00F14ECB" w:rsidRPr="00DA1FB8">
        <w:rPr>
          <w:rFonts w:eastAsia="맑은 고딕" w:cs="Arial"/>
          <w:color w:val="auto"/>
          <w:sz w:val="20"/>
          <w:lang w:eastAsia="ko-KR"/>
        </w:rPr>
        <w:t>080</w:t>
      </w:r>
      <w:r w:rsidR="00266C40" w:rsidRPr="00DA1FB8">
        <w:rPr>
          <w:rFonts w:cs="Arial"/>
          <w:color w:val="auto"/>
          <w:sz w:val="20"/>
        </w:rPr>
        <w:t>(V) total; 19</w:t>
      </w:r>
      <w:r w:rsidR="00F14ECB" w:rsidRPr="00DA1FB8">
        <w:rPr>
          <w:rFonts w:eastAsia="맑은 고딕" w:cs="Arial"/>
          <w:color w:val="auto"/>
          <w:sz w:val="20"/>
          <w:lang w:eastAsia="ko-KR"/>
        </w:rPr>
        <w:t>20</w:t>
      </w:r>
      <w:r w:rsidR="00266C40" w:rsidRPr="00DA1FB8">
        <w:rPr>
          <w:rFonts w:cs="Arial"/>
          <w:color w:val="auto"/>
          <w:sz w:val="20"/>
        </w:rPr>
        <w:t xml:space="preserve"> (H) x 1</w:t>
      </w:r>
      <w:r w:rsidR="00F14ECB" w:rsidRPr="00DA1FB8">
        <w:rPr>
          <w:rFonts w:cs="Arial"/>
          <w:color w:val="auto"/>
          <w:sz w:val="20"/>
        </w:rPr>
        <w:t>080</w:t>
      </w:r>
      <w:r w:rsidR="00266C40" w:rsidRPr="00DA1FB8">
        <w:rPr>
          <w:rFonts w:cs="Arial"/>
          <w:color w:val="auto"/>
          <w:sz w:val="20"/>
        </w:rPr>
        <w:t xml:space="preserve"> (V) effective</w:t>
      </w:r>
    </w:p>
    <w:p w:rsidR="00AF35C5" w:rsidRPr="00DA1FB8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>scanning</w:t>
      </w:r>
      <w:r w:rsidRPr="00DA1FB8">
        <w:rPr>
          <w:rFonts w:cs="Arial"/>
          <w:color w:val="auto"/>
          <w:sz w:val="20"/>
        </w:rPr>
        <w:tab/>
      </w:r>
      <w:r w:rsidR="00AF35C5" w:rsidRPr="00DA1FB8">
        <w:rPr>
          <w:rFonts w:cs="Arial"/>
          <w:color w:val="auto"/>
          <w:sz w:val="20"/>
        </w:rPr>
        <w:t>:</w:t>
      </w:r>
      <w:r w:rsidR="00AF35C5" w:rsidRPr="00DA1FB8">
        <w:rPr>
          <w:rFonts w:cs="Arial"/>
          <w:color w:val="auto"/>
          <w:sz w:val="20"/>
        </w:rPr>
        <w:tab/>
      </w:r>
      <w:r w:rsidRPr="00DA1FB8">
        <w:rPr>
          <w:rFonts w:cs="Arial"/>
          <w:color w:val="auto"/>
          <w:sz w:val="20"/>
        </w:rPr>
        <w:t>progressive</w:t>
      </w:r>
    </w:p>
    <w:p w:rsidR="00B225B8" w:rsidRPr="00DA1FB8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>Minimum illumination</w:t>
      </w:r>
    </w:p>
    <w:p w:rsidR="00B225B8" w:rsidRPr="00DA1FB8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 xml:space="preserve">Color mode: </w:t>
      </w:r>
      <w:r w:rsidRPr="00DA1FB8">
        <w:rPr>
          <w:rFonts w:cs="Arial"/>
          <w:color w:val="auto"/>
          <w:sz w:val="20"/>
        </w:rPr>
        <w:tab/>
      </w:r>
      <w:r w:rsidR="00C669F6" w:rsidRPr="00DA1FB8">
        <w:rPr>
          <w:rFonts w:cs="Arial"/>
          <w:color w:val="auto"/>
          <w:sz w:val="20"/>
        </w:rPr>
        <w:tab/>
      </w:r>
      <w:r w:rsidR="00DA1E85" w:rsidRPr="00DA1FB8">
        <w:rPr>
          <w:rFonts w:cs="Arial"/>
          <w:color w:val="auto"/>
          <w:sz w:val="20"/>
        </w:rPr>
        <w:t>0.</w:t>
      </w:r>
      <w:r w:rsidR="00B21BB1" w:rsidRPr="00DA1FB8">
        <w:rPr>
          <w:rFonts w:cs="Arial"/>
          <w:color w:val="auto"/>
          <w:sz w:val="20"/>
        </w:rPr>
        <w:t>09</w:t>
      </w:r>
      <w:r w:rsidR="00F14ECB" w:rsidRPr="00DA1FB8">
        <w:rPr>
          <w:rFonts w:eastAsia="맑은 고딕" w:cs="Arial" w:hint="eastAsia"/>
          <w:color w:val="auto"/>
          <w:sz w:val="20"/>
          <w:lang w:eastAsia="ko-KR"/>
        </w:rPr>
        <w:t>5</w:t>
      </w:r>
      <w:r w:rsidR="00DA1E85" w:rsidRPr="00DA1FB8">
        <w:rPr>
          <w:rFonts w:cs="Arial"/>
          <w:color w:val="auto"/>
          <w:sz w:val="20"/>
        </w:rPr>
        <w:t>Lux</w:t>
      </w:r>
      <w:r w:rsidR="00327F46" w:rsidRPr="00DA1FB8">
        <w:rPr>
          <w:rFonts w:eastAsia="맑은 고딕" w:cs="Arial" w:hint="eastAsia"/>
          <w:color w:val="auto"/>
          <w:sz w:val="20"/>
          <w:lang w:eastAsia="ko-KR"/>
        </w:rPr>
        <w:t xml:space="preserve"> (30IRE)</w:t>
      </w:r>
    </w:p>
    <w:p w:rsidR="00712573" w:rsidRPr="00DA1FB8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auto"/>
          <w:sz w:val="20"/>
        </w:rPr>
      </w:pPr>
      <w:r w:rsidRPr="00DA1FB8">
        <w:rPr>
          <w:rFonts w:cs="Arial"/>
          <w:color w:val="auto"/>
          <w:sz w:val="20"/>
        </w:rPr>
        <w:t>Black &amp; white mode:</w:t>
      </w:r>
      <w:r w:rsidRPr="00DA1FB8">
        <w:rPr>
          <w:rFonts w:cs="Arial"/>
          <w:b/>
          <w:color w:val="auto"/>
          <w:sz w:val="20"/>
        </w:rPr>
        <w:t xml:space="preserve"> </w:t>
      </w:r>
      <w:r w:rsidRPr="00DA1FB8">
        <w:rPr>
          <w:rFonts w:cs="Arial"/>
          <w:b/>
          <w:color w:val="auto"/>
          <w:sz w:val="20"/>
        </w:rPr>
        <w:tab/>
      </w:r>
      <w:r w:rsidR="00DA1E85" w:rsidRPr="00DA1FB8">
        <w:rPr>
          <w:rFonts w:cs="Arial"/>
          <w:color w:val="auto"/>
          <w:sz w:val="20"/>
        </w:rPr>
        <w:t>0Lux (</w:t>
      </w:r>
      <w:r w:rsidR="00FC1DDF" w:rsidRPr="00DA1FB8">
        <w:rPr>
          <w:rFonts w:eastAsia="맑은 고딕" w:cs="Arial" w:hint="eastAsia"/>
          <w:color w:val="auto"/>
          <w:sz w:val="20"/>
          <w:lang w:eastAsia="ko-KR"/>
        </w:rPr>
        <w:t>IR LED on</w:t>
      </w:r>
      <w:r w:rsidR="00DA1E85" w:rsidRPr="00DA1FB8">
        <w:rPr>
          <w:rFonts w:cs="Arial"/>
          <w:color w:val="auto"/>
          <w:sz w:val="20"/>
        </w:rPr>
        <w:t>)</w:t>
      </w:r>
    </w:p>
    <w:p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:rsidR="00327F46" w:rsidRPr="00327F46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lastRenderedPageBreak/>
        <w:t xml:space="preserve">Camera Title 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327F46" w:rsidRPr="00327F46">
        <w:rPr>
          <w:rFonts w:eastAsia="맑은 고딕" w:cs="Arial"/>
          <w:sz w:val="20"/>
          <w:lang w:eastAsia="ko-KR"/>
        </w:rPr>
        <w:t>Off / On (Displayed up to 20 characters per line)</w:t>
      </w:r>
    </w:p>
    <w:p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characters</w:t>
      </w:r>
    </w:p>
    <w:p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327F46">
        <w:rPr>
          <w:rFonts w:eastAsia="맑은 고딕" w:cs="Arial"/>
          <w:sz w:val="20"/>
          <w:lang w:eastAsia="ko-KR"/>
        </w:rPr>
        <w:t>: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/ Chinese characters</w:t>
      </w:r>
    </w:p>
    <w:p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</w:t>
      </w:r>
      <w:r w:rsidRPr="00327F46">
        <w:rPr>
          <w:rFonts w:eastAsia="맑은 고딕" w:cs="Arial"/>
          <w:sz w:val="20"/>
          <w:lang w:eastAsia="ko-KR"/>
        </w:rPr>
        <w:t>/White),</w:t>
      </w:r>
    </w:p>
    <w:p w:rsidR="00327F46" w:rsidRPr="00327F46" w:rsidRDefault="00327F46" w:rsidP="00327F46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327F46">
        <w:rPr>
          <w:rFonts w:eastAsia="맑은 고딕" w:cs="Arial"/>
          <w:sz w:val="20"/>
          <w:lang w:eastAsia="ko-KR"/>
        </w:rPr>
        <w:t>Transparency, Auto scale by resolution</w:t>
      </w:r>
    </w:p>
    <w:p w:rsidR="001D53C3" w:rsidRPr="001D53C3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9C15F4">
        <w:rPr>
          <w:rFonts w:eastAsia="맑은 고딕" w:cs="Arial" w:hint="eastAsia"/>
          <w:sz w:val="20"/>
          <w:lang w:eastAsia="ko-KR"/>
        </w:rPr>
        <w:t>Off /</w:t>
      </w:r>
      <w:r w:rsidR="00327F46">
        <w:rPr>
          <w:rFonts w:eastAsia="맑은 고딕" w:cs="Arial" w:hint="eastAsia"/>
          <w:sz w:val="20"/>
          <w:lang w:eastAsia="ko-KR"/>
        </w:rPr>
        <w:t xml:space="preserve"> BLC / WDR</w:t>
      </w:r>
    </w:p>
    <w:p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120dB</w:t>
      </w:r>
    </w:p>
    <w:p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27F46">
        <w:rPr>
          <w:rFonts w:cs="Arial"/>
          <w:sz w:val="20"/>
        </w:rPr>
        <w:t>gital Noise Reduction (DNR):</w:t>
      </w:r>
      <w:r w:rsidR="00327F46">
        <w:rPr>
          <w:rFonts w:cs="Arial"/>
          <w:sz w:val="20"/>
        </w:rPr>
        <w:tab/>
      </w:r>
      <w:r w:rsidR="00327F46">
        <w:rPr>
          <w:rFonts w:cs="Arial"/>
          <w:sz w:val="20"/>
        </w:rPr>
        <w:tab/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Off </w:t>
      </w:r>
      <w:r w:rsidR="00327F46">
        <w:rPr>
          <w:rFonts w:cs="Arial"/>
          <w:sz w:val="20"/>
        </w:rPr>
        <w:t>/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On (Samsung Super Noise Reduction)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(4ea polygonal zones)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(6ea rectangular zones)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:rsidR="001D53C3" w:rsidRPr="008C5F9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LDC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(5 levels with min / max)</w:t>
      </w:r>
    </w:p>
    <w:p w:rsidR="00490B77" w:rsidRPr="008C5F99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:rsidR="00535F55" w:rsidRPr="008C5F99" w:rsidRDefault="00490B77" w:rsidP="00490B7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settings: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>min, max, anti-flicker</w:t>
      </w:r>
    </w:p>
    <w:p w:rsidR="00C53C26" w:rsidRPr="008C5F99" w:rsidRDefault="000C56F1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f</w:t>
      </w:r>
      <w:r w:rsidR="00C53C26" w:rsidRPr="008C5F99">
        <w:rPr>
          <w:rFonts w:cs="Arial"/>
          <w:sz w:val="20"/>
        </w:rPr>
        <w:t>lip:</w:t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1D53C3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>Off</w:t>
      </w:r>
      <w:r w:rsidR="001D53C3"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:rsidR="000C56F1" w:rsidRPr="00FC1DDF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mirror:</w:t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>Off / On</w:t>
      </w:r>
    </w:p>
    <w:p w:rsidR="00FC1DDF" w:rsidRPr="00DA1FB8" w:rsidRDefault="00FC1DDF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eastAsia="맑은 고딕" w:cs="Arial" w:hint="eastAsia"/>
          <w:color w:val="auto"/>
          <w:sz w:val="20"/>
          <w:lang w:eastAsia="ko-KR"/>
        </w:rPr>
        <w:t>Hallway view:</w:t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</w:r>
      <w:r w:rsidR="001D53C3" w:rsidRPr="00DA1FB8">
        <w:rPr>
          <w:rFonts w:eastAsia="맑은 고딕" w:cs="Arial" w:hint="eastAsia"/>
          <w:color w:val="auto"/>
          <w:sz w:val="20"/>
          <w:lang w:eastAsia="ko-KR"/>
        </w:rPr>
        <w:t>Off / On</w:t>
      </w:r>
    </w:p>
    <w:p w:rsidR="001D53C3" w:rsidRPr="00DA1FB8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eastAsia="맑은 고딕" w:cs="Arial" w:hint="eastAsia"/>
          <w:color w:val="auto"/>
          <w:sz w:val="20"/>
          <w:lang w:eastAsia="ko-KR"/>
        </w:rPr>
        <w:t>Alarm I/O</w:t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</w:r>
      <w:r w:rsidRPr="00DA1FB8">
        <w:rPr>
          <w:rFonts w:eastAsia="맑은 고딕" w:cs="Arial"/>
          <w:color w:val="auto"/>
          <w:sz w:val="20"/>
          <w:lang w:eastAsia="ko-KR"/>
        </w:rPr>
        <w:t>Input 1 / Output 1</w:t>
      </w:r>
    </w:p>
    <w:p w:rsidR="00301DBE" w:rsidRPr="00DA1FB8" w:rsidRDefault="00301DBE" w:rsidP="00301DB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DA1FB8">
        <w:rPr>
          <w:rFonts w:eastAsia="맑은 고딕" w:cs="Arial" w:hint="eastAsia"/>
          <w:color w:val="auto"/>
          <w:sz w:val="20"/>
          <w:lang w:eastAsia="ko-KR"/>
        </w:rPr>
        <w:t>Alarm Triggers</w:t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</w:r>
      <w:r w:rsidRPr="00DA1FB8">
        <w:rPr>
          <w:rFonts w:eastAsia="MyriadPro-Regular" w:cs="Arial"/>
          <w:color w:val="auto"/>
          <w:sz w:val="20"/>
          <w:lang w:eastAsia="ko-KR"/>
        </w:rPr>
        <w:t xml:space="preserve">Defocus detection, Directional detection, </w:t>
      </w:r>
      <w:r w:rsidRPr="00DA1FB8">
        <w:rPr>
          <w:rFonts w:eastAsia="MyriadPro-Regular" w:cs="Arial"/>
          <w:color w:val="auto"/>
          <w:sz w:val="20"/>
          <w:lang w:eastAsia="ko-KR"/>
        </w:rPr>
        <w:tab/>
      </w:r>
      <w:r w:rsidRPr="00DA1FB8">
        <w:rPr>
          <w:rFonts w:eastAsia="MyriadPro-Regular" w:cs="Arial"/>
          <w:color w:val="auto"/>
          <w:sz w:val="20"/>
          <w:lang w:eastAsia="ko-KR"/>
        </w:rPr>
        <w:tab/>
      </w:r>
      <w:r w:rsidRPr="00DA1FB8">
        <w:rPr>
          <w:rFonts w:eastAsia="MyriadPro-Regular" w:cs="Arial"/>
          <w:color w:val="auto"/>
          <w:sz w:val="20"/>
          <w:lang w:eastAsia="ko-KR"/>
        </w:rPr>
        <w:tab/>
      </w:r>
      <w:r w:rsidRPr="00DA1FB8">
        <w:rPr>
          <w:rFonts w:eastAsia="MyriadPro-Regular" w:cs="Arial"/>
          <w:color w:val="auto"/>
          <w:sz w:val="20"/>
          <w:lang w:eastAsia="ko-KR"/>
        </w:rPr>
        <w:tab/>
      </w:r>
      <w:r w:rsidRPr="00DA1FB8">
        <w:rPr>
          <w:rFonts w:eastAsia="MyriadPro-Regular" w:cs="Arial"/>
          <w:color w:val="auto"/>
          <w:sz w:val="20"/>
          <w:lang w:eastAsia="ko-KR"/>
        </w:rPr>
        <w:tab/>
      </w:r>
      <w:r w:rsidRPr="00DA1FB8">
        <w:rPr>
          <w:rFonts w:eastAsia="MyriadPro-Regular" w:cs="Arial"/>
          <w:color w:val="auto"/>
          <w:sz w:val="20"/>
          <w:lang w:eastAsia="ko-KR"/>
        </w:rPr>
        <w:tab/>
        <w:t xml:space="preserve">Motion detection, Enter/Exit, Tampering, </w:t>
      </w:r>
      <w:r w:rsidRPr="00DA1FB8">
        <w:rPr>
          <w:rFonts w:eastAsia="MyriadPro-Regular" w:cs="Arial"/>
          <w:color w:val="auto"/>
          <w:sz w:val="20"/>
          <w:lang w:eastAsia="ko-KR"/>
        </w:rPr>
        <w:tab/>
      </w:r>
      <w:r w:rsidRPr="00DA1FB8">
        <w:rPr>
          <w:rFonts w:eastAsia="MyriadPro-Regular" w:cs="Arial"/>
          <w:color w:val="auto"/>
          <w:sz w:val="20"/>
          <w:lang w:eastAsia="ko-KR"/>
        </w:rPr>
        <w:tab/>
      </w:r>
      <w:r w:rsidRPr="00DA1FB8">
        <w:rPr>
          <w:rFonts w:eastAsia="MyriadPro-Regular" w:cs="Arial"/>
          <w:color w:val="auto"/>
          <w:sz w:val="20"/>
          <w:lang w:eastAsia="ko-KR"/>
        </w:rPr>
        <w:tab/>
      </w:r>
      <w:r w:rsidRPr="00DA1FB8">
        <w:rPr>
          <w:rFonts w:eastAsia="MyriadPro-Regular" w:cs="Arial"/>
          <w:color w:val="auto"/>
          <w:sz w:val="20"/>
          <w:lang w:eastAsia="ko-KR"/>
        </w:rPr>
        <w:tab/>
      </w:r>
      <w:r w:rsidRPr="00DA1FB8">
        <w:rPr>
          <w:rFonts w:eastAsia="MyriadPro-Regular" w:cs="Arial"/>
          <w:color w:val="auto"/>
          <w:sz w:val="20"/>
          <w:lang w:eastAsia="ko-KR"/>
        </w:rPr>
        <w:tab/>
      </w:r>
      <w:r w:rsidRPr="00DA1FB8">
        <w:rPr>
          <w:rFonts w:eastAsia="MyriadPro-Regular" w:cs="Arial"/>
          <w:color w:val="auto"/>
          <w:sz w:val="20"/>
          <w:lang w:eastAsia="ko-KR"/>
        </w:rPr>
        <w:tab/>
        <w:t xml:space="preserve">Virtual line, Network disconnect, </w:t>
      </w:r>
    </w:p>
    <w:p w:rsidR="00301DBE" w:rsidRPr="00DA1FB8" w:rsidRDefault="00301DBE" w:rsidP="00301DBE">
      <w:pPr>
        <w:pStyle w:val="StyleDefaultComplex10pt"/>
        <w:spacing w:before="60" w:after="0" w:line="276" w:lineRule="auto"/>
        <w:ind w:left="2160"/>
        <w:jc w:val="both"/>
        <w:rPr>
          <w:rFonts w:eastAsia="맑은 고딕" w:cs="Arial"/>
          <w:color w:val="auto"/>
          <w:sz w:val="20"/>
          <w:lang w:eastAsia="ko-KR"/>
        </w:rPr>
      </w:pPr>
      <w:r w:rsidRPr="00DA1FB8">
        <w:rPr>
          <w:rFonts w:eastAsia="MyriadPro-Regular" w:cs="Arial"/>
          <w:color w:val="auto"/>
          <w:sz w:val="20"/>
          <w:lang w:eastAsia="ko-KR"/>
        </w:rPr>
        <w:tab/>
      </w:r>
      <w:r w:rsidRPr="00DA1FB8">
        <w:rPr>
          <w:rFonts w:eastAsia="MyriadPro-Regular" w:cs="Arial"/>
          <w:color w:val="auto"/>
          <w:sz w:val="20"/>
          <w:lang w:eastAsia="ko-KR"/>
        </w:rPr>
        <w:tab/>
      </w:r>
      <w:r w:rsidRPr="00DA1FB8">
        <w:rPr>
          <w:rFonts w:eastAsia="MyriadPro-Regular" w:cs="Arial"/>
          <w:color w:val="auto"/>
          <w:sz w:val="20"/>
          <w:lang w:eastAsia="ko-KR"/>
        </w:rPr>
        <w:tab/>
      </w:r>
      <w:r w:rsidRPr="00DA1FB8">
        <w:rPr>
          <w:rFonts w:eastAsia="MyriadPro-Regular" w:cs="Arial"/>
          <w:color w:val="auto"/>
          <w:sz w:val="20"/>
          <w:lang w:eastAsia="ko-KR"/>
        </w:rPr>
        <w:tab/>
      </w:r>
      <w:r w:rsidRPr="00DA1FB8">
        <w:rPr>
          <w:rFonts w:eastAsia="MyriadPro-Regular" w:cs="Arial"/>
          <w:color w:val="auto"/>
          <w:sz w:val="20"/>
          <w:lang w:eastAsia="ko-KR"/>
        </w:rPr>
        <w:tab/>
        <w:t>Alarm input</w:t>
      </w:r>
    </w:p>
    <w:p w:rsidR="00301DBE" w:rsidRPr="00DA1FB8" w:rsidRDefault="00301DBE" w:rsidP="00301DB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eastAsia="맑은 고딕" w:cs="Arial" w:hint="eastAsia"/>
          <w:color w:val="auto"/>
          <w:sz w:val="20"/>
          <w:lang w:eastAsia="ko-KR"/>
        </w:rPr>
        <w:t>Alarm Events</w:t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</w:r>
      <w:r w:rsidRPr="00DA1FB8">
        <w:rPr>
          <w:rFonts w:eastAsia="맑은 고딕" w:cs="Arial"/>
          <w:color w:val="auto"/>
          <w:sz w:val="20"/>
          <w:lang w:eastAsia="ko-KR"/>
        </w:rPr>
        <w:tab/>
      </w:r>
      <w:r w:rsidRPr="00DA1FB8">
        <w:rPr>
          <w:rFonts w:eastAsia="맑은 고딕" w:cs="Arial"/>
          <w:color w:val="auto"/>
          <w:sz w:val="20"/>
          <w:lang w:eastAsia="ko-KR"/>
        </w:rPr>
        <w:tab/>
      </w:r>
      <w:r w:rsidRPr="00DA1FB8">
        <w:rPr>
          <w:rFonts w:eastAsia="맑은 고딕" w:cs="Arial"/>
          <w:color w:val="auto"/>
          <w:sz w:val="20"/>
          <w:lang w:eastAsia="ko-KR"/>
        </w:rPr>
        <w:tab/>
        <w:t>File upload via FTP and e-mail,</w:t>
      </w:r>
    </w:p>
    <w:p w:rsidR="00301DBE" w:rsidRPr="00DA1FB8" w:rsidRDefault="00301DBE" w:rsidP="00301DBE">
      <w:pPr>
        <w:pStyle w:val="StyleDefaultComplex10pt"/>
        <w:spacing w:before="60" w:after="0" w:line="276" w:lineRule="auto"/>
        <w:ind w:left="2160"/>
        <w:jc w:val="both"/>
        <w:rPr>
          <w:rFonts w:cs="Arial"/>
          <w:color w:val="auto"/>
          <w:sz w:val="20"/>
        </w:rPr>
      </w:pPr>
      <w:r w:rsidRPr="00DA1FB8">
        <w:rPr>
          <w:rFonts w:eastAsia="맑은 고딕" w:cs="Arial"/>
          <w:color w:val="auto"/>
          <w:sz w:val="20"/>
          <w:lang w:eastAsia="ko-KR"/>
        </w:rPr>
        <w:tab/>
      </w:r>
      <w:r w:rsidRPr="00DA1FB8">
        <w:rPr>
          <w:rFonts w:eastAsia="맑은 고딕" w:cs="Arial"/>
          <w:color w:val="auto"/>
          <w:sz w:val="20"/>
          <w:lang w:eastAsia="ko-KR"/>
        </w:rPr>
        <w:tab/>
      </w:r>
      <w:r w:rsidRPr="00DA1FB8">
        <w:rPr>
          <w:rFonts w:eastAsia="맑은 고딕" w:cs="Arial"/>
          <w:color w:val="auto"/>
          <w:sz w:val="20"/>
          <w:lang w:eastAsia="ko-KR"/>
        </w:rPr>
        <w:tab/>
      </w:r>
      <w:r w:rsidRPr="00DA1FB8">
        <w:rPr>
          <w:rFonts w:eastAsia="맑은 고딕" w:cs="Arial"/>
          <w:color w:val="auto"/>
          <w:sz w:val="20"/>
          <w:lang w:eastAsia="ko-KR"/>
        </w:rPr>
        <w:tab/>
      </w:r>
      <w:r w:rsidRPr="00DA1FB8">
        <w:rPr>
          <w:rFonts w:eastAsia="맑은 고딕" w:cs="Arial"/>
          <w:color w:val="auto"/>
          <w:sz w:val="20"/>
          <w:lang w:eastAsia="ko-KR"/>
        </w:rPr>
        <w:tab/>
        <w:t xml:space="preserve">Notification via e-mail, SD/SDHC/SDXC or NAS </w:t>
      </w:r>
      <w:r w:rsidRPr="00DA1FB8">
        <w:rPr>
          <w:rFonts w:eastAsia="맑은 고딕" w:cs="Arial"/>
          <w:color w:val="auto"/>
          <w:sz w:val="20"/>
          <w:lang w:eastAsia="ko-KR"/>
        </w:rPr>
        <w:tab/>
      </w:r>
      <w:r w:rsidRPr="00DA1FB8">
        <w:rPr>
          <w:rFonts w:eastAsia="맑은 고딕" w:cs="Arial"/>
          <w:color w:val="auto"/>
          <w:sz w:val="20"/>
          <w:lang w:eastAsia="ko-KR"/>
        </w:rPr>
        <w:tab/>
      </w:r>
      <w:r w:rsidRPr="00DA1FB8">
        <w:rPr>
          <w:rFonts w:eastAsia="맑은 고딕" w:cs="Arial"/>
          <w:color w:val="auto"/>
          <w:sz w:val="20"/>
          <w:lang w:eastAsia="ko-KR"/>
        </w:rPr>
        <w:tab/>
      </w:r>
      <w:r w:rsidRPr="00DA1FB8">
        <w:rPr>
          <w:rFonts w:eastAsia="맑은 고딕" w:cs="Arial"/>
          <w:color w:val="auto"/>
          <w:sz w:val="20"/>
          <w:lang w:eastAsia="ko-KR"/>
        </w:rPr>
        <w:tab/>
      </w:r>
      <w:r w:rsidRPr="00DA1FB8">
        <w:rPr>
          <w:rFonts w:eastAsia="맑은 고딕" w:cs="Arial"/>
          <w:color w:val="auto"/>
          <w:sz w:val="20"/>
          <w:lang w:eastAsia="ko-KR"/>
        </w:rPr>
        <w:tab/>
      </w:r>
      <w:r w:rsidRPr="00DA1FB8">
        <w:rPr>
          <w:rFonts w:eastAsia="맑은 고딕" w:cs="Arial"/>
          <w:color w:val="auto"/>
          <w:sz w:val="20"/>
          <w:lang w:eastAsia="ko-KR"/>
        </w:rPr>
        <w:tab/>
        <w:t>recording at event triggers, Alarm output</w:t>
      </w:r>
    </w:p>
    <w:p w:rsidR="001D53C3" w:rsidRPr="00DA1FB8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eastAsia="맑은 고딕" w:cs="Arial" w:hint="eastAsia"/>
          <w:color w:val="auto"/>
          <w:sz w:val="20"/>
          <w:lang w:eastAsia="ko-KR"/>
        </w:rPr>
        <w:t>Pixel Counter</w:t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  <w:t xml:space="preserve">Available in the plug-in viewer. </w:t>
      </w:r>
    </w:p>
    <w:p w:rsidR="000D305B" w:rsidRPr="00DA1FB8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bCs/>
          <w:color w:val="auto"/>
          <w:sz w:val="20"/>
        </w:rPr>
        <w:t>Lens</w:t>
      </w:r>
      <w:r w:rsidR="00E52786" w:rsidRPr="00DA1FB8">
        <w:rPr>
          <w:rFonts w:cs="Arial"/>
          <w:bCs/>
          <w:color w:val="auto"/>
          <w:sz w:val="20"/>
        </w:rPr>
        <w:t>:</w:t>
      </w:r>
      <w:r w:rsidR="00E52786" w:rsidRPr="00DA1FB8">
        <w:rPr>
          <w:rFonts w:cs="Arial"/>
          <w:color w:val="auto"/>
          <w:sz w:val="20"/>
        </w:rPr>
        <w:tab/>
      </w:r>
      <w:r w:rsidR="00E52786" w:rsidRPr="00DA1FB8">
        <w:rPr>
          <w:rFonts w:cs="Arial"/>
          <w:color w:val="auto"/>
          <w:sz w:val="20"/>
        </w:rPr>
        <w:tab/>
      </w:r>
      <w:r w:rsidR="00D11D28" w:rsidRPr="00DA1FB8">
        <w:rPr>
          <w:rFonts w:cs="Arial"/>
          <w:color w:val="auto"/>
          <w:sz w:val="20"/>
        </w:rPr>
        <w:tab/>
      </w:r>
      <w:r w:rsidR="00B21BB1" w:rsidRPr="00DA1FB8">
        <w:rPr>
          <w:rFonts w:cs="Arial"/>
          <w:color w:val="auto"/>
          <w:sz w:val="20"/>
        </w:rPr>
        <w:t>3.2</w:t>
      </w:r>
      <w:r w:rsidR="00DD3E9E" w:rsidRPr="00DA1FB8">
        <w:rPr>
          <w:rFonts w:cs="Arial"/>
          <w:color w:val="auto"/>
          <w:sz w:val="20"/>
        </w:rPr>
        <w:t xml:space="preserve"> </w:t>
      </w:r>
      <w:r w:rsidR="00327F46" w:rsidRPr="00DA1FB8">
        <w:rPr>
          <w:rFonts w:eastAsia="맑은 고딕" w:cs="Arial" w:hint="eastAsia"/>
          <w:color w:val="auto"/>
          <w:sz w:val="20"/>
          <w:lang w:eastAsia="ko-KR"/>
        </w:rPr>
        <w:t xml:space="preserve">~ </w:t>
      </w:r>
      <w:r w:rsidR="00B21BB1" w:rsidRPr="00DA1FB8">
        <w:rPr>
          <w:rFonts w:eastAsia="맑은 고딕" w:cs="Arial"/>
          <w:color w:val="auto"/>
          <w:sz w:val="20"/>
          <w:lang w:eastAsia="ko-KR"/>
        </w:rPr>
        <w:t>10</w:t>
      </w:r>
      <w:r w:rsidR="00327F46" w:rsidRPr="00DA1FB8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DD3E9E" w:rsidRPr="00DA1FB8">
        <w:rPr>
          <w:rFonts w:cs="Arial"/>
          <w:color w:val="auto"/>
          <w:sz w:val="20"/>
        </w:rPr>
        <w:t>mm</w:t>
      </w:r>
      <w:r w:rsidR="00327F46" w:rsidRPr="00DA1FB8">
        <w:rPr>
          <w:rFonts w:eastAsia="맑은 고딕" w:cs="Arial" w:hint="eastAsia"/>
          <w:color w:val="auto"/>
          <w:sz w:val="20"/>
          <w:lang w:eastAsia="ko-KR"/>
        </w:rPr>
        <w:t xml:space="preserve"> (</w:t>
      </w:r>
      <w:r w:rsidR="00B21BB1" w:rsidRPr="00DA1FB8">
        <w:rPr>
          <w:rFonts w:eastAsia="맑은 고딕" w:cs="Arial"/>
          <w:color w:val="auto"/>
          <w:sz w:val="20"/>
          <w:lang w:eastAsia="ko-KR"/>
        </w:rPr>
        <w:t>3</w:t>
      </w:r>
      <w:r w:rsidR="00327F46" w:rsidRPr="00DA1FB8">
        <w:rPr>
          <w:rFonts w:eastAsia="맑은 고딕" w:cs="Arial" w:hint="eastAsia"/>
          <w:color w:val="auto"/>
          <w:sz w:val="20"/>
          <w:lang w:eastAsia="ko-KR"/>
        </w:rPr>
        <w:t>.</w:t>
      </w:r>
      <w:r w:rsidR="00B21BB1" w:rsidRPr="00DA1FB8">
        <w:rPr>
          <w:rFonts w:eastAsia="맑은 고딕" w:cs="Arial"/>
          <w:color w:val="auto"/>
          <w:sz w:val="20"/>
          <w:lang w:eastAsia="ko-KR"/>
        </w:rPr>
        <w:t>1</w:t>
      </w:r>
      <w:r w:rsidR="00327F46" w:rsidRPr="00DA1FB8">
        <w:rPr>
          <w:rFonts w:eastAsia="맑은 고딕" w:cs="Arial" w:hint="eastAsia"/>
          <w:color w:val="auto"/>
          <w:sz w:val="20"/>
          <w:lang w:eastAsia="ko-KR"/>
        </w:rPr>
        <w:t>x) manual</w:t>
      </w:r>
    </w:p>
    <w:p w:rsidR="00C964E0" w:rsidRPr="00DA1FB8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eastAsia="맑은 고딕" w:cs="Arial" w:hint="eastAsia"/>
          <w:color w:val="auto"/>
          <w:sz w:val="20"/>
          <w:lang w:eastAsia="ko-KR"/>
        </w:rPr>
        <w:t>Max. Aperture Ratio</w:t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  <w:t>F1.</w:t>
      </w:r>
      <w:r w:rsidR="00B21BB1" w:rsidRPr="00DA1FB8">
        <w:rPr>
          <w:rFonts w:eastAsia="맑은 고딕" w:cs="Arial"/>
          <w:color w:val="auto"/>
          <w:sz w:val="20"/>
          <w:lang w:eastAsia="ko-KR"/>
        </w:rPr>
        <w:t>6(W</w:t>
      </w:r>
      <w:r w:rsidR="00B21BB1" w:rsidRPr="00DA1FB8">
        <w:rPr>
          <w:rFonts w:eastAsia="맑은 고딕" w:cs="Arial" w:hint="eastAsia"/>
          <w:color w:val="auto"/>
          <w:sz w:val="20"/>
          <w:lang w:eastAsia="ko-KR"/>
        </w:rPr>
        <w:t>ide)</w:t>
      </w:r>
      <w:r w:rsidR="00B21BB1" w:rsidRPr="00DA1FB8">
        <w:rPr>
          <w:rFonts w:eastAsia="맑은 고딕" w:cs="Arial"/>
          <w:color w:val="auto"/>
          <w:sz w:val="20"/>
          <w:lang w:eastAsia="ko-KR"/>
        </w:rPr>
        <w:t>~F2.9(Tele)</w:t>
      </w:r>
    </w:p>
    <w:p w:rsidR="00404347" w:rsidRPr="00DA1FB8" w:rsidRDefault="00404347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bCs/>
          <w:color w:val="auto"/>
          <w:sz w:val="20"/>
        </w:rPr>
        <w:t>Angle of view</w:t>
      </w:r>
      <w:r w:rsidR="00AC7F62" w:rsidRPr="00DA1FB8">
        <w:rPr>
          <w:rFonts w:cs="Arial"/>
          <w:bCs/>
          <w:color w:val="auto"/>
          <w:sz w:val="20"/>
        </w:rPr>
        <w:t>:</w:t>
      </w:r>
      <w:r w:rsidR="00AC7F62" w:rsidRPr="00DA1FB8">
        <w:rPr>
          <w:rFonts w:cs="Arial"/>
          <w:bCs/>
          <w:color w:val="auto"/>
          <w:sz w:val="20"/>
        </w:rPr>
        <w:tab/>
      </w:r>
      <w:r w:rsidR="00AC7F62" w:rsidRPr="00DA1FB8">
        <w:rPr>
          <w:rFonts w:cs="Arial"/>
          <w:bCs/>
          <w:color w:val="auto"/>
          <w:sz w:val="20"/>
        </w:rPr>
        <w:tab/>
        <w:t>H</w:t>
      </w:r>
      <w:r w:rsidR="00DA1E85" w:rsidRPr="00DA1FB8">
        <w:rPr>
          <w:rFonts w:cs="Arial"/>
          <w:bCs/>
          <w:color w:val="auto"/>
          <w:sz w:val="20"/>
        </w:rPr>
        <w:t xml:space="preserve">: </w:t>
      </w:r>
      <w:r w:rsidR="00327F46" w:rsidRPr="00DA1FB8">
        <w:rPr>
          <w:rFonts w:eastAsia="맑은 고딕" w:cs="Arial" w:hint="eastAsia"/>
          <w:bCs/>
          <w:color w:val="auto"/>
          <w:sz w:val="20"/>
          <w:lang w:eastAsia="ko-KR"/>
        </w:rPr>
        <w:t>10</w:t>
      </w:r>
      <w:r w:rsidR="00B21BB1" w:rsidRPr="00DA1FB8">
        <w:rPr>
          <w:rFonts w:eastAsia="맑은 고딕" w:cs="Arial"/>
          <w:bCs/>
          <w:color w:val="auto"/>
          <w:sz w:val="20"/>
          <w:lang w:eastAsia="ko-KR"/>
        </w:rPr>
        <w:t>9</w:t>
      </w:r>
      <w:r w:rsidR="00327F46" w:rsidRPr="00DA1FB8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DA1FB8">
        <w:rPr>
          <w:rFonts w:eastAsia="맑은 고딕" w:cs="Arial"/>
          <w:bCs/>
          <w:color w:val="auto"/>
          <w:sz w:val="20"/>
          <w:lang w:eastAsia="ko-KR"/>
        </w:rPr>
        <w:t>0</w:t>
      </w:r>
      <w:r w:rsidR="00AC7F62" w:rsidRPr="00DA1FB8">
        <w:rPr>
          <w:rFonts w:cs="Arial"/>
          <w:bCs/>
          <w:color w:val="auto"/>
          <w:sz w:val="20"/>
        </w:rPr>
        <w:t>°</w:t>
      </w:r>
      <w:r w:rsidR="00327F46" w:rsidRPr="00DA1FB8">
        <w:rPr>
          <w:rFonts w:eastAsia="맑은 고딕" w:cs="Arial" w:hint="eastAsia"/>
          <w:bCs/>
          <w:color w:val="auto"/>
          <w:sz w:val="20"/>
          <w:lang w:eastAsia="ko-KR"/>
        </w:rPr>
        <w:t xml:space="preserve"> ~ 3</w:t>
      </w:r>
      <w:r w:rsidR="00B21BB1" w:rsidRPr="00DA1FB8">
        <w:rPr>
          <w:rFonts w:eastAsia="맑은 고딕" w:cs="Arial"/>
          <w:bCs/>
          <w:color w:val="auto"/>
          <w:sz w:val="20"/>
          <w:lang w:eastAsia="ko-KR"/>
        </w:rPr>
        <w:t>3</w:t>
      </w:r>
      <w:r w:rsidR="00327F46" w:rsidRPr="00DA1FB8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DA1FB8">
        <w:rPr>
          <w:rFonts w:eastAsia="맑은 고딕" w:cs="Arial"/>
          <w:bCs/>
          <w:color w:val="auto"/>
          <w:sz w:val="20"/>
          <w:lang w:eastAsia="ko-KR"/>
        </w:rPr>
        <w:t>2</w:t>
      </w:r>
      <w:r w:rsidR="00327F46" w:rsidRPr="00DA1FB8">
        <w:rPr>
          <w:rFonts w:eastAsia="맑은 고딕" w:cs="Arial"/>
          <w:bCs/>
          <w:color w:val="auto"/>
          <w:sz w:val="20"/>
          <w:lang w:eastAsia="ko-KR"/>
        </w:rPr>
        <w:t>°</w:t>
      </w:r>
      <w:r w:rsidR="00AC7F62" w:rsidRPr="00DA1FB8">
        <w:rPr>
          <w:rFonts w:cs="Arial"/>
          <w:bCs/>
          <w:color w:val="auto"/>
          <w:sz w:val="20"/>
        </w:rPr>
        <w:t xml:space="preserve"> / V</w:t>
      </w:r>
      <w:r w:rsidR="00DA1E85" w:rsidRPr="00DA1FB8">
        <w:rPr>
          <w:rFonts w:cs="Arial"/>
          <w:bCs/>
          <w:color w:val="auto"/>
          <w:sz w:val="20"/>
        </w:rPr>
        <w:t xml:space="preserve">: </w:t>
      </w:r>
      <w:r w:rsidR="00B21BB1" w:rsidRPr="00DA1FB8">
        <w:rPr>
          <w:rFonts w:eastAsia="맑은 고딕" w:cs="Arial"/>
          <w:bCs/>
          <w:color w:val="auto"/>
          <w:sz w:val="20"/>
          <w:lang w:eastAsia="ko-KR"/>
        </w:rPr>
        <w:t>57</w:t>
      </w:r>
      <w:r w:rsidR="00327F46" w:rsidRPr="00DA1FB8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DA1FB8">
        <w:rPr>
          <w:rFonts w:eastAsia="맑은 고딕" w:cs="Arial"/>
          <w:bCs/>
          <w:color w:val="auto"/>
          <w:sz w:val="20"/>
          <w:lang w:eastAsia="ko-KR"/>
        </w:rPr>
        <w:t>4</w:t>
      </w:r>
      <w:r w:rsidR="00DA1E85" w:rsidRPr="00DA1FB8">
        <w:rPr>
          <w:rFonts w:cs="Arial"/>
          <w:bCs/>
          <w:color w:val="auto"/>
          <w:sz w:val="20"/>
        </w:rPr>
        <w:t>°</w:t>
      </w:r>
      <w:r w:rsidR="00327F46" w:rsidRPr="00DA1FB8">
        <w:rPr>
          <w:rFonts w:eastAsia="맑은 고딕" w:cs="Arial" w:hint="eastAsia"/>
          <w:bCs/>
          <w:color w:val="auto"/>
          <w:sz w:val="20"/>
          <w:lang w:eastAsia="ko-KR"/>
        </w:rPr>
        <w:t xml:space="preserve"> ~ </w:t>
      </w:r>
      <w:r w:rsidR="00B21BB1" w:rsidRPr="00DA1FB8">
        <w:rPr>
          <w:rFonts w:eastAsia="맑은 고딕" w:cs="Arial"/>
          <w:bCs/>
          <w:color w:val="auto"/>
          <w:sz w:val="20"/>
          <w:lang w:eastAsia="ko-KR"/>
        </w:rPr>
        <w:t>18</w:t>
      </w:r>
      <w:r w:rsidR="00327F46" w:rsidRPr="00DA1FB8">
        <w:rPr>
          <w:rFonts w:eastAsia="맑은 고딕" w:cs="Arial" w:hint="eastAsia"/>
          <w:bCs/>
          <w:color w:val="auto"/>
          <w:sz w:val="20"/>
          <w:lang w:eastAsia="ko-KR"/>
        </w:rPr>
        <w:t>.</w:t>
      </w:r>
      <w:r w:rsidR="00B21BB1" w:rsidRPr="00DA1FB8">
        <w:rPr>
          <w:rFonts w:eastAsia="맑은 고딕" w:cs="Arial"/>
          <w:bCs/>
          <w:color w:val="auto"/>
          <w:sz w:val="20"/>
          <w:lang w:eastAsia="ko-KR"/>
        </w:rPr>
        <w:t>7</w:t>
      </w:r>
      <w:r w:rsidR="00AC7F62" w:rsidRPr="00DA1FB8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DA1FB8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327F46" w:rsidRPr="00DA1FB8">
        <w:rPr>
          <w:rFonts w:eastAsia="맑은 고딕" w:cs="Arial" w:hint="eastAsia"/>
          <w:bCs/>
          <w:color w:val="auto"/>
          <w:sz w:val="20"/>
          <w:lang w:eastAsia="ko-KR"/>
        </w:rPr>
        <w:t>1</w:t>
      </w:r>
      <w:r w:rsidR="00B21BB1" w:rsidRPr="00DA1FB8">
        <w:rPr>
          <w:rFonts w:eastAsia="맑은 고딕" w:cs="Arial"/>
          <w:bCs/>
          <w:color w:val="auto"/>
          <w:sz w:val="20"/>
          <w:lang w:eastAsia="ko-KR"/>
        </w:rPr>
        <w:t>32.0</w:t>
      </w:r>
      <w:r w:rsidR="00327F46" w:rsidRPr="00DA1FB8">
        <w:rPr>
          <w:rFonts w:eastAsia="맑은 고딕" w:cs="Arial" w:hint="eastAsia"/>
          <w:bCs/>
          <w:color w:val="auto"/>
          <w:sz w:val="20"/>
          <w:lang w:eastAsia="ko-KR"/>
        </w:rPr>
        <w:t>~ 3</w:t>
      </w:r>
      <w:r w:rsidR="00B21BB1" w:rsidRPr="00DA1FB8">
        <w:rPr>
          <w:rFonts w:eastAsia="맑은 고딕" w:cs="Arial"/>
          <w:bCs/>
          <w:color w:val="auto"/>
          <w:sz w:val="20"/>
          <w:lang w:eastAsia="ko-KR"/>
        </w:rPr>
        <w:t>8.0</w:t>
      </w:r>
      <w:r w:rsidR="00327F46" w:rsidRPr="00DA1FB8">
        <w:rPr>
          <w:rFonts w:eastAsia="맑은 고딕" w:cs="Arial"/>
          <w:bCs/>
          <w:color w:val="auto"/>
          <w:sz w:val="20"/>
          <w:lang w:eastAsia="ko-KR"/>
        </w:rPr>
        <w:t>°</w:t>
      </w:r>
    </w:p>
    <w:p w:rsidR="00327F46" w:rsidRPr="00DA1FB8" w:rsidRDefault="00327F46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eastAsia="맑은 고딕" w:cs="Arial" w:hint="eastAsia"/>
          <w:color w:val="auto"/>
          <w:sz w:val="20"/>
          <w:lang w:eastAsia="ko-KR"/>
        </w:rPr>
        <w:t>Focus Control</w:t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</w:r>
      <w:r w:rsidR="00BC640B" w:rsidRPr="00DA1FB8">
        <w:rPr>
          <w:rFonts w:eastAsia="맑은 고딕" w:cs="Arial"/>
          <w:color w:val="auto"/>
          <w:sz w:val="20"/>
          <w:lang w:eastAsia="ko-KR"/>
        </w:rPr>
        <w:t>manual</w:t>
      </w:r>
    </w:p>
    <w:p w:rsidR="000C56F1" w:rsidRPr="00DA1FB8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DA1FB8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DA1FB8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327F46" w:rsidRPr="00DA1FB8">
        <w:rPr>
          <w:rFonts w:eastAsia="맑은 고딕" w:cs="Arial" w:hint="eastAsia"/>
          <w:bCs/>
          <w:color w:val="auto"/>
          <w:sz w:val="20"/>
          <w:lang w:eastAsia="ko-KR"/>
        </w:rPr>
        <w:t>DC auto iris</w:t>
      </w:r>
    </w:p>
    <w:p w:rsidR="00FC1DDF" w:rsidRPr="009D0488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Mount Type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Board Type</w:t>
      </w:r>
    </w:p>
    <w:p w:rsidR="009D0488" w:rsidRPr="009036F4" w:rsidRDefault="009D0488" w:rsidP="009D048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DORI Distance</w:t>
      </w:r>
    </w:p>
    <w:p w:rsidR="009D0488" w:rsidRPr="009036F4" w:rsidRDefault="009D0488" w:rsidP="009D048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Detect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27.4m-128.8m(89.86ft – 422.61</w:t>
      </w:r>
      <w:r w:rsidRPr="009036F4">
        <w:rPr>
          <w:rFonts w:cs="Arial"/>
          <w:sz w:val="20"/>
        </w:rPr>
        <w:t>ft)</w:t>
      </w:r>
    </w:p>
    <w:p w:rsidR="009D0488" w:rsidRPr="009036F4" w:rsidRDefault="009D0488" w:rsidP="009D048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bookmarkStart w:id="9" w:name="_GoBack"/>
      <w:r w:rsidRPr="009036F4">
        <w:rPr>
          <w:rFonts w:cs="Arial"/>
          <w:sz w:val="20"/>
        </w:rPr>
        <w:t>Observe</w:t>
      </w:r>
      <w:bookmarkEnd w:id="9"/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>
        <w:rPr>
          <w:rFonts w:cs="Arial"/>
          <w:sz w:val="20"/>
        </w:rPr>
        <w:t>11.0m-51.5m(35.95ft – 169.04</w:t>
      </w:r>
      <w:r w:rsidRPr="009036F4">
        <w:rPr>
          <w:rFonts w:cs="Arial"/>
          <w:sz w:val="20"/>
        </w:rPr>
        <w:t>ft)</w:t>
      </w:r>
    </w:p>
    <w:p w:rsidR="009D0488" w:rsidRPr="009036F4" w:rsidRDefault="009D0488" w:rsidP="009D048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Recognize</w:t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>
        <w:rPr>
          <w:rFonts w:cs="Arial"/>
          <w:sz w:val="20"/>
        </w:rPr>
        <w:t>5.5m-25.8m(17.97ft – 84.52</w:t>
      </w:r>
      <w:r w:rsidRPr="009036F4">
        <w:rPr>
          <w:rFonts w:cs="Arial"/>
          <w:sz w:val="20"/>
        </w:rPr>
        <w:t>ft)</w:t>
      </w:r>
    </w:p>
    <w:p w:rsidR="009D0488" w:rsidRPr="009D0488" w:rsidRDefault="009D0488" w:rsidP="009D0488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9036F4">
        <w:rPr>
          <w:rFonts w:cs="Arial"/>
          <w:sz w:val="20"/>
        </w:rPr>
        <w:t>Identify</w:t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 w:rsidRPr="009036F4">
        <w:rPr>
          <w:rFonts w:cs="Arial"/>
          <w:sz w:val="20"/>
        </w:rPr>
        <w:tab/>
      </w:r>
      <w:r>
        <w:rPr>
          <w:rFonts w:cs="Arial"/>
          <w:sz w:val="20"/>
        </w:rPr>
        <w:t>2.7m-12.9m(8.99ft – 42.26</w:t>
      </w:r>
      <w:r w:rsidRPr="009036F4">
        <w:rPr>
          <w:rFonts w:cs="Arial"/>
          <w:sz w:val="20"/>
        </w:rPr>
        <w:t>ft)</w:t>
      </w:r>
    </w:p>
    <w:p w:rsidR="00BB1F97" w:rsidRPr="00BB1F9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BB1F97">
        <w:rPr>
          <w:rFonts w:cs="Arial"/>
          <w:sz w:val="20"/>
        </w:rPr>
        <w:t>:</w:t>
      </w:r>
      <w:r w:rsidR="00BB1F97">
        <w:rPr>
          <w:rFonts w:cs="Arial"/>
          <w:sz w:val="20"/>
        </w:rPr>
        <w:tab/>
      </w:r>
      <w:r w:rsidR="00BB1F97">
        <w:rPr>
          <w:rFonts w:cs="Arial"/>
          <w:sz w:val="20"/>
        </w:rPr>
        <w:tab/>
      </w:r>
      <w:r w:rsidR="00327F46">
        <w:rPr>
          <w:rFonts w:eastAsia="맑은 고딕" w:cs="Arial" w:hint="eastAsia"/>
          <w:sz w:val="20"/>
          <w:lang w:eastAsia="ko-KR"/>
        </w:rPr>
        <w:t>3</w:t>
      </w:r>
      <w:r w:rsidR="00C964E0">
        <w:rPr>
          <w:rFonts w:eastAsia="맑은 고딕" w:cs="Arial" w:hint="eastAsia"/>
          <w:sz w:val="20"/>
          <w:lang w:eastAsia="ko-KR"/>
        </w:rPr>
        <w:t>0</w:t>
      </w:r>
      <w:r w:rsidRPr="001C3C9D">
        <w:rPr>
          <w:rFonts w:eastAsia="맑은 고딕" w:cs="Arial" w:hint="eastAsia"/>
          <w:sz w:val="20"/>
          <w:lang w:eastAsia="ko-KR"/>
        </w:rPr>
        <w:t xml:space="preserve"> m (</w:t>
      </w:r>
      <w:r w:rsidR="00327F46">
        <w:rPr>
          <w:rFonts w:eastAsia="맑은 고딕" w:cs="Arial" w:hint="eastAsia"/>
          <w:sz w:val="20"/>
          <w:lang w:eastAsia="ko-KR"/>
        </w:rPr>
        <w:t>98.43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lastRenderedPageBreak/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H.265</w:t>
      </w:r>
    </w:p>
    <w:p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:rsidR="00327F46" w:rsidRPr="00DA1FB8" w:rsidRDefault="000D305B" w:rsidP="00327F4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>Resolution:</w:t>
      </w:r>
      <w:r w:rsidRPr="00DA1FB8">
        <w:rPr>
          <w:rFonts w:cs="Arial"/>
          <w:color w:val="auto"/>
          <w:sz w:val="20"/>
        </w:rPr>
        <w:tab/>
      </w:r>
      <w:r w:rsidR="0032748D" w:rsidRPr="00DA1FB8">
        <w:rPr>
          <w:rFonts w:cs="Arial"/>
          <w:color w:val="auto"/>
          <w:sz w:val="20"/>
        </w:rPr>
        <w:tab/>
      </w:r>
      <w:r w:rsidR="00327F46" w:rsidRPr="00DA1FB8">
        <w:rPr>
          <w:rFonts w:cs="Arial"/>
          <w:color w:val="auto"/>
          <w:sz w:val="20"/>
        </w:rPr>
        <w:t>1920 x 1080, 1280 x 960, 1280 x 720,</w:t>
      </w:r>
      <w:r w:rsidR="007B7A6F" w:rsidRPr="00DA1FB8">
        <w:rPr>
          <w:rFonts w:cs="Arial"/>
          <w:color w:val="auto"/>
          <w:sz w:val="20"/>
        </w:rPr>
        <w:t xml:space="preserve"> 800 x 600,</w:t>
      </w:r>
    </w:p>
    <w:p w:rsidR="0032748D" w:rsidRPr="00DA1FB8" w:rsidRDefault="007A7BD3" w:rsidP="00327F46">
      <w:pPr>
        <w:pStyle w:val="StyleDefaultComplex10pt"/>
        <w:spacing w:before="60" w:after="0" w:line="276" w:lineRule="auto"/>
        <w:ind w:left="3600" w:firstLine="720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>800 x 448,</w:t>
      </w:r>
      <w:r w:rsidR="00327F46" w:rsidRPr="00DA1FB8">
        <w:rPr>
          <w:rFonts w:cs="Arial"/>
          <w:color w:val="auto"/>
          <w:sz w:val="20"/>
        </w:rPr>
        <w:t xml:space="preserve"> 720 x 576, 720 x 480, 640 x 480, </w:t>
      </w:r>
      <w:r w:rsidRPr="00DA1FB8">
        <w:rPr>
          <w:rFonts w:cs="Arial"/>
          <w:color w:val="auto"/>
          <w:sz w:val="20"/>
        </w:rPr>
        <w:t>640</w:t>
      </w:r>
      <w:r w:rsidR="00327F46" w:rsidRPr="00DA1FB8">
        <w:rPr>
          <w:rFonts w:cs="Arial"/>
          <w:color w:val="auto"/>
          <w:sz w:val="20"/>
        </w:rPr>
        <w:t xml:space="preserve"> x </w:t>
      </w:r>
      <w:r w:rsidRPr="00DA1FB8">
        <w:rPr>
          <w:rFonts w:cs="Arial"/>
          <w:color w:val="auto"/>
          <w:sz w:val="20"/>
        </w:rPr>
        <w:t>360</w:t>
      </w:r>
      <w:r w:rsidR="0032748D" w:rsidRPr="00DA1FB8">
        <w:rPr>
          <w:rFonts w:cs="Arial"/>
          <w:color w:val="auto"/>
          <w:sz w:val="20"/>
        </w:rPr>
        <w:tab/>
      </w:r>
    </w:p>
    <w:p w:rsidR="00C964E0" w:rsidRPr="00DA1FB8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bCs/>
          <w:color w:val="auto"/>
          <w:sz w:val="20"/>
        </w:rPr>
        <w:t>Maximum frame rate:</w:t>
      </w:r>
      <w:r w:rsidRPr="00DA1FB8">
        <w:rPr>
          <w:rFonts w:cs="Arial"/>
          <w:bCs/>
          <w:color w:val="auto"/>
          <w:sz w:val="20"/>
        </w:rPr>
        <w:tab/>
      </w:r>
    </w:p>
    <w:p w:rsidR="00C964E0" w:rsidRPr="00DA1FB8" w:rsidRDefault="006F54C3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C964E0" w:rsidRPr="00DA1FB8">
        <w:rPr>
          <w:rFonts w:cs="Arial"/>
          <w:color w:val="auto"/>
          <w:sz w:val="20"/>
        </w:rPr>
        <w:t>H.264:</w:t>
      </w:r>
      <w:r w:rsidR="00C964E0" w:rsidRPr="00DA1FB8">
        <w:rPr>
          <w:rFonts w:cs="Arial"/>
          <w:color w:val="auto"/>
          <w:sz w:val="20"/>
        </w:rPr>
        <w:tab/>
      </w:r>
      <w:r w:rsidR="00C964E0" w:rsidRPr="00DA1FB8">
        <w:rPr>
          <w:rFonts w:eastAsia="맑은 고딕" w:cs="Arial" w:hint="eastAsia"/>
          <w:color w:val="auto"/>
          <w:sz w:val="20"/>
          <w:lang w:eastAsia="ko-KR"/>
        </w:rPr>
        <w:t>3</w:t>
      </w:r>
      <w:r w:rsidR="00C964E0" w:rsidRPr="00DA1FB8">
        <w:rPr>
          <w:rFonts w:cs="Arial"/>
          <w:color w:val="auto"/>
          <w:sz w:val="20"/>
        </w:rPr>
        <w:t>0 fps at all resolutions</w:t>
      </w:r>
    </w:p>
    <w:p w:rsidR="00C964E0" w:rsidRPr="00DA1FB8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>MJPEG:</w:t>
      </w:r>
      <w:r w:rsidRPr="00DA1FB8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  <w:t>15 fps at all resolutions</w:t>
      </w:r>
    </w:p>
    <w:p w:rsidR="00C964E0" w:rsidRPr="00DA1FB8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</w:r>
      <w:r w:rsidRPr="00DA1FB8">
        <w:rPr>
          <w:rFonts w:eastAsia="맑은 고딕" w:cs="Arial" w:hint="eastAsia"/>
          <w:color w:val="auto"/>
          <w:sz w:val="20"/>
          <w:lang w:eastAsia="ko-KR"/>
        </w:rPr>
        <w:tab/>
        <w:t>WiseStream, Dynamic GOV</w:t>
      </w:r>
    </w:p>
    <w:p w:rsidR="00B225B8" w:rsidRPr="00DA1FB8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bCs/>
          <w:color w:val="auto"/>
          <w:sz w:val="20"/>
        </w:rPr>
        <w:t>Bit rate</w:t>
      </w:r>
      <w:r w:rsidR="005B592D" w:rsidRPr="00DA1FB8">
        <w:rPr>
          <w:rFonts w:cs="Arial"/>
          <w:bCs/>
          <w:color w:val="auto"/>
          <w:sz w:val="20"/>
        </w:rPr>
        <w:t xml:space="preserve"> control</w:t>
      </w:r>
      <w:r w:rsidRPr="00DA1FB8">
        <w:rPr>
          <w:rFonts w:cs="Arial"/>
          <w:bCs/>
          <w:color w:val="auto"/>
          <w:sz w:val="20"/>
        </w:rPr>
        <w:t xml:space="preserve"> method</w:t>
      </w:r>
      <w:r w:rsidR="000D305B" w:rsidRPr="00DA1FB8">
        <w:rPr>
          <w:rFonts w:cs="Arial"/>
          <w:bCs/>
          <w:color w:val="auto"/>
          <w:sz w:val="20"/>
        </w:rPr>
        <w:t>:</w:t>
      </w:r>
    </w:p>
    <w:p w:rsidR="005B592D" w:rsidRPr="005B592D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>
        <w:rPr>
          <w:rFonts w:cs="Arial"/>
          <w:bCs/>
          <w:color w:val="auto"/>
          <w:sz w:val="20"/>
        </w:rPr>
        <w:t>H.264</w:t>
      </w:r>
      <w:r w:rsidR="005B592D" w:rsidRPr="005B592D">
        <w:rPr>
          <w:rFonts w:cs="Arial"/>
          <w:bCs/>
          <w:color w:val="auto"/>
          <w:sz w:val="20"/>
        </w:rPr>
        <w:tab/>
      </w:r>
      <w:r w:rsidR="005B592D" w:rsidRPr="005B592D">
        <w:rPr>
          <w:rFonts w:cs="Arial"/>
          <w:bCs/>
          <w:color w:val="auto"/>
          <w:sz w:val="20"/>
        </w:rPr>
        <w:tab/>
      </w:r>
    </w:p>
    <w:p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:rsidR="005B592D" w:rsidRPr="005B592D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</w:t>
      </w:r>
    </w:p>
    <w:p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variable bit rate (VBR)</w:t>
      </w:r>
    </w:p>
    <w:p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987C58" w:rsidRPr="001C3C9D">
        <w:rPr>
          <w:rFonts w:eastAsia="맑은 고딕" w:cs="Arial" w:hint="eastAsia"/>
          <w:sz w:val="20"/>
          <w:lang w:eastAsia="ko-KR"/>
        </w:rPr>
        <w:t>3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987C58" w:rsidRPr="001C3C9D">
        <w:rPr>
          <w:rFonts w:eastAsia="맑은 고딕" w:cs="Arial" w:hint="eastAsia"/>
          <w:sz w:val="20"/>
          <w:lang w:eastAsia="ko-KR"/>
        </w:rPr>
        <w:t>6</w:t>
      </w:r>
      <w:r>
        <w:rPr>
          <w:rFonts w:cs="Arial"/>
          <w:sz w:val="20"/>
        </w:rPr>
        <w:t xml:space="preserve"> maximum (unicast)</w:t>
      </w:r>
    </w:p>
    <w:p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10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storage.</w:t>
      </w:r>
    </w:p>
    <w:p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:rsidR="003D39B0" w:rsidRPr="00DA1FB8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C964E0" w:rsidRPr="00DA1FB8">
        <w:rPr>
          <w:rFonts w:eastAsia="맑은 고딕" w:cs="Arial" w:hint="eastAsia"/>
          <w:bCs/>
          <w:color w:val="auto"/>
          <w:sz w:val="20"/>
          <w:lang w:eastAsia="ko-KR"/>
        </w:rPr>
        <w:t>Up to 128</w:t>
      </w:r>
      <w:r w:rsidRPr="00DA1FB8">
        <w:rPr>
          <w:rFonts w:cs="Arial"/>
          <w:bCs/>
          <w:color w:val="auto"/>
          <w:sz w:val="20"/>
        </w:rPr>
        <w:t xml:space="preserve"> GB</w:t>
      </w:r>
      <w:r w:rsidR="00B0211D" w:rsidRPr="00DA1FB8">
        <w:rPr>
          <w:rFonts w:cs="Arial"/>
          <w:bCs/>
          <w:color w:val="auto"/>
          <w:sz w:val="20"/>
        </w:rPr>
        <w:t xml:space="preserve"> per card</w:t>
      </w:r>
    </w:p>
    <w:p w:rsidR="003D39B0" w:rsidRPr="00DA1FB8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:rsidR="00C964E0" w:rsidRPr="00DA1FB8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:rsidR="00415794" w:rsidRPr="00DA1FB8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 xml:space="preserve">Interoperability - </w:t>
      </w:r>
      <w:r w:rsidR="003D39B0" w:rsidRPr="00DA1FB8">
        <w:rPr>
          <w:rFonts w:cs="Arial"/>
          <w:color w:val="auto"/>
          <w:sz w:val="20"/>
        </w:rPr>
        <w:t>Video streams shall be capable of supporting ONVIF protocol, profile</w:t>
      </w:r>
      <w:r w:rsidR="00710F45" w:rsidRPr="00DA1FB8">
        <w:rPr>
          <w:rFonts w:cs="Arial"/>
          <w:color w:val="auto"/>
          <w:sz w:val="20"/>
        </w:rPr>
        <w:t>s</w:t>
      </w:r>
      <w:r w:rsidR="003D39B0" w:rsidRPr="00DA1FB8">
        <w:rPr>
          <w:rFonts w:cs="Arial"/>
          <w:color w:val="auto"/>
          <w:sz w:val="20"/>
        </w:rPr>
        <w:t xml:space="preserve"> S</w:t>
      </w:r>
      <w:r w:rsidR="001C4794" w:rsidRPr="00DA1FB8">
        <w:rPr>
          <w:rFonts w:cs="Arial"/>
          <w:color w:val="auto"/>
          <w:sz w:val="20"/>
        </w:rPr>
        <w:t xml:space="preserve"> G</w:t>
      </w:r>
      <w:r w:rsidR="00710F45" w:rsidRPr="00DA1FB8">
        <w:rPr>
          <w:rFonts w:cs="Arial"/>
          <w:color w:val="auto"/>
          <w:sz w:val="20"/>
        </w:rPr>
        <w:t xml:space="preserve"> and </w:t>
      </w:r>
      <w:r w:rsidR="001C4794" w:rsidRPr="00DA1FB8">
        <w:rPr>
          <w:rFonts w:cs="Arial"/>
          <w:color w:val="auto"/>
          <w:sz w:val="20"/>
        </w:rPr>
        <w:t>T</w:t>
      </w:r>
      <w:r w:rsidR="003D39B0" w:rsidRPr="00DA1FB8">
        <w:rPr>
          <w:rFonts w:cs="Arial"/>
          <w:color w:val="auto"/>
          <w:sz w:val="20"/>
        </w:rPr>
        <w:t>.</w:t>
      </w:r>
    </w:p>
    <w:p w:rsidR="00415794" w:rsidRPr="00DA1FB8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bCs/>
          <w:color w:val="auto"/>
          <w:sz w:val="20"/>
        </w:rPr>
        <w:t xml:space="preserve">Single Images - </w:t>
      </w:r>
      <w:r w:rsidR="00415794" w:rsidRPr="00DA1FB8">
        <w:rPr>
          <w:rFonts w:cs="Arial"/>
          <w:bCs/>
          <w:color w:val="auto"/>
          <w:sz w:val="20"/>
        </w:rPr>
        <w:t>The camera shall support jpg</w:t>
      </w:r>
      <w:r w:rsidR="002E0F76" w:rsidRPr="00DA1FB8">
        <w:rPr>
          <w:rFonts w:cs="Arial"/>
          <w:bCs/>
          <w:color w:val="auto"/>
          <w:sz w:val="20"/>
        </w:rPr>
        <w:t xml:space="preserve"> file</w:t>
      </w:r>
      <w:r w:rsidR="00415794" w:rsidRPr="00DA1FB8">
        <w:rPr>
          <w:rFonts w:cs="Arial"/>
          <w:bCs/>
          <w:color w:val="auto"/>
          <w:sz w:val="20"/>
        </w:rPr>
        <w:t xml:space="preserve"> image </w:t>
      </w:r>
      <w:r w:rsidR="000D305B" w:rsidRPr="00DA1FB8">
        <w:rPr>
          <w:rFonts w:cs="Arial"/>
          <w:bCs/>
          <w:color w:val="auto"/>
          <w:sz w:val="20"/>
        </w:rPr>
        <w:t xml:space="preserve">screenshot and </w:t>
      </w:r>
      <w:r w:rsidR="00415794" w:rsidRPr="00DA1FB8">
        <w:rPr>
          <w:rFonts w:cs="Arial"/>
          <w:bCs/>
          <w:color w:val="auto"/>
          <w:sz w:val="20"/>
        </w:rPr>
        <w:t>export.</w:t>
      </w:r>
    </w:p>
    <w:p w:rsidR="009C2399" w:rsidRPr="00DA1FB8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>Network</w:t>
      </w:r>
    </w:p>
    <w:p w:rsidR="00797A80" w:rsidRPr="00DA1FB8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 xml:space="preserve">Connectivity: </w:t>
      </w:r>
      <w:r w:rsidR="00675D77" w:rsidRPr="00DA1FB8">
        <w:rPr>
          <w:rFonts w:cs="Arial"/>
          <w:color w:val="auto"/>
          <w:sz w:val="20"/>
        </w:rPr>
        <w:tab/>
      </w:r>
      <w:r w:rsidR="00FC2D2D" w:rsidRPr="00DA1FB8">
        <w:rPr>
          <w:rFonts w:cs="Arial"/>
          <w:color w:val="auto"/>
          <w:sz w:val="20"/>
        </w:rPr>
        <w:t>10/100 Base-T</w:t>
      </w:r>
      <w:r w:rsidRPr="00DA1FB8">
        <w:rPr>
          <w:rFonts w:cs="Arial"/>
          <w:color w:val="auto"/>
          <w:sz w:val="20"/>
        </w:rPr>
        <w:t xml:space="preserve"> Ethernet </w:t>
      </w:r>
      <w:r w:rsidR="00675D77" w:rsidRPr="00DA1FB8">
        <w:rPr>
          <w:rFonts w:cs="Arial"/>
          <w:color w:val="auto"/>
          <w:sz w:val="20"/>
        </w:rPr>
        <w:t>via</w:t>
      </w:r>
      <w:r w:rsidRPr="00DA1FB8">
        <w:rPr>
          <w:rFonts w:cs="Arial"/>
          <w:color w:val="auto"/>
          <w:sz w:val="20"/>
        </w:rPr>
        <w:t xml:space="preserve"> RJ-45 connector</w:t>
      </w:r>
    </w:p>
    <w:p w:rsidR="00AC64E3" w:rsidRPr="00DA1FB8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A1FB8">
        <w:rPr>
          <w:rFonts w:cs="Arial"/>
          <w:color w:val="auto"/>
          <w:sz w:val="20"/>
        </w:rPr>
        <w:t>Protocols supported</w:t>
      </w:r>
      <w:r w:rsidR="00B405B3" w:rsidRPr="00DA1FB8">
        <w:rPr>
          <w:rFonts w:cs="Arial"/>
          <w:color w:val="auto"/>
          <w:sz w:val="20"/>
        </w:rPr>
        <w:t>:</w:t>
      </w:r>
    </w:p>
    <w:p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DA1FB8">
        <w:rPr>
          <w:rFonts w:cs="Arial"/>
          <w:color w:val="auto"/>
          <w:sz w:val="20"/>
        </w:rPr>
        <w:t>Transmission Control Protocol</w:t>
      </w:r>
      <w:r w:rsidR="0005428A" w:rsidRPr="00DA1FB8">
        <w:rPr>
          <w:rFonts w:cs="Arial"/>
          <w:color w:val="auto"/>
          <w:sz w:val="20"/>
        </w:rPr>
        <w:t xml:space="preserve"> (TCP), </w:t>
      </w:r>
      <w:r w:rsidRPr="00DA1FB8">
        <w:rPr>
          <w:rFonts w:cs="Arial"/>
          <w:color w:val="auto"/>
          <w:sz w:val="20"/>
        </w:rPr>
        <w:t>Internet Protocol</w:t>
      </w:r>
      <w:r w:rsidR="0005428A" w:rsidRPr="00DA1FB8">
        <w:rPr>
          <w:rFonts w:cs="Arial"/>
          <w:color w:val="auto"/>
          <w:sz w:val="20"/>
        </w:rPr>
        <w:t xml:space="preserve"> (</w:t>
      </w:r>
      <w:r w:rsidRPr="00DA1FB8">
        <w:rPr>
          <w:rFonts w:cs="Arial"/>
          <w:color w:val="auto"/>
          <w:sz w:val="20"/>
        </w:rPr>
        <w:t>IP)</w:t>
      </w:r>
      <w:r w:rsidR="0005428A" w:rsidRPr="00DA1FB8">
        <w:rPr>
          <w:rFonts w:cs="Arial"/>
          <w:color w:val="auto"/>
          <w:sz w:val="20"/>
        </w:rPr>
        <w:t xml:space="preserve"> v4 and v6</w:t>
      </w:r>
      <w:r w:rsidR="00BF4544" w:rsidRPr="00DA1FB8">
        <w:rPr>
          <w:rFonts w:cs="Arial"/>
          <w:color w:val="auto"/>
          <w:sz w:val="20"/>
        </w:rPr>
        <w:t>, User</w:t>
      </w:r>
      <w:r w:rsidR="00BF4544" w:rsidRPr="003524F2">
        <w:rPr>
          <w:rFonts w:cs="Arial"/>
          <w:sz w:val="20"/>
        </w:rPr>
        <w:t xml:space="preserve"> Datagram Protocol (UDP)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lastRenderedPageBreak/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:rsidR="0005428A" w:rsidRDefault="00327F46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DDNS – The</w:t>
      </w:r>
      <w:r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3D39B0" w:rsidRPr="003524F2">
        <w:rPr>
          <w:rFonts w:cs="Arial"/>
          <w:sz w:val="20"/>
        </w:rPr>
        <w:t>camera shall support DDNS services offered by the Manufacturer and other publicly available service offerings.</w:t>
      </w:r>
    </w:p>
    <w:p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:rsidR="00D40A2B" w:rsidRPr="00DA1FB8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:rsidR="00D40A2B" w:rsidRPr="00DA1FB8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DA1FB8">
        <w:rPr>
          <w:rFonts w:cs="Arial"/>
          <w:color w:val="auto"/>
          <w:sz w:val="20"/>
          <w:szCs w:val="16"/>
        </w:rPr>
        <w:t>Direction:</w:t>
      </w:r>
      <w:r w:rsidRPr="00DA1FB8">
        <w:rPr>
          <w:rFonts w:cs="Arial"/>
          <w:color w:val="auto"/>
          <w:sz w:val="20"/>
          <w:szCs w:val="16"/>
        </w:rPr>
        <w:tab/>
      </w:r>
      <w:r w:rsidRPr="00DA1FB8">
        <w:rPr>
          <w:rFonts w:cs="Arial"/>
          <w:color w:val="auto"/>
          <w:sz w:val="20"/>
          <w:szCs w:val="16"/>
        </w:rPr>
        <w:tab/>
      </w:r>
      <w:r w:rsidRPr="00DA1FB8">
        <w:rPr>
          <w:rFonts w:cs="Arial"/>
          <w:color w:val="auto"/>
          <w:sz w:val="20"/>
          <w:szCs w:val="16"/>
        </w:rPr>
        <w:tab/>
      </w:r>
      <w:r w:rsidR="00987C58"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>uni</w:t>
      </w:r>
      <w:r w:rsidRPr="00DA1FB8">
        <w:rPr>
          <w:rFonts w:cs="Arial"/>
          <w:color w:val="auto"/>
          <w:sz w:val="20"/>
          <w:szCs w:val="16"/>
        </w:rPr>
        <w:t>-directional</w:t>
      </w:r>
    </w:p>
    <w:p w:rsidR="00987C58" w:rsidRPr="00DA1FB8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>I/O</w:t>
      </w:r>
      <w:r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BC640B" w:rsidRPr="00DA1FB8">
        <w:rPr>
          <w:rFonts w:eastAsia="맑은 고딕" w:cs="Arial"/>
          <w:color w:val="auto"/>
          <w:sz w:val="20"/>
          <w:szCs w:val="16"/>
          <w:lang w:eastAsia="ko-KR"/>
        </w:rPr>
        <w:t>built-in mic</w:t>
      </w:r>
      <w:r w:rsidR="007B7A6F" w:rsidRPr="00DA1FB8">
        <w:rPr>
          <w:rFonts w:eastAsia="맑은 고딕" w:cs="Arial"/>
          <w:color w:val="auto"/>
          <w:sz w:val="20"/>
          <w:szCs w:val="16"/>
          <w:lang w:eastAsia="ko-KR"/>
        </w:rPr>
        <w:t xml:space="preserve">, </w:t>
      </w:r>
      <w:r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>Line-in</w:t>
      </w:r>
    </w:p>
    <w:p w:rsidR="001635AF" w:rsidRPr="00DA1FB8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DA1FB8">
        <w:rPr>
          <w:rFonts w:cs="Arial"/>
          <w:color w:val="auto"/>
          <w:sz w:val="20"/>
        </w:rPr>
        <w:t>Compression:</w:t>
      </w:r>
    </w:p>
    <w:p w:rsidR="001635AF" w:rsidRPr="00DA1FB8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DA1FB8">
        <w:rPr>
          <w:rFonts w:cs="Arial"/>
          <w:color w:val="auto"/>
          <w:sz w:val="20"/>
          <w:szCs w:val="16"/>
        </w:rPr>
        <w:t>G.711 u-law/G.726 selectable</w:t>
      </w:r>
      <w:r w:rsidR="001635AF" w:rsidRPr="00DA1FB8">
        <w:rPr>
          <w:rFonts w:cs="Arial"/>
          <w:color w:val="auto"/>
          <w:sz w:val="20"/>
          <w:szCs w:val="16"/>
        </w:rPr>
        <w:t xml:space="preserve"> </w:t>
      </w:r>
    </w:p>
    <w:p w:rsidR="001635AF" w:rsidRPr="00DA1FB8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DA1FB8">
        <w:rPr>
          <w:rFonts w:cs="Arial"/>
          <w:color w:val="auto"/>
          <w:sz w:val="20"/>
          <w:szCs w:val="16"/>
        </w:rPr>
        <w:t>G.726 (ADPCM) 8KHz, G.711 8KHz</w:t>
      </w:r>
    </w:p>
    <w:p w:rsidR="001635AF" w:rsidRPr="00DA1FB8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DA1FB8">
        <w:rPr>
          <w:rFonts w:cs="Arial"/>
          <w:color w:val="auto"/>
          <w:sz w:val="20"/>
          <w:szCs w:val="16"/>
        </w:rPr>
        <w:t>G.726: 16Kbps, 24Kbps, 32Kbps, 40Kbps</w:t>
      </w:r>
    </w:p>
    <w:p w:rsidR="00997F08" w:rsidRPr="00DA1FB8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DA1FB8">
        <w:rPr>
          <w:rFonts w:cs="Arial"/>
          <w:color w:val="auto"/>
          <w:sz w:val="20"/>
          <w:szCs w:val="16"/>
        </w:rPr>
        <w:t>Electrical</w:t>
      </w:r>
    </w:p>
    <w:p w:rsidR="00997F08" w:rsidRPr="00DA1FB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DA1FB8">
        <w:rPr>
          <w:rFonts w:cs="Arial"/>
          <w:color w:val="auto"/>
          <w:sz w:val="20"/>
          <w:szCs w:val="16"/>
        </w:rPr>
        <w:t>Power</w:t>
      </w:r>
    </w:p>
    <w:p w:rsidR="00987C58" w:rsidRPr="00DA1FB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>Input Voltage / Current</w:t>
      </w:r>
      <w:r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ab/>
        <w:t xml:space="preserve">PoE </w:t>
      </w:r>
      <w:r w:rsidR="00C964E0" w:rsidRPr="00DA1FB8">
        <w:rPr>
          <w:rFonts w:eastAsia="맑은 고딕" w:cs="Arial"/>
          <w:color w:val="auto"/>
          <w:sz w:val="20"/>
          <w:szCs w:val="16"/>
          <w:lang w:eastAsia="ko-KR"/>
        </w:rPr>
        <w:t>(IEEE802.3af, Class</w:t>
      </w:r>
      <w:r w:rsidR="00C964E0"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>3</w:t>
      </w:r>
      <w:r w:rsidRPr="00DA1FB8">
        <w:rPr>
          <w:rFonts w:eastAsia="맑은 고딕" w:cs="Arial"/>
          <w:color w:val="auto"/>
          <w:sz w:val="20"/>
          <w:szCs w:val="16"/>
          <w:lang w:eastAsia="ko-KR"/>
        </w:rPr>
        <w:t>)</w:t>
      </w:r>
      <w:r w:rsidR="00C964E0"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>, 12V DC</w:t>
      </w:r>
    </w:p>
    <w:p w:rsidR="00997F08" w:rsidRPr="00DA1FB8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DA1FB8">
        <w:rPr>
          <w:rFonts w:cs="Arial"/>
          <w:color w:val="auto"/>
          <w:sz w:val="20"/>
          <w:szCs w:val="16"/>
        </w:rPr>
        <w:t xml:space="preserve">Power </w:t>
      </w:r>
      <w:r w:rsidR="00997F08" w:rsidRPr="00DA1FB8">
        <w:rPr>
          <w:rFonts w:cs="Arial"/>
          <w:color w:val="auto"/>
          <w:sz w:val="20"/>
          <w:szCs w:val="16"/>
        </w:rPr>
        <w:t>Consumption</w:t>
      </w:r>
      <w:r w:rsidR="005B14A5" w:rsidRPr="00DA1FB8">
        <w:rPr>
          <w:rFonts w:cs="Arial"/>
          <w:color w:val="auto"/>
          <w:sz w:val="20"/>
          <w:szCs w:val="16"/>
        </w:rPr>
        <w:t>:</w:t>
      </w:r>
      <w:r w:rsidR="005B14A5" w:rsidRPr="00DA1FB8">
        <w:rPr>
          <w:rFonts w:cs="Arial"/>
          <w:color w:val="auto"/>
          <w:sz w:val="20"/>
          <w:szCs w:val="16"/>
        </w:rPr>
        <w:tab/>
      </w:r>
      <w:r w:rsidR="00225CFA" w:rsidRPr="00DA1FB8">
        <w:rPr>
          <w:rFonts w:cs="Arial"/>
          <w:color w:val="auto"/>
          <w:sz w:val="20"/>
          <w:szCs w:val="16"/>
        </w:rPr>
        <w:t>&lt;</w:t>
      </w:r>
      <w:r w:rsidR="007B7A6F" w:rsidRPr="00DA1FB8">
        <w:rPr>
          <w:rFonts w:eastAsia="맑은 고딕" w:cs="Arial"/>
          <w:color w:val="auto"/>
          <w:sz w:val="20"/>
          <w:szCs w:val="16"/>
          <w:lang w:eastAsia="ko-KR"/>
        </w:rPr>
        <w:t>7.4</w:t>
      </w:r>
      <w:r w:rsidR="00225CFA" w:rsidRPr="00DA1FB8">
        <w:rPr>
          <w:rFonts w:cs="Arial"/>
          <w:color w:val="auto"/>
          <w:sz w:val="20"/>
          <w:szCs w:val="16"/>
        </w:rPr>
        <w:t xml:space="preserve"> W</w:t>
      </w:r>
      <w:r w:rsidR="005B18C8"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(PoE), &lt;</w:t>
      </w:r>
      <w:r w:rsidR="007B7A6F" w:rsidRPr="00DA1FB8">
        <w:rPr>
          <w:rFonts w:eastAsia="맑은 고딕" w:cs="Arial"/>
          <w:color w:val="auto"/>
          <w:sz w:val="20"/>
          <w:szCs w:val="16"/>
          <w:lang w:eastAsia="ko-KR"/>
        </w:rPr>
        <w:t>6.5</w:t>
      </w:r>
      <w:r w:rsidR="00C964E0"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W (12V DC)</w:t>
      </w:r>
    </w:p>
    <w:p w:rsidR="003A12D9" w:rsidRPr="00DA1FB8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DA1FB8">
        <w:rPr>
          <w:rFonts w:cs="Arial"/>
          <w:color w:val="auto"/>
          <w:sz w:val="20"/>
          <w:szCs w:val="16"/>
        </w:rPr>
        <w:t>Mechanical And Environmental</w:t>
      </w:r>
    </w:p>
    <w:p w:rsidR="00225CFA" w:rsidRPr="00DA1FB8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DA1FB8">
        <w:rPr>
          <w:rFonts w:cs="Arial"/>
          <w:color w:val="auto"/>
          <w:sz w:val="20"/>
          <w:szCs w:val="16"/>
        </w:rPr>
        <w:t xml:space="preserve">Material: </w:t>
      </w:r>
    </w:p>
    <w:p w:rsidR="00225CFA" w:rsidRPr="00DA1FB8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DA1FB8">
        <w:rPr>
          <w:rFonts w:cs="Arial"/>
          <w:color w:val="auto"/>
          <w:sz w:val="20"/>
          <w:szCs w:val="16"/>
        </w:rPr>
        <w:t>Housing:</w:t>
      </w:r>
      <w:r w:rsidR="00356724" w:rsidRPr="00DA1FB8">
        <w:rPr>
          <w:rFonts w:cs="Arial"/>
          <w:color w:val="auto"/>
          <w:sz w:val="20"/>
          <w:szCs w:val="16"/>
        </w:rPr>
        <w:tab/>
      </w:r>
      <w:r w:rsidR="003F5312" w:rsidRPr="00DA1FB8">
        <w:rPr>
          <w:rFonts w:cs="Arial"/>
          <w:color w:val="auto"/>
          <w:sz w:val="20"/>
          <w:szCs w:val="16"/>
        </w:rPr>
        <w:tab/>
      </w:r>
      <w:r w:rsidRPr="00DA1FB8">
        <w:rPr>
          <w:rFonts w:cs="Arial"/>
          <w:color w:val="auto"/>
          <w:sz w:val="20"/>
          <w:szCs w:val="16"/>
        </w:rPr>
        <w:tab/>
      </w:r>
      <w:r w:rsidR="007B7A6F"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>Aluminu</w:t>
      </w:r>
      <w:r w:rsidR="007B7A6F" w:rsidRPr="00DA1FB8">
        <w:rPr>
          <w:rFonts w:eastAsia="맑은 고딕" w:cs="Arial"/>
          <w:color w:val="auto"/>
          <w:sz w:val="20"/>
          <w:szCs w:val="16"/>
          <w:lang w:eastAsia="ko-KR"/>
        </w:rPr>
        <w:t>m</w:t>
      </w:r>
    </w:p>
    <w:p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DA1FB8">
        <w:rPr>
          <w:rFonts w:cs="Arial"/>
          <w:color w:val="auto"/>
          <w:sz w:val="20"/>
          <w:szCs w:val="16"/>
        </w:rPr>
        <w:t>Dimensions</w:t>
      </w:r>
      <w:r w:rsidR="00067C87" w:rsidRPr="00DA1FB8">
        <w:rPr>
          <w:rFonts w:cs="Arial"/>
          <w:color w:val="auto"/>
          <w:sz w:val="20"/>
          <w:szCs w:val="16"/>
        </w:rPr>
        <w:t xml:space="preserve"> (</w:t>
      </w:r>
      <w:r w:rsidR="00FE306D"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>W</w:t>
      </w:r>
      <w:r w:rsidR="00BA45F6" w:rsidRPr="00DA1FB8">
        <w:rPr>
          <w:rFonts w:cs="Arial"/>
          <w:color w:val="auto"/>
          <w:sz w:val="20"/>
          <w:szCs w:val="16"/>
        </w:rPr>
        <w:t xml:space="preserve"> x H</w:t>
      </w:r>
      <w:r w:rsidR="00067C87" w:rsidRPr="00DA1FB8">
        <w:rPr>
          <w:rFonts w:cs="Arial"/>
          <w:color w:val="auto"/>
          <w:sz w:val="20"/>
          <w:szCs w:val="16"/>
        </w:rPr>
        <w:t>)</w:t>
      </w:r>
      <w:r w:rsidRPr="00DA1FB8">
        <w:rPr>
          <w:rFonts w:cs="Arial"/>
          <w:color w:val="auto"/>
          <w:sz w:val="20"/>
          <w:szCs w:val="16"/>
        </w:rPr>
        <w:t>:</w:t>
      </w:r>
      <w:r w:rsidR="008632EF" w:rsidRPr="00DA1FB8">
        <w:rPr>
          <w:rFonts w:cs="Arial"/>
          <w:color w:val="auto"/>
          <w:sz w:val="20"/>
          <w:szCs w:val="16"/>
        </w:rPr>
        <w:tab/>
      </w:r>
      <w:r w:rsidR="00FE306D"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ab/>
      </w:r>
      <w:r w:rsidR="000D5FA9"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>70.0</w:t>
      </w:r>
      <w:r w:rsidR="00FE306D"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x </w:t>
      </w:r>
      <w:r w:rsidR="000D5FA9"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>246.0</w:t>
      </w:r>
      <w:r w:rsidR="00C32FD0"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mm</w:t>
      </w:r>
      <w:r w:rsidR="00FE306D"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 (</w:t>
      </w:r>
      <w:r w:rsidR="000D5FA9"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>2.76</w:t>
      </w:r>
      <w:r w:rsidR="00067C87" w:rsidRPr="00DA1FB8">
        <w:rPr>
          <w:rFonts w:cs="Arial"/>
          <w:color w:val="auto"/>
          <w:sz w:val="20"/>
          <w:szCs w:val="16"/>
        </w:rPr>
        <w:t xml:space="preserve"> x </w:t>
      </w:r>
      <w:r w:rsidR="000D5FA9" w:rsidRPr="00DA1FB8">
        <w:rPr>
          <w:rFonts w:eastAsia="맑은 고딕" w:cs="Arial" w:hint="eastAsia"/>
          <w:color w:val="auto"/>
          <w:sz w:val="20"/>
          <w:szCs w:val="16"/>
          <w:lang w:eastAsia="ko-KR"/>
        </w:rPr>
        <w:t>9</w:t>
      </w:r>
      <w:r w:rsidR="000D5FA9">
        <w:rPr>
          <w:rFonts w:eastAsia="맑은 고딕" w:cs="Arial" w:hint="eastAsia"/>
          <w:sz w:val="20"/>
          <w:szCs w:val="16"/>
          <w:lang w:eastAsia="ko-KR"/>
        </w:rPr>
        <w:t>.69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D5FA9" w:rsidRPr="0071658D">
        <w:rPr>
          <w:rFonts w:eastAsia="맑은 고딕" w:cs="Arial" w:hint="eastAsia"/>
          <w:sz w:val="20"/>
          <w:szCs w:val="16"/>
          <w:lang w:eastAsia="ko-KR"/>
        </w:rPr>
        <w:t xml:space="preserve"> without sunshield</w:t>
      </w:r>
      <w:r w:rsidR="00067C87" w:rsidRPr="00BB225E">
        <w:rPr>
          <w:rFonts w:cs="Arial"/>
          <w:sz w:val="20"/>
          <w:szCs w:val="16"/>
        </w:rPr>
        <w:t xml:space="preserve"> </w:t>
      </w:r>
    </w:p>
    <w:p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0D5FA9">
        <w:rPr>
          <w:rFonts w:eastAsia="맑은 고딕" w:cs="Arial" w:hint="eastAsia"/>
          <w:sz w:val="20"/>
          <w:szCs w:val="16"/>
          <w:lang w:eastAsia="ko-KR"/>
        </w:rPr>
        <w:t>730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(1.</w:t>
      </w:r>
      <w:r w:rsidR="000D5FA9">
        <w:rPr>
          <w:rFonts w:eastAsia="맑은 고딕" w:cs="Arial" w:hint="eastAsia"/>
          <w:sz w:val="20"/>
          <w:szCs w:val="16"/>
          <w:lang w:eastAsia="ko-KR"/>
        </w:rPr>
        <w:t>691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3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7063B6">
        <w:rPr>
          <w:rFonts w:cs="Arial"/>
          <w:sz w:val="20"/>
          <w:szCs w:val="16"/>
        </w:rPr>
        <w:t>-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22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7063B6" w:rsidRPr="007063B6">
        <w:rPr>
          <w:rFonts w:cs="Arial"/>
          <w:sz w:val="20"/>
          <w:szCs w:val="16"/>
        </w:rPr>
        <w:t>3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7063B6" w:rsidRPr="007063B6">
        <w:rPr>
          <w:rFonts w:cs="Arial"/>
          <w:sz w:val="20"/>
          <w:szCs w:val="16"/>
        </w:rPr>
        <w:t>22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0 -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:rsidR="00323940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Ingress Protection</w:t>
      </w:r>
      <w:r>
        <w:rPr>
          <w:rFonts w:cs="Arial"/>
          <w:sz w:val="20"/>
          <w:szCs w:val="16"/>
        </w:rPr>
        <w:tab/>
      </w:r>
      <w:r w:rsidR="00FC2D2D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323940">
        <w:rPr>
          <w:rFonts w:cs="Arial"/>
          <w:sz w:val="20"/>
          <w:szCs w:val="16"/>
        </w:rPr>
        <w:t>IP66</w:t>
      </w:r>
    </w:p>
    <w:p w:rsidR="00BC5C79" w:rsidRPr="00FE306D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IK10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125" w:rsidRDefault="00972125">
      <w:r>
        <w:separator/>
      </w:r>
    </w:p>
  </w:endnote>
  <w:endnote w:type="continuationSeparator" w:id="0">
    <w:p w:rsidR="00972125" w:rsidRDefault="00972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yriadPro-Regular">
    <w:altName w:val="08서울남산체 B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D40A2B" w:rsidRPr="00A4243E" w:rsidRDefault="00071CF5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9C15F4">
      <w:rPr>
        <w:rFonts w:eastAsia="맑은 고딕" w:hint="eastAsia"/>
        <w:lang w:eastAsia="ko-KR"/>
      </w:rPr>
      <w:t>Q</w:t>
    </w:r>
    <w:r w:rsidR="00774CD0">
      <w:t>N</w:t>
    </w:r>
    <w:r w:rsidR="00BA6353">
      <w:t>O</w:t>
    </w:r>
    <w:r w:rsidR="00D40A2B">
      <w:t>-</w:t>
    </w:r>
    <w:r w:rsidR="005052AC">
      <w:rPr>
        <w:rFonts w:eastAsia="맑은 고딕" w:hint="eastAsia"/>
        <w:lang w:eastAsia="ko-KR"/>
      </w:rPr>
      <w:t>607</w:t>
    </w:r>
    <w:r w:rsidR="007B7A6F">
      <w:rPr>
        <w:rFonts w:eastAsia="맑은 고딕"/>
        <w:lang w:eastAsia="ko-KR"/>
      </w:rPr>
      <w:t>2</w:t>
    </w:r>
    <w:r>
      <w:rPr>
        <w:rFonts w:eastAsia="맑은 고딕" w:hint="eastAsia"/>
        <w:lang w:eastAsia="ko-KR"/>
      </w:rPr>
      <w:t>R</w:t>
    </w:r>
    <w:r w:rsidR="00D40A2B" w:rsidRPr="00A4243E">
      <w:tab/>
    </w:r>
    <w:r w:rsidR="00D40A2B" w:rsidRPr="00A4243E">
      <w:tab/>
    </w:r>
    <w:r w:rsidR="00774CD0" w:rsidRPr="00774CD0">
      <w:t>2 MP FULL HD NETWORK IR BULLET CAMERA</w:t>
    </w:r>
  </w:p>
  <w:p w:rsidR="00D40A2B" w:rsidRDefault="00BA6353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DEC</w:t>
    </w:r>
    <w:r w:rsidR="00D40A2B">
      <w:t xml:space="preserve"> 201</w:t>
    </w:r>
    <w:r w:rsidR="007B7A6F">
      <w:t>9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3C0AC9">
      <w:rPr>
        <w:noProof/>
      </w:rPr>
      <w:t>9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125" w:rsidRDefault="00972125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972125" w:rsidRDefault="009721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635DA8">
    <w:pPr>
      <w:pStyle w:val="a8"/>
      <w:jc w:val="right"/>
    </w:pPr>
    <w:r>
      <w:t>GUIDE SPECIFICATION</w:t>
    </w:r>
  </w:p>
  <w:p w:rsidR="00D40A2B" w:rsidRDefault="00D40A2B" w:rsidP="00635DA8">
    <w:pPr>
      <w:pStyle w:val="a8"/>
      <w:jc w:val="right"/>
    </w:pPr>
    <w:r>
      <w:t>MasterFormat 2014: Section 28 23 29</w:t>
    </w:r>
  </w:p>
  <w:p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B0436"/>
    <w:rsid w:val="000B6E2B"/>
    <w:rsid w:val="000C0B02"/>
    <w:rsid w:val="000C1132"/>
    <w:rsid w:val="000C120C"/>
    <w:rsid w:val="000C2F39"/>
    <w:rsid w:val="000C39AA"/>
    <w:rsid w:val="000C4BFE"/>
    <w:rsid w:val="000C56F1"/>
    <w:rsid w:val="000C7158"/>
    <w:rsid w:val="000D305B"/>
    <w:rsid w:val="000D3CD1"/>
    <w:rsid w:val="000D5FA9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4FE"/>
    <w:rsid w:val="001B17BD"/>
    <w:rsid w:val="001B4FC0"/>
    <w:rsid w:val="001B4FF7"/>
    <w:rsid w:val="001C3C9D"/>
    <w:rsid w:val="001C4794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00D"/>
    <w:rsid w:val="001E6485"/>
    <w:rsid w:val="001F0878"/>
    <w:rsid w:val="001F10EE"/>
    <w:rsid w:val="001F1658"/>
    <w:rsid w:val="001F6F61"/>
    <w:rsid w:val="00211B1D"/>
    <w:rsid w:val="0021481A"/>
    <w:rsid w:val="00214B4E"/>
    <w:rsid w:val="00216BA8"/>
    <w:rsid w:val="00221640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C588C"/>
    <w:rsid w:val="002C5B7E"/>
    <w:rsid w:val="002C6779"/>
    <w:rsid w:val="002D1CBA"/>
    <w:rsid w:val="002D3C10"/>
    <w:rsid w:val="002E0F76"/>
    <w:rsid w:val="002E2FE4"/>
    <w:rsid w:val="002F2382"/>
    <w:rsid w:val="002F4D69"/>
    <w:rsid w:val="002F6472"/>
    <w:rsid w:val="00301DBE"/>
    <w:rsid w:val="00302181"/>
    <w:rsid w:val="003060D3"/>
    <w:rsid w:val="00310A64"/>
    <w:rsid w:val="0031543D"/>
    <w:rsid w:val="00323940"/>
    <w:rsid w:val="00326ECF"/>
    <w:rsid w:val="0032748D"/>
    <w:rsid w:val="00327F46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B0E27"/>
    <w:rsid w:val="003B1DBD"/>
    <w:rsid w:val="003B514A"/>
    <w:rsid w:val="003C0AC9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15794"/>
    <w:rsid w:val="004207F7"/>
    <w:rsid w:val="0042428E"/>
    <w:rsid w:val="0043128A"/>
    <w:rsid w:val="00434697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F144D"/>
    <w:rsid w:val="004F2FD4"/>
    <w:rsid w:val="004F335A"/>
    <w:rsid w:val="004F35A5"/>
    <w:rsid w:val="004F49F3"/>
    <w:rsid w:val="004F6F96"/>
    <w:rsid w:val="005014E1"/>
    <w:rsid w:val="00504217"/>
    <w:rsid w:val="005052AC"/>
    <w:rsid w:val="0051106A"/>
    <w:rsid w:val="00513EFE"/>
    <w:rsid w:val="0051738A"/>
    <w:rsid w:val="00523E2F"/>
    <w:rsid w:val="00524AD3"/>
    <w:rsid w:val="005255D3"/>
    <w:rsid w:val="0053211B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A03C7"/>
    <w:rsid w:val="005A091C"/>
    <w:rsid w:val="005A27D3"/>
    <w:rsid w:val="005A321B"/>
    <w:rsid w:val="005B00FA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C07"/>
    <w:rsid w:val="0065210C"/>
    <w:rsid w:val="00657EE7"/>
    <w:rsid w:val="00662EF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6E36"/>
    <w:rsid w:val="006B7E89"/>
    <w:rsid w:val="006C06F2"/>
    <w:rsid w:val="006C12E9"/>
    <w:rsid w:val="006C1B1A"/>
    <w:rsid w:val="006C3E65"/>
    <w:rsid w:val="006C7C0A"/>
    <w:rsid w:val="006E052C"/>
    <w:rsid w:val="006E0F39"/>
    <w:rsid w:val="006E3266"/>
    <w:rsid w:val="006E6D8B"/>
    <w:rsid w:val="006E71BA"/>
    <w:rsid w:val="006F00DF"/>
    <w:rsid w:val="006F0215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303E1"/>
    <w:rsid w:val="0073578B"/>
    <w:rsid w:val="00742B7F"/>
    <w:rsid w:val="00743821"/>
    <w:rsid w:val="0074694B"/>
    <w:rsid w:val="007513D4"/>
    <w:rsid w:val="00753439"/>
    <w:rsid w:val="00753D0F"/>
    <w:rsid w:val="00757D56"/>
    <w:rsid w:val="0076022C"/>
    <w:rsid w:val="0076570E"/>
    <w:rsid w:val="00774CD0"/>
    <w:rsid w:val="00784BCD"/>
    <w:rsid w:val="007862B9"/>
    <w:rsid w:val="00786DBC"/>
    <w:rsid w:val="00787CE1"/>
    <w:rsid w:val="00790B8E"/>
    <w:rsid w:val="007948EE"/>
    <w:rsid w:val="0079597C"/>
    <w:rsid w:val="00795A48"/>
    <w:rsid w:val="00797A80"/>
    <w:rsid w:val="007A0BB5"/>
    <w:rsid w:val="007A3C59"/>
    <w:rsid w:val="007A6463"/>
    <w:rsid w:val="007A7596"/>
    <w:rsid w:val="007A7BD3"/>
    <w:rsid w:val="007B0FAF"/>
    <w:rsid w:val="007B67DE"/>
    <w:rsid w:val="007B7A6F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C5F99"/>
    <w:rsid w:val="008C6034"/>
    <w:rsid w:val="008D09B0"/>
    <w:rsid w:val="008D3971"/>
    <w:rsid w:val="008D3A4F"/>
    <w:rsid w:val="008D438A"/>
    <w:rsid w:val="008E0D4A"/>
    <w:rsid w:val="008E4F06"/>
    <w:rsid w:val="008E7F24"/>
    <w:rsid w:val="008F1CCF"/>
    <w:rsid w:val="008F3605"/>
    <w:rsid w:val="008F3C2D"/>
    <w:rsid w:val="008F6CB5"/>
    <w:rsid w:val="00901406"/>
    <w:rsid w:val="00905A69"/>
    <w:rsid w:val="00907854"/>
    <w:rsid w:val="009230E0"/>
    <w:rsid w:val="009259B4"/>
    <w:rsid w:val="009349F9"/>
    <w:rsid w:val="0093707B"/>
    <w:rsid w:val="009479E5"/>
    <w:rsid w:val="009505C6"/>
    <w:rsid w:val="0095241C"/>
    <w:rsid w:val="00963F94"/>
    <w:rsid w:val="00964B31"/>
    <w:rsid w:val="00964F65"/>
    <w:rsid w:val="009671FF"/>
    <w:rsid w:val="00971056"/>
    <w:rsid w:val="00972125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5F4"/>
    <w:rsid w:val="009C1F36"/>
    <w:rsid w:val="009C2399"/>
    <w:rsid w:val="009C6237"/>
    <w:rsid w:val="009D0488"/>
    <w:rsid w:val="009D4D04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B18"/>
    <w:rsid w:val="00A73E8D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64E3"/>
    <w:rsid w:val="00AC7F62"/>
    <w:rsid w:val="00AD18FD"/>
    <w:rsid w:val="00AE1CB1"/>
    <w:rsid w:val="00AE2B92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1BB1"/>
    <w:rsid w:val="00B225B8"/>
    <w:rsid w:val="00B22CE5"/>
    <w:rsid w:val="00B22F30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537DF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94B3F"/>
    <w:rsid w:val="00BA024C"/>
    <w:rsid w:val="00BA2DC7"/>
    <w:rsid w:val="00BA3684"/>
    <w:rsid w:val="00BA45F6"/>
    <w:rsid w:val="00BA514C"/>
    <w:rsid w:val="00BA6353"/>
    <w:rsid w:val="00BB1A4A"/>
    <w:rsid w:val="00BB1F97"/>
    <w:rsid w:val="00BB225E"/>
    <w:rsid w:val="00BB3774"/>
    <w:rsid w:val="00BB3A8E"/>
    <w:rsid w:val="00BC0144"/>
    <w:rsid w:val="00BC5C79"/>
    <w:rsid w:val="00BC640B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F07E2"/>
    <w:rsid w:val="00BF24C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64E0"/>
    <w:rsid w:val="00CA29C1"/>
    <w:rsid w:val="00CA38D7"/>
    <w:rsid w:val="00CB28DB"/>
    <w:rsid w:val="00CB53CC"/>
    <w:rsid w:val="00CC0E0E"/>
    <w:rsid w:val="00CD636E"/>
    <w:rsid w:val="00CD7C60"/>
    <w:rsid w:val="00CE43B0"/>
    <w:rsid w:val="00CE6AB8"/>
    <w:rsid w:val="00CF1BAC"/>
    <w:rsid w:val="00CF2D0E"/>
    <w:rsid w:val="00CF33D7"/>
    <w:rsid w:val="00CF411B"/>
    <w:rsid w:val="00CF602E"/>
    <w:rsid w:val="00CF6074"/>
    <w:rsid w:val="00CF642E"/>
    <w:rsid w:val="00CF6544"/>
    <w:rsid w:val="00CF7455"/>
    <w:rsid w:val="00D04982"/>
    <w:rsid w:val="00D04DE8"/>
    <w:rsid w:val="00D052A9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823F1"/>
    <w:rsid w:val="00D828F1"/>
    <w:rsid w:val="00D82949"/>
    <w:rsid w:val="00D832D3"/>
    <w:rsid w:val="00D833E4"/>
    <w:rsid w:val="00D86B0F"/>
    <w:rsid w:val="00D8769A"/>
    <w:rsid w:val="00D93DC1"/>
    <w:rsid w:val="00D952E4"/>
    <w:rsid w:val="00D96221"/>
    <w:rsid w:val="00D9739D"/>
    <w:rsid w:val="00DA1E85"/>
    <w:rsid w:val="00DA1FB8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764D"/>
    <w:rsid w:val="00DF30C3"/>
    <w:rsid w:val="00E04467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C2D87"/>
    <w:rsid w:val="00EC6ED4"/>
    <w:rsid w:val="00ED0ABD"/>
    <w:rsid w:val="00ED23B0"/>
    <w:rsid w:val="00ED25E4"/>
    <w:rsid w:val="00ED36D9"/>
    <w:rsid w:val="00EF37B5"/>
    <w:rsid w:val="00F0398F"/>
    <w:rsid w:val="00F10BBB"/>
    <w:rsid w:val="00F142A1"/>
    <w:rsid w:val="00F142E4"/>
    <w:rsid w:val="00F14ECB"/>
    <w:rsid w:val="00F2566D"/>
    <w:rsid w:val="00F26FC6"/>
    <w:rsid w:val="00F32D33"/>
    <w:rsid w:val="00F33133"/>
    <w:rsid w:val="00F3452F"/>
    <w:rsid w:val="00F4501A"/>
    <w:rsid w:val="00F51DA6"/>
    <w:rsid w:val="00F55917"/>
    <w:rsid w:val="00F7395F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A7ED3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C7FA5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curity.hanwhatechwin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AACFA9-EE0E-4690-8695-D05558676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2778</Words>
  <Characters>15841</Characters>
  <Application>Microsoft Office Word</Application>
  <DocSecurity>0</DocSecurity>
  <Lines>132</Lines>
  <Paragraphs>37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18582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2019-09-17T00:49:00Z</dcterms:created>
  <dcterms:modified xsi:type="dcterms:W3CDTF">2020-01-07T07:04:00Z</dcterms:modified>
</cp:coreProperties>
</file>