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Pr="00145AFB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Theme="minorEastAsia" w:cs="Arial"/>
          <w:b/>
          <w:sz w:val="22"/>
          <w:szCs w:val="22"/>
          <w:lang w:eastAsia="ko-KR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0209B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6.05pt;height:38.0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7B3A0A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0209BA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0209BA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7B3A0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>2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FULL HD NETWORK IR BULLET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7B3A0A" w:rsidRPr="007B3A0A">
        <w:rPr>
          <w:rFonts w:ascii="Arial" w:hAnsi="Arial" w:cs="Arial"/>
        </w:rPr>
        <w:t>2</w:t>
      </w:r>
      <w:r w:rsidR="006F4CA7" w:rsidRPr="007B3A0A">
        <w:rPr>
          <w:rFonts w:ascii="Arial" w:hAnsi="Arial" w:cs="Arial"/>
        </w:rPr>
        <w:t xml:space="preserve"> MP</w:t>
      </w:r>
      <w:r w:rsidR="00A615EC" w:rsidRPr="007B3A0A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IP66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B40CEB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B40CEB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IP66</w:t>
      </w:r>
    </w:p>
    <w:p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– IK10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145AFB" w:rsidRPr="00CE03F2" w:rsidRDefault="00145AFB" w:rsidP="005B12D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bookmarkStart w:id="9" w:name="_GoBack"/>
      <w:r w:rsidR="005B12D5" w:rsidRPr="005B12D5">
        <w:rPr>
          <w:rFonts w:ascii="Arial" w:eastAsia="맑은 고딕" w:hAnsi="Arial" w:cs="Arial"/>
          <w:color w:val="000000"/>
          <w:lang w:eastAsia="ko-KR"/>
        </w:rPr>
        <w:t>Observe</w:t>
      </w:r>
      <w:bookmarkEnd w:id="9"/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145AFB" w:rsidRPr="00CE03F2" w:rsidRDefault="00145AFB" w:rsidP="00145AF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145AFB" w:rsidRPr="00CE03F2" w:rsidRDefault="005B12D5" w:rsidP="005B12D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5B12D5">
        <w:rPr>
          <w:rFonts w:ascii="Arial" w:eastAsia="맑은 고딕" w:hAnsi="Arial" w:cs="Arial"/>
          <w:color w:val="000000"/>
          <w:lang w:eastAsia="ko-KR"/>
        </w:rPr>
        <w:t>Observe</w:t>
      </w:r>
      <w:r w:rsidR="00145AFB">
        <w:rPr>
          <w:rFonts w:ascii="Arial" w:eastAsia="맑은 고딕" w:hAnsi="Arial" w:cs="Arial" w:hint="eastAsia"/>
          <w:color w:val="000000"/>
          <w:lang w:eastAsia="ko-KR"/>
        </w:rPr>
        <w:t>: 63</w:t>
      </w:r>
      <w:r w:rsidR="00145AFB"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="00145AFB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145AFB"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="00145AFB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145AFB">
        <w:rPr>
          <w:rFonts w:ascii="Arial" w:eastAsia="맑은 고딕" w:hAnsi="Arial" w:cs="Arial"/>
          <w:color w:val="000000"/>
          <w:lang w:eastAsia="ko-KR"/>
        </w:rPr>
        <w:t>19</w:t>
      </w:r>
      <w:r w:rsidR="00145AFB"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145AFB" w:rsidRPr="00CE03F2" w:rsidRDefault="00145AFB" w:rsidP="00145AF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145AFB" w:rsidRPr="00CE03F2" w:rsidRDefault="00145AFB" w:rsidP="00145AF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6B0E08" w:rsidRDefault="006B0E08" w:rsidP="006B0E08">
      <w:pPr>
        <w:pStyle w:val="a3"/>
        <w:spacing w:before="60" w:after="0" w:line="276" w:lineRule="auto"/>
        <w:rPr>
          <w:rFonts w:ascii="Arial" w:hAnsi="Arial" w:cs="Arial"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B90216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B90216">
        <w:rPr>
          <w:rFonts w:cs="Arial"/>
          <w:b/>
        </w:rPr>
        <w:t>EQUIPMENT</w:t>
      </w:r>
    </w:p>
    <w:p w:rsidR="00B8496D" w:rsidRPr="00B90216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B90216">
        <w:rPr>
          <w:rFonts w:cs="Arial"/>
        </w:rPr>
        <w:t xml:space="preserve">Manufacturer: </w:t>
      </w:r>
      <w:r w:rsidR="009A10C3" w:rsidRPr="00B90216">
        <w:rPr>
          <w:rFonts w:cs="Arial"/>
        </w:rPr>
        <w:tab/>
      </w:r>
      <w:r w:rsidR="0000308B" w:rsidRPr="00B90216">
        <w:rPr>
          <w:rFonts w:eastAsia="맑은 고딕" w:cs="Arial" w:hint="eastAsia"/>
          <w:lang w:eastAsia="ko-KR"/>
        </w:rPr>
        <w:t xml:space="preserve">Hanwha Techwin </w:t>
      </w:r>
    </w:p>
    <w:p w:rsidR="004A4F41" w:rsidRPr="00B90216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90216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B90216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90216">
        <w:rPr>
          <w:rFonts w:cs="Arial"/>
        </w:rPr>
        <w:t>Model</w:t>
      </w:r>
      <w:r w:rsidR="00712573" w:rsidRPr="00B90216">
        <w:rPr>
          <w:rFonts w:cs="Arial"/>
        </w:rPr>
        <w:tab/>
      </w:r>
      <w:r w:rsidR="00712573" w:rsidRPr="00B90216">
        <w:rPr>
          <w:rFonts w:cs="Arial"/>
        </w:rPr>
        <w:tab/>
      </w:r>
      <w:r w:rsidR="00524AD3" w:rsidRPr="00B90216">
        <w:rPr>
          <w:rFonts w:eastAsia="맑은 고딕" w:cs="Arial" w:hint="eastAsia"/>
          <w:lang w:eastAsia="ko-KR"/>
        </w:rPr>
        <w:t>Q</w:t>
      </w:r>
      <w:r w:rsidR="00774CD0" w:rsidRPr="00B90216">
        <w:rPr>
          <w:rFonts w:cs="Arial"/>
        </w:rPr>
        <w:t>N</w:t>
      </w:r>
      <w:r w:rsidR="005052AC" w:rsidRPr="00B90216">
        <w:rPr>
          <w:rFonts w:eastAsia="맑은 고딕" w:cs="Arial" w:hint="eastAsia"/>
          <w:lang w:eastAsia="ko-KR"/>
        </w:rPr>
        <w:t>O</w:t>
      </w:r>
      <w:r w:rsidR="00082540" w:rsidRPr="00B90216">
        <w:rPr>
          <w:rFonts w:cs="Arial"/>
        </w:rPr>
        <w:t>-60</w:t>
      </w:r>
      <w:r w:rsidR="007B3A0A" w:rsidRPr="00B90216">
        <w:rPr>
          <w:rFonts w:cs="Arial"/>
        </w:rPr>
        <w:t>8</w:t>
      </w:r>
      <w:r w:rsidR="00BF24C2" w:rsidRPr="00B90216">
        <w:rPr>
          <w:rFonts w:eastAsia="맑은 고딕" w:cs="Arial"/>
          <w:lang w:eastAsia="ko-KR"/>
        </w:rPr>
        <w:t>2</w:t>
      </w:r>
      <w:r w:rsidR="00082540" w:rsidRPr="00B90216">
        <w:rPr>
          <w:rFonts w:cs="Arial"/>
        </w:rPr>
        <w:t>R</w:t>
      </w:r>
      <w:r w:rsidR="000209BA">
        <w:rPr>
          <w:rFonts w:cs="Arial"/>
        </w:rPr>
        <w:t>1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0209BA" w:rsidRPr="00B90216">
        <w:rPr>
          <w:rFonts w:eastAsia="맑은 고딕" w:cs="Arial" w:hint="eastAsia"/>
          <w:lang w:eastAsia="ko-KR"/>
        </w:rPr>
        <w:t>Q</w:t>
      </w:r>
      <w:r w:rsidR="000209BA" w:rsidRPr="00B90216">
        <w:rPr>
          <w:rFonts w:cs="Arial"/>
        </w:rPr>
        <w:t>N</w:t>
      </w:r>
      <w:r w:rsidR="000209BA" w:rsidRPr="00B90216">
        <w:rPr>
          <w:rFonts w:eastAsia="맑은 고딕" w:cs="Arial" w:hint="eastAsia"/>
          <w:lang w:eastAsia="ko-KR"/>
        </w:rPr>
        <w:t>O</w:t>
      </w:r>
      <w:r w:rsidR="000209BA" w:rsidRPr="00B90216">
        <w:rPr>
          <w:rFonts w:cs="Arial"/>
        </w:rPr>
        <w:t>-608</w:t>
      </w:r>
      <w:r w:rsidR="000209BA" w:rsidRPr="00B90216">
        <w:rPr>
          <w:rFonts w:eastAsia="맑은 고딕" w:cs="Arial"/>
          <w:lang w:eastAsia="ko-KR"/>
        </w:rPr>
        <w:t>2</w:t>
      </w:r>
      <w:r w:rsidR="000209BA" w:rsidRPr="00B90216">
        <w:rPr>
          <w:rFonts w:cs="Arial"/>
        </w:rPr>
        <w:t>R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955295" w:rsidRPr="00CA5B1B" w:rsidRDefault="00955295" w:rsidP="009552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eastAsia="맑은 고딕" w:cs="Arial"/>
          <w:sz w:val="20"/>
          <w:lang w:eastAsia="ko-KR"/>
        </w:rPr>
        <w:t>H.265/</w:t>
      </w:r>
      <w:r w:rsidRPr="00CA5B1B">
        <w:rPr>
          <w:rFonts w:cs="Arial"/>
          <w:sz w:val="20"/>
        </w:rPr>
        <w:t>H.264 –</w:t>
      </w:r>
      <w:r w:rsidRPr="00CA5B1B">
        <w:rPr>
          <w:rFonts w:eastAsia="맑은 고딕" w:cs="Arial"/>
          <w:sz w:val="20"/>
          <w:lang w:eastAsia="ko-KR"/>
        </w:rPr>
        <w:t xml:space="preserve"> maximum of</w:t>
      </w:r>
      <w:r w:rsidRPr="00CA5B1B">
        <w:rPr>
          <w:rFonts w:cs="Arial"/>
          <w:sz w:val="20"/>
        </w:rPr>
        <w:t xml:space="preserve"> </w:t>
      </w:r>
      <w:r>
        <w:rPr>
          <w:rFonts w:eastAsia="맑은 고딕" w:cs="Arial"/>
          <w:sz w:val="20"/>
          <w:lang w:eastAsia="ko-KR"/>
        </w:rPr>
        <w:t>3</w:t>
      </w:r>
      <w:r w:rsidRPr="00CA5B1B">
        <w:rPr>
          <w:rFonts w:eastAsia="맑은 고딕" w:cs="Arial"/>
          <w:sz w:val="20"/>
          <w:lang w:eastAsia="ko-KR"/>
        </w:rPr>
        <w:t>0/</w:t>
      </w:r>
      <w:r>
        <w:rPr>
          <w:rFonts w:eastAsia="맑은 고딕" w:cs="Arial"/>
          <w:sz w:val="20"/>
          <w:lang w:eastAsia="ko-KR"/>
        </w:rPr>
        <w:t>25</w:t>
      </w:r>
      <w:r w:rsidRPr="00CA5B1B">
        <w:rPr>
          <w:rFonts w:cs="Arial"/>
          <w:sz w:val="20"/>
        </w:rPr>
        <w:t>fps(60Hz/50Hz, WDR off) at all resolution</w:t>
      </w:r>
    </w:p>
    <w:p w:rsidR="00955295" w:rsidRPr="00CA5B1B" w:rsidRDefault="00955295" w:rsidP="009552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MJPEG –</w:t>
      </w:r>
      <w:r w:rsidRPr="00CA5B1B">
        <w:rPr>
          <w:rFonts w:eastAsia="맑은 고딕" w:cs="Arial"/>
          <w:sz w:val="20"/>
          <w:lang w:eastAsia="ko-KR"/>
        </w:rPr>
        <w:t xml:space="preserve"> </w:t>
      </w:r>
      <w:r w:rsidRPr="00421289">
        <w:rPr>
          <w:rFonts w:cs="Arial"/>
          <w:sz w:val="20"/>
        </w:rPr>
        <w:t xml:space="preserve">maximum </w:t>
      </w:r>
      <w:r w:rsidRPr="00421289">
        <w:rPr>
          <w:rFonts w:eastAsia="맑은 고딕" w:cs="Arial"/>
          <w:sz w:val="20"/>
          <w:lang w:eastAsia="ko-KR"/>
        </w:rPr>
        <w:t xml:space="preserve">of </w:t>
      </w:r>
      <w:r>
        <w:rPr>
          <w:rFonts w:eastAsia="맑은 고딕" w:cs="Arial"/>
          <w:sz w:val="20"/>
          <w:lang w:eastAsia="ko-KR"/>
        </w:rPr>
        <w:t>15/12</w:t>
      </w:r>
      <w:r w:rsidRPr="00421289">
        <w:rPr>
          <w:rFonts w:cs="Arial"/>
          <w:sz w:val="20"/>
        </w:rPr>
        <w:t>fps(60Hz/50Hz)</w:t>
      </w:r>
      <w:r>
        <w:rPr>
          <w:rFonts w:cs="Arial"/>
          <w:sz w:val="20"/>
        </w:rPr>
        <w:t xml:space="preserve"> </w:t>
      </w:r>
    </w:p>
    <w:p w:rsidR="00490B77" w:rsidRPr="00955295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955295" w:rsidRPr="00CA5B1B" w:rsidRDefault="00955295" w:rsidP="00955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be able to configure various resolution selections</w:t>
      </w:r>
      <w:r w:rsidRPr="00CA5B1B">
        <w:rPr>
          <w:rFonts w:eastAsia="맑은 고딕" w:cs="Arial"/>
          <w:sz w:val="20"/>
          <w:lang w:eastAsia="ko-KR"/>
        </w:rPr>
        <w:t>.</w:t>
      </w:r>
    </w:p>
    <w:p w:rsidR="00955295" w:rsidRPr="006B6F64" w:rsidRDefault="00955295" w:rsidP="0095529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16:9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 xml:space="preserve">1920 x 1080, </w:t>
      </w:r>
      <w:r w:rsidRPr="006B6F64">
        <w:rPr>
          <w:rFonts w:cs="Arial"/>
          <w:sz w:val="20"/>
        </w:rPr>
        <w:t>1280 x 720, 800 x 448, 640 x 360</w:t>
      </w:r>
    </w:p>
    <w:p w:rsidR="00955295" w:rsidRPr="006B6F64" w:rsidRDefault="00955295" w:rsidP="0095529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 xml:space="preserve">1280 x 960, 1024 x 768, </w:t>
      </w:r>
      <w:r w:rsidRPr="006B6F64">
        <w:rPr>
          <w:rFonts w:cs="Arial"/>
          <w:sz w:val="20"/>
        </w:rPr>
        <w:t>800 x 600, 640 x 480</w:t>
      </w:r>
    </w:p>
    <w:p w:rsidR="00955295" w:rsidRPr="00E63245" w:rsidRDefault="00955295" w:rsidP="0095529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>
        <w:rPr>
          <w:rFonts w:cs="Arial"/>
          <w:sz w:val="20"/>
        </w:rPr>
        <w:t xml:space="preserve"> ratio : </w:t>
      </w:r>
      <w:r>
        <w:rPr>
          <w:rFonts w:cs="Arial"/>
          <w:sz w:val="20"/>
        </w:rPr>
        <w:tab/>
        <w:t>720 x 576</w:t>
      </w:r>
    </w:p>
    <w:p w:rsidR="00955295" w:rsidRPr="00E63245" w:rsidRDefault="00955295" w:rsidP="0095529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3:2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>720 x 480</w:t>
      </w:r>
    </w:p>
    <w:p w:rsidR="00955295" w:rsidRPr="00CA5B1B" w:rsidRDefault="00955295" w:rsidP="00955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support unicast video streaming</w:t>
      </w:r>
      <w:r w:rsidRPr="00CA5B1B">
        <w:rPr>
          <w:rFonts w:eastAsia="맑은 고딕" w:cs="Arial"/>
          <w:sz w:val="20"/>
          <w:lang w:eastAsia="ko-KR"/>
        </w:rPr>
        <w:t xml:space="preserve"> up to </w:t>
      </w:r>
      <w:r>
        <w:rPr>
          <w:rFonts w:eastAsia="맑은 고딕" w:cs="Arial"/>
          <w:sz w:val="20"/>
          <w:lang w:eastAsia="ko-KR"/>
        </w:rPr>
        <w:t>6</w:t>
      </w:r>
      <w:r w:rsidRPr="00CA5B1B">
        <w:rPr>
          <w:rFonts w:eastAsia="맑은 고딕" w:cs="Arial"/>
          <w:sz w:val="20"/>
          <w:lang w:eastAsia="ko-KR"/>
        </w:rPr>
        <w:t xml:space="preserve"> users.</w:t>
      </w:r>
    </w:p>
    <w:p w:rsidR="00955295" w:rsidRDefault="00955295" w:rsidP="00955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 w:hint="eastAsia"/>
          <w:sz w:val="20"/>
        </w:rPr>
        <w:t>T</w:t>
      </w:r>
      <w:r w:rsidRPr="00CA5B1B">
        <w:rPr>
          <w:rFonts w:cs="Arial"/>
          <w:sz w:val="20"/>
        </w:rPr>
        <w:t>he camera shall support multicast video streaming.</w:t>
      </w:r>
    </w:p>
    <w:p w:rsidR="00955295" w:rsidRPr="00CA5B1B" w:rsidRDefault="00955295" w:rsidP="00955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 xml:space="preserve">The camera shall </w:t>
      </w:r>
      <w:r w:rsidRPr="00421289">
        <w:rPr>
          <w:rFonts w:cs="Arial"/>
          <w:color w:val="auto"/>
          <w:sz w:val="20"/>
        </w:rPr>
        <w:t>support multiple video streaming</w:t>
      </w:r>
      <w:r>
        <w:rPr>
          <w:rFonts w:cs="Arial"/>
          <w:sz w:val="20"/>
        </w:rPr>
        <w:t xml:space="preserve"> up to 3</w:t>
      </w:r>
      <w:r w:rsidRPr="00CA5B1B">
        <w:rPr>
          <w:rFonts w:cs="Arial"/>
          <w:sz w:val="20"/>
        </w:rPr>
        <w:t xml:space="preserve"> profiles.</w:t>
      </w:r>
    </w:p>
    <w:p w:rsidR="00955295" w:rsidRPr="00CA5B1B" w:rsidRDefault="00955295" w:rsidP="00955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be able to</w:t>
      </w:r>
      <w:r w:rsidRPr="00CA5B1B">
        <w:rPr>
          <w:rFonts w:eastAsia="맑은 고딕" w:cs="Arial"/>
          <w:sz w:val="20"/>
          <w:lang w:eastAsia="ko-KR"/>
        </w:rPr>
        <w:t xml:space="preserve"> </w:t>
      </w:r>
      <w:r w:rsidRPr="00CA5B1B">
        <w:rPr>
          <w:rFonts w:cs="Arial"/>
          <w:sz w:val="20"/>
        </w:rPr>
        <w:t>configure Dynamic DNS (DDNS)</w:t>
      </w:r>
      <w:r w:rsidRPr="00CA5B1B">
        <w:rPr>
          <w:rFonts w:eastAsia="맑은 고딕" w:cs="Arial"/>
          <w:sz w:val="20"/>
          <w:lang w:eastAsia="ko-KR"/>
        </w:rPr>
        <w:t xml:space="preserve">. DDNS shall be provided with no additional cost by the manufacturer. </w:t>
      </w:r>
    </w:p>
    <w:p w:rsidR="00955295" w:rsidRPr="00CA5B1B" w:rsidRDefault="00955295" w:rsidP="00955295">
      <w:pPr>
        <w:numPr>
          <w:ilvl w:val="3"/>
          <w:numId w:val="19"/>
        </w:numPr>
        <w:rPr>
          <w:rFonts w:cs="Arial"/>
          <w:color w:val="000000"/>
        </w:rPr>
      </w:pPr>
      <w:r w:rsidRPr="00CA5B1B">
        <w:rPr>
          <w:rFonts w:eastAsia="맑은 고딕" w:cs="Arial"/>
          <w:color w:val="000000"/>
          <w:szCs w:val="20"/>
          <w:lang w:eastAsia="ko-KR"/>
        </w:rPr>
        <w:t xml:space="preserve">The camera shall provide WiseStream </w:t>
      </w:r>
      <w:r>
        <w:rPr>
          <w:rFonts w:eastAsia="맑은 고딕" w:cs="Arial"/>
          <w:color w:val="000000"/>
          <w:szCs w:val="20"/>
          <w:lang w:eastAsia="ko-KR"/>
        </w:rPr>
        <w:t>and</w:t>
      </w:r>
      <w:r w:rsidRPr="00CA5B1B">
        <w:rPr>
          <w:rFonts w:eastAsia="맑은 고딕" w:cs="Arial"/>
          <w:color w:val="000000"/>
          <w:szCs w:val="20"/>
          <w:lang w:eastAsia="ko-KR"/>
        </w:rPr>
        <w:t xml:space="preserve"> Dynamic GOV</w:t>
      </w:r>
      <w:r>
        <w:rPr>
          <w:rFonts w:eastAsia="맑은 고딕" w:cs="Arial"/>
          <w:color w:val="000000"/>
          <w:szCs w:val="20"/>
          <w:lang w:eastAsia="ko-KR"/>
        </w:rPr>
        <w:t xml:space="preserve"> </w:t>
      </w:r>
      <w:r w:rsidRPr="00421289">
        <w:rPr>
          <w:rFonts w:eastAsia="맑은 고딕" w:cs="Arial"/>
          <w:szCs w:val="20"/>
          <w:lang w:eastAsia="ko-KR"/>
        </w:rPr>
        <w:t>to</w:t>
      </w:r>
      <w:r w:rsidRPr="00CA5B1B">
        <w:rPr>
          <w:rFonts w:eastAsia="맑은 고딕" w:cs="Arial"/>
          <w:color w:val="000000"/>
          <w:szCs w:val="20"/>
          <w:lang w:eastAsia="ko-KR"/>
        </w:rPr>
        <w:t xml:space="preserve"> efficiently manage bit rate of the video stream and reduce storage.</w:t>
      </w:r>
    </w:p>
    <w:p w:rsidR="00EB15A2" w:rsidRPr="00EB15A2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IP66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955295" w:rsidRDefault="00955295" w:rsidP="009552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 xml:space="preserve">Low light level operation to </w:t>
      </w:r>
      <w:r w:rsidRPr="00CA5B1B">
        <w:rPr>
          <w:rFonts w:eastAsia="맑은 고딕" w:cs="Arial" w:hint="eastAsia"/>
          <w:sz w:val="20"/>
          <w:lang w:eastAsia="ko-KR"/>
        </w:rPr>
        <w:t>0</w:t>
      </w:r>
      <w:r w:rsidRPr="00CA5B1B">
        <w:rPr>
          <w:rFonts w:cs="Arial"/>
          <w:sz w:val="20"/>
        </w:rPr>
        <w:t>.03 lux at F1.6 in color mode</w:t>
      </w:r>
    </w:p>
    <w:p w:rsidR="00955295" w:rsidRPr="00CA5B1B" w:rsidRDefault="00955295" w:rsidP="0095529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eastAsia="맑은 고딕" w:cs="Arial" w:hint="eastAsia"/>
          <w:sz w:val="20"/>
          <w:lang w:eastAsia="ko-KR"/>
        </w:rPr>
        <w:t>Black and White mode operation to 0 lux with IR LED on.</w:t>
      </w:r>
    </w:p>
    <w:p w:rsidR="00955295" w:rsidRPr="00CA5B1B" w:rsidRDefault="00955295" w:rsidP="00955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 up to 1</w:t>
      </w:r>
      <w:r>
        <w:rPr>
          <w:rFonts w:eastAsia="맑은 고딕" w:cs="Arial"/>
          <w:bCs/>
          <w:sz w:val="20"/>
          <w:lang w:eastAsia="ko-KR"/>
        </w:rPr>
        <w:t>2</w:t>
      </w:r>
      <w:r w:rsidRPr="00CA5B1B">
        <w:rPr>
          <w:rFonts w:eastAsia="맑은 고딕" w:cs="Arial"/>
          <w:bCs/>
          <w:sz w:val="20"/>
          <w:lang w:eastAsia="ko-KR"/>
        </w:rPr>
        <w:t>0dB.</w:t>
      </w:r>
    </w:p>
    <w:p w:rsidR="00955295" w:rsidRPr="00CA5B1B" w:rsidRDefault="00955295" w:rsidP="00955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lastRenderedPageBreak/>
        <w:t>The camera shall support digital noise reduction using both 2D and 3D noise reduction technology.</w:t>
      </w:r>
    </w:p>
    <w:p w:rsidR="00955295" w:rsidRPr="00CA5B1B" w:rsidRDefault="00955295" w:rsidP="00955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6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rectangular zones.</w:t>
      </w:r>
    </w:p>
    <w:p w:rsidR="00955295" w:rsidRPr="007901D2" w:rsidRDefault="00955295" w:rsidP="00955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:rsidR="00955295" w:rsidRPr="0039325A" w:rsidRDefault="00955295" w:rsidP="0095529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:rsidR="00955295" w:rsidRPr="00CA5B1B" w:rsidRDefault="00955295" w:rsidP="00955295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CA5B1B">
        <w:rPr>
          <w:rFonts w:cs="Arial"/>
          <w:szCs w:val="20"/>
          <w:lang w:eastAsia="zh-TW"/>
        </w:rPr>
        <w:t xml:space="preserve">Analytics events : Defocus detection, Directional detection, Motion detection, Enter/Exit, </w:t>
      </w:r>
      <w:r>
        <w:rPr>
          <w:rFonts w:cs="Arial"/>
          <w:szCs w:val="20"/>
          <w:lang w:eastAsia="zh-TW"/>
        </w:rPr>
        <w:t>Tampering, Virtual line</w:t>
      </w:r>
    </w:p>
    <w:p w:rsidR="00955295" w:rsidRPr="0039325A" w:rsidRDefault="00955295" w:rsidP="00955295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4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:rsidR="00D42A9B" w:rsidRPr="00B90216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 xml:space="preserve">Interoperability – </w:t>
      </w:r>
      <w:r w:rsidR="00D42A9B" w:rsidRPr="00B90216">
        <w:rPr>
          <w:rFonts w:cs="Arial"/>
          <w:bCs/>
          <w:color w:val="auto"/>
          <w:sz w:val="20"/>
        </w:rPr>
        <w:t>The camera shall be ONVIF Profile</w:t>
      </w:r>
      <w:r w:rsidR="006448E1" w:rsidRPr="00B90216">
        <w:rPr>
          <w:rFonts w:cs="Arial"/>
          <w:bCs/>
          <w:color w:val="auto"/>
          <w:sz w:val="20"/>
        </w:rPr>
        <w:t xml:space="preserve"> </w:t>
      </w:r>
      <w:r w:rsidR="00710F45" w:rsidRPr="00B90216">
        <w:rPr>
          <w:rFonts w:cs="Arial"/>
          <w:bCs/>
          <w:color w:val="auto"/>
          <w:sz w:val="20"/>
        </w:rPr>
        <w:t>S</w:t>
      </w:r>
      <w:r w:rsidR="00790B8E" w:rsidRPr="00B90216">
        <w:rPr>
          <w:rFonts w:cs="Arial"/>
          <w:bCs/>
          <w:color w:val="auto"/>
          <w:sz w:val="20"/>
        </w:rPr>
        <w:t xml:space="preserve"> G</w:t>
      </w:r>
      <w:r w:rsidR="00710F45" w:rsidRPr="00B90216">
        <w:rPr>
          <w:rFonts w:cs="Arial"/>
          <w:bCs/>
          <w:color w:val="auto"/>
          <w:sz w:val="20"/>
        </w:rPr>
        <w:t xml:space="preserve"> and </w:t>
      </w:r>
      <w:r w:rsidR="00790B8E" w:rsidRPr="00B90216">
        <w:rPr>
          <w:rFonts w:cs="Arial"/>
          <w:bCs/>
          <w:color w:val="auto"/>
          <w:sz w:val="20"/>
        </w:rPr>
        <w:t>T</w:t>
      </w:r>
      <w:r w:rsidR="00710F45" w:rsidRPr="00B90216">
        <w:rPr>
          <w:rFonts w:cs="Arial"/>
          <w:bCs/>
          <w:color w:val="auto"/>
          <w:sz w:val="20"/>
        </w:rPr>
        <w:t xml:space="preserve"> </w:t>
      </w:r>
      <w:r w:rsidR="006448E1" w:rsidRPr="00B90216">
        <w:rPr>
          <w:rFonts w:cs="Arial"/>
          <w:bCs/>
          <w:color w:val="auto"/>
          <w:sz w:val="20"/>
        </w:rPr>
        <w:t>compliant</w:t>
      </w:r>
      <w:r w:rsidR="00D42A9B" w:rsidRPr="00B90216">
        <w:rPr>
          <w:rFonts w:cs="Arial"/>
          <w:bCs/>
          <w:color w:val="auto"/>
          <w:sz w:val="20"/>
        </w:rPr>
        <w:t>.</w:t>
      </w:r>
    </w:p>
    <w:p w:rsidR="00FA6238" w:rsidRPr="00B90216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 xml:space="preserve">The </w:t>
      </w:r>
      <w:r w:rsidR="00DA7533" w:rsidRPr="00B90216">
        <w:rPr>
          <w:rFonts w:cs="Arial"/>
          <w:color w:val="auto"/>
          <w:sz w:val="20"/>
        </w:rPr>
        <w:t xml:space="preserve">camera shall possess the following </w:t>
      </w:r>
      <w:r w:rsidR="006448E1" w:rsidRPr="00B90216">
        <w:rPr>
          <w:rFonts w:cs="Arial"/>
          <w:color w:val="auto"/>
          <w:sz w:val="20"/>
        </w:rPr>
        <w:t xml:space="preserve">further </w:t>
      </w:r>
      <w:r w:rsidR="00DA7533" w:rsidRPr="00B90216">
        <w:rPr>
          <w:rFonts w:cs="Arial"/>
          <w:color w:val="auto"/>
          <w:sz w:val="20"/>
        </w:rPr>
        <w:t>characteristics</w:t>
      </w:r>
      <w:r w:rsidR="00E63956" w:rsidRPr="00B90216">
        <w:rPr>
          <w:rFonts w:cs="Arial"/>
          <w:color w:val="auto"/>
          <w:sz w:val="20"/>
        </w:rPr>
        <w:t>:</w:t>
      </w:r>
    </w:p>
    <w:p w:rsidR="00025DE1" w:rsidRPr="0039325A" w:rsidRDefault="00025DE1" w:rsidP="00025DE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:rsidR="00C96653" w:rsidRPr="0039325A" w:rsidRDefault="00C96653" w:rsidP="00C966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C96653" w:rsidRPr="0039325A" w:rsidRDefault="00C96653" w:rsidP="00C9665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>camera shall have a built in web server</w:t>
      </w:r>
      <w:r>
        <w:rPr>
          <w:rFonts w:cs="Arial"/>
          <w:bCs/>
          <w:color w:val="auto"/>
          <w:sz w:val="20"/>
        </w:rPr>
        <w:t>.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4421CB" w:rsidRPr="00C96653" w:rsidRDefault="00DC6130" w:rsidP="00C966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B90216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B90216">
        <w:rPr>
          <w:rFonts w:cs="Arial"/>
        </w:rPr>
        <w:t>Video</w:t>
      </w:r>
    </w:p>
    <w:p w:rsidR="00C15550" w:rsidRPr="00B90216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Imager</w:t>
      </w:r>
    </w:p>
    <w:p w:rsidR="00C15550" w:rsidRPr="00B90216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Sensor</w:t>
      </w:r>
      <w:r w:rsidR="00FA5D5E" w:rsidRPr="00B90216">
        <w:rPr>
          <w:rFonts w:cs="Arial"/>
          <w:color w:val="auto"/>
          <w:sz w:val="20"/>
        </w:rPr>
        <w:t>:</w:t>
      </w:r>
      <w:r w:rsidR="00BC65A9" w:rsidRPr="00B90216">
        <w:rPr>
          <w:rFonts w:cs="Arial"/>
          <w:color w:val="auto"/>
          <w:sz w:val="20"/>
        </w:rPr>
        <w:tab/>
      </w:r>
      <w:r w:rsidR="00D11D28" w:rsidRPr="00B90216">
        <w:rPr>
          <w:rFonts w:cs="Arial"/>
          <w:color w:val="auto"/>
          <w:sz w:val="20"/>
        </w:rPr>
        <w:tab/>
      </w:r>
      <w:r w:rsidR="00D11D28" w:rsidRPr="00B90216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>1/2.</w:t>
      </w:r>
      <w:r w:rsidR="00F14ECB" w:rsidRPr="00B90216">
        <w:rPr>
          <w:rFonts w:cs="Arial"/>
          <w:color w:val="auto"/>
          <w:sz w:val="20"/>
        </w:rPr>
        <w:t>8</w:t>
      </w:r>
      <w:r w:rsidR="00E45B23" w:rsidRPr="00B90216">
        <w:rPr>
          <w:rFonts w:cs="Arial"/>
          <w:color w:val="auto"/>
          <w:sz w:val="20"/>
        </w:rPr>
        <w:t xml:space="preserve">" </w:t>
      </w:r>
      <w:r w:rsidR="008A5761" w:rsidRPr="00B90216">
        <w:rPr>
          <w:rFonts w:cs="Arial"/>
          <w:color w:val="auto"/>
          <w:sz w:val="20"/>
        </w:rPr>
        <w:t>2 MP CMOS</w:t>
      </w:r>
    </w:p>
    <w:p w:rsidR="00D11D28" w:rsidRPr="00B90216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pixels per sensor:</w:t>
      </w:r>
      <w:r w:rsidRPr="00B90216">
        <w:rPr>
          <w:rFonts w:cs="Arial"/>
          <w:color w:val="auto"/>
          <w:sz w:val="20"/>
        </w:rPr>
        <w:tab/>
      </w:r>
      <w:r w:rsidR="00F14ECB" w:rsidRPr="00B90216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B90216">
        <w:rPr>
          <w:rFonts w:cs="Arial"/>
          <w:color w:val="auto"/>
          <w:sz w:val="20"/>
        </w:rPr>
        <w:t xml:space="preserve"> (H)</w:t>
      </w:r>
      <w:r w:rsidR="008A5761" w:rsidRPr="00B90216">
        <w:rPr>
          <w:rFonts w:cs="Arial"/>
          <w:color w:val="auto"/>
          <w:sz w:val="20"/>
        </w:rPr>
        <w:t xml:space="preserve"> x </w:t>
      </w:r>
      <w:r w:rsidR="00FC1DDF" w:rsidRPr="00B90216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B90216">
        <w:rPr>
          <w:rFonts w:eastAsia="맑은 고딕" w:cs="Arial"/>
          <w:color w:val="auto"/>
          <w:sz w:val="20"/>
          <w:lang w:eastAsia="ko-KR"/>
        </w:rPr>
        <w:t>080</w:t>
      </w:r>
      <w:r w:rsidR="00266C40" w:rsidRPr="00B90216">
        <w:rPr>
          <w:rFonts w:cs="Arial"/>
          <w:color w:val="auto"/>
          <w:sz w:val="20"/>
        </w:rPr>
        <w:t>(V) total; 19</w:t>
      </w:r>
      <w:r w:rsidR="00F14ECB" w:rsidRPr="00B90216">
        <w:rPr>
          <w:rFonts w:eastAsia="맑은 고딕" w:cs="Arial"/>
          <w:color w:val="auto"/>
          <w:sz w:val="20"/>
          <w:lang w:eastAsia="ko-KR"/>
        </w:rPr>
        <w:t>20</w:t>
      </w:r>
      <w:r w:rsidR="00266C40" w:rsidRPr="00B90216">
        <w:rPr>
          <w:rFonts w:cs="Arial"/>
          <w:color w:val="auto"/>
          <w:sz w:val="20"/>
        </w:rPr>
        <w:t xml:space="preserve"> (H) x 1</w:t>
      </w:r>
      <w:r w:rsidR="00F14ECB" w:rsidRPr="00B90216">
        <w:rPr>
          <w:rFonts w:cs="Arial"/>
          <w:color w:val="auto"/>
          <w:sz w:val="20"/>
        </w:rPr>
        <w:t>080</w:t>
      </w:r>
      <w:r w:rsidR="00266C40" w:rsidRPr="00B90216">
        <w:rPr>
          <w:rFonts w:cs="Arial"/>
          <w:color w:val="auto"/>
          <w:sz w:val="20"/>
        </w:rPr>
        <w:t xml:space="preserve"> (V) effective</w:t>
      </w:r>
    </w:p>
    <w:p w:rsidR="00AF35C5" w:rsidRPr="00B90216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scanning</w:t>
      </w:r>
      <w:r w:rsidRPr="00B90216">
        <w:rPr>
          <w:rFonts w:cs="Arial"/>
          <w:color w:val="auto"/>
          <w:sz w:val="20"/>
        </w:rPr>
        <w:tab/>
      </w:r>
      <w:r w:rsidR="00AF35C5" w:rsidRPr="00B90216">
        <w:rPr>
          <w:rFonts w:cs="Arial"/>
          <w:color w:val="auto"/>
          <w:sz w:val="20"/>
        </w:rPr>
        <w:t>:</w:t>
      </w:r>
      <w:r w:rsidR="00AF35C5" w:rsidRPr="00B90216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>progressive</w:t>
      </w:r>
    </w:p>
    <w:p w:rsidR="00B225B8" w:rsidRPr="00B90216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Minimum illumination</w:t>
      </w:r>
    </w:p>
    <w:p w:rsidR="00B225B8" w:rsidRPr="00B90216" w:rsidRDefault="00B225B8" w:rsidP="000709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 xml:space="preserve">Color mode: </w:t>
      </w:r>
      <w:r w:rsidRPr="00B90216">
        <w:rPr>
          <w:rFonts w:cs="Arial"/>
          <w:color w:val="auto"/>
          <w:sz w:val="20"/>
        </w:rPr>
        <w:tab/>
      </w:r>
      <w:r w:rsidR="00C669F6" w:rsidRPr="00B90216">
        <w:rPr>
          <w:rFonts w:cs="Arial"/>
          <w:color w:val="auto"/>
          <w:sz w:val="20"/>
        </w:rPr>
        <w:tab/>
      </w:r>
      <w:r w:rsidR="00DA1E85" w:rsidRPr="00B90216">
        <w:rPr>
          <w:rFonts w:cs="Arial"/>
          <w:color w:val="auto"/>
          <w:sz w:val="20"/>
        </w:rPr>
        <w:t>0.</w:t>
      </w:r>
      <w:r w:rsidR="00B21BB1" w:rsidRPr="00B90216">
        <w:rPr>
          <w:rFonts w:cs="Arial"/>
          <w:color w:val="auto"/>
          <w:sz w:val="20"/>
        </w:rPr>
        <w:t>0</w:t>
      </w:r>
      <w:r w:rsidR="000709DC">
        <w:rPr>
          <w:rFonts w:cs="Arial"/>
          <w:color w:val="auto"/>
          <w:sz w:val="20"/>
        </w:rPr>
        <w:t>3</w:t>
      </w:r>
      <w:r w:rsidR="00DA1E85" w:rsidRPr="00B90216">
        <w:rPr>
          <w:rFonts w:cs="Arial"/>
          <w:color w:val="auto"/>
          <w:sz w:val="20"/>
        </w:rPr>
        <w:t>Lux</w:t>
      </w:r>
      <w:r w:rsidR="000709DC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0709DC">
        <w:rPr>
          <w:rFonts w:eastAsia="맑은 고딕" w:cs="Arial"/>
          <w:color w:val="auto"/>
          <w:sz w:val="20"/>
          <w:lang w:eastAsia="ko-KR"/>
        </w:rPr>
        <w:t>F1.6,1/30sec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>)</w:t>
      </w:r>
    </w:p>
    <w:p w:rsidR="00712573" w:rsidRPr="00B90216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B90216">
        <w:rPr>
          <w:rFonts w:cs="Arial"/>
          <w:color w:val="auto"/>
          <w:sz w:val="20"/>
        </w:rPr>
        <w:t>Black &amp; white mode:</w:t>
      </w:r>
      <w:r w:rsidRPr="00B90216">
        <w:rPr>
          <w:rFonts w:cs="Arial"/>
          <w:b/>
          <w:color w:val="auto"/>
          <w:sz w:val="20"/>
        </w:rPr>
        <w:t xml:space="preserve"> </w:t>
      </w:r>
      <w:r w:rsidRPr="00B90216">
        <w:rPr>
          <w:rFonts w:cs="Arial"/>
          <w:b/>
          <w:color w:val="auto"/>
          <w:sz w:val="20"/>
        </w:rPr>
        <w:tab/>
      </w:r>
      <w:r w:rsidR="00DA1E85" w:rsidRPr="00B90216">
        <w:rPr>
          <w:rFonts w:cs="Arial"/>
          <w:color w:val="auto"/>
          <w:sz w:val="20"/>
        </w:rPr>
        <w:t>0Lux (</w:t>
      </w:r>
      <w:r w:rsidR="00FC1DDF" w:rsidRPr="00B90216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B90216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>Off / On (Displayed up to 20 characters per line)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lastRenderedPageBreak/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WDR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B90216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Image mirror:</w:t>
      </w:r>
      <w:r w:rsidRPr="00B90216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ab/>
      </w:r>
      <w:r w:rsidR="001D53C3" w:rsidRPr="00B90216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B90216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B90216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B9021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DA7B20" w:rsidRPr="00B90216" w:rsidRDefault="001D53C3" w:rsidP="00DA7B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DA7B20" w:rsidRPr="00B90216" w:rsidRDefault="00DA7B20" w:rsidP="00DA7B20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B90216">
        <w:rPr>
          <w:rFonts w:eastAsia="MyriadPro-Regular" w:cs="Arial"/>
          <w:color w:val="auto"/>
          <w:sz w:val="20"/>
          <w:lang w:eastAsia="ko-KR"/>
        </w:rPr>
        <w:tab/>
      </w:r>
      <w:r w:rsidRPr="00B90216">
        <w:rPr>
          <w:rFonts w:eastAsia="MyriadPro-Regular" w:cs="Arial"/>
          <w:color w:val="auto"/>
          <w:sz w:val="20"/>
          <w:lang w:eastAsia="ko-KR"/>
        </w:rPr>
        <w:tab/>
      </w:r>
      <w:r w:rsidRPr="00B90216">
        <w:rPr>
          <w:rFonts w:eastAsia="MyriadPro-Regular" w:cs="Arial"/>
          <w:color w:val="auto"/>
          <w:sz w:val="20"/>
          <w:lang w:eastAsia="ko-KR"/>
        </w:rPr>
        <w:tab/>
      </w:r>
      <w:r w:rsidRPr="00B90216">
        <w:rPr>
          <w:rFonts w:eastAsia="MyriadPro-Regular" w:cs="Arial"/>
          <w:color w:val="auto"/>
          <w:sz w:val="20"/>
          <w:lang w:eastAsia="ko-KR"/>
        </w:rPr>
        <w:tab/>
      </w:r>
      <w:r w:rsidRPr="00B90216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DA7B20" w:rsidRPr="00B90216" w:rsidRDefault="001D53C3" w:rsidP="00DA7B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DA7B20" w:rsidRPr="00B90216">
        <w:rPr>
          <w:rFonts w:eastAsia="맑은 고딕" w:cs="Arial"/>
          <w:color w:val="auto"/>
          <w:sz w:val="20"/>
          <w:lang w:eastAsia="ko-KR"/>
        </w:rPr>
        <w:tab/>
      </w:r>
      <w:r w:rsidR="00DA7B20" w:rsidRPr="00B90216">
        <w:rPr>
          <w:rFonts w:eastAsia="맑은 고딕" w:cs="Arial"/>
          <w:color w:val="auto"/>
          <w:sz w:val="20"/>
          <w:lang w:eastAsia="ko-KR"/>
        </w:rPr>
        <w:tab/>
      </w:r>
      <w:r w:rsidR="00DA7B20" w:rsidRPr="00B90216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1D53C3" w:rsidRPr="00B90216" w:rsidRDefault="00DA7B20" w:rsidP="00DA7B20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B9021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B90216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Lens</w:t>
      </w:r>
      <w:r w:rsidR="00E52786" w:rsidRPr="00B90216">
        <w:rPr>
          <w:rFonts w:cs="Arial"/>
          <w:bCs/>
          <w:color w:val="auto"/>
          <w:sz w:val="20"/>
        </w:rPr>
        <w:t>:</w:t>
      </w:r>
      <w:r w:rsidR="00E52786" w:rsidRPr="00B90216">
        <w:rPr>
          <w:rFonts w:cs="Arial"/>
          <w:color w:val="auto"/>
          <w:sz w:val="20"/>
        </w:rPr>
        <w:tab/>
      </w:r>
      <w:r w:rsidR="00E52786" w:rsidRPr="00B90216">
        <w:rPr>
          <w:rFonts w:cs="Arial"/>
          <w:color w:val="auto"/>
          <w:sz w:val="20"/>
        </w:rPr>
        <w:tab/>
      </w:r>
      <w:r w:rsidR="00D11D28" w:rsidRPr="00B90216">
        <w:rPr>
          <w:rFonts w:cs="Arial"/>
          <w:color w:val="auto"/>
          <w:sz w:val="20"/>
        </w:rPr>
        <w:tab/>
      </w:r>
      <w:r w:rsidR="00B21BB1" w:rsidRPr="00B90216">
        <w:rPr>
          <w:rFonts w:cs="Arial"/>
          <w:color w:val="auto"/>
          <w:sz w:val="20"/>
        </w:rPr>
        <w:t>3.2</w:t>
      </w:r>
      <w:r w:rsidR="00DD3E9E" w:rsidRPr="00B90216">
        <w:rPr>
          <w:rFonts w:cs="Arial"/>
          <w:color w:val="auto"/>
          <w:sz w:val="20"/>
        </w:rPr>
        <w:t xml:space="preserve"> 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 xml:space="preserve">~ 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10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D3E9E" w:rsidRPr="00B90216">
        <w:rPr>
          <w:rFonts w:cs="Arial"/>
          <w:color w:val="auto"/>
          <w:sz w:val="20"/>
        </w:rPr>
        <w:t>mm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3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1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 xml:space="preserve">x) </w:t>
      </w:r>
      <w:r w:rsidR="00AD0711" w:rsidRPr="00B90216">
        <w:rPr>
          <w:rFonts w:eastAsia="맑은 고딕" w:cs="Arial"/>
          <w:color w:val="auto"/>
          <w:sz w:val="20"/>
          <w:lang w:eastAsia="ko-KR"/>
        </w:rPr>
        <w:t>motorized</w:t>
      </w:r>
      <w:r w:rsidR="00A71492" w:rsidRPr="00B90216">
        <w:rPr>
          <w:rFonts w:eastAsia="맑은 고딕" w:cs="Arial"/>
          <w:color w:val="auto"/>
          <w:sz w:val="20"/>
          <w:lang w:eastAsia="ko-KR"/>
        </w:rPr>
        <w:t xml:space="preserve"> V/F</w:t>
      </w:r>
    </w:p>
    <w:p w:rsidR="00C964E0" w:rsidRPr="00B90216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  <w:t>F1.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6(W</w:t>
      </w:r>
      <w:r w:rsidR="00B21BB1" w:rsidRPr="00B90216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~F2.9(Tele)</w:t>
      </w:r>
    </w:p>
    <w:p w:rsidR="00404347" w:rsidRPr="00B90216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Angle of view</w:t>
      </w:r>
      <w:r w:rsidR="00AC7F62" w:rsidRPr="00B90216">
        <w:rPr>
          <w:rFonts w:cs="Arial"/>
          <w:bCs/>
          <w:color w:val="auto"/>
          <w:sz w:val="20"/>
        </w:rPr>
        <w:t>:</w:t>
      </w:r>
      <w:r w:rsidR="00AC7F62" w:rsidRPr="00B90216">
        <w:rPr>
          <w:rFonts w:cs="Arial"/>
          <w:bCs/>
          <w:color w:val="auto"/>
          <w:sz w:val="20"/>
        </w:rPr>
        <w:tab/>
      </w:r>
      <w:r w:rsidR="00AC7F62" w:rsidRPr="00B90216">
        <w:rPr>
          <w:rFonts w:cs="Arial"/>
          <w:bCs/>
          <w:color w:val="auto"/>
          <w:sz w:val="20"/>
        </w:rPr>
        <w:tab/>
        <w:t>H</w:t>
      </w:r>
      <w:r w:rsidR="00DA1E85" w:rsidRPr="00B90216">
        <w:rPr>
          <w:rFonts w:cs="Arial"/>
          <w:bCs/>
          <w:color w:val="auto"/>
          <w:sz w:val="20"/>
        </w:rPr>
        <w:t xml:space="preserve">: 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B90216">
        <w:rPr>
          <w:rFonts w:cs="Arial"/>
          <w:bCs/>
          <w:color w:val="auto"/>
          <w:sz w:val="20"/>
        </w:rPr>
        <w:t>°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B9021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B90216">
        <w:rPr>
          <w:rFonts w:cs="Arial"/>
          <w:bCs/>
          <w:color w:val="auto"/>
          <w:sz w:val="20"/>
        </w:rPr>
        <w:t xml:space="preserve"> / V</w:t>
      </w:r>
      <w:r w:rsidR="00DA1E85" w:rsidRPr="00B90216">
        <w:rPr>
          <w:rFonts w:cs="Arial"/>
          <w:bCs/>
          <w:color w:val="auto"/>
          <w:sz w:val="20"/>
        </w:rPr>
        <w:t xml:space="preserve">: 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B90216">
        <w:rPr>
          <w:rFonts w:cs="Arial"/>
          <w:bCs/>
          <w:color w:val="auto"/>
          <w:sz w:val="20"/>
        </w:rPr>
        <w:t>°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B90216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B90216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B90216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B90216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B21BB1" w:rsidRPr="00B90216">
        <w:rPr>
          <w:rFonts w:eastAsia="맑은 고딕" w:cs="Arial"/>
          <w:color w:val="auto"/>
          <w:sz w:val="20"/>
          <w:lang w:eastAsia="ko-KR"/>
        </w:rPr>
        <w:t>Simple focus</w:t>
      </w:r>
    </w:p>
    <w:p w:rsidR="000C56F1" w:rsidRPr="00B90216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B9021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FC1DDF" w:rsidRPr="006B0E08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6B0E08" w:rsidRPr="009036F4" w:rsidRDefault="006B0E08" w:rsidP="006B0E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6B0E08" w:rsidRPr="009036F4" w:rsidRDefault="006B0E08" w:rsidP="006B0E0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27.4m-128.8m(89.86ft – 422.61</w:t>
      </w:r>
      <w:r w:rsidRPr="009036F4">
        <w:rPr>
          <w:rFonts w:cs="Arial"/>
          <w:sz w:val="20"/>
        </w:rPr>
        <w:t>ft)</w:t>
      </w:r>
    </w:p>
    <w:p w:rsidR="006B0E08" w:rsidRPr="009036F4" w:rsidRDefault="006B0E08" w:rsidP="006B0E0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Observe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11.0m-51.5m(35.95ft – 169.04</w:t>
      </w:r>
      <w:r w:rsidRPr="009036F4">
        <w:rPr>
          <w:rFonts w:cs="Arial"/>
          <w:sz w:val="20"/>
        </w:rPr>
        <w:t>ft)</w:t>
      </w:r>
    </w:p>
    <w:p w:rsidR="006B0E08" w:rsidRPr="009036F4" w:rsidRDefault="006B0E08" w:rsidP="006B0E0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5.5m-25.8m(17.97ft – 84.52</w:t>
      </w:r>
      <w:r w:rsidRPr="009036F4">
        <w:rPr>
          <w:rFonts w:cs="Arial"/>
          <w:sz w:val="20"/>
        </w:rPr>
        <w:t>ft)</w:t>
      </w:r>
    </w:p>
    <w:p w:rsidR="006B0E08" w:rsidRPr="006B0E08" w:rsidRDefault="006B0E08" w:rsidP="006B0E0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2.7m-12.9m(8.99ft – 42.26</w:t>
      </w:r>
      <w:r w:rsidRPr="009036F4">
        <w:rPr>
          <w:rFonts w:cs="Arial"/>
          <w:sz w:val="20"/>
        </w:rPr>
        <w:t>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327F46">
        <w:rPr>
          <w:rFonts w:eastAsia="맑은 고딕" w:cs="Arial" w:hint="eastAsia"/>
          <w:sz w:val="20"/>
          <w:lang w:eastAsia="ko-KR"/>
        </w:rPr>
        <w:t>3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327F46">
        <w:rPr>
          <w:rFonts w:eastAsia="맑은 고딕" w:cs="Arial" w:hint="eastAsia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327F46" w:rsidRPr="00B9021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A64E6">
        <w:rPr>
          <w:rFonts w:cs="Arial"/>
          <w:sz w:val="20"/>
        </w:rPr>
        <w:t>Resolution:</w:t>
      </w:r>
      <w:r w:rsidRPr="00B90216">
        <w:rPr>
          <w:rFonts w:cs="Arial"/>
          <w:color w:val="auto"/>
          <w:sz w:val="20"/>
        </w:rPr>
        <w:tab/>
      </w:r>
      <w:r w:rsidR="0032748D" w:rsidRPr="00B90216">
        <w:rPr>
          <w:rFonts w:cs="Arial"/>
          <w:color w:val="auto"/>
          <w:sz w:val="20"/>
        </w:rPr>
        <w:tab/>
      </w:r>
      <w:r w:rsidR="00327F46" w:rsidRPr="00B90216">
        <w:rPr>
          <w:rFonts w:cs="Arial"/>
          <w:color w:val="auto"/>
          <w:sz w:val="20"/>
        </w:rPr>
        <w:t>1920 x 1080, 1280 x 960, 1280 x 720,</w:t>
      </w:r>
      <w:r w:rsidR="007B7A6F" w:rsidRPr="00B90216">
        <w:rPr>
          <w:rFonts w:cs="Arial"/>
          <w:color w:val="auto"/>
          <w:sz w:val="20"/>
        </w:rPr>
        <w:t xml:space="preserve"> 800 x 600,</w:t>
      </w:r>
    </w:p>
    <w:p w:rsidR="0032748D" w:rsidRPr="00B90216" w:rsidRDefault="007A7BD3" w:rsidP="00327F4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lastRenderedPageBreak/>
        <w:t>800 x 448,</w:t>
      </w:r>
      <w:r w:rsidR="00327F46" w:rsidRPr="00B90216">
        <w:rPr>
          <w:rFonts w:cs="Arial"/>
          <w:color w:val="auto"/>
          <w:sz w:val="20"/>
        </w:rPr>
        <w:t xml:space="preserve"> 720 x 576, 720 x 480, 640 x 480, </w:t>
      </w:r>
      <w:r w:rsidRPr="00B90216">
        <w:rPr>
          <w:rFonts w:cs="Arial"/>
          <w:color w:val="auto"/>
          <w:sz w:val="20"/>
        </w:rPr>
        <w:t>640</w:t>
      </w:r>
      <w:r w:rsidR="00327F46" w:rsidRPr="00B90216">
        <w:rPr>
          <w:rFonts w:cs="Arial"/>
          <w:color w:val="auto"/>
          <w:sz w:val="20"/>
        </w:rPr>
        <w:t xml:space="preserve"> x </w:t>
      </w:r>
      <w:r w:rsidRPr="00B90216">
        <w:rPr>
          <w:rFonts w:cs="Arial"/>
          <w:color w:val="auto"/>
          <w:sz w:val="20"/>
        </w:rPr>
        <w:t>360</w:t>
      </w:r>
      <w:r w:rsidR="0032748D" w:rsidRPr="00B90216">
        <w:rPr>
          <w:rFonts w:cs="Arial"/>
          <w:color w:val="auto"/>
          <w:sz w:val="20"/>
        </w:rPr>
        <w:tab/>
      </w:r>
    </w:p>
    <w:p w:rsidR="00C964E0" w:rsidRPr="00B9021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Maximum frame rate:</w:t>
      </w:r>
      <w:r w:rsidRPr="00B90216">
        <w:rPr>
          <w:rFonts w:cs="Arial"/>
          <w:bCs/>
          <w:color w:val="auto"/>
          <w:sz w:val="20"/>
        </w:rPr>
        <w:tab/>
      </w:r>
    </w:p>
    <w:p w:rsidR="00C964E0" w:rsidRPr="00B90216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B90216">
        <w:rPr>
          <w:rFonts w:cs="Arial"/>
          <w:color w:val="auto"/>
          <w:sz w:val="20"/>
        </w:rPr>
        <w:t>H.264:</w:t>
      </w:r>
      <w:r w:rsidR="00C964E0" w:rsidRPr="00B90216">
        <w:rPr>
          <w:rFonts w:cs="Arial"/>
          <w:color w:val="auto"/>
          <w:sz w:val="20"/>
        </w:rPr>
        <w:tab/>
      </w:r>
      <w:r w:rsidR="00C964E0" w:rsidRPr="00B90216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B90216">
        <w:rPr>
          <w:rFonts w:cs="Arial"/>
          <w:color w:val="auto"/>
          <w:sz w:val="20"/>
        </w:rPr>
        <w:t>0 fps at all resolutions</w:t>
      </w:r>
    </w:p>
    <w:p w:rsidR="00C964E0" w:rsidRPr="00B90216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MJPEG: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B9021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  <w:t>WiseStream, Dynamic GOV</w:t>
      </w:r>
    </w:p>
    <w:p w:rsidR="00B225B8" w:rsidRPr="00B90216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Bit rate</w:t>
      </w:r>
      <w:r w:rsidR="005B592D" w:rsidRPr="00B90216">
        <w:rPr>
          <w:rFonts w:cs="Arial"/>
          <w:bCs/>
          <w:color w:val="auto"/>
          <w:sz w:val="20"/>
        </w:rPr>
        <w:t xml:space="preserve"> control</w:t>
      </w:r>
      <w:r w:rsidRPr="00B90216">
        <w:rPr>
          <w:rFonts w:cs="Arial"/>
          <w:bCs/>
          <w:color w:val="auto"/>
          <w:sz w:val="20"/>
        </w:rPr>
        <w:t xml:space="preserve"> method</w:t>
      </w:r>
      <w:r w:rsidR="000D305B" w:rsidRPr="00B90216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B90216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</w:t>
      </w:r>
      <w:r w:rsidR="00C964E0" w:rsidRPr="00B90216">
        <w:rPr>
          <w:rFonts w:eastAsia="맑은 고딕" w:cs="Arial" w:hint="eastAsia"/>
          <w:bCs/>
          <w:color w:val="auto"/>
          <w:sz w:val="20"/>
          <w:lang w:eastAsia="ko-KR"/>
        </w:rPr>
        <w:t>SDXC</w:t>
      </w:r>
    </w:p>
    <w:p w:rsidR="003D39B0" w:rsidRPr="00B90216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Capacity:</w:t>
      </w:r>
      <w:r w:rsidRPr="00B90216">
        <w:rPr>
          <w:rFonts w:cs="Arial"/>
          <w:bCs/>
          <w:color w:val="auto"/>
          <w:sz w:val="20"/>
        </w:rPr>
        <w:tab/>
      </w:r>
      <w:r w:rsidR="00C964E0" w:rsidRPr="00B90216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B90216">
        <w:rPr>
          <w:rFonts w:cs="Arial"/>
          <w:bCs/>
          <w:color w:val="auto"/>
          <w:sz w:val="20"/>
        </w:rPr>
        <w:t xml:space="preserve"> GB</w:t>
      </w:r>
      <w:r w:rsidR="00B0211D" w:rsidRPr="00B90216">
        <w:rPr>
          <w:rFonts w:cs="Arial"/>
          <w:bCs/>
          <w:color w:val="auto"/>
          <w:sz w:val="20"/>
        </w:rPr>
        <w:t xml:space="preserve"> per card</w:t>
      </w:r>
    </w:p>
    <w:p w:rsidR="003D39B0" w:rsidRPr="00B90216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B90216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90216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 xml:space="preserve">Interoperability - </w:t>
      </w:r>
      <w:r w:rsidR="003D39B0" w:rsidRPr="00B90216">
        <w:rPr>
          <w:rFonts w:cs="Arial"/>
          <w:color w:val="auto"/>
          <w:sz w:val="20"/>
        </w:rPr>
        <w:t>Video streams shall be capable of supporting ONVIF protocol, profile</w:t>
      </w:r>
      <w:r w:rsidR="00710F45" w:rsidRPr="00B90216">
        <w:rPr>
          <w:rFonts w:cs="Arial"/>
          <w:color w:val="auto"/>
          <w:sz w:val="20"/>
        </w:rPr>
        <w:t>s</w:t>
      </w:r>
      <w:r w:rsidR="003D39B0" w:rsidRPr="00B90216">
        <w:rPr>
          <w:rFonts w:cs="Arial"/>
          <w:color w:val="auto"/>
          <w:sz w:val="20"/>
        </w:rPr>
        <w:t xml:space="preserve"> S</w:t>
      </w:r>
      <w:r w:rsidR="001C4794" w:rsidRPr="00B90216">
        <w:rPr>
          <w:rFonts w:cs="Arial"/>
          <w:color w:val="auto"/>
          <w:sz w:val="20"/>
        </w:rPr>
        <w:t xml:space="preserve"> G</w:t>
      </w:r>
      <w:r w:rsidR="00710F45" w:rsidRPr="00B90216">
        <w:rPr>
          <w:rFonts w:cs="Arial"/>
          <w:color w:val="auto"/>
          <w:sz w:val="20"/>
        </w:rPr>
        <w:t xml:space="preserve"> and </w:t>
      </w:r>
      <w:r w:rsidR="001C4794" w:rsidRPr="00B90216">
        <w:rPr>
          <w:rFonts w:cs="Arial"/>
          <w:color w:val="auto"/>
          <w:sz w:val="20"/>
        </w:rPr>
        <w:t>T</w:t>
      </w:r>
      <w:r w:rsidR="003D39B0" w:rsidRPr="00B90216">
        <w:rPr>
          <w:rFonts w:cs="Arial"/>
          <w:color w:val="auto"/>
          <w:sz w:val="20"/>
        </w:rPr>
        <w:t>.</w:t>
      </w:r>
    </w:p>
    <w:p w:rsidR="00415794" w:rsidRPr="00B90216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 xml:space="preserve">Single Images - </w:t>
      </w:r>
      <w:r w:rsidR="00415794" w:rsidRPr="00B90216">
        <w:rPr>
          <w:rFonts w:cs="Arial"/>
          <w:bCs/>
          <w:color w:val="auto"/>
          <w:sz w:val="20"/>
        </w:rPr>
        <w:t>The camera shall support jpg</w:t>
      </w:r>
      <w:r w:rsidR="002E0F76" w:rsidRPr="00B90216">
        <w:rPr>
          <w:rFonts w:cs="Arial"/>
          <w:bCs/>
          <w:color w:val="auto"/>
          <w:sz w:val="20"/>
        </w:rPr>
        <w:t xml:space="preserve"> file</w:t>
      </w:r>
      <w:r w:rsidR="00415794" w:rsidRPr="00B90216">
        <w:rPr>
          <w:rFonts w:cs="Arial"/>
          <w:bCs/>
          <w:color w:val="auto"/>
          <w:sz w:val="20"/>
        </w:rPr>
        <w:t xml:space="preserve"> image </w:t>
      </w:r>
      <w:r w:rsidR="000D305B" w:rsidRPr="00B90216">
        <w:rPr>
          <w:rFonts w:cs="Arial"/>
          <w:bCs/>
          <w:color w:val="auto"/>
          <w:sz w:val="20"/>
        </w:rPr>
        <w:t xml:space="preserve">screenshot and </w:t>
      </w:r>
      <w:r w:rsidR="00415794" w:rsidRPr="00B90216">
        <w:rPr>
          <w:rFonts w:cs="Arial"/>
          <w:bCs/>
          <w:color w:val="auto"/>
          <w:sz w:val="20"/>
        </w:rPr>
        <w:t>export.</w:t>
      </w:r>
    </w:p>
    <w:p w:rsidR="009C2399" w:rsidRPr="00B90216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Network</w:t>
      </w:r>
    </w:p>
    <w:p w:rsidR="00797A80" w:rsidRPr="00B90216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 xml:space="preserve">Connectivity: </w:t>
      </w:r>
      <w:r w:rsidR="00675D77" w:rsidRPr="00B90216">
        <w:rPr>
          <w:rFonts w:cs="Arial"/>
          <w:color w:val="auto"/>
          <w:sz w:val="20"/>
        </w:rPr>
        <w:tab/>
      </w:r>
      <w:r w:rsidR="00FC2D2D" w:rsidRPr="00B90216">
        <w:rPr>
          <w:rFonts w:cs="Arial"/>
          <w:color w:val="auto"/>
          <w:sz w:val="20"/>
        </w:rPr>
        <w:t>10/100 Base-T</w:t>
      </w:r>
      <w:r w:rsidRPr="00B90216">
        <w:rPr>
          <w:rFonts w:cs="Arial"/>
          <w:color w:val="auto"/>
          <w:sz w:val="20"/>
        </w:rPr>
        <w:t xml:space="preserve"> Ethernet </w:t>
      </w:r>
      <w:r w:rsidR="00675D77" w:rsidRPr="00B90216">
        <w:rPr>
          <w:rFonts w:cs="Arial"/>
          <w:color w:val="auto"/>
          <w:sz w:val="20"/>
        </w:rPr>
        <w:t>via</w:t>
      </w:r>
      <w:r w:rsidRPr="00B90216">
        <w:rPr>
          <w:rFonts w:cs="Arial"/>
          <w:color w:val="auto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B90216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</w:t>
      </w:r>
      <w:r w:rsidRPr="00B90216">
        <w:rPr>
          <w:rFonts w:cs="Arial"/>
          <w:bCs/>
          <w:color w:val="auto"/>
          <w:sz w:val="20"/>
        </w:rPr>
        <w:t>e network.</w:t>
      </w:r>
    </w:p>
    <w:p w:rsidR="00997F08" w:rsidRPr="00B90216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Electrical</w:t>
      </w:r>
    </w:p>
    <w:p w:rsidR="00997F08" w:rsidRPr="00B90216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Power</w:t>
      </w:r>
    </w:p>
    <w:p w:rsidR="00987C58" w:rsidRPr="00B90216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ab/>
        <w:t xml:space="preserve">PoE </w:t>
      </w:r>
      <w:r w:rsidR="00C964E0" w:rsidRPr="00B90216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B90216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B90216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 xml:space="preserve">Power </w:t>
      </w:r>
      <w:r w:rsidR="00997F08" w:rsidRPr="00B90216">
        <w:rPr>
          <w:rFonts w:cs="Arial"/>
          <w:color w:val="auto"/>
          <w:sz w:val="20"/>
          <w:szCs w:val="16"/>
        </w:rPr>
        <w:t>Consumption</w:t>
      </w:r>
      <w:r w:rsidR="005B14A5" w:rsidRPr="00B90216">
        <w:rPr>
          <w:rFonts w:cs="Arial"/>
          <w:color w:val="auto"/>
          <w:sz w:val="20"/>
          <w:szCs w:val="16"/>
        </w:rPr>
        <w:t>:</w:t>
      </w:r>
      <w:r w:rsidR="005B14A5" w:rsidRPr="00B90216">
        <w:rPr>
          <w:rFonts w:cs="Arial"/>
          <w:color w:val="auto"/>
          <w:sz w:val="20"/>
          <w:szCs w:val="16"/>
        </w:rPr>
        <w:tab/>
      </w:r>
      <w:r w:rsidR="00225CFA" w:rsidRPr="00B90216">
        <w:rPr>
          <w:rFonts w:cs="Arial"/>
          <w:color w:val="auto"/>
          <w:sz w:val="20"/>
          <w:szCs w:val="16"/>
        </w:rPr>
        <w:t>&lt;</w:t>
      </w:r>
      <w:r w:rsidR="007B7A6F" w:rsidRPr="00B90216">
        <w:rPr>
          <w:rFonts w:eastAsia="맑은 고딕" w:cs="Arial"/>
          <w:color w:val="auto"/>
          <w:sz w:val="20"/>
          <w:szCs w:val="16"/>
          <w:lang w:eastAsia="ko-KR"/>
        </w:rPr>
        <w:t>7.4</w:t>
      </w:r>
      <w:r w:rsidR="00225CFA" w:rsidRPr="00B90216">
        <w:rPr>
          <w:rFonts w:cs="Arial"/>
          <w:color w:val="auto"/>
          <w:sz w:val="20"/>
          <w:szCs w:val="16"/>
        </w:rPr>
        <w:t xml:space="preserve"> W</w:t>
      </w:r>
      <w:r w:rsidR="005B18C8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(PoE), &lt;</w:t>
      </w:r>
      <w:r w:rsidR="007B7A6F" w:rsidRPr="00B90216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B90216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Mechanical And Environmental</w:t>
      </w:r>
    </w:p>
    <w:p w:rsidR="00225CFA" w:rsidRPr="00B90216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B90216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Housing:</w:t>
      </w:r>
      <w:r w:rsidR="00356724" w:rsidRPr="00B90216">
        <w:rPr>
          <w:rFonts w:cs="Arial"/>
          <w:color w:val="auto"/>
          <w:sz w:val="20"/>
          <w:szCs w:val="16"/>
        </w:rPr>
        <w:tab/>
      </w:r>
      <w:r w:rsidR="003F5312" w:rsidRPr="00B90216">
        <w:rPr>
          <w:rFonts w:cs="Arial"/>
          <w:color w:val="auto"/>
          <w:sz w:val="20"/>
          <w:szCs w:val="16"/>
        </w:rPr>
        <w:tab/>
      </w:r>
      <w:r w:rsidRPr="00B90216">
        <w:rPr>
          <w:rFonts w:cs="Arial"/>
          <w:color w:val="auto"/>
          <w:sz w:val="20"/>
          <w:szCs w:val="16"/>
        </w:rPr>
        <w:tab/>
      </w:r>
      <w:r w:rsidR="007B7A6F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Aluminu</w:t>
      </w:r>
      <w:r w:rsidR="007B7A6F" w:rsidRPr="00B90216">
        <w:rPr>
          <w:rFonts w:eastAsia="맑은 고딕" w:cs="Arial"/>
          <w:color w:val="auto"/>
          <w:sz w:val="20"/>
          <w:szCs w:val="16"/>
          <w:lang w:eastAsia="ko-KR"/>
        </w:rPr>
        <w:t>m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0D5FA9">
        <w:rPr>
          <w:rFonts w:eastAsia="맑은 고딕" w:cs="Arial" w:hint="eastAsia"/>
          <w:sz w:val="20"/>
          <w:szCs w:val="16"/>
          <w:lang w:eastAsia="ko-KR"/>
        </w:rPr>
        <w:t>70.0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0D5FA9">
        <w:rPr>
          <w:rFonts w:eastAsia="맑은 고딕" w:cs="Arial" w:hint="eastAsia"/>
          <w:sz w:val="20"/>
          <w:szCs w:val="16"/>
          <w:lang w:eastAsia="ko-KR"/>
        </w:rPr>
        <w:t>246.0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0D5FA9">
        <w:rPr>
          <w:rFonts w:eastAsia="맑은 고딕" w:cs="Arial" w:hint="eastAsia"/>
          <w:sz w:val="20"/>
          <w:szCs w:val="16"/>
          <w:lang w:eastAsia="ko-KR"/>
        </w:rPr>
        <w:t>2.76</w:t>
      </w:r>
      <w:r w:rsidR="00067C87" w:rsidRPr="00BB225E">
        <w:rPr>
          <w:rFonts w:cs="Arial"/>
          <w:sz w:val="20"/>
          <w:szCs w:val="16"/>
        </w:rPr>
        <w:t xml:space="preserve"> x </w:t>
      </w:r>
      <w:r w:rsidR="000D5FA9">
        <w:rPr>
          <w:rFonts w:eastAsia="맑은 고딕" w:cs="Arial" w:hint="eastAsia"/>
          <w:sz w:val="20"/>
          <w:szCs w:val="16"/>
          <w:lang w:eastAsia="ko-KR"/>
        </w:rPr>
        <w:t>9.69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without sunshield</w:t>
      </w:r>
      <w:r w:rsidR="00067C87" w:rsidRPr="00BB225E">
        <w:rPr>
          <w:rFonts w:cs="Arial"/>
          <w:sz w:val="20"/>
          <w:szCs w:val="16"/>
        </w:rPr>
        <w:t xml:space="preserve"> 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0D5FA9">
        <w:rPr>
          <w:rFonts w:eastAsia="맑은 고딕" w:cs="Arial" w:hint="eastAsia"/>
          <w:sz w:val="20"/>
          <w:szCs w:val="16"/>
          <w:lang w:eastAsia="ko-KR"/>
        </w:rPr>
        <w:t>730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(1.</w:t>
      </w:r>
      <w:r w:rsidR="000D5FA9">
        <w:rPr>
          <w:rFonts w:eastAsia="맑은 고딕" w:cs="Arial" w:hint="eastAsia"/>
          <w:sz w:val="20"/>
          <w:szCs w:val="16"/>
          <w:lang w:eastAsia="ko-KR"/>
        </w:rPr>
        <w:t>691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IP66</w:t>
      </w:r>
    </w:p>
    <w:p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:rsidR="00C96653" w:rsidRPr="00A4362C" w:rsidRDefault="00C96653" w:rsidP="00C9665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:rsidR="00C96653" w:rsidRPr="00A4362C" w:rsidRDefault="00C96653" w:rsidP="00C966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Detect (25PPM/ 8PPF) </w:t>
      </w:r>
      <w:r w:rsidRPr="00A4362C">
        <w:rPr>
          <w:rFonts w:cs="Arial"/>
          <w:color w:val="auto"/>
          <w:sz w:val="20"/>
        </w:rPr>
        <w:tab/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27.4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89.95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128.8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422.56</w:t>
      </w:r>
      <w:r w:rsidRPr="00A4362C">
        <w:rPr>
          <w:rFonts w:cs="Arial"/>
          <w:color w:val="auto"/>
          <w:sz w:val="20"/>
        </w:rPr>
        <w:t>ft)-</w:t>
      </w:r>
    </w:p>
    <w:p w:rsidR="00C96653" w:rsidRPr="00A4362C" w:rsidRDefault="00C96653" w:rsidP="00C966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Observe (63PPM/ 19PPF) </w:t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11.0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35.94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51.5</w:t>
      </w:r>
      <w:r w:rsidRPr="00A4362C">
        <w:rPr>
          <w:rFonts w:eastAsia="바탕체" w:cs="Arial"/>
          <w:color w:val="auto"/>
          <w:sz w:val="20"/>
          <w:lang w:eastAsia="ko-KR"/>
        </w:rPr>
        <w:t>m</w:t>
      </w:r>
      <w:r w:rsidRPr="00A4362C">
        <w:rPr>
          <w:rFonts w:cs="Arial"/>
          <w:color w:val="auto"/>
          <w:sz w:val="20"/>
        </w:rPr>
        <w:t>(</w:t>
      </w:r>
      <w:r>
        <w:rPr>
          <w:rFonts w:cs="Arial"/>
          <w:color w:val="auto"/>
          <w:sz w:val="20"/>
        </w:rPr>
        <w:t>169.02</w:t>
      </w:r>
      <w:r w:rsidRPr="00A4362C">
        <w:rPr>
          <w:rFonts w:cs="Arial"/>
          <w:color w:val="auto"/>
          <w:sz w:val="20"/>
        </w:rPr>
        <w:t xml:space="preserve">ft) </w:t>
      </w:r>
    </w:p>
    <w:p w:rsidR="00C96653" w:rsidRPr="00A4362C" w:rsidRDefault="00C96653" w:rsidP="00C966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Recognize (125PPM/ 38PPF) </w:t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5.5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17.97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25.8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84.51</w:t>
      </w:r>
      <w:r w:rsidRPr="00A4362C">
        <w:rPr>
          <w:rFonts w:cs="Arial"/>
          <w:color w:val="auto"/>
          <w:sz w:val="20"/>
        </w:rPr>
        <w:t xml:space="preserve">ft) </w:t>
      </w:r>
    </w:p>
    <w:p w:rsidR="00F4501A" w:rsidRPr="00C96653" w:rsidRDefault="00C96653" w:rsidP="00C966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Identify (250PPM/ 76PPF) </w:t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2.7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8.99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12.9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42.26</w:t>
      </w:r>
      <w:r w:rsidRPr="00A4362C">
        <w:rPr>
          <w:rFonts w:cs="Arial"/>
          <w:color w:val="auto"/>
          <w:sz w:val="20"/>
        </w:rPr>
        <w:t xml:space="preserve">ft) </w:t>
      </w: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0CD" w:rsidRDefault="00D310CD">
      <w:r>
        <w:separator/>
      </w:r>
    </w:p>
  </w:endnote>
  <w:endnote w:type="continuationSeparator" w:id="0">
    <w:p w:rsidR="00D310CD" w:rsidRDefault="00D3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HyhwpEQ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171BC9">
      <w:rPr>
        <w:rFonts w:eastAsia="맑은 고딕"/>
        <w:lang w:eastAsia="ko-KR"/>
      </w:rPr>
      <w:t>NO</w:t>
    </w:r>
    <w:r w:rsidR="00D40A2B">
      <w:t>-</w:t>
    </w:r>
    <w:r w:rsidR="005052AC">
      <w:rPr>
        <w:rFonts w:eastAsia="맑은 고딕" w:hint="eastAsia"/>
        <w:lang w:eastAsia="ko-KR"/>
      </w:rPr>
      <w:t>60</w:t>
    </w:r>
    <w:r w:rsidR="007B3A0A">
      <w:rPr>
        <w:rFonts w:eastAsia="맑은 고딕"/>
        <w:lang w:eastAsia="ko-KR"/>
      </w:rPr>
      <w:t>8</w:t>
    </w:r>
    <w:r w:rsidR="007B7A6F">
      <w:rPr>
        <w:rFonts w:eastAsia="맑은 고딕"/>
        <w:lang w:eastAsia="ko-KR"/>
      </w:rPr>
      <w:t>2</w:t>
    </w:r>
    <w:r>
      <w:rPr>
        <w:rFonts w:eastAsia="맑은 고딕" w:hint="eastAsia"/>
        <w:lang w:eastAsia="ko-KR"/>
      </w:rPr>
      <w:t>R</w:t>
    </w:r>
    <w:r w:rsidR="000209BA">
      <w:rPr>
        <w:rFonts w:eastAsia="맑은 고딕"/>
        <w:lang w:eastAsia="ko-KR"/>
      </w:rPr>
      <w:t>1</w:t>
    </w:r>
    <w:r w:rsidR="00D40A2B" w:rsidRPr="00A4243E">
      <w:tab/>
    </w:r>
    <w:r w:rsidR="00D40A2B" w:rsidRPr="00A4243E">
      <w:tab/>
    </w:r>
    <w:r w:rsidR="007B3A0A">
      <w:t>2</w:t>
    </w:r>
    <w:r w:rsidR="00774CD0" w:rsidRPr="00774CD0">
      <w:t xml:space="preserve"> MP FULL HD NETWORK IR BULLET CAMERA</w:t>
    </w:r>
  </w:p>
  <w:p w:rsidR="00D40A2B" w:rsidRDefault="000209B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OCT</w:t>
    </w:r>
    <w:r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025DE1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0CD" w:rsidRDefault="00D310C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D310CD" w:rsidRDefault="00D31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9BA"/>
    <w:rsid w:val="00020A6A"/>
    <w:rsid w:val="00020D3D"/>
    <w:rsid w:val="00025DE1"/>
    <w:rsid w:val="00032106"/>
    <w:rsid w:val="00033977"/>
    <w:rsid w:val="00037FD0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09DC"/>
    <w:rsid w:val="00071CF5"/>
    <w:rsid w:val="00082540"/>
    <w:rsid w:val="00083799"/>
    <w:rsid w:val="000872CE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5AFB"/>
    <w:rsid w:val="00147A6D"/>
    <w:rsid w:val="001516AF"/>
    <w:rsid w:val="0016059F"/>
    <w:rsid w:val="00161EC8"/>
    <w:rsid w:val="001635AF"/>
    <w:rsid w:val="00164EC3"/>
    <w:rsid w:val="00166034"/>
    <w:rsid w:val="00171BC9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E7A68"/>
    <w:rsid w:val="001F0878"/>
    <w:rsid w:val="001F10EE"/>
    <w:rsid w:val="001F1658"/>
    <w:rsid w:val="001F6F61"/>
    <w:rsid w:val="00211B1D"/>
    <w:rsid w:val="0021481A"/>
    <w:rsid w:val="00214B4E"/>
    <w:rsid w:val="0021516D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3EAA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276"/>
    <w:rsid w:val="003578B3"/>
    <w:rsid w:val="00363466"/>
    <w:rsid w:val="003665B1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A65A1"/>
    <w:rsid w:val="005B00FA"/>
    <w:rsid w:val="005B12D5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0E08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30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3A0A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55295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1492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0711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405B3"/>
    <w:rsid w:val="00B40CEB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0216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96653"/>
    <w:rsid w:val="00CA29C1"/>
    <w:rsid w:val="00CA38D7"/>
    <w:rsid w:val="00CB28DB"/>
    <w:rsid w:val="00CB53CC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10CD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6DC2"/>
    <w:rsid w:val="00DA74EA"/>
    <w:rsid w:val="00DA7533"/>
    <w:rsid w:val="00DA7B20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ED9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14ECB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1F41D2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FF401-4EB4-4723-B07F-F43D23187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2795</Words>
  <Characters>15936</Characters>
  <Application>Microsoft Office Word</Application>
  <DocSecurity>0</DocSecurity>
  <Lines>132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18694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2020-04-07T04:47:00Z</dcterms:created>
  <dcterms:modified xsi:type="dcterms:W3CDTF">2022-10-13T08:57:00Z</dcterms:modified>
</cp:coreProperties>
</file>