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0857A7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0B291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2.8 ~ 12mm 렌즈 SLA-2812DN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0B291C" w:rsidRDefault="004D2CA8" w:rsidP="004D2CA8">
      <w:pPr>
        <w:pStyle w:val="a3"/>
        <w:spacing w:line="345" w:lineRule="atLeast"/>
        <w:ind w:left="44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</w:t>
      </w:r>
      <w:r w:rsidR="000B291C">
        <w:rPr>
          <w:rFonts w:ascii="바탕체" w:eastAsia="바탕체" w:hAnsi="바탕체" w:hint="eastAsia"/>
          <w:sz w:val="22"/>
          <w:szCs w:val="23"/>
        </w:rPr>
        <w:t>LA-2812DN은 1/3</w:t>
      </w:r>
      <w:r w:rsidR="000B291C">
        <w:rPr>
          <w:rFonts w:ascii="바탕체" w:eastAsia="바탕체" w:hAnsi="바탕체"/>
          <w:sz w:val="22"/>
          <w:szCs w:val="23"/>
        </w:rPr>
        <w:t>”</w:t>
      </w:r>
      <w:r w:rsidR="000B291C">
        <w:rPr>
          <w:rFonts w:ascii="바탕체" w:eastAsia="바탕체" w:hAnsi="바탕체" w:hint="eastAsia"/>
          <w:sz w:val="22"/>
          <w:szCs w:val="23"/>
        </w:rPr>
        <w:t>카메라에 부착하여 피사체를 볼 수 있는 렌즈로, 초점거리를 가변조정</w:t>
      </w:r>
    </w:p>
    <w:p w:rsidR="00873E92" w:rsidRPr="00873E92" w:rsidRDefault="000B291C" w:rsidP="000B291C">
      <w:pPr>
        <w:pStyle w:val="a3"/>
        <w:spacing w:line="345" w:lineRule="atLeast"/>
        <w:ind w:left="440"/>
        <w:rPr>
          <w:rFonts w:ascii="바탕체" w:eastAsia="바탕체" w:hAnsi="바탕체"/>
          <w:sz w:val="22"/>
          <w:szCs w:val="23"/>
          <w:lang w:val="pt-BR"/>
        </w:rPr>
      </w:pPr>
      <w:r>
        <w:rPr>
          <w:rFonts w:ascii="바탕체" w:eastAsia="바탕체" w:hAnsi="바탕체" w:hint="eastAsia"/>
          <w:sz w:val="22"/>
          <w:szCs w:val="23"/>
        </w:rPr>
        <w:t>하여 최적의 감시영상을 구현할 수 있는 렌즈이다.</w:t>
      </w:r>
    </w:p>
    <w:p w:rsidR="00873E92" w:rsidRPr="00873E92" w:rsidRDefault="00873E92">
      <w:pPr>
        <w:pStyle w:val="a3"/>
        <w:spacing w:line="240" w:lineRule="auto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4D2CA8" w:rsidRDefault="000B291C" w:rsidP="004D2CA8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1/3</w:t>
      </w:r>
      <w:r>
        <w:rPr>
          <w:rFonts w:ascii="바탕체" w:eastAsia="바탕체" w:hAnsi="바탕체"/>
          <w:sz w:val="22"/>
          <w:szCs w:val="23"/>
        </w:rPr>
        <w:t>”</w:t>
      </w:r>
      <w:r>
        <w:rPr>
          <w:rFonts w:ascii="바탕체" w:eastAsia="바탕체" w:hAnsi="바탕체" w:hint="eastAsia"/>
          <w:sz w:val="22"/>
          <w:szCs w:val="23"/>
        </w:rPr>
        <w:t xml:space="preserve"> 카메라 전용 렌즈</w:t>
      </w:r>
    </w:p>
    <w:p w:rsidR="000B291C" w:rsidRPr="00A013BE" w:rsidRDefault="000B291C" w:rsidP="004D2CA8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초점거리 2.8 ~ 12mm</w:t>
      </w:r>
    </w:p>
    <w:p w:rsidR="0061500A" w:rsidRDefault="000B291C" w:rsidP="0061500A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0B291C">
        <w:rPr>
          <w:rFonts w:ascii="바탕체" w:eastAsia="바탕체" w:hAnsi="바탕체" w:hint="eastAsia"/>
          <w:sz w:val="22"/>
          <w:szCs w:val="23"/>
        </w:rPr>
        <w:t>간편한 설치, 주차장, 건물내외, 근거리용</w:t>
      </w:r>
    </w:p>
    <w:p w:rsidR="000B291C" w:rsidRPr="000B291C" w:rsidRDefault="000B291C" w:rsidP="000B291C">
      <w:pPr>
        <w:pStyle w:val="a3"/>
        <w:spacing w:line="345" w:lineRule="atLeast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61500A" w:rsidRPr="00C735B0" w:rsidRDefault="000B291C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="0061500A">
        <w:rPr>
          <w:rFonts w:ascii="바탕체" w:eastAsia="바탕체" w:hAnsi="바탕체" w:hint="eastAsia"/>
          <w:sz w:val="22"/>
          <w:szCs w:val="23"/>
        </w:rPr>
        <w:t xml:space="preserve">  </w:t>
      </w:r>
      <w:r w:rsidR="0061500A" w:rsidRPr="00C735B0">
        <w:rPr>
          <w:rFonts w:ascii="바탕체" w:eastAsia="바탕체" w:hAnsi="바탕체" w:hint="eastAsia"/>
          <w:sz w:val="22"/>
          <w:szCs w:val="23"/>
        </w:rPr>
        <w:t xml:space="preserve"> </w:t>
      </w:r>
      <w:r w:rsidR="0061500A">
        <w:rPr>
          <w:rFonts w:ascii="바탕체" w:eastAsia="바탕체" w:hAnsi="바탕체" w:hint="eastAsia"/>
          <w:sz w:val="22"/>
          <w:szCs w:val="23"/>
        </w:rPr>
        <w:t xml:space="preserve"> </w:t>
      </w:r>
      <w:r w:rsidR="0061500A" w:rsidRPr="00C735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61500A" w:rsidRPr="00C735B0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1/3</w:t>
      </w:r>
      <w:r>
        <w:rPr>
          <w:rFonts w:ascii="바탕체" w:eastAsia="바탕체" w:hAnsi="바탕체"/>
          <w:sz w:val="22"/>
          <w:szCs w:val="23"/>
        </w:rPr>
        <w:t>”</w:t>
      </w:r>
      <w:r>
        <w:rPr>
          <w:rFonts w:ascii="바탕체" w:eastAsia="바탕체" w:hAnsi="바탕체" w:hint="eastAsia"/>
          <w:sz w:val="22"/>
          <w:szCs w:val="23"/>
        </w:rPr>
        <w:t>, 조리개 Auto iris(DC)</w:t>
      </w:r>
      <w:r w:rsidR="0061500A"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p w:rsidR="000B291C" w:rsidRPr="000B291C" w:rsidRDefault="000B291C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cs="바탕" w:hint="eastAsia"/>
          <w:sz w:val="22"/>
          <w:szCs w:val="23"/>
        </w:rPr>
        <w:t>렌즈마운트</w:t>
      </w:r>
      <w:proofErr w:type="spellEnd"/>
      <w:r w:rsidR="0061500A">
        <w:rPr>
          <w:rFonts w:ascii="바탕체" w:eastAsia="바탕체" w:hAnsi="바탕체" w:cs="바탕" w:hint="eastAsia"/>
          <w:sz w:val="22"/>
          <w:szCs w:val="23"/>
        </w:rPr>
        <w:t xml:space="preserve">  </w:t>
      </w:r>
      <w:r w:rsidR="0061500A" w:rsidRPr="00C735B0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="0061500A"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CS-Mount</w:t>
      </w:r>
    </w:p>
    <w:p w:rsidR="000B291C" w:rsidRPr="000B291C" w:rsidRDefault="000B291C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초점거리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2.8 ~ 12mm(4.2배)</w:t>
      </w:r>
    </w:p>
    <w:p w:rsidR="0061500A" w:rsidRPr="00C735B0" w:rsidRDefault="000B291C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cs="바탕" w:hint="eastAsia"/>
          <w:sz w:val="22"/>
          <w:szCs w:val="23"/>
        </w:rPr>
        <w:t>렌즈화각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0B291C">
        <w:rPr>
          <w:rFonts w:ascii="바탕체" w:eastAsia="바탕체" w:hAnsi="바탕체" w:cs="바탕" w:hint="eastAsia"/>
          <w:sz w:val="22"/>
          <w:szCs w:val="23"/>
        </w:rPr>
        <w:t>1</w:t>
      </w:r>
      <w:r>
        <w:rPr>
          <w:rFonts w:ascii="바탕체" w:eastAsia="바탕체" w:hAnsi="바탕체" w:cs="바탕" w:hint="eastAsia"/>
          <w:sz w:val="22"/>
          <w:szCs w:val="23"/>
        </w:rPr>
        <w:t>33</w:t>
      </w:r>
      <w:r w:rsidRPr="000B291C">
        <w:rPr>
          <w:rFonts w:ascii="바탕체" w:eastAsia="바탕체" w:hAnsi="바탕체" w:cs="바탕" w:hint="eastAsia"/>
          <w:sz w:val="22"/>
          <w:szCs w:val="23"/>
        </w:rPr>
        <w:t xml:space="preserve">°~ </w:t>
      </w:r>
      <w:r>
        <w:rPr>
          <w:rFonts w:ascii="바탕체" w:eastAsia="바탕체" w:hAnsi="바탕체" w:cs="바탕" w:hint="eastAsia"/>
          <w:sz w:val="22"/>
          <w:szCs w:val="23"/>
        </w:rPr>
        <w:t>29.7</w:t>
      </w:r>
      <w:r w:rsidRPr="000B291C">
        <w:rPr>
          <w:rFonts w:ascii="바탕체" w:eastAsia="바탕체" w:hAnsi="바탕체" w:cs="바탕" w:hint="eastAsia"/>
          <w:sz w:val="22"/>
          <w:szCs w:val="23"/>
        </w:rPr>
        <w:t>°</w:t>
      </w:r>
      <w:r>
        <w:rPr>
          <w:rFonts w:ascii="바탕체" w:eastAsia="바탕체" w:hAnsi="바탕체" w:cs="바탕" w:hint="eastAsia"/>
          <w:sz w:val="22"/>
          <w:szCs w:val="23"/>
        </w:rPr>
        <w:t>(D)</w:t>
      </w:r>
      <w:r w:rsidRPr="000B291C">
        <w:rPr>
          <w:rFonts w:ascii="바탕체" w:eastAsia="바탕체" w:hAnsi="바탕체" w:cs="바탕" w:hint="eastAsia"/>
          <w:sz w:val="22"/>
          <w:szCs w:val="23"/>
        </w:rPr>
        <w:t xml:space="preserve">, </w:t>
      </w:r>
      <w:r>
        <w:rPr>
          <w:rFonts w:ascii="바탕체" w:eastAsia="바탕체" w:hAnsi="바탕체" w:cs="바탕" w:hint="eastAsia"/>
          <w:sz w:val="22"/>
          <w:szCs w:val="23"/>
        </w:rPr>
        <w:t>102.2</w:t>
      </w:r>
      <w:r w:rsidRPr="000B291C">
        <w:rPr>
          <w:rFonts w:ascii="바탕체" w:eastAsia="바탕체" w:hAnsi="바탕체" w:cs="바탕" w:hint="eastAsia"/>
          <w:sz w:val="22"/>
          <w:szCs w:val="23"/>
        </w:rPr>
        <w:t>°~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0B291C">
        <w:rPr>
          <w:rFonts w:ascii="바탕체" w:eastAsia="바탕체" w:hAnsi="바탕체" w:cs="바탕" w:hint="eastAsia"/>
          <w:sz w:val="22"/>
          <w:szCs w:val="23"/>
        </w:rPr>
        <w:t>2</w:t>
      </w:r>
      <w:r>
        <w:rPr>
          <w:rFonts w:ascii="바탕체" w:eastAsia="바탕체" w:hAnsi="바탕체" w:cs="바탕" w:hint="eastAsia"/>
          <w:sz w:val="22"/>
          <w:szCs w:val="23"/>
        </w:rPr>
        <w:t>3.8</w:t>
      </w:r>
      <w:r w:rsidRPr="000B291C">
        <w:rPr>
          <w:rFonts w:ascii="바탕체" w:eastAsia="바탕체" w:hAnsi="바탕체" w:cs="바탕" w:hint="eastAsia"/>
          <w:sz w:val="22"/>
          <w:szCs w:val="23"/>
        </w:rPr>
        <w:t>°</w:t>
      </w:r>
      <w:r>
        <w:rPr>
          <w:rFonts w:ascii="바탕체" w:eastAsia="바탕체" w:hAnsi="바탕체" w:cs="바탕" w:hint="eastAsia"/>
          <w:sz w:val="22"/>
          <w:szCs w:val="23"/>
        </w:rPr>
        <w:t>(H)</w:t>
      </w:r>
      <w:r w:rsidRPr="000B291C">
        <w:rPr>
          <w:rFonts w:ascii="바탕체" w:eastAsia="바탕체" w:hAnsi="바탕체" w:cs="바탕" w:hint="eastAsia"/>
          <w:sz w:val="22"/>
          <w:szCs w:val="23"/>
        </w:rPr>
        <w:t xml:space="preserve">, </w:t>
      </w:r>
      <w:r>
        <w:rPr>
          <w:rFonts w:ascii="바탕체" w:eastAsia="바탕체" w:hAnsi="바탕체" w:cs="바탕" w:hint="eastAsia"/>
          <w:sz w:val="22"/>
          <w:szCs w:val="23"/>
        </w:rPr>
        <w:t>7</w:t>
      </w:r>
      <w:r w:rsidRPr="000B291C">
        <w:rPr>
          <w:rFonts w:ascii="바탕체" w:eastAsia="바탕체" w:hAnsi="바탕체" w:cs="바탕" w:hint="eastAsia"/>
          <w:sz w:val="22"/>
          <w:szCs w:val="23"/>
        </w:rPr>
        <w:t>4.2°~</w:t>
      </w:r>
      <w:r>
        <w:rPr>
          <w:rFonts w:ascii="바탕체" w:eastAsia="바탕체" w:hAnsi="바탕체" w:cs="바탕" w:hint="eastAsia"/>
          <w:sz w:val="22"/>
          <w:szCs w:val="23"/>
        </w:rPr>
        <w:t xml:space="preserve"> 17.8</w:t>
      </w:r>
      <w:r w:rsidRPr="000B291C">
        <w:rPr>
          <w:rFonts w:ascii="바탕체" w:eastAsia="바탕체" w:hAnsi="바탕체" w:cs="바탕" w:hint="eastAsia"/>
          <w:sz w:val="22"/>
          <w:szCs w:val="23"/>
        </w:rPr>
        <w:t>°</w:t>
      </w:r>
      <w:r>
        <w:rPr>
          <w:rFonts w:ascii="바탕체" w:eastAsia="바탕체" w:hAnsi="바탕체" w:cs="바탕" w:hint="eastAsia"/>
          <w:sz w:val="22"/>
          <w:szCs w:val="23"/>
        </w:rPr>
        <w:t>(V)</w:t>
      </w:r>
      <w:r w:rsidR="0061500A"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p w:rsidR="0061500A" w:rsidRPr="0061500A" w:rsidRDefault="000B291C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촬영거리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0.3M ~ ∞</w:t>
      </w:r>
      <w:r w:rsidR="0061500A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p w:rsidR="000B291C" w:rsidRDefault="000B291C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cs="바탕" w:hint="eastAsia"/>
          <w:sz w:val="22"/>
          <w:szCs w:val="23"/>
        </w:rPr>
        <w:t>후초점거리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20.2 ~ 8.1mm</w:t>
      </w:r>
    </w:p>
    <w:p w:rsidR="0061500A" w:rsidRPr="00C735B0" w:rsidRDefault="000B291C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proofErr w:type="spellStart"/>
      <w:r>
        <w:rPr>
          <w:rFonts w:ascii="바탕체" w:eastAsia="바탕체" w:hAnsi="바탕체" w:cs="바탕" w:hint="eastAsia"/>
          <w:sz w:val="22"/>
          <w:szCs w:val="23"/>
        </w:rPr>
        <w:t>플랜지거리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  : 12.5mm</w:t>
      </w:r>
    </w:p>
    <w:p w:rsidR="0061500A" w:rsidRPr="0061500A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 w:rsidRPr="00C735B0">
        <w:rPr>
          <w:rFonts w:ascii="바탕체" w:eastAsia="바탕체" w:hAnsi="바탕체"/>
          <w:sz w:val="22"/>
          <w:szCs w:val="23"/>
        </w:rPr>
        <w:t>크</w:t>
      </w:r>
      <w:proofErr w:type="spellEnd"/>
      <w:r w:rsidRPr="00C735B0">
        <w:rPr>
          <w:rFonts w:ascii="바탕체" w:eastAsia="바탕체" w:hAnsi="바탕체"/>
          <w:sz w:val="22"/>
          <w:szCs w:val="23"/>
        </w:rPr>
        <w:t xml:space="preserve">    </w:t>
      </w:r>
      <w:proofErr w:type="gramStart"/>
      <w:r w:rsidRPr="00C735B0">
        <w:rPr>
          <w:rFonts w:ascii="바탕체" w:eastAsia="바탕체" w:hAnsi="바탕체" w:hint="eastAsia"/>
          <w:sz w:val="22"/>
          <w:szCs w:val="23"/>
        </w:rPr>
        <w:t xml:space="preserve">기 </w:t>
      </w:r>
      <w:r>
        <w:rPr>
          <w:rFonts w:ascii="바탕체" w:eastAsia="바탕체" w:hAnsi="바탕체" w:hint="eastAsia"/>
          <w:sz w:val="22"/>
          <w:szCs w:val="23"/>
        </w:rPr>
        <w:t xml:space="preserve">   </w:t>
      </w:r>
      <w:r w:rsidRPr="00C735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hint="eastAsia"/>
          <w:sz w:val="22"/>
          <w:szCs w:val="23"/>
        </w:rPr>
        <w:t xml:space="preserve"> </w:t>
      </w:r>
      <w:r w:rsidR="00877EA7">
        <w:rPr>
          <w:rFonts w:ascii="바탕체" w:eastAsia="바탕체" w:hAnsi="바탕체" w:hint="eastAsia"/>
          <w:sz w:val="22"/>
          <w:szCs w:val="23"/>
        </w:rPr>
        <w:t>37.5</w:t>
      </w:r>
      <w:r w:rsidRPr="00C735B0">
        <w:rPr>
          <w:rFonts w:ascii="바탕체" w:eastAsia="바탕체" w:hAnsi="바탕체" w:hint="eastAsia"/>
          <w:sz w:val="22"/>
          <w:szCs w:val="23"/>
        </w:rPr>
        <w:t>(</w:t>
      </w:r>
      <w:r w:rsidR="00877EA7">
        <w:rPr>
          <w:rFonts w:ascii="바탕체" w:eastAsia="바탕체" w:hAnsi="바탕체" w:hint="eastAsia"/>
          <w:sz w:val="22"/>
          <w:szCs w:val="23"/>
        </w:rPr>
        <w:t>W</w:t>
      </w:r>
      <w:r w:rsidRPr="00C735B0">
        <w:rPr>
          <w:rFonts w:ascii="바탕체" w:eastAsia="바탕체" w:hAnsi="바탕체" w:cs="바탕" w:hint="eastAsia"/>
          <w:sz w:val="22"/>
          <w:szCs w:val="23"/>
        </w:rPr>
        <w:t>)Ⅹ</w:t>
      </w:r>
      <w:r w:rsidR="004D2CA8">
        <w:rPr>
          <w:rFonts w:ascii="바탕체" w:eastAsia="바탕체" w:hAnsi="바탕체" w:cs="바탕" w:hint="eastAsia"/>
          <w:sz w:val="22"/>
          <w:szCs w:val="23"/>
        </w:rPr>
        <w:t>4</w:t>
      </w:r>
      <w:r w:rsidR="00877EA7">
        <w:rPr>
          <w:rFonts w:ascii="바탕체" w:eastAsia="바탕체" w:hAnsi="바탕체" w:cs="바탕" w:hint="eastAsia"/>
          <w:sz w:val="22"/>
          <w:szCs w:val="23"/>
        </w:rPr>
        <w:t>8</w:t>
      </w:r>
      <w:r w:rsidRPr="00C735B0">
        <w:rPr>
          <w:rFonts w:ascii="바탕체" w:eastAsia="바탕체" w:hAnsi="바탕체" w:cs="바탕" w:hint="eastAsia"/>
          <w:sz w:val="22"/>
          <w:szCs w:val="23"/>
        </w:rPr>
        <w:t>(H)</w:t>
      </w:r>
      <w:r w:rsidR="00877EA7" w:rsidRPr="00C735B0">
        <w:rPr>
          <w:rFonts w:ascii="바탕체" w:eastAsia="바탕체" w:hAnsi="바탕체" w:cs="바탕" w:hint="eastAsia"/>
          <w:sz w:val="22"/>
          <w:szCs w:val="23"/>
        </w:rPr>
        <w:t>Ⅹ</w:t>
      </w:r>
      <w:r w:rsidR="00877EA7">
        <w:rPr>
          <w:rFonts w:ascii="바탕체" w:eastAsia="바탕체" w:hAnsi="바탕체" w:cs="바탕" w:hint="eastAsia"/>
          <w:sz w:val="22"/>
          <w:szCs w:val="23"/>
        </w:rPr>
        <w:t>56</w:t>
      </w:r>
      <w:r w:rsidR="00877EA7" w:rsidRPr="00C735B0">
        <w:rPr>
          <w:rFonts w:ascii="바탕체" w:eastAsia="바탕체" w:hAnsi="바탕체" w:cs="바탕" w:hint="eastAsia"/>
          <w:sz w:val="22"/>
          <w:szCs w:val="23"/>
        </w:rPr>
        <w:t>(</w:t>
      </w:r>
      <w:r w:rsidR="00877EA7">
        <w:rPr>
          <w:rFonts w:ascii="바탕체" w:eastAsia="바탕체" w:hAnsi="바탕체" w:cs="바탕" w:hint="eastAsia"/>
          <w:sz w:val="22"/>
          <w:szCs w:val="23"/>
        </w:rPr>
        <w:t>D</w:t>
      </w:r>
      <w:r w:rsidR="00877EA7" w:rsidRPr="00C735B0">
        <w:rPr>
          <w:rFonts w:ascii="바탕체" w:eastAsia="바탕체" w:hAnsi="바탕체" w:cs="바탕" w:hint="eastAsia"/>
          <w:sz w:val="22"/>
          <w:szCs w:val="23"/>
        </w:rPr>
        <w:t>)</w:t>
      </w:r>
      <w:r w:rsidRPr="00C735B0">
        <w:rPr>
          <w:rFonts w:ascii="바탕체" w:eastAsia="바탕체" w:hAnsi="바탕체" w:cs="바탕" w:hint="eastAsia"/>
          <w:sz w:val="22"/>
          <w:szCs w:val="23"/>
        </w:rPr>
        <w:t>mm</w:t>
      </w:r>
    </w:p>
    <w:p w:rsidR="0061500A" w:rsidRPr="00873E92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>중</w:t>
      </w:r>
      <w:r w:rsidR="004D2CA8">
        <w:rPr>
          <w:rFonts w:ascii="바탕체" w:eastAsia="바탕체" w:hAnsi="바탕체" w:cs="바탕" w:hint="eastAsia"/>
          <w:sz w:val="22"/>
          <w:szCs w:val="23"/>
        </w:rPr>
        <w:t xml:space="preserve">   </w:t>
      </w:r>
      <w:r>
        <w:rPr>
          <w:rFonts w:ascii="바탕체" w:eastAsia="바탕체" w:hAnsi="바탕체" w:cs="바탕" w:hint="eastAsia"/>
          <w:sz w:val="22"/>
          <w:szCs w:val="23"/>
        </w:rPr>
        <w:t xml:space="preserve"> 량    : </w:t>
      </w:r>
      <w:r w:rsidR="00877EA7">
        <w:rPr>
          <w:rFonts w:ascii="바탕체" w:eastAsia="바탕체" w:hAnsi="바탕체" w:cs="바탕" w:hint="eastAsia"/>
          <w:sz w:val="22"/>
          <w:szCs w:val="23"/>
        </w:rPr>
        <w:t>71</w:t>
      </w:r>
      <w:r>
        <w:rPr>
          <w:rFonts w:ascii="바탕체" w:eastAsia="바탕체" w:hAnsi="바탕체" w:cs="바탕" w:hint="eastAsia"/>
          <w:sz w:val="22"/>
          <w:szCs w:val="23"/>
        </w:rPr>
        <w:t>g</w:t>
      </w:r>
    </w:p>
    <w:p w:rsidR="00535F33" w:rsidRPr="00873E92" w:rsidRDefault="00535F33" w:rsidP="0061500A">
      <w:pPr>
        <w:pStyle w:val="a3"/>
        <w:spacing w:line="240" w:lineRule="auto"/>
        <w:ind w:left="945"/>
        <w:rPr>
          <w:rFonts w:ascii="바탕체" w:eastAsia="바탕체" w:hAnsi="바탕체"/>
          <w:sz w:val="22"/>
        </w:rPr>
      </w:pPr>
    </w:p>
    <w:sectPr w:rsidR="00535F33" w:rsidRPr="00873E92" w:rsidSect="00BD62FF">
      <w:footerReference w:type="default" r:id="rId7"/>
      <w:pgSz w:w="11906" w:h="16838"/>
      <w:pgMar w:top="567" w:right="924" w:bottom="567" w:left="902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DE6" w:rsidRDefault="009F1DE6">
      <w:r>
        <w:separator/>
      </w:r>
    </w:p>
  </w:endnote>
  <w:endnote w:type="continuationSeparator" w:id="0">
    <w:p w:rsidR="009F1DE6" w:rsidRDefault="009F1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49043546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DE6" w:rsidRDefault="009F1DE6">
      <w:r>
        <w:separator/>
      </w:r>
    </w:p>
  </w:footnote>
  <w:footnote w:type="continuationSeparator" w:id="0">
    <w:p w:rsidR="009F1DE6" w:rsidRDefault="009F1D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E29428D"/>
    <w:multiLevelType w:val="hybridMultilevel"/>
    <w:tmpl w:val="51CA401C"/>
    <w:lvl w:ilvl="0" w:tplc="1764A87C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857A7"/>
    <w:rsid w:val="000B291C"/>
    <w:rsid w:val="000E1763"/>
    <w:rsid w:val="00156E48"/>
    <w:rsid w:val="001C66E9"/>
    <w:rsid w:val="002F2014"/>
    <w:rsid w:val="00366030"/>
    <w:rsid w:val="003C057E"/>
    <w:rsid w:val="003C074A"/>
    <w:rsid w:val="003C2444"/>
    <w:rsid w:val="003C763B"/>
    <w:rsid w:val="00412003"/>
    <w:rsid w:val="00480A5B"/>
    <w:rsid w:val="004B0F03"/>
    <w:rsid w:val="004D2CA8"/>
    <w:rsid w:val="004D4306"/>
    <w:rsid w:val="00507EDB"/>
    <w:rsid w:val="00535F33"/>
    <w:rsid w:val="005A2B0E"/>
    <w:rsid w:val="005A4FF6"/>
    <w:rsid w:val="005D5C84"/>
    <w:rsid w:val="005F241E"/>
    <w:rsid w:val="00613E61"/>
    <w:rsid w:val="0061500A"/>
    <w:rsid w:val="006605E3"/>
    <w:rsid w:val="006F0A69"/>
    <w:rsid w:val="00706CB0"/>
    <w:rsid w:val="007A3097"/>
    <w:rsid w:val="007F69B5"/>
    <w:rsid w:val="00863F92"/>
    <w:rsid w:val="00873E92"/>
    <w:rsid w:val="00877EA7"/>
    <w:rsid w:val="0090535B"/>
    <w:rsid w:val="009106BC"/>
    <w:rsid w:val="00924058"/>
    <w:rsid w:val="0092699D"/>
    <w:rsid w:val="009F1DE6"/>
    <w:rsid w:val="00A44548"/>
    <w:rsid w:val="00AB684D"/>
    <w:rsid w:val="00B3637A"/>
    <w:rsid w:val="00B716B0"/>
    <w:rsid w:val="00BD62FF"/>
    <w:rsid w:val="00C03426"/>
    <w:rsid w:val="00C0769F"/>
    <w:rsid w:val="00C13C72"/>
    <w:rsid w:val="00C577A9"/>
    <w:rsid w:val="00CC7B47"/>
    <w:rsid w:val="00CD5333"/>
    <w:rsid w:val="00D04E7D"/>
    <w:rsid w:val="00D379B8"/>
    <w:rsid w:val="00D846EC"/>
    <w:rsid w:val="00E05117"/>
    <w:rsid w:val="00E926C2"/>
    <w:rsid w:val="00F84B5E"/>
    <w:rsid w:val="00FA56DA"/>
    <w:rsid w:val="00FC5A1C"/>
    <w:rsid w:val="00FD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3</cp:revision>
  <dcterms:created xsi:type="dcterms:W3CDTF">2013-06-28T08:37:00Z</dcterms:created>
  <dcterms:modified xsi:type="dcterms:W3CDTF">2013-12-20T02:19:00Z</dcterms:modified>
</cp:coreProperties>
</file>