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497" w:rsidRPr="00624FC3" w:rsidRDefault="00F75497">
      <w:pPr>
        <w:pStyle w:val="a3"/>
        <w:spacing w:line="240" w:lineRule="auto"/>
        <w:rPr>
          <w:rFonts w:ascii="바탕체" w:eastAsia="바탕체" w:hAnsi="바탕체"/>
          <w:b/>
          <w:bCs/>
          <w:sz w:val="27"/>
          <w:szCs w:val="27"/>
          <w:lang w:val="it-IT"/>
        </w:rPr>
      </w:pPr>
      <w:r w:rsidRPr="00624FC3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262D38" w:rsidRPr="00624FC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19</w:t>
      </w:r>
      <w:r w:rsidR="00624FC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형</w:t>
      </w:r>
      <w:r w:rsidR="00BB371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(47Cm)</w:t>
      </w:r>
      <w:r w:rsidR="00624FC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</w:t>
      </w:r>
      <w:r w:rsidRPr="00624FC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L</w:t>
      </w:r>
      <w:r w:rsidR="00624FC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E</w:t>
      </w:r>
      <w:r w:rsidRPr="00624FC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D MONITOR (S</w:t>
      </w:r>
      <w:r w:rsidR="008B3678" w:rsidRPr="00624FC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MT-191</w:t>
      </w:r>
      <w:r w:rsidR="00624FC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4</w:t>
      </w:r>
      <w:r w:rsidRPr="00624FC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)</w:t>
      </w:r>
    </w:p>
    <w:p w:rsidR="00F75497" w:rsidRPr="00624FC3" w:rsidRDefault="00F75497">
      <w:pPr>
        <w:pStyle w:val="a4"/>
        <w:spacing w:line="268" w:lineRule="atLeast"/>
        <w:rPr>
          <w:rFonts w:ascii="바탕체" w:eastAsia="바탕체" w:hAnsi="바탕체"/>
          <w:sz w:val="23"/>
          <w:szCs w:val="23"/>
          <w:lang w:val="it-IT"/>
        </w:rPr>
      </w:pPr>
    </w:p>
    <w:p w:rsidR="00F75497" w:rsidRPr="00624FC3" w:rsidRDefault="00F75497">
      <w:pPr>
        <w:pStyle w:val="a3"/>
        <w:rPr>
          <w:rFonts w:ascii="바탕체" w:eastAsia="바탕체" w:hAnsi="바탕체"/>
          <w:lang w:val="it-IT"/>
        </w:rPr>
      </w:pPr>
    </w:p>
    <w:p w:rsidR="00F75497" w:rsidRPr="00624FC3" w:rsidRDefault="00F75497">
      <w:pPr>
        <w:pStyle w:val="a3"/>
        <w:numPr>
          <w:ilvl w:val="0"/>
          <w:numId w:val="4"/>
        </w:numPr>
        <w:spacing w:line="326" w:lineRule="atLeast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hint="eastAsia"/>
          <w:b/>
          <w:bCs/>
          <w:sz w:val="22"/>
          <w:szCs w:val="23"/>
        </w:rPr>
        <w:t>개 요</w:t>
      </w:r>
      <w:r w:rsidRPr="00624FC3">
        <w:rPr>
          <w:rFonts w:ascii="바탕체" w:eastAsia="바탕체" w:hAnsi="바탕체"/>
          <w:sz w:val="22"/>
          <w:szCs w:val="23"/>
        </w:rPr>
        <w:t xml:space="preserve"> </w:t>
      </w:r>
    </w:p>
    <w:p w:rsidR="00F75497" w:rsidRPr="00624FC3" w:rsidRDefault="00F75497">
      <w:pPr>
        <w:pStyle w:val="a3"/>
        <w:rPr>
          <w:rFonts w:ascii="바탕체" w:eastAsia="바탕체" w:hAnsi="바탕체"/>
          <w:sz w:val="22"/>
        </w:rPr>
      </w:pPr>
    </w:p>
    <w:p w:rsidR="00F75497" w:rsidRPr="00624FC3" w:rsidRDefault="00F75497">
      <w:pPr>
        <w:pStyle w:val="a3"/>
        <w:ind w:left="660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hint="eastAsia"/>
          <w:sz w:val="22"/>
        </w:rPr>
        <w:t>S</w:t>
      </w:r>
      <w:r w:rsidR="008B3678" w:rsidRPr="00624FC3">
        <w:rPr>
          <w:rFonts w:ascii="바탕체" w:eastAsia="바탕체" w:hAnsi="바탕체" w:hint="eastAsia"/>
          <w:sz w:val="22"/>
        </w:rPr>
        <w:t>MT-191</w:t>
      </w:r>
      <w:r w:rsidR="00624FC3">
        <w:rPr>
          <w:rFonts w:ascii="바탕체" w:eastAsia="바탕체" w:hAnsi="바탕체" w:hint="eastAsia"/>
          <w:sz w:val="22"/>
        </w:rPr>
        <w:t>4</w:t>
      </w:r>
      <w:r w:rsidRPr="00624FC3">
        <w:rPr>
          <w:rFonts w:ascii="바탕체" w:eastAsia="바탕체" w:hAnsi="바탕체" w:hint="eastAsia"/>
          <w:sz w:val="22"/>
        </w:rPr>
        <w:t xml:space="preserve">는 </w:t>
      </w:r>
      <w:r w:rsidRPr="00624FC3">
        <w:rPr>
          <w:rFonts w:ascii="바탕체" w:eastAsia="바탕체" w:hAnsi="바탕체" w:hint="eastAsia"/>
          <w:sz w:val="22"/>
          <w:szCs w:val="23"/>
        </w:rPr>
        <w:t>카메라,</w:t>
      </w:r>
      <w:r w:rsidR="00624FC3">
        <w:rPr>
          <w:rFonts w:ascii="바탕체" w:eastAsia="바탕체" w:hAnsi="바탕체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sz w:val="22"/>
          <w:szCs w:val="23"/>
        </w:rPr>
        <w:t xml:space="preserve">DVR등 영상신호를 수신하여 재현하는 CCTV용 모니터로 1280Ⅹ1024 </w:t>
      </w:r>
    </w:p>
    <w:p w:rsidR="00F75497" w:rsidRPr="00624FC3" w:rsidRDefault="00F75497">
      <w:pPr>
        <w:pStyle w:val="a3"/>
        <w:ind w:firstLineChars="300" w:firstLine="660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hint="eastAsia"/>
          <w:sz w:val="22"/>
          <w:szCs w:val="23"/>
        </w:rPr>
        <w:t>고해상도</w:t>
      </w:r>
      <w:r w:rsidR="00624FC3">
        <w:rPr>
          <w:rFonts w:ascii="바탕체" w:eastAsia="바탕체" w:hAnsi="바탕체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sz w:val="22"/>
          <w:szCs w:val="23"/>
        </w:rPr>
        <w:t>VGA</w:t>
      </w:r>
      <w:r w:rsidR="00A50DF6" w:rsidRPr="00624FC3">
        <w:rPr>
          <w:rFonts w:ascii="바탕체" w:eastAsia="바탕체" w:hAnsi="바탕체" w:hint="eastAsia"/>
          <w:sz w:val="22"/>
          <w:szCs w:val="23"/>
        </w:rPr>
        <w:t xml:space="preserve"> 출력</w:t>
      </w:r>
      <w:r w:rsidRPr="00624FC3">
        <w:rPr>
          <w:rFonts w:ascii="바탕체" w:eastAsia="바탕체" w:hAnsi="바탕체" w:hint="eastAsia"/>
          <w:sz w:val="22"/>
          <w:szCs w:val="23"/>
        </w:rPr>
        <w:t xml:space="preserve"> 기능을 내장하여 최적의 화질을 제공하는 19인치 고해상도 컬러</w:t>
      </w:r>
    </w:p>
    <w:p w:rsidR="00F75497" w:rsidRPr="00624FC3" w:rsidRDefault="00624FC3">
      <w:pPr>
        <w:pStyle w:val="a3"/>
        <w:ind w:firstLineChars="300" w:firstLine="66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LE</w:t>
      </w:r>
      <w:r w:rsidR="00F75497" w:rsidRPr="00624FC3">
        <w:rPr>
          <w:rFonts w:ascii="바탕체" w:eastAsia="바탕체" w:hAnsi="바탕체" w:hint="eastAsia"/>
          <w:sz w:val="22"/>
          <w:szCs w:val="23"/>
        </w:rPr>
        <w:t>D 모니터이다. 또한 특수 강화유리를 채용하여 내구성을 강화하였으며, 3</w:t>
      </w:r>
      <w:r w:rsidR="008B3678" w:rsidRPr="00624FC3">
        <w:rPr>
          <w:rFonts w:ascii="바탕체" w:eastAsia="바탕체" w:hAnsi="바탕체" w:hint="eastAsia"/>
          <w:sz w:val="22"/>
          <w:szCs w:val="23"/>
        </w:rPr>
        <w:t>D</w:t>
      </w:r>
      <w:r w:rsidR="00F75497" w:rsidRPr="00624FC3">
        <w:rPr>
          <w:rFonts w:ascii="바탕체" w:eastAsia="바탕체" w:hAnsi="바탕체" w:hint="eastAsia"/>
          <w:sz w:val="22"/>
          <w:szCs w:val="23"/>
        </w:rPr>
        <w:t xml:space="preserve"> Comb Filter</w:t>
      </w:r>
    </w:p>
    <w:p w:rsidR="00F75497" w:rsidRPr="00624FC3" w:rsidRDefault="00F75497">
      <w:pPr>
        <w:pStyle w:val="a3"/>
        <w:ind w:firstLineChars="300" w:firstLine="660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hint="eastAsia"/>
          <w:sz w:val="22"/>
          <w:szCs w:val="23"/>
        </w:rPr>
        <w:t>채용</w:t>
      </w:r>
      <w:r w:rsidR="00624FC3">
        <w:rPr>
          <w:rFonts w:ascii="바탕체" w:eastAsia="바탕체" w:hAnsi="바탕체" w:hint="eastAsia"/>
          <w:sz w:val="22"/>
          <w:szCs w:val="23"/>
        </w:rPr>
        <w:t>으로</w:t>
      </w:r>
      <w:r w:rsidRPr="00624FC3">
        <w:rPr>
          <w:rFonts w:ascii="바탕체" w:eastAsia="바탕체" w:hAnsi="바탕체" w:hint="eastAsia"/>
          <w:sz w:val="22"/>
          <w:szCs w:val="23"/>
        </w:rPr>
        <w:t xml:space="preserve"> Noise 제거</w:t>
      </w:r>
      <w:r w:rsidR="00624FC3">
        <w:rPr>
          <w:rFonts w:ascii="바탕체" w:eastAsia="바탕체" w:hAnsi="바탕체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sz w:val="22"/>
          <w:szCs w:val="23"/>
        </w:rPr>
        <w:t>기능을 제공한다.</w:t>
      </w:r>
    </w:p>
    <w:p w:rsidR="00F75497" w:rsidRPr="00624FC3" w:rsidRDefault="00F75497">
      <w:pPr>
        <w:pStyle w:val="a4"/>
        <w:spacing w:line="268" w:lineRule="atLeast"/>
        <w:rPr>
          <w:rFonts w:ascii="바탕체" w:eastAsia="바탕체" w:hAnsi="바탕체"/>
          <w:sz w:val="22"/>
          <w:szCs w:val="23"/>
        </w:rPr>
      </w:pPr>
    </w:p>
    <w:p w:rsidR="00F75497" w:rsidRPr="00624FC3" w:rsidRDefault="00F75497">
      <w:pPr>
        <w:pStyle w:val="a3"/>
        <w:numPr>
          <w:ilvl w:val="0"/>
          <w:numId w:val="4"/>
        </w:numPr>
        <w:spacing w:line="326" w:lineRule="atLeast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hint="eastAsia"/>
          <w:b/>
          <w:bCs/>
          <w:sz w:val="22"/>
          <w:szCs w:val="23"/>
        </w:rPr>
        <w:t>기</w:t>
      </w:r>
      <w:r w:rsidRPr="00624FC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b/>
          <w:bCs/>
          <w:sz w:val="22"/>
          <w:szCs w:val="23"/>
        </w:rPr>
        <w:t>능</w:t>
      </w:r>
      <w:r w:rsidRPr="00624FC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624FC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b/>
          <w:bCs/>
          <w:sz w:val="22"/>
          <w:szCs w:val="23"/>
        </w:rPr>
        <w:t>구</w:t>
      </w:r>
      <w:r w:rsidRPr="00624FC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b/>
          <w:bCs/>
          <w:sz w:val="22"/>
          <w:szCs w:val="23"/>
        </w:rPr>
        <w:t>성</w:t>
      </w:r>
      <w:r w:rsidRPr="00624FC3">
        <w:rPr>
          <w:rFonts w:ascii="바탕체" w:eastAsia="바탕체" w:hAnsi="바탕체"/>
          <w:sz w:val="22"/>
          <w:szCs w:val="23"/>
        </w:rPr>
        <w:t xml:space="preserve"> </w:t>
      </w:r>
    </w:p>
    <w:p w:rsidR="00F75497" w:rsidRPr="00624FC3" w:rsidRDefault="00F75497">
      <w:pPr>
        <w:pStyle w:val="a3"/>
        <w:spacing w:line="326" w:lineRule="atLeast"/>
        <w:rPr>
          <w:rFonts w:ascii="바탕체" w:eastAsia="바탕체" w:hAnsi="바탕체"/>
          <w:sz w:val="22"/>
          <w:szCs w:val="23"/>
        </w:rPr>
      </w:pPr>
    </w:p>
    <w:p w:rsidR="00F75497" w:rsidRPr="00624FC3" w:rsidRDefault="00F75497">
      <w:pPr>
        <w:pStyle w:val="a3"/>
        <w:numPr>
          <w:ilvl w:val="0"/>
          <w:numId w:val="1"/>
        </w:numPr>
        <w:spacing w:line="326" w:lineRule="atLeast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hint="eastAsia"/>
          <w:sz w:val="22"/>
          <w:szCs w:val="23"/>
        </w:rPr>
        <w:t>1</w:t>
      </w:r>
      <w:r w:rsidR="00624FC3">
        <w:rPr>
          <w:rFonts w:ascii="바탕체" w:eastAsia="바탕체" w:hAnsi="바탕체" w:hint="eastAsia"/>
          <w:sz w:val="22"/>
          <w:szCs w:val="23"/>
        </w:rPr>
        <w:t>,</w:t>
      </w:r>
      <w:r w:rsidRPr="00624FC3">
        <w:rPr>
          <w:rFonts w:ascii="바탕체" w:eastAsia="바탕체" w:hAnsi="바탕체" w:hint="eastAsia"/>
          <w:sz w:val="22"/>
          <w:szCs w:val="23"/>
        </w:rPr>
        <w:t>280 Ⅹ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sz w:val="22"/>
          <w:szCs w:val="23"/>
        </w:rPr>
        <w:t>1</w:t>
      </w:r>
      <w:r w:rsidR="00624FC3">
        <w:rPr>
          <w:rFonts w:ascii="바탕체" w:eastAsia="바탕체" w:hAnsi="바탕체" w:hint="eastAsia"/>
          <w:sz w:val="22"/>
          <w:szCs w:val="23"/>
        </w:rPr>
        <w:t>,</w:t>
      </w:r>
      <w:r w:rsidRPr="00624FC3">
        <w:rPr>
          <w:rFonts w:ascii="바탕체" w:eastAsia="바탕체" w:hAnsi="바탕체" w:hint="eastAsia"/>
          <w:sz w:val="22"/>
          <w:szCs w:val="23"/>
        </w:rPr>
        <w:t>024 고해상도</w:t>
      </w:r>
    </w:p>
    <w:p w:rsidR="00F75497" w:rsidRPr="00624FC3" w:rsidRDefault="008B3678">
      <w:pPr>
        <w:pStyle w:val="a3"/>
        <w:numPr>
          <w:ilvl w:val="0"/>
          <w:numId w:val="1"/>
        </w:numPr>
        <w:spacing w:line="326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624FC3">
        <w:rPr>
          <w:rFonts w:ascii="바탕체" w:eastAsia="바탕체" w:hAnsi="바탕체" w:hint="eastAsia"/>
          <w:sz w:val="22"/>
          <w:szCs w:val="23"/>
        </w:rPr>
        <w:t>1,0</w:t>
      </w:r>
      <w:r w:rsidR="00F75497" w:rsidRPr="00624FC3">
        <w:rPr>
          <w:rFonts w:ascii="바탕체" w:eastAsia="바탕체" w:hAnsi="바탕체" w:hint="eastAsia"/>
          <w:sz w:val="22"/>
          <w:szCs w:val="23"/>
        </w:rPr>
        <w:t>00 :</w:t>
      </w:r>
      <w:proofErr w:type="gramEnd"/>
      <w:r w:rsidR="00F75497" w:rsidRPr="00624FC3">
        <w:rPr>
          <w:rFonts w:ascii="바탕체" w:eastAsia="바탕체" w:hAnsi="바탕체" w:hint="eastAsia"/>
          <w:sz w:val="22"/>
          <w:szCs w:val="23"/>
        </w:rPr>
        <w:t xml:space="preserve"> 1 </w:t>
      </w:r>
      <w:proofErr w:type="spellStart"/>
      <w:r w:rsidR="00F75497" w:rsidRPr="00624FC3">
        <w:rPr>
          <w:rFonts w:ascii="바탕체" w:eastAsia="바탕체" w:hAnsi="바탕체" w:hint="eastAsia"/>
          <w:sz w:val="22"/>
          <w:szCs w:val="23"/>
        </w:rPr>
        <w:t>명암비</w:t>
      </w:r>
      <w:proofErr w:type="spellEnd"/>
      <w:r w:rsidR="00F75497" w:rsidRPr="00624FC3">
        <w:rPr>
          <w:rFonts w:ascii="바탕체" w:eastAsia="바탕체" w:hAnsi="바탕체" w:hint="eastAsia"/>
          <w:sz w:val="22"/>
          <w:szCs w:val="23"/>
        </w:rPr>
        <w:t xml:space="preserve">, </w:t>
      </w:r>
      <w:r w:rsidR="00624FC3">
        <w:rPr>
          <w:rFonts w:ascii="바탕체" w:eastAsia="바탕체" w:hAnsi="바탕체" w:hint="eastAsia"/>
          <w:sz w:val="22"/>
          <w:szCs w:val="23"/>
        </w:rPr>
        <w:t>25</w:t>
      </w:r>
      <w:r w:rsidR="00F75497" w:rsidRPr="00624FC3">
        <w:rPr>
          <w:rFonts w:ascii="바탕체" w:eastAsia="바탕체" w:hAnsi="바탕체" w:hint="eastAsia"/>
          <w:sz w:val="22"/>
          <w:szCs w:val="23"/>
        </w:rPr>
        <w:t>0c/㎡</w:t>
      </w:r>
      <w:r w:rsidR="00F75497"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spellStart"/>
      <w:r w:rsidR="00F75497" w:rsidRPr="00624FC3">
        <w:rPr>
          <w:rFonts w:ascii="바탕체" w:eastAsia="바탕체" w:hAnsi="바탕체" w:cs="바탕" w:hint="eastAsia"/>
          <w:sz w:val="22"/>
          <w:szCs w:val="23"/>
        </w:rPr>
        <w:t>고휘도</w:t>
      </w:r>
      <w:proofErr w:type="spellEnd"/>
      <w:r w:rsidR="00F75497" w:rsidRPr="00624FC3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262D38" w:rsidRPr="00624FC3">
        <w:rPr>
          <w:rFonts w:ascii="바탕체" w:eastAsia="바탕체" w:hAnsi="바탕체" w:cs="바탕" w:hint="eastAsia"/>
          <w:sz w:val="22"/>
          <w:szCs w:val="23"/>
        </w:rPr>
        <w:t>5</w:t>
      </w:r>
      <w:r w:rsidR="00F75497" w:rsidRPr="00624FC3">
        <w:rPr>
          <w:rFonts w:ascii="바탕체" w:eastAsia="바탕체" w:hAnsi="바탕체" w:cs="바탕" w:hint="eastAsia"/>
          <w:sz w:val="22"/>
          <w:szCs w:val="23"/>
        </w:rPr>
        <w:t>ms 응답속도</w:t>
      </w:r>
    </w:p>
    <w:p w:rsidR="00F75497" w:rsidRPr="00624FC3" w:rsidRDefault="00A50DF6">
      <w:pPr>
        <w:pStyle w:val="a3"/>
        <w:numPr>
          <w:ilvl w:val="0"/>
          <w:numId w:val="1"/>
        </w:numPr>
        <w:spacing w:line="326" w:lineRule="atLeast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VGA 출력 </w:t>
      </w:r>
      <w:r w:rsidR="00F75497" w:rsidRPr="00624FC3">
        <w:rPr>
          <w:rFonts w:ascii="바탕체" w:eastAsia="바탕체" w:hAnsi="바탕체" w:cs="바탕" w:hint="eastAsia"/>
          <w:sz w:val="22"/>
          <w:szCs w:val="23"/>
        </w:rPr>
        <w:t>지원</w:t>
      </w:r>
      <w:r w:rsidR="008B3678" w:rsidRPr="00624FC3">
        <w:rPr>
          <w:rFonts w:ascii="바탕체" w:eastAsia="바탕체" w:hAnsi="바탕체" w:cs="바탕" w:hint="eastAsia"/>
          <w:sz w:val="22"/>
          <w:szCs w:val="23"/>
        </w:rPr>
        <w:t>, 화면 절전 기능</w:t>
      </w:r>
    </w:p>
    <w:p w:rsidR="00F75497" w:rsidRPr="00624FC3" w:rsidRDefault="00F75497">
      <w:pPr>
        <w:pStyle w:val="a3"/>
        <w:numPr>
          <w:ilvl w:val="0"/>
          <w:numId w:val="1"/>
        </w:numPr>
        <w:spacing w:line="326" w:lineRule="atLeast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cs="바탕" w:hint="eastAsia"/>
          <w:sz w:val="22"/>
          <w:szCs w:val="23"/>
        </w:rPr>
        <w:t>3D Comb Filter 기능의 고화질 동영상</w:t>
      </w:r>
    </w:p>
    <w:p w:rsidR="008B3678" w:rsidRPr="00624FC3" w:rsidRDefault="00F75497" w:rsidP="008B3678">
      <w:pPr>
        <w:pStyle w:val="a3"/>
        <w:numPr>
          <w:ilvl w:val="0"/>
          <w:numId w:val="1"/>
        </w:numPr>
        <w:spacing w:line="326" w:lineRule="atLeast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cs="바탕" w:hint="eastAsia"/>
          <w:sz w:val="22"/>
          <w:szCs w:val="23"/>
        </w:rPr>
        <w:t>특수강화 유리 채용으로 내구성 강화</w:t>
      </w:r>
    </w:p>
    <w:p w:rsidR="00F75497" w:rsidRPr="00624FC3" w:rsidRDefault="00F75497" w:rsidP="008B3678">
      <w:pPr>
        <w:pStyle w:val="a3"/>
        <w:spacing w:line="326" w:lineRule="atLeast"/>
        <w:ind w:left="1170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/>
          <w:sz w:val="22"/>
          <w:szCs w:val="23"/>
        </w:rPr>
        <w:t xml:space="preserve">          </w:t>
      </w:r>
    </w:p>
    <w:p w:rsidR="00F75497" w:rsidRPr="00624FC3" w:rsidRDefault="00F75497">
      <w:pPr>
        <w:pStyle w:val="a3"/>
        <w:numPr>
          <w:ilvl w:val="0"/>
          <w:numId w:val="4"/>
        </w:numPr>
        <w:spacing w:line="326" w:lineRule="atLeast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624FC3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b/>
          <w:bCs/>
          <w:sz w:val="22"/>
          <w:szCs w:val="23"/>
        </w:rPr>
        <w:t>원</w:t>
      </w:r>
    </w:p>
    <w:p w:rsidR="00F75497" w:rsidRPr="00624FC3" w:rsidRDefault="00F75497">
      <w:pPr>
        <w:pStyle w:val="a3"/>
        <w:spacing w:line="326" w:lineRule="atLeast"/>
        <w:rPr>
          <w:rFonts w:ascii="바탕체" w:eastAsia="바탕체" w:hAnsi="바탕체"/>
          <w:sz w:val="22"/>
          <w:szCs w:val="23"/>
        </w:rPr>
      </w:pPr>
    </w:p>
    <w:p w:rsidR="00F75497" w:rsidRPr="00624FC3" w:rsidRDefault="00F75497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624FC3">
        <w:rPr>
          <w:rFonts w:ascii="바탕체" w:eastAsia="바탕체" w:hAnsi="바탕체" w:hint="eastAsia"/>
          <w:sz w:val="22"/>
          <w:szCs w:val="23"/>
        </w:rPr>
        <w:t>L</w:t>
      </w:r>
      <w:r w:rsidR="00624FC3">
        <w:rPr>
          <w:rFonts w:ascii="바탕체" w:eastAsia="바탕체" w:hAnsi="바탕체" w:hint="eastAsia"/>
          <w:sz w:val="22"/>
          <w:szCs w:val="23"/>
        </w:rPr>
        <w:t>E</w:t>
      </w:r>
      <w:r w:rsidRPr="00624FC3">
        <w:rPr>
          <w:rFonts w:ascii="바탕체" w:eastAsia="바탕체" w:hAnsi="바탕체" w:hint="eastAsia"/>
          <w:sz w:val="22"/>
          <w:szCs w:val="23"/>
        </w:rPr>
        <w:t xml:space="preserve">D </w:t>
      </w:r>
      <w:proofErr w:type="gramStart"/>
      <w:r w:rsidRPr="00624FC3">
        <w:rPr>
          <w:rFonts w:ascii="바탕체" w:eastAsia="바탕체" w:hAnsi="바탕체" w:hint="eastAsia"/>
          <w:sz w:val="22"/>
          <w:szCs w:val="23"/>
        </w:rPr>
        <w:t>Panel :</w:t>
      </w:r>
      <w:proofErr w:type="gramEnd"/>
      <w:r w:rsidRPr="00624FC3">
        <w:rPr>
          <w:rFonts w:ascii="바탕체" w:eastAsia="바탕체" w:hAnsi="바탕체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/>
          <w:sz w:val="22"/>
          <w:szCs w:val="23"/>
        </w:rPr>
        <w:t>가</w:t>
      </w:r>
      <w:r w:rsidRPr="00624FC3">
        <w:rPr>
          <w:rFonts w:ascii="바탕체" w:eastAsia="바탕체" w:hAnsi="바탕체" w:hint="eastAsia"/>
          <w:sz w:val="22"/>
          <w:szCs w:val="23"/>
        </w:rPr>
        <w:t xml:space="preserve">) Type </w:t>
      </w:r>
      <w:r w:rsidRPr="00624FC3">
        <w:rPr>
          <w:rFonts w:ascii="바탕체" w:eastAsia="바탕체" w:hAnsi="바탕체"/>
          <w:sz w:val="22"/>
          <w:szCs w:val="23"/>
        </w:rPr>
        <w:t>–</w:t>
      </w:r>
      <w:r w:rsidRPr="00624FC3">
        <w:rPr>
          <w:rFonts w:ascii="바탕체" w:eastAsia="바탕체" w:hAnsi="바탕체" w:hint="eastAsia"/>
          <w:sz w:val="22"/>
          <w:szCs w:val="23"/>
        </w:rPr>
        <w:t xml:space="preserve"> </w:t>
      </w:r>
      <w:r w:rsidR="00624FC3">
        <w:rPr>
          <w:rFonts w:ascii="바탕체" w:eastAsia="바탕체" w:hAnsi="바탕체" w:hint="eastAsia"/>
          <w:sz w:val="22"/>
          <w:szCs w:val="23"/>
        </w:rPr>
        <w:t>47cm(</w:t>
      </w:r>
      <w:r w:rsidRPr="00624FC3">
        <w:rPr>
          <w:rFonts w:ascii="바탕체" w:eastAsia="바탕체" w:hAnsi="바탕체" w:hint="eastAsia"/>
          <w:sz w:val="22"/>
          <w:szCs w:val="23"/>
        </w:rPr>
        <w:t>19</w:t>
      </w:r>
      <w:r w:rsidR="00624FC3">
        <w:rPr>
          <w:rFonts w:ascii="바탕체" w:eastAsia="바탕체" w:hAnsi="바탕체" w:hint="eastAsia"/>
          <w:sz w:val="22"/>
          <w:szCs w:val="23"/>
        </w:rPr>
        <w:t>형)</w:t>
      </w:r>
    </w:p>
    <w:p w:rsidR="00F75497" w:rsidRPr="00624FC3" w:rsidRDefault="00F75497">
      <w:pPr>
        <w:pStyle w:val="a3"/>
        <w:spacing w:line="345" w:lineRule="atLeast"/>
        <w:ind w:left="810"/>
        <w:rPr>
          <w:rFonts w:ascii="바탕체" w:eastAsia="바탕체" w:hAnsi="바탕체" w:cs="바탕"/>
          <w:sz w:val="22"/>
          <w:szCs w:val="23"/>
        </w:rPr>
      </w:pPr>
      <w:r w:rsidRPr="00624FC3">
        <w:rPr>
          <w:rFonts w:ascii="바탕체" w:eastAsia="바탕체" w:hAnsi="바탕체" w:hint="eastAsia"/>
          <w:sz w:val="22"/>
          <w:szCs w:val="23"/>
        </w:rPr>
        <w:t xml:space="preserve">               </w:t>
      </w:r>
      <w:r w:rsidR="00624FC3">
        <w:rPr>
          <w:rFonts w:ascii="바탕체" w:eastAsia="바탕체" w:hAnsi="바탕체" w:hint="eastAsia"/>
          <w:sz w:val="22"/>
          <w:szCs w:val="23"/>
        </w:rPr>
        <w:t>나</w:t>
      </w:r>
      <w:r w:rsidRPr="00624FC3">
        <w:rPr>
          <w:rFonts w:ascii="바탕체" w:eastAsia="바탕체" w:hAnsi="바탕체" w:hint="eastAsia"/>
          <w:sz w:val="22"/>
          <w:szCs w:val="23"/>
        </w:rPr>
        <w:t xml:space="preserve">) </w:t>
      </w:r>
      <w:proofErr w:type="spellStart"/>
      <w:r w:rsidRPr="00624FC3">
        <w:rPr>
          <w:rFonts w:ascii="바탕체" w:eastAsia="바탕체" w:hAnsi="바탕체" w:hint="eastAsia"/>
          <w:sz w:val="22"/>
          <w:szCs w:val="23"/>
        </w:rPr>
        <w:t>휘도</w:t>
      </w:r>
      <w:proofErr w:type="spellEnd"/>
      <w:r w:rsidRPr="00624FC3">
        <w:rPr>
          <w:rFonts w:ascii="바탕체" w:eastAsia="바탕체" w:hAnsi="바탕체" w:hint="eastAsia"/>
          <w:sz w:val="22"/>
          <w:szCs w:val="23"/>
        </w:rPr>
        <w:t>(</w:t>
      </w:r>
      <w:proofErr w:type="spellStart"/>
      <w:r w:rsidRPr="00624FC3">
        <w:rPr>
          <w:rFonts w:ascii="바탕체" w:eastAsia="바탕체" w:hAnsi="바탕체" w:hint="eastAsia"/>
          <w:sz w:val="22"/>
          <w:szCs w:val="23"/>
        </w:rPr>
        <w:t>cd</w:t>
      </w:r>
      <w:proofErr w:type="spellEnd"/>
      <w:r w:rsidRPr="00624FC3">
        <w:rPr>
          <w:rFonts w:ascii="바탕체" w:eastAsia="바탕체" w:hAnsi="바탕체" w:hint="eastAsia"/>
          <w:sz w:val="22"/>
          <w:szCs w:val="23"/>
        </w:rPr>
        <w:t>/㎡)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cs="바탕"/>
          <w:sz w:val="22"/>
          <w:szCs w:val="23"/>
        </w:rPr>
        <w:t>–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624FC3">
        <w:rPr>
          <w:rFonts w:ascii="바탕체" w:eastAsia="바탕체" w:hAnsi="바탕체" w:cs="바탕" w:hint="eastAsia"/>
          <w:sz w:val="22"/>
          <w:szCs w:val="23"/>
        </w:rPr>
        <w:t>25</w:t>
      </w:r>
      <w:r w:rsidRPr="00624FC3">
        <w:rPr>
          <w:rFonts w:ascii="바탕체" w:eastAsia="바탕체" w:hAnsi="바탕체" w:cs="바탕" w:hint="eastAsia"/>
          <w:sz w:val="22"/>
          <w:szCs w:val="23"/>
        </w:rPr>
        <w:t>0cd/</w:t>
      </w:r>
      <w:r w:rsidRPr="00624FC3">
        <w:rPr>
          <w:rFonts w:ascii="바탕체" w:eastAsia="바탕체" w:hAnsi="바탕체" w:hint="eastAsia"/>
          <w:sz w:val="22"/>
          <w:szCs w:val="23"/>
        </w:rPr>
        <w:t>㎡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p w:rsidR="00F75497" w:rsidRPr="00624FC3" w:rsidRDefault="00F75497">
      <w:pPr>
        <w:pStyle w:val="a3"/>
        <w:spacing w:line="345" w:lineRule="atLeast"/>
        <w:ind w:left="810"/>
        <w:rPr>
          <w:rFonts w:ascii="바탕체" w:eastAsia="바탕체" w:hAnsi="바탕체" w:cs="바탕"/>
          <w:sz w:val="22"/>
          <w:szCs w:val="23"/>
        </w:rPr>
      </w:pP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              </w:t>
      </w:r>
      <w:r w:rsidR="00624FC3">
        <w:rPr>
          <w:rFonts w:ascii="바탕체" w:eastAsia="바탕체" w:hAnsi="바탕체" w:cs="바탕" w:hint="eastAsia"/>
          <w:sz w:val="22"/>
          <w:szCs w:val="23"/>
        </w:rPr>
        <w:t>다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) </w:t>
      </w:r>
      <w:proofErr w:type="spellStart"/>
      <w:r w:rsidRPr="00624FC3">
        <w:rPr>
          <w:rFonts w:ascii="바탕체" w:eastAsia="바탕체" w:hAnsi="바탕체" w:cs="바탕" w:hint="eastAsia"/>
          <w:sz w:val="22"/>
          <w:szCs w:val="23"/>
        </w:rPr>
        <w:t>명암비</w:t>
      </w:r>
      <w:proofErr w:type="spellEnd"/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cs="바탕"/>
          <w:sz w:val="22"/>
          <w:szCs w:val="23"/>
        </w:rPr>
        <w:t>–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B3678" w:rsidRPr="00624FC3">
        <w:rPr>
          <w:rFonts w:ascii="바탕체" w:eastAsia="바탕체" w:hAnsi="바탕체" w:cs="바탕" w:hint="eastAsia"/>
          <w:sz w:val="22"/>
          <w:szCs w:val="23"/>
        </w:rPr>
        <w:t>1,0</w:t>
      </w:r>
      <w:r w:rsidRPr="00624FC3">
        <w:rPr>
          <w:rFonts w:ascii="바탕체" w:eastAsia="바탕체" w:hAnsi="바탕체" w:cs="바탕" w:hint="eastAsia"/>
          <w:sz w:val="22"/>
          <w:szCs w:val="23"/>
        </w:rPr>
        <w:t>00:1</w:t>
      </w:r>
    </w:p>
    <w:p w:rsidR="00F75497" w:rsidRPr="00624FC3" w:rsidRDefault="00F75497">
      <w:pPr>
        <w:pStyle w:val="a3"/>
        <w:spacing w:line="345" w:lineRule="atLeast"/>
        <w:ind w:left="810"/>
        <w:rPr>
          <w:rFonts w:ascii="바탕체" w:eastAsia="바탕체" w:hAnsi="바탕체" w:cs="바탕"/>
          <w:sz w:val="22"/>
          <w:szCs w:val="23"/>
        </w:rPr>
      </w:pP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              </w:t>
      </w:r>
      <w:r w:rsidR="00624FC3">
        <w:rPr>
          <w:rFonts w:ascii="바탕체" w:eastAsia="바탕체" w:hAnsi="바탕체" w:cs="바탕" w:hint="eastAsia"/>
          <w:sz w:val="22"/>
          <w:szCs w:val="23"/>
        </w:rPr>
        <w:t>라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) 응답속도(ms) </w:t>
      </w:r>
      <w:r w:rsidRPr="00624FC3">
        <w:rPr>
          <w:rFonts w:ascii="바탕체" w:eastAsia="바탕체" w:hAnsi="바탕체" w:cs="바탕"/>
          <w:sz w:val="22"/>
          <w:szCs w:val="23"/>
        </w:rPr>
        <w:t>–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262D38" w:rsidRPr="00624FC3">
        <w:rPr>
          <w:rFonts w:ascii="바탕체" w:eastAsia="바탕체" w:hAnsi="바탕체" w:cs="바탕" w:hint="eastAsia"/>
          <w:sz w:val="22"/>
          <w:szCs w:val="23"/>
        </w:rPr>
        <w:t>5</w:t>
      </w:r>
      <w:r w:rsidRPr="00624FC3">
        <w:rPr>
          <w:rFonts w:ascii="바탕체" w:eastAsia="바탕체" w:hAnsi="바탕체" w:cs="바탕" w:hint="eastAsia"/>
          <w:sz w:val="22"/>
          <w:szCs w:val="23"/>
        </w:rPr>
        <w:t>ms</w:t>
      </w:r>
    </w:p>
    <w:p w:rsidR="00A50DF6" w:rsidRDefault="00A50DF6" w:rsidP="00A50DF6">
      <w:pPr>
        <w:pStyle w:val="a3"/>
        <w:spacing w:line="345" w:lineRule="atLeast"/>
        <w:ind w:leftChars="405" w:left="810" w:firstLineChars="200" w:firstLine="440"/>
        <w:rPr>
          <w:rFonts w:ascii="바탕체" w:eastAsia="바탕체" w:hAnsi="바탕체" w:cs="바탕"/>
          <w:sz w:val="22"/>
          <w:szCs w:val="23"/>
        </w:rPr>
      </w:pP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          </w:t>
      </w:r>
      <w:r w:rsidR="00624FC3">
        <w:rPr>
          <w:rFonts w:ascii="바탕체" w:eastAsia="바탕체" w:hAnsi="바탕체" w:cs="바탕" w:hint="eastAsia"/>
          <w:sz w:val="22"/>
          <w:szCs w:val="23"/>
        </w:rPr>
        <w:t>마</w:t>
      </w:r>
      <w:r w:rsidR="00F75497" w:rsidRPr="00624FC3">
        <w:rPr>
          <w:rFonts w:ascii="바탕체" w:eastAsia="바탕체" w:hAnsi="바탕체" w:cs="바탕" w:hint="eastAsia"/>
          <w:sz w:val="22"/>
          <w:szCs w:val="23"/>
        </w:rPr>
        <w:t xml:space="preserve">) 시야각도 </w:t>
      </w:r>
      <w:r w:rsidR="00F75497" w:rsidRPr="00624FC3">
        <w:rPr>
          <w:rFonts w:ascii="바탕체" w:eastAsia="바탕체" w:hAnsi="바탕체" w:cs="바탕"/>
          <w:sz w:val="22"/>
          <w:szCs w:val="23"/>
        </w:rPr>
        <w:t>–</w:t>
      </w:r>
      <w:r w:rsidR="00F75497"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B3678" w:rsidRPr="00624FC3">
        <w:rPr>
          <w:rFonts w:ascii="바탕체" w:eastAsia="바탕체" w:hAnsi="바탕체" w:cs="바탕" w:hint="eastAsia"/>
          <w:sz w:val="22"/>
          <w:szCs w:val="23"/>
        </w:rPr>
        <w:t>1</w:t>
      </w:r>
      <w:r w:rsidR="00624FC3">
        <w:rPr>
          <w:rFonts w:ascii="바탕체" w:eastAsia="바탕체" w:hAnsi="바탕체" w:cs="바탕" w:hint="eastAsia"/>
          <w:sz w:val="22"/>
          <w:szCs w:val="23"/>
        </w:rPr>
        <w:t>7</w:t>
      </w:r>
      <w:r w:rsidR="008B3678" w:rsidRPr="00624FC3">
        <w:rPr>
          <w:rFonts w:ascii="바탕체" w:eastAsia="바탕체" w:hAnsi="바탕체" w:cs="바탕" w:hint="eastAsia"/>
          <w:sz w:val="22"/>
          <w:szCs w:val="23"/>
        </w:rPr>
        <w:t>0</w:t>
      </w:r>
      <w:r w:rsidR="00624FC3">
        <w:rPr>
          <w:rFonts w:ascii="바탕체" w:eastAsia="바탕체" w:hAnsi="바탕체" w:cs="바탕" w:hint="eastAsia"/>
          <w:sz w:val="22"/>
          <w:szCs w:val="23"/>
        </w:rPr>
        <w:t>°/160°</w:t>
      </w:r>
    </w:p>
    <w:p w:rsidR="00624FC3" w:rsidRPr="00624FC3" w:rsidRDefault="00624FC3" w:rsidP="00A50DF6">
      <w:pPr>
        <w:pStyle w:val="a3"/>
        <w:spacing w:line="345" w:lineRule="atLeast"/>
        <w:ind w:leftChars="405" w:left="810" w:firstLineChars="200" w:firstLine="44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           바) 화면비율 </w:t>
      </w:r>
      <w:r>
        <w:rPr>
          <w:rFonts w:ascii="바탕체" w:eastAsia="바탕체" w:hAnsi="바탕체" w:cs="바탕"/>
          <w:sz w:val="22"/>
          <w:szCs w:val="23"/>
        </w:rPr>
        <w:t>–</w:t>
      </w:r>
      <w:r>
        <w:rPr>
          <w:rFonts w:ascii="바탕체" w:eastAsia="바탕체" w:hAnsi="바탕체" w:cs="바탕" w:hint="eastAsia"/>
          <w:sz w:val="22"/>
          <w:szCs w:val="23"/>
        </w:rPr>
        <w:t xml:space="preserve"> 4:3</w:t>
      </w:r>
    </w:p>
    <w:p w:rsidR="00A50DF6" w:rsidRPr="00624FC3" w:rsidRDefault="00A50DF6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624FC3">
        <w:rPr>
          <w:rFonts w:ascii="바탕체" w:eastAsia="바탕체" w:hAnsi="바탕체" w:hint="eastAsia"/>
          <w:sz w:val="22"/>
          <w:szCs w:val="23"/>
        </w:rPr>
        <w:t>비디오 :</w:t>
      </w:r>
      <w:proofErr w:type="gramEnd"/>
      <w:r w:rsidRPr="00624FC3">
        <w:rPr>
          <w:rFonts w:ascii="바탕체" w:eastAsia="바탕체" w:hAnsi="바탕체" w:hint="eastAsia"/>
          <w:sz w:val="22"/>
          <w:szCs w:val="23"/>
        </w:rPr>
        <w:t xml:space="preserve"> </w:t>
      </w:r>
      <w:r w:rsidR="00624FC3">
        <w:rPr>
          <w:rFonts w:ascii="바탕체" w:eastAsia="바탕체" w:hAnsi="바탕체" w:hint="eastAsia"/>
          <w:sz w:val="22"/>
          <w:szCs w:val="23"/>
        </w:rPr>
        <w:t>VGA(D-sub)</w:t>
      </w:r>
      <w:r w:rsidRPr="00624FC3">
        <w:rPr>
          <w:rFonts w:ascii="바탕체" w:eastAsia="바탕체" w:hAnsi="바탕체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/>
          <w:sz w:val="22"/>
          <w:szCs w:val="23"/>
        </w:rPr>
        <w:t>–</w:t>
      </w:r>
      <w:r w:rsidRPr="00624FC3">
        <w:rPr>
          <w:rFonts w:ascii="바탕체" w:eastAsia="바탕체" w:hAnsi="바탕체" w:hint="eastAsia"/>
          <w:sz w:val="22"/>
          <w:szCs w:val="23"/>
        </w:rPr>
        <w:t xml:space="preserve"> 1ch input</w:t>
      </w:r>
    </w:p>
    <w:p w:rsidR="008B3678" w:rsidRPr="00624FC3" w:rsidRDefault="00F75497" w:rsidP="00624FC3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624FC3">
        <w:rPr>
          <w:rFonts w:ascii="바탕체" w:eastAsia="바탕체" w:hAnsi="바탕체" w:hint="eastAsia"/>
          <w:sz w:val="22"/>
          <w:szCs w:val="23"/>
        </w:rPr>
        <w:t>해상도 :</w:t>
      </w:r>
      <w:proofErr w:type="gramEnd"/>
      <w:r w:rsidRPr="00624FC3">
        <w:rPr>
          <w:rFonts w:ascii="바탕체" w:eastAsia="바탕체" w:hAnsi="바탕체" w:hint="eastAsia"/>
          <w:sz w:val="22"/>
          <w:szCs w:val="23"/>
        </w:rPr>
        <w:t xml:space="preserve"> 1280 Ⅹ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hint="eastAsia"/>
          <w:sz w:val="22"/>
          <w:szCs w:val="23"/>
        </w:rPr>
        <w:t>1024 @ 60Hz</w:t>
      </w:r>
    </w:p>
    <w:p w:rsidR="00F75497" w:rsidRPr="00624FC3" w:rsidRDefault="00F75497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624FC3">
        <w:rPr>
          <w:rFonts w:ascii="바탕체" w:eastAsia="바탕체" w:hAnsi="바탕체" w:hint="eastAsia"/>
          <w:sz w:val="22"/>
          <w:szCs w:val="23"/>
        </w:rPr>
        <w:t>사용전원 :</w:t>
      </w:r>
      <w:proofErr w:type="gramEnd"/>
      <w:r w:rsidRPr="00624FC3">
        <w:rPr>
          <w:rFonts w:ascii="바탕체" w:eastAsia="바탕체" w:hAnsi="바탕체" w:hint="eastAsia"/>
          <w:sz w:val="22"/>
          <w:szCs w:val="23"/>
        </w:rPr>
        <w:t xml:space="preserve"> </w:t>
      </w:r>
      <w:r w:rsidR="008B3678" w:rsidRPr="00624FC3">
        <w:rPr>
          <w:rFonts w:ascii="바탕체" w:eastAsia="바탕체" w:hAnsi="바탕체" w:hint="eastAsia"/>
          <w:sz w:val="22"/>
          <w:szCs w:val="23"/>
        </w:rPr>
        <w:t>AC 100~2</w:t>
      </w:r>
      <w:r w:rsidR="00624FC3">
        <w:rPr>
          <w:rFonts w:ascii="바탕체" w:eastAsia="바탕체" w:hAnsi="바탕체" w:hint="eastAsia"/>
          <w:sz w:val="22"/>
          <w:szCs w:val="23"/>
        </w:rPr>
        <w:t>4</w:t>
      </w:r>
      <w:r w:rsidR="008B3678" w:rsidRPr="00624FC3">
        <w:rPr>
          <w:rFonts w:ascii="바탕체" w:eastAsia="바탕체" w:hAnsi="바탕체" w:hint="eastAsia"/>
          <w:sz w:val="22"/>
          <w:szCs w:val="23"/>
        </w:rPr>
        <w:t>0V</w:t>
      </w:r>
      <w:r w:rsidR="00624FC3">
        <w:rPr>
          <w:rFonts w:ascii="바탕체" w:eastAsia="바탕체" w:hAnsi="바탕체" w:hint="eastAsia"/>
          <w:sz w:val="22"/>
          <w:szCs w:val="23"/>
        </w:rPr>
        <w:t>(50/60Hz)</w:t>
      </w:r>
    </w:p>
    <w:p w:rsidR="00F75497" w:rsidRPr="00624FC3" w:rsidRDefault="00F75497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624FC3">
        <w:rPr>
          <w:rFonts w:ascii="바탕체" w:eastAsia="바탕체" w:hAnsi="바탕체" w:hint="eastAsia"/>
          <w:sz w:val="22"/>
          <w:szCs w:val="23"/>
        </w:rPr>
        <w:t>소비전력 :</w:t>
      </w:r>
      <w:proofErr w:type="gramEnd"/>
      <w:r w:rsidRPr="00624FC3">
        <w:rPr>
          <w:rFonts w:ascii="바탕체" w:eastAsia="바탕체" w:hAnsi="바탕체" w:hint="eastAsia"/>
          <w:sz w:val="22"/>
          <w:szCs w:val="23"/>
        </w:rPr>
        <w:t xml:space="preserve"> Max. </w:t>
      </w:r>
      <w:r w:rsidR="00624FC3">
        <w:rPr>
          <w:rFonts w:ascii="바탕체" w:eastAsia="바탕체" w:hAnsi="바탕체" w:hint="eastAsia"/>
          <w:sz w:val="22"/>
          <w:szCs w:val="23"/>
        </w:rPr>
        <w:t>35</w:t>
      </w:r>
      <w:r w:rsidRPr="00624FC3">
        <w:rPr>
          <w:rFonts w:ascii="바탕체" w:eastAsia="바탕체" w:hAnsi="바탕체" w:hint="eastAsia"/>
          <w:sz w:val="22"/>
          <w:szCs w:val="23"/>
        </w:rPr>
        <w:t>W</w:t>
      </w:r>
    </w:p>
    <w:p w:rsidR="00F75497" w:rsidRPr="00624FC3" w:rsidRDefault="00F75497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624FC3">
        <w:rPr>
          <w:rFonts w:ascii="바탕체" w:eastAsia="바탕체" w:hAnsi="바탕체" w:hint="eastAsia"/>
          <w:sz w:val="22"/>
          <w:szCs w:val="23"/>
        </w:rPr>
        <w:t>사용환경 :</w:t>
      </w:r>
      <w:proofErr w:type="gramEnd"/>
      <w:r w:rsidRPr="00624FC3">
        <w:rPr>
          <w:rFonts w:ascii="바탕체" w:eastAsia="바탕체" w:hAnsi="바탕체" w:hint="eastAsia"/>
          <w:sz w:val="22"/>
          <w:szCs w:val="23"/>
        </w:rPr>
        <w:t xml:space="preserve"> 동작온도  0℃</w:t>
      </w:r>
      <w:r w:rsidR="00624FC3">
        <w:rPr>
          <w:rFonts w:ascii="바탕체" w:eastAsia="바탕체" w:hAnsi="바탕체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cs="바탕" w:hint="eastAsia"/>
          <w:sz w:val="22"/>
          <w:szCs w:val="23"/>
        </w:rPr>
        <w:t>~</w:t>
      </w:r>
      <w:r w:rsid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cs="바탕" w:hint="eastAsia"/>
          <w:sz w:val="22"/>
          <w:szCs w:val="23"/>
        </w:rPr>
        <w:t>40</w:t>
      </w:r>
      <w:r w:rsidRPr="00624FC3">
        <w:rPr>
          <w:rFonts w:ascii="바탕체" w:eastAsia="바탕체" w:hAnsi="바탕체" w:hint="eastAsia"/>
          <w:sz w:val="22"/>
          <w:szCs w:val="23"/>
        </w:rPr>
        <w:t>℃,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동작습도  </w:t>
      </w:r>
      <w:r w:rsidR="00624FC3">
        <w:rPr>
          <w:rFonts w:ascii="바탕체" w:eastAsia="바탕체" w:hAnsi="바탕체" w:cs="바탕" w:hint="eastAsia"/>
          <w:sz w:val="22"/>
          <w:szCs w:val="23"/>
        </w:rPr>
        <w:t>2</w:t>
      </w:r>
      <w:r w:rsidRPr="00624FC3">
        <w:rPr>
          <w:rFonts w:ascii="바탕체" w:eastAsia="바탕체" w:hAnsi="바탕체" w:cs="바탕" w:hint="eastAsia"/>
          <w:sz w:val="22"/>
          <w:szCs w:val="23"/>
        </w:rPr>
        <w:t>0%</w:t>
      </w:r>
      <w:r w:rsid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624FC3">
        <w:rPr>
          <w:rFonts w:ascii="바탕체" w:eastAsia="바탕체" w:hAnsi="바탕체" w:cs="바탕" w:hint="eastAsia"/>
          <w:sz w:val="22"/>
          <w:szCs w:val="23"/>
        </w:rPr>
        <w:t>~</w:t>
      </w:r>
      <w:r w:rsidR="00624FC3">
        <w:rPr>
          <w:rFonts w:ascii="바탕체" w:eastAsia="바탕체" w:hAnsi="바탕체" w:cs="바탕" w:hint="eastAsia"/>
          <w:sz w:val="22"/>
          <w:szCs w:val="23"/>
        </w:rPr>
        <w:t xml:space="preserve"> 9</w:t>
      </w:r>
      <w:r w:rsidRPr="00624FC3">
        <w:rPr>
          <w:rFonts w:ascii="바탕체" w:eastAsia="바탕체" w:hAnsi="바탕체" w:cs="바탕" w:hint="eastAsia"/>
          <w:sz w:val="22"/>
          <w:szCs w:val="23"/>
        </w:rPr>
        <w:t>0%</w:t>
      </w:r>
    </w:p>
    <w:p w:rsidR="00F75497" w:rsidRPr="00624FC3" w:rsidRDefault="00F75497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 w:rsidRPr="00624FC3">
        <w:rPr>
          <w:rFonts w:ascii="바탕체" w:eastAsia="바탕체" w:hAnsi="바탕체" w:cs="바탕" w:hint="eastAsia"/>
          <w:sz w:val="22"/>
          <w:szCs w:val="23"/>
        </w:rPr>
        <w:t>크</w:t>
      </w:r>
      <w:proofErr w:type="spellEnd"/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   </w:t>
      </w:r>
      <w:proofErr w:type="gramStart"/>
      <w:r w:rsidRPr="00624FC3">
        <w:rPr>
          <w:rFonts w:ascii="바탕체" w:eastAsia="바탕체" w:hAnsi="바탕체" w:cs="바탕" w:hint="eastAsia"/>
          <w:sz w:val="22"/>
          <w:szCs w:val="23"/>
        </w:rPr>
        <w:t>기 :</w:t>
      </w:r>
      <w:proofErr w:type="gramEnd"/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4</w:t>
      </w:r>
      <w:r w:rsidR="008B3678" w:rsidRPr="00624FC3">
        <w:rPr>
          <w:rFonts w:ascii="바탕체" w:eastAsia="바탕체" w:hAnsi="바탕체" w:cs="바탕" w:hint="eastAsia"/>
          <w:sz w:val="22"/>
          <w:szCs w:val="23"/>
        </w:rPr>
        <w:t>12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(W) </w:t>
      </w:r>
      <w:r w:rsidRPr="00624FC3">
        <w:rPr>
          <w:rFonts w:ascii="바탕체" w:eastAsia="바탕체" w:hAnsi="바탕체" w:hint="eastAsia"/>
          <w:sz w:val="22"/>
          <w:szCs w:val="23"/>
        </w:rPr>
        <w:t>Ⅹ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624FC3">
        <w:rPr>
          <w:rFonts w:ascii="바탕체" w:eastAsia="바탕체" w:hAnsi="바탕체" w:cs="바탕" w:hint="eastAsia"/>
          <w:sz w:val="22"/>
          <w:szCs w:val="23"/>
        </w:rPr>
        <w:t>347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(H) </w:t>
      </w:r>
      <w:r w:rsidRPr="00624FC3">
        <w:rPr>
          <w:rFonts w:ascii="바탕체" w:eastAsia="바탕체" w:hAnsi="바탕체" w:hint="eastAsia"/>
          <w:sz w:val="22"/>
          <w:szCs w:val="23"/>
        </w:rPr>
        <w:t>Ⅹ</w:t>
      </w: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624FC3">
        <w:rPr>
          <w:rFonts w:ascii="바탕체" w:eastAsia="바탕체" w:hAnsi="바탕체" w:cs="바탕" w:hint="eastAsia"/>
          <w:sz w:val="22"/>
          <w:szCs w:val="23"/>
        </w:rPr>
        <w:t>59.4</w:t>
      </w:r>
      <w:r w:rsidRPr="00624FC3">
        <w:rPr>
          <w:rFonts w:ascii="바탕체" w:eastAsia="바탕체" w:hAnsi="바탕체" w:cs="바탕" w:hint="eastAsia"/>
          <w:sz w:val="22"/>
          <w:szCs w:val="23"/>
        </w:rPr>
        <w:t>(D)mm</w:t>
      </w:r>
      <w:r w:rsidR="00624FC3">
        <w:rPr>
          <w:rFonts w:ascii="바탕체" w:eastAsia="바탕체" w:hAnsi="바탕체" w:cs="바탕" w:hint="eastAsia"/>
          <w:sz w:val="22"/>
          <w:szCs w:val="23"/>
        </w:rPr>
        <w:t>(스탠드 미포함)</w:t>
      </w:r>
    </w:p>
    <w:p w:rsidR="00F75497" w:rsidRPr="00624FC3" w:rsidRDefault="00F75497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/>
          <w:sz w:val="22"/>
        </w:rPr>
      </w:pPr>
      <w:r w:rsidRPr="00624FC3">
        <w:rPr>
          <w:rFonts w:ascii="바탕체" w:eastAsia="바탕체" w:hAnsi="바탕체" w:cs="바탕" w:hint="eastAsia"/>
          <w:sz w:val="22"/>
          <w:szCs w:val="23"/>
        </w:rPr>
        <w:t xml:space="preserve">중    </w:t>
      </w:r>
      <w:proofErr w:type="gramStart"/>
      <w:r w:rsidRPr="00624FC3">
        <w:rPr>
          <w:rFonts w:ascii="바탕체" w:eastAsia="바탕체" w:hAnsi="바탕체" w:cs="바탕" w:hint="eastAsia"/>
          <w:sz w:val="22"/>
          <w:szCs w:val="23"/>
        </w:rPr>
        <w:t>량 :</w:t>
      </w:r>
      <w:proofErr w:type="gramEnd"/>
      <w:r w:rsidRPr="00624FC3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B3678" w:rsidRPr="00624FC3">
        <w:rPr>
          <w:rFonts w:ascii="바탕체" w:eastAsia="바탕체" w:hAnsi="바탕체" w:cs="바탕" w:hint="eastAsia"/>
          <w:sz w:val="22"/>
          <w:szCs w:val="23"/>
        </w:rPr>
        <w:t>5</w:t>
      </w:r>
      <w:r w:rsidRPr="00624FC3">
        <w:rPr>
          <w:rFonts w:ascii="바탕체" w:eastAsia="바탕체" w:hAnsi="바탕체" w:cs="바탕" w:hint="eastAsia"/>
          <w:sz w:val="22"/>
          <w:szCs w:val="23"/>
        </w:rPr>
        <w:t>Kg</w:t>
      </w:r>
      <w:r w:rsidR="00624FC3">
        <w:rPr>
          <w:rFonts w:ascii="바탕체" w:eastAsia="바탕체" w:hAnsi="바탕체" w:cs="바탕" w:hint="eastAsia"/>
          <w:sz w:val="22"/>
          <w:szCs w:val="23"/>
        </w:rPr>
        <w:t>(스탠드 포함)</w:t>
      </w:r>
    </w:p>
    <w:sectPr w:rsidR="00F75497" w:rsidRPr="00624FC3" w:rsidSect="00824EEE">
      <w:footerReference w:type="default" r:id="rId7"/>
      <w:pgSz w:w="11906" w:h="16838"/>
      <w:pgMar w:top="1418" w:right="924" w:bottom="1418" w:left="902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D58" w:rsidRDefault="00691D58">
      <w:r>
        <w:separator/>
      </w:r>
    </w:p>
  </w:endnote>
  <w:endnote w:type="continuationSeparator" w:id="0">
    <w:p w:rsidR="00691D58" w:rsidRDefault="00691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D38" w:rsidRDefault="00262D38">
    <w:pPr>
      <w:pStyle w:val="a6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404899739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D58" w:rsidRDefault="00691D58">
      <w:r>
        <w:separator/>
      </w:r>
    </w:p>
  </w:footnote>
  <w:footnote w:type="continuationSeparator" w:id="0">
    <w:p w:rsidR="00691D58" w:rsidRDefault="00691D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0093E"/>
    <w:multiLevelType w:val="hybridMultilevel"/>
    <w:tmpl w:val="7A1027D0"/>
    <w:lvl w:ilvl="0" w:tplc="2A266796">
      <w:start w:val="1"/>
      <w:numFmt w:val="decimal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B8566A48">
      <w:start w:val="1"/>
      <w:numFmt w:val="decimal"/>
      <w:lvlText w:val="%2."/>
      <w:lvlJc w:val="left"/>
      <w:pPr>
        <w:tabs>
          <w:tab w:val="num" w:pos="1570"/>
        </w:tabs>
        <w:ind w:left="1570" w:hanging="360"/>
      </w:pPr>
      <w:rPr>
        <w:rFonts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0"/>
        </w:tabs>
        <w:ind w:left="241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10"/>
        </w:tabs>
        <w:ind w:left="281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0"/>
        </w:tabs>
        <w:ind w:left="361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10"/>
        </w:tabs>
        <w:ind w:left="401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0"/>
        </w:tabs>
        <w:ind w:left="4410" w:hanging="400"/>
      </w:pPr>
    </w:lvl>
  </w:abstractNum>
  <w:abstractNum w:abstractNumId="1">
    <w:nsid w:val="28E62D13"/>
    <w:multiLevelType w:val="hybridMultilevel"/>
    <w:tmpl w:val="B42A32FE"/>
    <w:lvl w:ilvl="0" w:tplc="B8566A4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">
    <w:nsid w:val="4FF3570F"/>
    <w:multiLevelType w:val="hybridMultilevel"/>
    <w:tmpl w:val="62FA778A"/>
    <w:lvl w:ilvl="0" w:tplc="0409000F">
      <w:start w:val="1"/>
      <w:numFmt w:val="decimal"/>
      <w:lvlText w:val="%1."/>
      <w:lvlJc w:val="left"/>
      <w:pPr>
        <w:tabs>
          <w:tab w:val="num" w:pos="800"/>
        </w:tabs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>
    <w:nsid w:val="7A7070F0"/>
    <w:multiLevelType w:val="hybridMultilevel"/>
    <w:tmpl w:val="21D8E398"/>
    <w:lvl w:ilvl="0" w:tplc="D3529FE2">
      <w:start w:val="1"/>
      <w:numFmt w:val="decimal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610"/>
        </w:tabs>
        <w:ind w:left="161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0"/>
        </w:tabs>
        <w:ind w:left="241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10"/>
        </w:tabs>
        <w:ind w:left="281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0"/>
        </w:tabs>
        <w:ind w:left="361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10"/>
        </w:tabs>
        <w:ind w:left="401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0"/>
        </w:tabs>
        <w:ind w:left="4410" w:hanging="40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5497"/>
    <w:rsid w:val="00187BA4"/>
    <w:rsid w:val="00262D38"/>
    <w:rsid w:val="004802A4"/>
    <w:rsid w:val="00624FC3"/>
    <w:rsid w:val="00691D58"/>
    <w:rsid w:val="007C30AF"/>
    <w:rsid w:val="00824EEE"/>
    <w:rsid w:val="008B3678"/>
    <w:rsid w:val="008C3E3E"/>
    <w:rsid w:val="009C7A68"/>
    <w:rsid w:val="00A0770D"/>
    <w:rsid w:val="00A50DF6"/>
    <w:rsid w:val="00BB371E"/>
    <w:rsid w:val="00C3724F"/>
    <w:rsid w:val="00EB65B6"/>
    <w:rsid w:val="00F75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4EE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24EEE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customStyle="1" w:styleId="a4">
    <w:name w:val="표준 단락"/>
    <w:next w:val="a3"/>
    <w:rsid w:val="00824EEE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styleId="a5">
    <w:name w:val="header"/>
    <w:basedOn w:val="a"/>
    <w:rsid w:val="00824EE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24EE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COLOR MONITOR (SAM-200)</vt:lpstr>
    </vt:vector>
  </TitlesOfParts>
  <Company>삼성테크윈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COLOR MONITOR (SAM-200)</dc:title>
  <dc:subject/>
  <dc:creator>김원형</dc:creator>
  <cp:keywords/>
  <dc:description/>
  <cp:lastModifiedBy>a080109</cp:lastModifiedBy>
  <cp:revision>4</cp:revision>
  <dcterms:created xsi:type="dcterms:W3CDTF">2012-07-25T05:45:00Z</dcterms:created>
  <dcterms:modified xsi:type="dcterms:W3CDTF">2012-07-27T04:09:00Z</dcterms:modified>
</cp:coreProperties>
</file>