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FF387C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MODEL : 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2메가 Full HD 네트워크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234FE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B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60</w:t>
      </w:r>
      <w:r w:rsidR="00234FE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4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161435" w:rsidRDefault="00E726D4" w:rsidP="00E726D4">
      <w:pPr>
        <w:pStyle w:val="a3"/>
        <w:spacing w:line="345" w:lineRule="atLeast"/>
        <w:ind w:leftChars="300" w:left="600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WiseNet3 </w:t>
      </w:r>
      <w:proofErr w:type="spellStart"/>
      <w:r>
        <w:rPr>
          <w:rFonts w:ascii="바탕체" w:eastAsia="바탕체" w:hAnsi="바탕체" w:hint="eastAsia"/>
          <w:sz w:val="22"/>
          <w:szCs w:val="22"/>
          <w:lang w:val="pt-BR"/>
        </w:rPr>
        <w:t>칩셋이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적용된 SNB-6004는 향상된 저조도 성능</w:t>
      </w:r>
      <w:r w:rsidR="00272A3C">
        <w:rPr>
          <w:rFonts w:ascii="바탕체" w:eastAsia="바탕체" w:hAnsi="바탕체" w:hint="eastAsia"/>
          <w:sz w:val="22"/>
          <w:szCs w:val="22"/>
          <w:lang w:val="pt-BR"/>
        </w:rPr>
        <w:t>, WDR(12</w:t>
      </w:r>
      <w:r>
        <w:rPr>
          <w:rFonts w:ascii="바탕체" w:eastAsia="바탕체" w:hAnsi="바탕체" w:hint="eastAsia"/>
          <w:sz w:val="22"/>
          <w:szCs w:val="22"/>
          <w:lang w:val="pt-BR"/>
        </w:rPr>
        <w:t>0dB), 효율적인 대역폭 개선 등 삼성의 기술력이 집약된 모델로 다양한 환경에서 전천후 영상 모니터링이 가능한 카메라이다.</w:t>
      </w:r>
    </w:p>
    <w:p w:rsidR="00F30375" w:rsidRPr="00161435" w:rsidRDefault="00F30375" w:rsidP="00F30375">
      <w:pPr>
        <w:pStyle w:val="a3"/>
        <w:spacing w:line="345" w:lineRule="atLeast"/>
        <w:ind w:firstLineChars="300" w:firstLine="661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E726D4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230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>Full HD(1920*1080)지원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 xml:space="preserve">최대 60fps,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</w:t>
      </w:r>
      <w:r w:rsidR="00F30375" w:rsidRPr="00F30375">
        <w:rPr>
          <w:rFonts w:ascii="바탕체" w:eastAsia="바탕체" w:hAnsi="바탕체" w:hint="eastAsia"/>
          <w:sz w:val="22"/>
          <w:szCs w:val="23"/>
        </w:rPr>
        <w:t>.0</w:t>
      </w:r>
      <w:r>
        <w:rPr>
          <w:rFonts w:ascii="바탕체" w:eastAsia="바탕체" w:hAnsi="바탕체" w:hint="eastAsia"/>
          <w:sz w:val="22"/>
          <w:szCs w:val="23"/>
        </w:rPr>
        <w:t>1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161435" w:rsidRPr="00F30375" w:rsidRDefault="00272A3C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WDR(12</w:t>
      </w:r>
      <w:r w:rsidR="00E726D4">
        <w:rPr>
          <w:rFonts w:ascii="바탕체" w:eastAsia="바탕체" w:hAnsi="바탕체" w:hint="eastAsia"/>
          <w:sz w:val="22"/>
          <w:szCs w:val="23"/>
        </w:rPr>
        <w:t>0dB), D&amp;N(ICR), Defog</w:t>
      </w:r>
    </w:p>
    <w:p w:rsidR="00161435" w:rsidRDefault="00E726D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지능형영상분석(소리,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발생/소멸)</w:t>
      </w:r>
    </w:p>
    <w:p w:rsidR="00535F33" w:rsidRDefault="00F30375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RS-485</w:t>
      </w:r>
      <w:r w:rsidR="00E726D4">
        <w:rPr>
          <w:rFonts w:ascii="바탕체" w:eastAsia="바탕체" w:hAnsi="바탕체" w:hint="eastAsia"/>
          <w:sz w:val="22"/>
          <w:szCs w:val="23"/>
        </w:rPr>
        <w:t>통신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SD/SDHC/SDXC슬롯지원, Simple Focus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2.8</w:t>
      </w:r>
      <w:r w:rsidRPr="00E726D4">
        <w:rPr>
          <w:rFonts w:ascii="바탕체" w:eastAsia="바탕체" w:hAnsi="바탕체"/>
          <w:sz w:val="22"/>
          <w:szCs w:val="23"/>
        </w:rPr>
        <w:t>”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PS </w:t>
      </w:r>
      <w:proofErr w:type="spellStart"/>
      <w:r w:rsidR="00E726D4" w:rsidRPr="00E726D4">
        <w:rPr>
          <w:rFonts w:ascii="바탕체" w:eastAsia="바탕체" w:hAnsi="바탕체" w:hint="eastAsia"/>
          <w:sz w:val="22"/>
          <w:szCs w:val="23"/>
        </w:rPr>
        <w:t>Exmor</w:t>
      </w:r>
      <w:proofErr w:type="spellEnd"/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 2.38M CMOS(IMX136)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230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1952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1116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1944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1104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E726D4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1920×1080 / </w:t>
      </w:r>
      <w:r w:rsidR="00E726D4">
        <w:rPr>
          <w:rFonts w:ascii="바탕체" w:eastAsia="바탕체" w:hAnsi="바탕체" w:hint="eastAsia"/>
          <w:sz w:val="22"/>
          <w:szCs w:val="23"/>
        </w:rPr>
        <w:t>1280×1024 /1280×960 /1280×720 /1024×768</w:t>
      </w:r>
    </w:p>
    <w:p w:rsidR="00E726D4" w:rsidRDefault="00E726D4" w:rsidP="00E726D4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800×600 / 800×450 / 640×480 / 640×360 / 320×240 / 320×180</w:t>
      </w:r>
    </w:p>
    <w:p w:rsidR="00FF4C6E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 최대 60fps(모든 해상도)</w:t>
      </w:r>
    </w:p>
    <w:p w:rsidR="00FF4C6E" w:rsidRDefault="00FF4C6E" w:rsidP="00FF4C6E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MJPEG 최대 30fps(80만 이상 15fps, 80만 이하 30fps)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>
        <w:rPr>
          <w:rFonts w:ascii="바탕체" w:eastAsia="바탕체" w:hAnsi="바탕체" w:hint="eastAsia"/>
          <w:sz w:val="22"/>
          <w:szCs w:val="23"/>
        </w:rPr>
        <w:t>Color 0.1Lux(F1.2, 50IRE</w:t>
      </w:r>
      <w:r w:rsidRPr="00E726D4">
        <w:rPr>
          <w:rFonts w:ascii="바탕체" w:eastAsia="바탕체" w:hAnsi="바탕체" w:hint="eastAsia"/>
          <w:sz w:val="22"/>
          <w:szCs w:val="23"/>
        </w:rPr>
        <w:t>)</w:t>
      </w:r>
      <w:r w:rsidR="00E726D4">
        <w:rPr>
          <w:rFonts w:ascii="바탕체" w:eastAsia="바탕체" w:hAnsi="바탕체" w:hint="eastAsia"/>
          <w:sz w:val="22"/>
          <w:szCs w:val="23"/>
        </w:rPr>
        <w:t>, 0.0017Lux(30fps 2sec, 50IRE)</w:t>
      </w:r>
    </w:p>
    <w:p w:rsidR="00E726D4" w:rsidRPr="00E726D4" w:rsidRDefault="00E726D4" w:rsidP="00E726D4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0.01Lux(</w:t>
      </w:r>
      <w:proofErr w:type="gramEnd"/>
      <w:r>
        <w:rPr>
          <w:rFonts w:ascii="바탕체" w:eastAsia="바탕체" w:hAnsi="바탕체" w:hint="eastAsia"/>
          <w:sz w:val="22"/>
          <w:szCs w:val="23"/>
        </w:rPr>
        <w:t>F1.2, 50IRE)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External / 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873E92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N비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dB</w:t>
      </w:r>
    </w:p>
    <w:p w:rsidR="00F30375" w:rsidRPr="00834080" w:rsidRDefault="00F30375" w:rsidP="00FF4C6E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3"/>
        </w:rPr>
        <w:t>렌즈</w:t>
      </w:r>
      <w:r w:rsidR="00FF4C6E">
        <w:rPr>
          <w:rFonts w:ascii="바탕체" w:eastAsia="바탕체" w:hAnsi="바탕체" w:hint="eastAsia"/>
          <w:sz w:val="22"/>
          <w:szCs w:val="23"/>
        </w:rPr>
        <w:t>/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마운트</w:t>
      </w:r>
      <w:proofErr w:type="spellEnd"/>
      <w:r w:rsidR="00FF4C6E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 w:rsidR="00FF4C6E">
        <w:rPr>
          <w:rFonts w:ascii="바탕체" w:eastAsia="바탕체" w:hAnsi="바탕체" w:hint="eastAsia"/>
          <w:sz w:val="22"/>
          <w:szCs w:val="23"/>
        </w:rPr>
        <w:t>타입</w:t>
      </w:r>
      <w:r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FF4C6E">
        <w:rPr>
          <w:rFonts w:ascii="바탕체" w:eastAsia="바탕체" w:hAnsi="바탕체" w:hint="eastAsia"/>
          <w:sz w:val="22"/>
          <w:szCs w:val="23"/>
        </w:rPr>
        <w:t>Manual / DC(auto) iris / P-iris, C/CS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마운트</w:t>
      </w:r>
      <w:proofErr w:type="spellEnd"/>
      <w:r w:rsidR="00FF4C6E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Off / BLC</w:t>
      </w:r>
      <w:r w:rsidR="00272A3C">
        <w:rPr>
          <w:rFonts w:ascii="바탕체" w:eastAsia="바탕체" w:hAnsi="바탕체" w:hint="eastAsia"/>
          <w:sz w:val="22"/>
          <w:szCs w:val="23"/>
        </w:rPr>
        <w:t xml:space="preserve"> / WDR(12</w:t>
      </w:r>
      <w:r w:rsidR="00FF4C6E">
        <w:rPr>
          <w:rFonts w:ascii="바탕체" w:eastAsia="바탕체" w:hAnsi="바탕체" w:hint="eastAsia"/>
          <w:sz w:val="22"/>
          <w:szCs w:val="23"/>
        </w:rPr>
        <w:t>0dB)</w:t>
      </w:r>
    </w:p>
    <w:p w:rsidR="00FF4C6E" w:rsidRDefault="00FF4C6E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Defog            : Auto / Manual / Off</w:t>
      </w:r>
    </w:p>
    <w:p w:rsidR="00873E92" w:rsidRDefault="00F3037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In /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Out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 </w:t>
      </w:r>
    </w:p>
    <w:p w:rsidR="00873E92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RS-485통신, SD/SDHC/SDXC슬롯, Simple Focus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F30375"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>AC 2</w:t>
      </w:r>
      <w:r w:rsidR="00F30375">
        <w:rPr>
          <w:rFonts w:ascii="바탕체" w:eastAsia="바탕체" w:hAnsi="바탕체" w:cs="바탕" w:hint="eastAsia"/>
          <w:sz w:val="22"/>
          <w:szCs w:val="23"/>
        </w:rPr>
        <w:t>4</w:t>
      </w:r>
      <w:r>
        <w:rPr>
          <w:rFonts w:ascii="바탕체" w:eastAsia="바탕체" w:hAnsi="바탕체" w:cs="바탕" w:hint="eastAsia"/>
          <w:sz w:val="22"/>
          <w:szCs w:val="23"/>
        </w:rPr>
        <w:t>V</w:t>
      </w:r>
      <w:r w:rsidR="00F30375">
        <w:rPr>
          <w:rFonts w:ascii="바탕체" w:eastAsia="바탕체" w:hAnsi="바탕체" w:cs="바탕" w:hint="eastAsia"/>
          <w:sz w:val="22"/>
          <w:szCs w:val="23"/>
        </w:rPr>
        <w:t xml:space="preserve"> ±10%</w:t>
      </w:r>
      <w:r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EF1517">
        <w:rPr>
          <w:rFonts w:ascii="바탕체" w:eastAsia="바탕체" w:hAnsi="바탕체" w:cs="바탕" w:hint="eastAsia"/>
          <w:sz w:val="22"/>
          <w:szCs w:val="23"/>
        </w:rPr>
        <w:t xml:space="preserve">DC 12V ±10%, </w:t>
      </w:r>
      <w:proofErr w:type="spellStart"/>
      <w:r w:rsidR="00C83793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C83793">
        <w:rPr>
          <w:rFonts w:ascii="바탕체" w:eastAsia="바탕체" w:hAnsi="바탕체" w:cs="바탕" w:hint="eastAsia"/>
          <w:sz w:val="22"/>
          <w:szCs w:val="23"/>
        </w:rPr>
        <w:t xml:space="preserve">(Class3), </w:t>
      </w:r>
      <w:r>
        <w:rPr>
          <w:rFonts w:ascii="바탕체" w:eastAsia="바탕체" w:hAnsi="바탕체" w:cs="바탕" w:hint="eastAsia"/>
          <w:sz w:val="22"/>
          <w:szCs w:val="23"/>
        </w:rPr>
        <w:t>최대 1</w:t>
      </w:r>
      <w:r w:rsidR="00C83793">
        <w:rPr>
          <w:rFonts w:ascii="바탕체" w:eastAsia="바탕체" w:hAnsi="바탕체" w:cs="바탕" w:hint="eastAsia"/>
          <w:sz w:val="22"/>
          <w:szCs w:val="23"/>
        </w:rPr>
        <w:t>2.5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</w:p>
    <w:p w:rsidR="00C83793" w:rsidRPr="00C83793" w:rsidRDefault="00161435" w:rsidP="00C83793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크기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C83793">
        <w:rPr>
          <w:rFonts w:ascii="바탕체" w:eastAsia="바탕체" w:hAnsi="바탕체" w:cs="바탕" w:hint="eastAsia"/>
          <w:sz w:val="22"/>
          <w:szCs w:val="23"/>
        </w:rPr>
        <w:t>무게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C83793">
        <w:rPr>
          <w:rFonts w:ascii="바탕체" w:eastAsia="바탕체" w:hAnsi="바탕체" w:hint="eastAsia"/>
          <w:sz w:val="22"/>
          <w:szCs w:val="23"/>
        </w:rPr>
        <w:t>73.1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C83793">
        <w:rPr>
          <w:rFonts w:ascii="바탕체" w:eastAsia="바탕체" w:hAnsi="바탕체" w:cs="바탕" w:hint="eastAsia"/>
          <w:sz w:val="22"/>
          <w:szCs w:val="23"/>
        </w:rPr>
        <w:t>W</w:t>
      </w:r>
      <w:r w:rsidRPr="00873E92">
        <w:rPr>
          <w:rFonts w:ascii="바탕체" w:eastAsia="바탕체" w:hAnsi="바탕체" w:cs="바탕" w:hint="eastAsia"/>
          <w:sz w:val="22"/>
          <w:szCs w:val="23"/>
        </w:rPr>
        <w:t>)Ⅹ</w:t>
      </w:r>
      <w:r w:rsidR="00C83793">
        <w:rPr>
          <w:rFonts w:ascii="바탕체" w:eastAsia="바탕체" w:hAnsi="바탕체" w:cs="바탕" w:hint="eastAsia"/>
          <w:sz w:val="22"/>
          <w:szCs w:val="23"/>
        </w:rPr>
        <w:t>66.6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F30375">
        <w:rPr>
          <w:rFonts w:ascii="바탕체" w:eastAsia="바탕체" w:hAnsi="바탕체" w:cs="바탕" w:hint="eastAsia"/>
          <w:sz w:val="22"/>
          <w:szCs w:val="23"/>
        </w:rPr>
        <w:t>H</w:t>
      </w:r>
      <w:r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Ⅹ</w:t>
      </w:r>
      <w:r w:rsidR="00C83793">
        <w:rPr>
          <w:rFonts w:ascii="바탕체" w:eastAsia="바탕체" w:hAnsi="바탕체" w:cs="바탕" w:hint="eastAsia"/>
          <w:sz w:val="22"/>
          <w:szCs w:val="23"/>
        </w:rPr>
        <w:t>147.8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C83793">
        <w:rPr>
          <w:rFonts w:ascii="바탕체" w:eastAsia="바탕체" w:hAnsi="바탕체" w:cs="바탕" w:hint="eastAsia"/>
          <w:sz w:val="22"/>
          <w:szCs w:val="23"/>
        </w:rPr>
        <w:t>D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Pr="00873E92">
        <w:rPr>
          <w:rFonts w:ascii="바탕체" w:eastAsia="바탕체" w:hAnsi="바탕체" w:cs="바탕" w:hint="eastAsia"/>
          <w:sz w:val="22"/>
          <w:szCs w:val="23"/>
        </w:rPr>
        <w:t>mm</w:t>
      </w:r>
      <w:r w:rsidR="00C83793">
        <w:rPr>
          <w:rFonts w:ascii="바탕체" w:eastAsia="바탕체" w:hAnsi="바탕체" w:cs="바탕" w:hint="eastAsia"/>
          <w:sz w:val="22"/>
          <w:szCs w:val="23"/>
        </w:rPr>
        <w:t>, 395g</w:t>
      </w:r>
    </w:p>
    <w:sectPr w:rsidR="00C83793" w:rsidRPr="00C83793" w:rsidSect="00C83793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B6E" w:rsidRDefault="006C7B6E">
      <w:r>
        <w:separator/>
      </w:r>
    </w:p>
  </w:endnote>
  <w:endnote w:type="continuationSeparator" w:id="0">
    <w:p w:rsidR="006C7B6E" w:rsidRDefault="006C7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5.15pt;height:38.35pt" o:ole="">
          <v:imagedata r:id="rId1" o:title=""/>
        </v:shape>
        <o:OLEObject Type="Embed" ProgID="PBrush" ShapeID="_x0000_i1026" DrawAspect="Content" ObjectID="_1438169268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B6E" w:rsidRDefault="006C7B6E">
      <w:r>
        <w:separator/>
      </w:r>
    </w:p>
  </w:footnote>
  <w:footnote w:type="continuationSeparator" w:id="0">
    <w:p w:rsidR="006C7B6E" w:rsidRDefault="006C7B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1340EE"/>
    <w:rsid w:val="00156E48"/>
    <w:rsid w:val="00161435"/>
    <w:rsid w:val="00176228"/>
    <w:rsid w:val="001D3828"/>
    <w:rsid w:val="00217AAF"/>
    <w:rsid w:val="00234FE5"/>
    <w:rsid w:val="00272A3C"/>
    <w:rsid w:val="002F2014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B0F03"/>
    <w:rsid w:val="004B2CDD"/>
    <w:rsid w:val="004D4306"/>
    <w:rsid w:val="004E1739"/>
    <w:rsid w:val="00507EDB"/>
    <w:rsid w:val="00535F33"/>
    <w:rsid w:val="005A2B0E"/>
    <w:rsid w:val="005D5C84"/>
    <w:rsid w:val="005F241E"/>
    <w:rsid w:val="006413F0"/>
    <w:rsid w:val="006605E3"/>
    <w:rsid w:val="006B49C0"/>
    <w:rsid w:val="006C7B6E"/>
    <w:rsid w:val="006F0A69"/>
    <w:rsid w:val="00706CB0"/>
    <w:rsid w:val="007A3097"/>
    <w:rsid w:val="007F69B5"/>
    <w:rsid w:val="00863F92"/>
    <w:rsid w:val="00873E92"/>
    <w:rsid w:val="008773DB"/>
    <w:rsid w:val="008938A5"/>
    <w:rsid w:val="00895425"/>
    <w:rsid w:val="0090535B"/>
    <w:rsid w:val="00924058"/>
    <w:rsid w:val="0092699D"/>
    <w:rsid w:val="00A44548"/>
    <w:rsid w:val="00AB684D"/>
    <w:rsid w:val="00B716B0"/>
    <w:rsid w:val="00BD62FF"/>
    <w:rsid w:val="00C0769F"/>
    <w:rsid w:val="00C13C72"/>
    <w:rsid w:val="00C577A9"/>
    <w:rsid w:val="00C65901"/>
    <w:rsid w:val="00C83793"/>
    <w:rsid w:val="00CC7B47"/>
    <w:rsid w:val="00D04E7D"/>
    <w:rsid w:val="00D379B8"/>
    <w:rsid w:val="00D661DC"/>
    <w:rsid w:val="00D846EC"/>
    <w:rsid w:val="00D85640"/>
    <w:rsid w:val="00D85928"/>
    <w:rsid w:val="00DA62C1"/>
    <w:rsid w:val="00E05117"/>
    <w:rsid w:val="00E44C00"/>
    <w:rsid w:val="00E6538D"/>
    <w:rsid w:val="00E726D4"/>
    <w:rsid w:val="00E926C2"/>
    <w:rsid w:val="00EF1517"/>
    <w:rsid w:val="00F30375"/>
    <w:rsid w:val="00F84B5E"/>
    <w:rsid w:val="00FC3F9F"/>
    <w:rsid w:val="00FC5A1C"/>
    <w:rsid w:val="00FD293C"/>
    <w:rsid w:val="00FF387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7</cp:revision>
  <cp:lastPrinted>2013-02-13T06:13:00Z</cp:lastPrinted>
  <dcterms:created xsi:type="dcterms:W3CDTF">2013-03-27T07:08:00Z</dcterms:created>
  <dcterms:modified xsi:type="dcterms:W3CDTF">2013-08-16T05:41:00Z</dcterms:modified>
</cp:coreProperties>
</file>