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F11F6" w:rsidP="00EC125D">
      <w:pPr>
        <w:pStyle w:val="a4"/>
      </w:pPr>
      <w:r>
        <w:t>SNB</w:t>
      </w:r>
      <w:r w:rsidR="002D50C5">
        <w:t xml:space="preserve"> </w:t>
      </w:r>
      <w:r w:rsidR="00FF5AED">
        <w:t>6005</w:t>
      </w:r>
      <w:r w:rsidR="002D50C5">
        <w:t xml:space="preserve"> </w:t>
      </w:r>
      <w:r w:rsidR="00E67CD5" w:rsidRPr="00E67CD5">
        <w:rPr>
          <w:lang w:eastAsia="ko-KR"/>
        </w:rPr>
        <w:t>2MEGAPIXEL FULL HD NETWORK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6F11F6">
        <w:t>SNB</w:t>
      </w:r>
      <w:r w:rsidR="002D50C5">
        <w:t xml:space="preserve"> </w:t>
      </w:r>
      <w:r w:rsidR="00FF5AED">
        <w:t>6005</w:t>
      </w:r>
      <w:r w:rsidR="002D50C5">
        <w:t xml:space="preserve"> </w:t>
      </w:r>
      <w:r w:rsidR="00E67CD5" w:rsidRPr="00E67CD5">
        <w:rPr>
          <w:lang w:eastAsia="ko-KR"/>
        </w:rPr>
        <w:t>2MEGAPIXEL FULL HD NETWORK CAMERA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network camera shall offer </w:t>
      </w:r>
      <w:r w:rsidR="00921C89" w:rsidRPr="00921C89">
        <w:rPr>
          <w:lang w:eastAsia="ko-KR"/>
        </w:rPr>
        <w:t>Max. 2M (1920 x 1080) resolution</w:t>
      </w:r>
      <w:r>
        <w:rPr>
          <w:rFonts w:hint="eastAsia"/>
          <w:lang w:eastAsia="ko-KR"/>
        </w:rPr>
        <w:t>.</w:t>
      </w:r>
    </w:p>
    <w:p w:rsidR="00574F9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 cameras shall support</w:t>
      </w:r>
      <w:r w:rsidR="00F30714">
        <w:rPr>
          <w:rFonts w:hint="eastAsia"/>
          <w:lang w:eastAsia="ko-KR"/>
        </w:rPr>
        <w:t xml:space="preserve"> Min. illumination of </w:t>
      </w:r>
      <w:r w:rsidR="00921C89" w:rsidRPr="00921C89">
        <w:t>0.015Lux</w:t>
      </w:r>
      <w:r w:rsidR="00921C89">
        <w:rPr>
          <w:rFonts w:hint="eastAsia"/>
          <w:lang w:eastAsia="ko-KR"/>
        </w:rPr>
        <w:t xml:space="preserve"> at </w:t>
      </w:r>
      <w:r w:rsidR="00921C89" w:rsidRPr="00921C89">
        <w:t xml:space="preserve">F1.2 </w:t>
      </w:r>
      <w:r w:rsidR="00921C89">
        <w:rPr>
          <w:rFonts w:hint="eastAsia"/>
          <w:lang w:eastAsia="ko-KR"/>
        </w:rPr>
        <w:t>when in c</w:t>
      </w:r>
      <w:r w:rsidR="00921C89" w:rsidRPr="00921C89">
        <w:t>olor</w:t>
      </w:r>
      <w:r w:rsidR="00F30714">
        <w:rPr>
          <w:rFonts w:hint="eastAsia"/>
          <w:lang w:eastAsia="ko-KR"/>
        </w:rPr>
        <w:t xml:space="preserve"> mode</w:t>
      </w:r>
      <w:r w:rsidR="00921C89">
        <w:rPr>
          <w:rFonts w:hint="eastAsia"/>
          <w:lang w:eastAsia="ko-KR"/>
        </w:rPr>
        <w:t xml:space="preserve"> and</w:t>
      </w:r>
      <w:r w:rsidR="00921C89" w:rsidRPr="00921C89">
        <w:t xml:space="preserve"> 0.0015Lux</w:t>
      </w:r>
      <w:r w:rsidR="00921C89">
        <w:rPr>
          <w:rFonts w:hint="eastAsia"/>
          <w:lang w:eastAsia="ko-KR"/>
        </w:rPr>
        <w:t xml:space="preserve"> at </w:t>
      </w:r>
      <w:r w:rsidR="00921C89" w:rsidRPr="00921C89">
        <w:t xml:space="preserve">F1.2 </w:t>
      </w:r>
      <w:r w:rsidR="00921C89">
        <w:rPr>
          <w:rFonts w:hint="eastAsia"/>
          <w:lang w:eastAsia="ko-KR"/>
        </w:rPr>
        <w:t>when in black and white</w:t>
      </w:r>
      <w:r w:rsidR="00F30714">
        <w:rPr>
          <w:rFonts w:hint="eastAsia"/>
          <w:lang w:eastAsia="ko-KR"/>
        </w:rPr>
        <w:t xml:space="preserve"> mode</w:t>
      </w:r>
      <w:r w:rsidR="004C3AFE">
        <w:rPr>
          <w:rFonts w:hint="eastAsia"/>
          <w:lang w:eastAsia="ko-KR"/>
        </w:rPr>
        <w:t>.</w:t>
      </w:r>
    </w:p>
    <w:p w:rsidR="00F06463" w:rsidRDefault="00F0646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provide </w:t>
      </w:r>
      <w:r w:rsidRPr="00F06463">
        <w:rPr>
          <w:lang w:eastAsia="ko-KR"/>
        </w:rPr>
        <w:t>1/1.9" 2.42M CMOS</w:t>
      </w:r>
      <w:r>
        <w:rPr>
          <w:rFonts w:hint="eastAsia"/>
          <w:lang w:eastAsia="ko-KR"/>
        </w:rPr>
        <w:t>.</w:t>
      </w:r>
    </w:p>
    <w:p w:rsidR="00F06463" w:rsidRDefault="00F0646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support </w:t>
      </w:r>
      <w:r w:rsidRPr="00F06463">
        <w:rPr>
          <w:lang w:eastAsia="ko-KR"/>
        </w:rPr>
        <w:t>H.264, MJPEG dual cod</w:t>
      </w:r>
      <w:r>
        <w:rPr>
          <w:lang w:eastAsia="ko-KR"/>
        </w:rPr>
        <w:t>ec</w:t>
      </w:r>
      <w:r>
        <w:rPr>
          <w:rFonts w:hint="eastAsia"/>
          <w:lang w:eastAsia="ko-KR"/>
        </w:rPr>
        <w:t xml:space="preserve"> and m</w:t>
      </w:r>
      <w:r w:rsidRPr="00F06463">
        <w:rPr>
          <w:lang w:eastAsia="ko-KR"/>
        </w:rPr>
        <w:t>ultiple streaming</w:t>
      </w:r>
      <w:r>
        <w:rPr>
          <w:rFonts w:hint="eastAsia"/>
          <w:lang w:eastAsia="ko-KR"/>
        </w:rPr>
        <w:t>.</w:t>
      </w:r>
    </w:p>
    <w:p w:rsidR="00F06463" w:rsidRDefault="00F0646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feature </w:t>
      </w:r>
      <w:r w:rsidRPr="00F06463">
        <w:rPr>
          <w:lang w:eastAsia="ko-KR"/>
        </w:rPr>
        <w:t>WDR (120dB)</w:t>
      </w:r>
      <w:r>
        <w:rPr>
          <w:rFonts w:hint="eastAsia"/>
          <w:lang w:eastAsia="ko-KR"/>
        </w:rPr>
        <w:t xml:space="preserve">, </w:t>
      </w:r>
      <w:r w:rsidRPr="00F06463">
        <w:rPr>
          <w:lang w:eastAsia="ko-KR"/>
        </w:rPr>
        <w:t xml:space="preserve">Simple focus, P-Iris, </w:t>
      </w:r>
      <w:r>
        <w:rPr>
          <w:rFonts w:hint="eastAsia"/>
          <w:lang w:eastAsia="ko-KR"/>
        </w:rPr>
        <w:t xml:space="preserve">and </w:t>
      </w:r>
      <w:r w:rsidRPr="00F06463">
        <w:rPr>
          <w:lang w:eastAsia="ko-KR"/>
        </w:rPr>
        <w:t>Defog</w:t>
      </w:r>
      <w:r>
        <w:rPr>
          <w:rFonts w:hint="eastAsia"/>
          <w:lang w:eastAsia="ko-KR"/>
        </w:rPr>
        <w:t>.</w:t>
      </w:r>
    </w:p>
    <w:p w:rsidR="00F06463" w:rsidRDefault="00F06463" w:rsidP="000315E3">
      <w:pPr>
        <w:pStyle w:val="a5"/>
        <w:numPr>
          <w:ilvl w:val="0"/>
          <w:numId w:val="43"/>
        </w:numPr>
        <w:ind w:left="1134"/>
      </w:pPr>
      <w:r w:rsidRPr="00F06463">
        <w:rPr>
          <w:rFonts w:hint="eastAsia"/>
        </w:rPr>
        <w:t>The camera shall feature</w:t>
      </w:r>
      <w:r>
        <w:rPr>
          <w:rFonts w:hint="eastAsia"/>
          <w:lang w:eastAsia="ko-KR"/>
        </w:rPr>
        <w:t xml:space="preserve"> </w:t>
      </w:r>
      <w:r w:rsidRPr="00F06463">
        <w:rPr>
          <w:lang w:eastAsia="ko-KR"/>
        </w:rPr>
        <w:t>Audio / Face / Motion detection</w:t>
      </w:r>
      <w:r>
        <w:rPr>
          <w:rFonts w:hint="eastAsia"/>
          <w:lang w:eastAsia="ko-KR"/>
        </w:rPr>
        <w:t>.</w:t>
      </w:r>
    </w:p>
    <w:p w:rsidR="00F06463" w:rsidRDefault="00F06463" w:rsidP="000315E3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support </w:t>
      </w:r>
      <w:r w:rsidR="000A594B">
        <w:rPr>
          <w:lang w:eastAsia="ko-KR"/>
        </w:rPr>
        <w:t>SD/SDHC/SDXC memory slot</w:t>
      </w:r>
      <w:r>
        <w:rPr>
          <w:rFonts w:hint="eastAsia"/>
          <w:lang w:eastAsia="ko-KR"/>
        </w:rPr>
        <w:t>.</w:t>
      </w:r>
    </w:p>
    <w:p w:rsidR="000A594B" w:rsidRDefault="000A594B" w:rsidP="000315E3">
      <w:pPr>
        <w:pStyle w:val="a5"/>
        <w:numPr>
          <w:ilvl w:val="0"/>
          <w:numId w:val="43"/>
        </w:numPr>
        <w:ind w:left="1134"/>
      </w:pPr>
      <w:r w:rsidRPr="000A594B">
        <w:rPr>
          <w:rFonts w:hint="eastAsia"/>
        </w:rPr>
        <w:t>The camera shall support</w:t>
      </w:r>
      <w:r>
        <w:rPr>
          <w:rFonts w:hint="eastAsia"/>
          <w:lang w:eastAsia="ko-KR"/>
        </w:rPr>
        <w:t xml:space="preserve"> </w:t>
      </w:r>
      <w:r w:rsidRPr="000A594B">
        <w:rPr>
          <w:rFonts w:hint="eastAsia"/>
          <w:lang w:eastAsia="ko-KR"/>
        </w:rPr>
        <w:t>m</w:t>
      </w:r>
      <w:r w:rsidRPr="000A594B">
        <w:rPr>
          <w:lang w:eastAsia="ko-KR"/>
        </w:rPr>
        <w:t>ulti-crop streaming</w:t>
      </w:r>
      <w:r>
        <w:rPr>
          <w:rFonts w:hint="eastAsia"/>
          <w:lang w:eastAsia="ko-KR"/>
        </w:rPr>
        <w:t>.</w:t>
      </w:r>
    </w:p>
    <w:p w:rsidR="000A594B" w:rsidRDefault="00F06463" w:rsidP="000A594B">
      <w:pPr>
        <w:pStyle w:val="a5"/>
        <w:numPr>
          <w:ilvl w:val="0"/>
          <w:numId w:val="43"/>
        </w:numPr>
        <w:ind w:left="1134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The camera shall support </w:t>
      </w:r>
      <w:proofErr w:type="spellStart"/>
      <w:r w:rsidR="000A594B">
        <w:rPr>
          <w:lang w:eastAsia="ko-KR"/>
        </w:rPr>
        <w:t>PoE</w:t>
      </w:r>
      <w:proofErr w:type="spellEnd"/>
      <w:r w:rsidR="000A594B">
        <w:rPr>
          <w:rFonts w:hint="eastAsia"/>
          <w:lang w:eastAsia="ko-KR"/>
        </w:rPr>
        <w:t xml:space="preserve"> and </w:t>
      </w:r>
      <w:r w:rsidRPr="00F06463">
        <w:rPr>
          <w:lang w:eastAsia="ko-KR"/>
        </w:rPr>
        <w:t>UP</w:t>
      </w:r>
      <w:r>
        <w:rPr>
          <w:lang w:eastAsia="ko-KR"/>
        </w:rPr>
        <w:t>nP</w:t>
      </w:r>
      <w:r w:rsidR="000A594B">
        <w:rPr>
          <w:rFonts w:hint="eastAsia"/>
          <w:lang w:eastAsia="ko-KR"/>
        </w:rPr>
        <w:t>.</w:t>
      </w:r>
    </w:p>
    <w:p w:rsidR="000A594B" w:rsidRDefault="000A594B" w:rsidP="000A594B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support </w:t>
      </w:r>
      <w:r>
        <w:rPr>
          <w:lang w:eastAsia="ko-KR"/>
        </w:rPr>
        <w:t>Bi-directional audio</w:t>
      </w:r>
      <w:r>
        <w:rPr>
          <w:rFonts w:hint="eastAsia"/>
          <w:lang w:eastAsia="ko-KR"/>
        </w:rPr>
        <w:t>.</w:t>
      </w:r>
    </w:p>
    <w:p w:rsidR="00C76D46" w:rsidRPr="00982FEE" w:rsidRDefault="000A594B" w:rsidP="000A594B">
      <w:pPr>
        <w:pStyle w:val="a5"/>
        <w:ind w:left="0" w:firstLine="0"/>
        <w:rPr>
          <w:lang w:eastAsia="ko-KR"/>
        </w:rPr>
      </w:pPr>
      <w:r w:rsidRPr="00982FEE">
        <w:rPr>
          <w:lang w:eastAsia="ko-KR"/>
        </w:rPr>
        <w:t xml:space="preserve"> </w:t>
      </w: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6F11F6" w:rsidRPr="00F4074C" w:rsidRDefault="00F0646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>1/1.9" 2.42M CMOS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6F11F6" w:rsidRPr="00F4074C" w:rsidRDefault="00F0646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 xml:space="preserve">1,952(H) x 1,241(V) </w:t>
            </w:r>
            <w:proofErr w:type="spellStart"/>
            <w:r w:rsidRPr="00F06463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F06463">
              <w:rPr>
                <w:rFonts w:ascii="Arial" w:hAnsi="Arial" w:cs="Arial"/>
                <w:sz w:val="20"/>
                <w:szCs w:val="20"/>
              </w:rPr>
              <w:t xml:space="preserve"> 2.42M pixels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6F11F6" w:rsidRPr="00F4074C" w:rsidRDefault="00F0646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 xml:space="preserve">1,937(H) x 1,097(V) </w:t>
            </w:r>
            <w:proofErr w:type="spellStart"/>
            <w:r w:rsidRPr="00F06463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F06463">
              <w:rPr>
                <w:rFonts w:ascii="Arial" w:hAnsi="Arial" w:cs="Arial"/>
                <w:sz w:val="20"/>
                <w:szCs w:val="20"/>
              </w:rPr>
              <w:t xml:space="preserve"> 2.12M pixels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6F11F6" w:rsidRPr="00F4074C" w:rsidRDefault="00F0646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F4074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F06463" w:rsidRDefault="00F06463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 xml:space="preserve">0.03Lux (1/30sec, F1.2, 50IRE), </w:t>
            </w:r>
          </w:p>
          <w:p w:rsidR="001D6B12" w:rsidRPr="00F4074C" w:rsidRDefault="00F06463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>0.015Lux (1/30sec, F1.2, 30IRE)</w:t>
            </w:r>
          </w:p>
        </w:tc>
      </w:tr>
      <w:tr w:rsidR="00AD3F44" w:rsidTr="00236C1E">
        <w:trPr>
          <w:trHeight w:val="283"/>
        </w:trPr>
        <w:tc>
          <w:tcPr>
            <w:tcW w:w="921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F06463" w:rsidRDefault="00F06463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 xml:space="preserve">0.003Lux (1/30sec, F1.2, 50IRE), </w:t>
            </w:r>
          </w:p>
          <w:p w:rsidR="00AD3F44" w:rsidRPr="00F4074C" w:rsidRDefault="00F06463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>0.0015Lux (1/30sec, F1.2, 30IRE)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F06463" w:rsidRDefault="00F06463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06463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F06463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F0646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</w:t>
            </w:r>
            <w:r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F06463">
              <w:rPr>
                <w:rFonts w:ascii="Arial" w:hAnsi="Arial" w:cs="Arial"/>
                <w:sz w:val="20"/>
                <w:szCs w:val="20"/>
                <w:lang w:eastAsia="ko-KR"/>
              </w:rPr>
              <w:t xml:space="preserve">composite, </w:t>
            </w:r>
          </w:p>
          <w:p w:rsidR="00F06463" w:rsidRPr="00F06463" w:rsidRDefault="00F06463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06463">
              <w:rPr>
                <w:rFonts w:ascii="Arial" w:hAnsi="Arial" w:cs="Arial"/>
                <w:sz w:val="20"/>
                <w:szCs w:val="20"/>
                <w:lang w:eastAsia="ko-KR"/>
              </w:rPr>
              <w:t>720 x 480(N), 720 x 576(P), for installation</w:t>
            </w:r>
          </w:p>
          <w:p w:rsidR="0084522C" w:rsidRPr="00F4074C" w:rsidRDefault="00F06463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06463">
              <w:rPr>
                <w:rFonts w:ascii="Arial" w:hAnsi="Arial" w:cs="Arial"/>
                <w:sz w:val="20"/>
                <w:szCs w:val="20"/>
                <w:lang w:eastAsia="ko-KR"/>
              </w:rPr>
              <w:t>DIP connector type</w:t>
            </w:r>
          </w:p>
        </w:tc>
      </w:tr>
      <w:tr w:rsidR="00AD3F44" w:rsidTr="008D4EB1">
        <w:trPr>
          <w:trHeight w:val="283"/>
        </w:trPr>
        <w:tc>
          <w:tcPr>
            <w:tcW w:w="3686" w:type="dxa"/>
            <w:gridSpan w:val="2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S/N Ratio</w:t>
            </w:r>
          </w:p>
        </w:tc>
        <w:tc>
          <w:tcPr>
            <w:tcW w:w="5103" w:type="dxa"/>
          </w:tcPr>
          <w:p w:rsidR="00AD3F44" w:rsidRPr="00F4074C" w:rsidRDefault="00F06463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06463">
              <w:rPr>
                <w:rFonts w:ascii="Arial" w:hAnsi="Arial" w:cs="Arial"/>
                <w:sz w:val="20"/>
                <w:szCs w:val="20"/>
                <w:lang w:eastAsia="ko-KR"/>
              </w:rPr>
              <w:t>50dB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F94F0E" w:rsidRPr="00F4074C" w:rsidRDefault="00F94F0E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F4074C">
              <w:rPr>
                <w:rFonts w:ascii="Arial" w:hAnsi="Arial" w:cs="Arial"/>
                <w:sz w:val="20"/>
                <w:szCs w:val="20"/>
              </w:rPr>
              <w:t>Simple focus (Motorized V/F) / Manual,</w:t>
            </w:r>
          </w:p>
          <w:p w:rsidR="005F358B" w:rsidRPr="00F4074C" w:rsidRDefault="00F94F0E" w:rsidP="00F94F0E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4074C">
              <w:rPr>
                <w:rFonts w:ascii="Arial" w:hAnsi="Arial" w:cs="Arial"/>
                <w:sz w:val="20"/>
                <w:szCs w:val="20"/>
              </w:rPr>
              <w:t xml:space="preserve">Remote control via network, </w:t>
            </w:r>
          </w:p>
          <w:p w:rsidR="006F11F6" w:rsidRPr="00F4074C" w:rsidRDefault="00F94F0E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F4074C">
              <w:rPr>
                <w:rFonts w:ascii="Arial" w:hAnsi="Arial" w:cs="Arial"/>
                <w:sz w:val="20"/>
                <w:szCs w:val="20"/>
              </w:rPr>
              <w:t>Button control (Manual, Simple focus)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Lens Type</w:t>
            </w:r>
          </w:p>
        </w:tc>
        <w:tc>
          <w:tcPr>
            <w:tcW w:w="5103" w:type="dxa"/>
          </w:tcPr>
          <w:p w:rsidR="006F11F6" w:rsidRPr="00F4074C" w:rsidRDefault="00F06463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F06463">
              <w:rPr>
                <w:rFonts w:ascii="Arial" w:hAnsi="Arial" w:cs="Arial"/>
                <w:sz w:val="20"/>
                <w:szCs w:val="20"/>
              </w:rPr>
              <w:t>Manual / DC auto iris, P-Iris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Mount Type</w:t>
            </w:r>
          </w:p>
        </w:tc>
        <w:tc>
          <w:tcPr>
            <w:tcW w:w="5103" w:type="dxa"/>
          </w:tcPr>
          <w:p w:rsidR="006F11F6" w:rsidRPr="00F4074C" w:rsidRDefault="00F94F0E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F4074C">
              <w:rPr>
                <w:rFonts w:ascii="Arial" w:hAnsi="Arial" w:cs="Arial"/>
                <w:sz w:val="20"/>
                <w:szCs w:val="20"/>
              </w:rPr>
              <w:t>C / CS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On (Displayed up to 45 characters)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Auto (ICR) / Color / B/W / External / Schedule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BLC / WDR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EC4736" w:rsidRPr="00F4074C" w:rsidRDefault="00B93507" w:rsidP="008208D5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  <w:lang w:eastAsia="ko-KR"/>
              </w:rPr>
              <w:t>120dB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SSDR (Samsung Super Dynamic Range) (Off / On)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Digital Image Stabilization</w:t>
            </w:r>
          </w:p>
        </w:tc>
        <w:tc>
          <w:tcPr>
            <w:tcW w:w="5103" w:type="dxa"/>
          </w:tcPr>
          <w:p w:rsidR="00EC473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H. Defog</w:t>
            </w:r>
          </w:p>
        </w:tc>
        <w:tc>
          <w:tcPr>
            <w:tcW w:w="5103" w:type="dxa"/>
          </w:tcPr>
          <w:p w:rsidR="00EC473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Auto / Manual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On (4 zones with 4 points polygonal)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On (32 zones with 4 points of polygonal)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Low / Medium / High / Manual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6F11F6" w:rsidRPr="00F4074C" w:rsidRDefault="00B93507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6F11F6" w:rsidRPr="00F4074C" w:rsidRDefault="00B93507" w:rsidP="009A6166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</w:t>
            </w:r>
          </w:p>
          <w:p w:rsidR="006F11F6" w:rsidRPr="00F4074C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Face detection - Support Metadata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Pr="00F4074C" w:rsidRDefault="00B93507" w:rsidP="00AD3F44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Input 1ea / Output 1ea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Remote Control Interface</w:t>
            </w:r>
          </w:p>
        </w:tc>
        <w:tc>
          <w:tcPr>
            <w:tcW w:w="5103" w:type="dxa"/>
          </w:tcPr>
          <w:p w:rsidR="006F11F6" w:rsidRPr="00F4074C" w:rsidRDefault="00B93507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RS-485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RS-485 Protocol</w:t>
            </w:r>
          </w:p>
        </w:tc>
        <w:tc>
          <w:tcPr>
            <w:tcW w:w="5103" w:type="dxa"/>
          </w:tcPr>
          <w:p w:rsidR="006F11F6" w:rsidRPr="00F4074C" w:rsidRDefault="00B93507" w:rsidP="003F2520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Samsung-T/E, 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Pelco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 xml:space="preserve">-P/D, 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Sungjin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 xml:space="preserve">, Panasonic, Honeywell, AD, 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Vicon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>, GE, Bosch</w:t>
            </w:r>
          </w:p>
        </w:tc>
      </w:tr>
      <w:tr w:rsidR="00AD3F44" w:rsidTr="00260AAE">
        <w:trPr>
          <w:trHeight w:val="283"/>
        </w:trPr>
        <w:tc>
          <w:tcPr>
            <w:tcW w:w="3686" w:type="dxa"/>
          </w:tcPr>
          <w:p w:rsidR="00AD3F44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Motion detection, Tampering detection, Audio detection, Face </w:t>
            </w:r>
            <w:r w:rsidR="000A594B" w:rsidRPr="00B93507">
              <w:rPr>
                <w:rFonts w:ascii="Arial" w:hAnsi="Arial" w:cs="Arial"/>
                <w:sz w:val="20"/>
                <w:szCs w:val="20"/>
              </w:rPr>
              <w:t>detection</w:t>
            </w:r>
            <w:r w:rsidRPr="00B93507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D3F44" w:rsidRPr="00F4074C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Network disconnection, Video analytics, Alarm input</w:t>
            </w:r>
          </w:p>
        </w:tc>
      </w:tr>
      <w:tr w:rsidR="00AD3F44" w:rsidTr="00260AAE">
        <w:trPr>
          <w:trHeight w:val="283"/>
        </w:trPr>
        <w:tc>
          <w:tcPr>
            <w:tcW w:w="3686" w:type="dxa"/>
          </w:tcPr>
          <w:p w:rsidR="00AD3F44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File upload via FTP and E-mail, Notification via E-mail,</w:t>
            </w:r>
          </w:p>
          <w:p w:rsidR="00AD3F44" w:rsidRPr="00F4074C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Local storage (SD/SDHC/SDXC) or NAS recording at event triggers, 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6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9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2767"/>
        <w:gridCol w:w="5103"/>
      </w:tblGrid>
      <w:tr w:rsidR="00BA09F9" w:rsidTr="00FF5AED">
        <w:trPr>
          <w:trHeight w:val="283"/>
        </w:trPr>
        <w:tc>
          <w:tcPr>
            <w:tcW w:w="3691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BA09F9" w:rsidRPr="003F2520" w:rsidRDefault="00B93507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BA09F9" w:rsidTr="00FF5AED">
        <w:trPr>
          <w:trHeight w:val="283"/>
        </w:trPr>
        <w:tc>
          <w:tcPr>
            <w:tcW w:w="3691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BA09F9" w:rsidRPr="003F2520" w:rsidRDefault="00B93507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H.264 (MPEG-4 part 10/AVC) : Main / Baseline / High , MJPEG</w:t>
            </w:r>
          </w:p>
        </w:tc>
      </w:tr>
      <w:tr w:rsidR="00FF5AED" w:rsidTr="00FF5AED">
        <w:trPr>
          <w:trHeight w:val="283"/>
        </w:trPr>
        <w:tc>
          <w:tcPr>
            <w:tcW w:w="3691" w:type="dxa"/>
            <w:gridSpan w:val="2"/>
          </w:tcPr>
          <w:p w:rsidR="00FF5AED" w:rsidRPr="001D6B12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1920 x 1080, 1280 x 1024, 1280 x 960, 1280 x 720, 1024 x 768,</w:t>
            </w:r>
          </w:p>
          <w:p w:rsidR="000A594B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800 x 600, 720 x 576, 800 x 450, 640 x 480, </w:t>
            </w:r>
          </w:p>
          <w:p w:rsidR="00FF5AED" w:rsidRPr="001D6B12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640 x 360, 320 x 240, 320 x 180</w:t>
            </w:r>
          </w:p>
        </w:tc>
      </w:tr>
      <w:tr w:rsidR="00FF5AED" w:rsidTr="00FF5AED">
        <w:trPr>
          <w:trHeight w:val="283"/>
        </w:trPr>
        <w:tc>
          <w:tcPr>
            <w:tcW w:w="3691" w:type="dxa"/>
            <w:gridSpan w:val="2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FF5AED" w:rsidRPr="001D6B12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AED" w:rsidTr="00FF5AED">
        <w:trPr>
          <w:trHeight w:val="283"/>
        </w:trPr>
        <w:tc>
          <w:tcPr>
            <w:tcW w:w="924" w:type="dxa"/>
          </w:tcPr>
          <w:p w:rsidR="00FF5AED" w:rsidRPr="004412A6" w:rsidRDefault="00FF5AE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FF5AED" w:rsidRPr="003F2520" w:rsidRDefault="00B93507" w:rsidP="000A594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Max. 60fps@</w:t>
            </w:r>
            <w:r w:rsidR="000A594B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all resolutions</w:t>
            </w:r>
          </w:p>
        </w:tc>
      </w:tr>
      <w:tr w:rsidR="00FF5AED" w:rsidTr="00FF5AED">
        <w:trPr>
          <w:trHeight w:val="283"/>
        </w:trPr>
        <w:tc>
          <w:tcPr>
            <w:tcW w:w="924" w:type="dxa"/>
          </w:tcPr>
          <w:p w:rsidR="00FF5AED" w:rsidRPr="004412A6" w:rsidRDefault="00FF5AE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  <w:lang w:eastAsia="ko-KR"/>
              </w:rPr>
              <w:t>Max. 15fps@1920 x 1080, 1280 x 1024, 1280 x 960, 1280 x 720, 1024 x 768</w:t>
            </w:r>
          </w:p>
          <w:p w:rsidR="000A594B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30fps@800 x 600, 800 x 450, 640 x 480, </w:t>
            </w:r>
          </w:p>
          <w:p w:rsidR="00FF5AED" w:rsidRPr="003F2520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bookmarkStart w:id="0" w:name="_GoBack"/>
            <w:bookmarkEnd w:id="0"/>
            <w:r w:rsidRPr="00B93507">
              <w:rPr>
                <w:rFonts w:ascii="Arial" w:hAnsi="Arial" w:cs="Arial"/>
                <w:sz w:val="20"/>
                <w:szCs w:val="20"/>
                <w:lang w:eastAsia="ko-KR"/>
              </w:rPr>
              <w:t>640 x 360, 320 x 240, 320 x 180</w:t>
            </w:r>
          </w:p>
        </w:tc>
      </w:tr>
      <w:tr w:rsidR="00B93507" w:rsidTr="00B93507">
        <w:trPr>
          <w:trHeight w:val="283"/>
        </w:trPr>
        <w:tc>
          <w:tcPr>
            <w:tcW w:w="3691" w:type="dxa"/>
            <w:gridSpan w:val="2"/>
          </w:tcPr>
          <w:p w:rsidR="00B93507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Smart Codec</w:t>
            </w:r>
          </w:p>
        </w:tc>
        <w:tc>
          <w:tcPr>
            <w:tcW w:w="5103" w:type="dxa"/>
          </w:tcPr>
          <w:p w:rsidR="00B93507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Manual mode (Area-based : 5ea), </w:t>
            </w:r>
          </w:p>
          <w:p w:rsidR="00B93507" w:rsidRPr="001D6B12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Face detection mode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Pr="001D6B12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Compression level, Target bitrate level control</w:t>
            </w:r>
          </w:p>
        </w:tc>
      </w:tr>
      <w:tr w:rsidR="00B004CB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Quality level control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Pr="001D6B12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CBR or VBR</w:t>
            </w:r>
          </w:p>
        </w:tc>
      </w:tr>
      <w:tr w:rsidR="00B004CB" w:rsidRPr="001D6B12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VBR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Selectable (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 xml:space="preserve"> in / Line in),</w:t>
            </w:r>
          </w:p>
          <w:p w:rsidR="00FC65C2" w:rsidRPr="0060206B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Supply voltage : 2.5V DC (4mA), Input impedance : approx. 2K Ohm</w:t>
            </w:r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Out</w:t>
            </w:r>
          </w:p>
        </w:tc>
        <w:tc>
          <w:tcPr>
            <w:tcW w:w="5103" w:type="dxa"/>
          </w:tcPr>
          <w:p w:rsidR="00B93507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Line out (3.5mm stereo mini jack), </w:t>
            </w:r>
          </w:p>
          <w:p w:rsidR="00FC65C2" w:rsidRPr="0060206B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Max output level : 1 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Vrms</w:t>
            </w:r>
            <w:proofErr w:type="spellEnd"/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Compression Format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G.711 u-law/G.726 selectable, G.726 (ADPCM) 8KHz, G.711 8KHz</w:t>
            </w:r>
          </w:p>
          <w:p w:rsidR="00FC65C2" w:rsidRPr="0060206B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FC65C2" w:rsidRPr="0060206B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Bi-directional audio (2-way)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F94F0E" w:rsidRDefault="00B93507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TCP/IP, UDP/IP, RTP(UDP), RTP(TCP), RTCP,RTSP, NTP, HTTP, HTTPS, SSL, DHCP, 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>, FTP,</w:t>
            </w:r>
          </w:p>
          <w:p w:rsidR="00BA09F9" w:rsidRPr="00F94F0E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B93507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0A594B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0A594B" w:rsidRDefault="00B93507" w:rsidP="000A594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0A594B" w:rsidRDefault="00B93507" w:rsidP="000A594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B93507" w:rsidP="000A5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F94F0E" w:rsidRDefault="00B93507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A09F9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A09F9" w:rsidRPr="00F94F0E" w:rsidRDefault="00B93507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15 users at unicast mode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B004CB" w:rsidRPr="00236C1E" w:rsidRDefault="00B93507" w:rsidP="000A5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SD/SDHC/SDXC - Motion Images recorded in the SD/SDHC/SDXC memory card can be</w:t>
            </w:r>
            <w:r w:rsidR="000A594B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B93507">
              <w:rPr>
                <w:rFonts w:ascii="Arial" w:hAnsi="Arial" w:cs="Arial"/>
                <w:sz w:val="20"/>
                <w:szCs w:val="20"/>
              </w:rPr>
              <w:t>downloaded. NAS (Network Attached Storage)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B93507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ONVIF profile S, SUNAPI (HTTP API), SVNP, Samsung camera application platform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B9350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</w:p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</w:p>
          <w:p w:rsidR="00B004CB" w:rsidRPr="00236C1E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Croatian, Hungarian, Greek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Pr="004412A6" w:rsidRDefault="00B93507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B93507">
        <w:trPr>
          <w:trHeight w:val="283"/>
        </w:trPr>
        <w:tc>
          <w:tcPr>
            <w:tcW w:w="924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B93507" w:rsidRDefault="00B93507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Windows XP / VISTA / 7 / 8 / 8.1 or higher, </w:t>
            </w:r>
          </w:p>
          <w:p w:rsidR="00EC125D" w:rsidRPr="001D6B12" w:rsidRDefault="00B93507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MAC OS X 10.7</w:t>
            </w:r>
          </w:p>
        </w:tc>
      </w:tr>
      <w:tr w:rsidR="00EC125D" w:rsidRPr="001D6B12" w:rsidTr="00B93507">
        <w:trPr>
          <w:trHeight w:val="283"/>
        </w:trPr>
        <w:tc>
          <w:tcPr>
            <w:tcW w:w="924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B93507" w:rsidRDefault="00B93507" w:rsidP="00B93507">
            <w:pPr>
              <w:autoSpaceDE w:val="0"/>
              <w:autoSpaceDN w:val="0"/>
              <w:adjustRightInd w:val="0"/>
              <w:rPr>
                <w:rFonts w:ascii="HelveticaNeue-LightCond" w:hAnsi="HelveticaNeue-LightCond" w:cs="HelveticaNeue-LightCond"/>
                <w:color w:val="4D4D4D"/>
                <w:sz w:val="14"/>
                <w:szCs w:val="14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Microsoft Internet Explorer (Ver. 8 ~ 11)</w:t>
            </w:r>
            <w:r w:rsidRPr="00B93507">
              <w:rPr>
                <w:rFonts w:ascii="HelveticaNeue-LightCond" w:hAnsi="HelveticaNeue-LightCond" w:cs="HelveticaNeue-LightCond"/>
                <w:color w:val="4D4D4D"/>
                <w:sz w:val="14"/>
                <w:szCs w:val="14"/>
              </w:rPr>
              <w:t xml:space="preserve"> </w:t>
            </w:r>
          </w:p>
          <w:p w:rsid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Mozilla Firefox (Ver. 9 ~ 19), </w:t>
            </w:r>
          </w:p>
          <w:p w:rsidR="00B93507" w:rsidRPr="00B93507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Google Chrome (Ver. 15 ~ 25)</w:t>
            </w:r>
          </w:p>
          <w:p w:rsidR="00EC125D" w:rsidRPr="001D6B12" w:rsidRDefault="00B93507" w:rsidP="00B935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Apple Safari (Ver. 6.0.2(Mac OS X 10.8, 10.7 only), 5.1.7) * Mac OS X only</w:t>
            </w:r>
          </w:p>
        </w:tc>
      </w:tr>
      <w:tr w:rsidR="00555D93" w:rsidRPr="001D6B12" w:rsidTr="00B93507">
        <w:trPr>
          <w:trHeight w:val="283"/>
        </w:trPr>
        <w:tc>
          <w:tcPr>
            <w:tcW w:w="3691" w:type="dxa"/>
            <w:gridSpan w:val="2"/>
          </w:tcPr>
          <w:p w:rsidR="00555D93" w:rsidRDefault="00B93507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</w:t>
            </w:r>
            <w:r w:rsidR="003F2520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B9350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SmartViewer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>, SSM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Input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Voltage</w:t>
            </w:r>
          </w:p>
        </w:tc>
        <w:tc>
          <w:tcPr>
            <w:tcW w:w="5103" w:type="dxa"/>
          </w:tcPr>
          <w:p w:rsidR="00555D93" w:rsidRPr="001D6B12" w:rsidRDefault="00B93507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 xml:space="preserve">24V AC, 12V DC, 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 xml:space="preserve"> (IEEE802.3af, Class3)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555D93" w:rsidRPr="001D6B12" w:rsidRDefault="00B93507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Max. 11.44W (24V AC, 50/60Hz), Max. 10.1W (12V DC), Max. 11.1W (</w:t>
            </w:r>
            <w:proofErr w:type="spellStart"/>
            <w:r w:rsidRPr="00B93507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93507">
              <w:rPr>
                <w:rFonts w:ascii="Arial" w:hAnsi="Arial" w:cs="Arial"/>
                <w:sz w:val="20"/>
                <w:szCs w:val="20"/>
              </w:rPr>
              <w:t>, Class3)</w:t>
            </w:r>
          </w:p>
        </w:tc>
      </w:tr>
    </w:tbl>
    <w:p w:rsidR="008D1D48" w:rsidRPr="00FC65C2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lastRenderedPageBreak/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B93507" w:rsidRPr="00B93507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-30°C ~ +55°C (-22°F ~ +131°F) / Less than 90% RH</w:t>
            </w:r>
          </w:p>
          <w:p w:rsidR="00BA09F9" w:rsidRPr="005F358B" w:rsidRDefault="00B93507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* Start up should be done at above -10°C (+14°F)</w:t>
            </w:r>
          </w:p>
        </w:tc>
      </w:tr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BA09F9" w:rsidRPr="005F358B" w:rsidRDefault="00B93507" w:rsidP="005F358B">
            <w:pPr>
              <w:tabs>
                <w:tab w:val="left" w:pos="1735"/>
              </w:tabs>
              <w:rPr>
                <w:rFonts w:ascii="Arial" w:hAnsi="Arial" w:cs="Arial"/>
                <w:sz w:val="20"/>
                <w:szCs w:val="20"/>
              </w:rPr>
            </w:pPr>
            <w:r w:rsidRPr="00B93507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(</w:t>
            </w:r>
            <w:proofErr w:type="spellStart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WxHxD</w:t>
            </w:r>
            <w:proofErr w:type="spellEnd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103" w:type="dxa"/>
          </w:tcPr>
          <w:p w:rsidR="00555D93" w:rsidRPr="001D6B12" w:rsidRDefault="005F358B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358B">
              <w:rPr>
                <w:rFonts w:ascii="Arial" w:hAnsi="Arial" w:cs="Arial"/>
                <w:sz w:val="20"/>
                <w:szCs w:val="20"/>
              </w:rPr>
              <w:t>73.1 x 66.6 x 147.8mm (2.88" x 2.62" x 5.82")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FC65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5103" w:type="dxa"/>
          </w:tcPr>
          <w:p w:rsidR="00555D93" w:rsidRPr="001D6B12" w:rsidRDefault="005F358B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358B">
              <w:rPr>
                <w:rFonts w:ascii="Arial" w:hAnsi="Arial" w:cs="Arial"/>
                <w:sz w:val="20"/>
                <w:szCs w:val="20"/>
              </w:rPr>
              <w:t xml:space="preserve">430g (0.95 </w:t>
            </w:r>
            <w:proofErr w:type="spellStart"/>
            <w:r w:rsidRPr="005F358B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5F35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5F358B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5F358B">
              <w:rPr>
                <w:rFonts w:ascii="Arial" w:hAnsi="Arial" w:cs="Arial"/>
                <w:sz w:val="20"/>
                <w:szCs w:val="20"/>
                <w:lang w:eastAsia="ko-KR"/>
              </w:rPr>
              <w:t xml:space="preserve">Black, Ivory / </w:t>
            </w:r>
            <w:r w:rsidR="003F2520" w:rsidRPr="005F358B">
              <w:rPr>
                <w:rFonts w:ascii="Arial" w:hAnsi="Arial" w:cs="Arial"/>
                <w:sz w:val="20"/>
                <w:szCs w:val="20"/>
                <w:lang w:eastAsia="ko-KR"/>
              </w:rPr>
              <w:t>Aluminum</w:t>
            </w:r>
            <w:r w:rsidRPr="005F358B">
              <w:rPr>
                <w:rFonts w:ascii="Arial" w:hAnsi="Arial" w:cs="Arial"/>
                <w:sz w:val="20"/>
                <w:szCs w:val="20"/>
                <w:lang w:eastAsia="ko-KR"/>
              </w:rPr>
              <w:t>, Plastic</w:t>
            </w:r>
          </w:p>
        </w:tc>
      </w:tr>
    </w:tbl>
    <w:p w:rsidR="00555D93" w:rsidRPr="00BA09F9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EC125D">
      <w:pPr>
        <w:pStyle w:val="2"/>
        <w:rPr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4A1FC1" w:rsidRPr="00982FEE" w:rsidRDefault="004A1FC1" w:rsidP="00EC125D">
      <w:pPr>
        <w:pStyle w:val="2"/>
        <w:rPr>
          <w:lang w:eastAsia="ko-KR"/>
        </w:rPr>
      </w:pPr>
      <w:r>
        <w:rPr>
          <w:rFonts w:hint="eastAsia"/>
          <w:lang w:eastAsia="ko-KR"/>
        </w:rPr>
        <w:t>C. UL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6F11F6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1B4" w:rsidRDefault="00CD41B4" w:rsidP="00E60C41">
      <w:pPr>
        <w:spacing w:after="0" w:line="240" w:lineRule="auto"/>
      </w:pPr>
      <w:r>
        <w:separator/>
      </w:r>
    </w:p>
  </w:endnote>
  <w:endnote w:type="continuationSeparator" w:id="0">
    <w:p w:rsidR="00CD41B4" w:rsidRDefault="00CD41B4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 w:rsidR="00FF5AED">
      <w:rPr>
        <w:rFonts w:hint="eastAsia"/>
        <w:sz w:val="20"/>
        <w:lang w:eastAsia="ko-KR"/>
      </w:rPr>
      <w:t>6005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1B4" w:rsidRDefault="00CD41B4" w:rsidP="00E60C41">
      <w:pPr>
        <w:spacing w:after="0" w:line="240" w:lineRule="auto"/>
      </w:pPr>
      <w:r>
        <w:separator/>
      </w:r>
    </w:p>
  </w:footnote>
  <w:footnote w:type="continuationSeparator" w:id="0">
    <w:p w:rsidR="00CD41B4" w:rsidRDefault="00CD41B4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F93" w:rsidRPr="00982FEE" w:rsidRDefault="00140219" w:rsidP="00574F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0A594B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FF5AED">
      <w:rPr>
        <w:rFonts w:hint="eastAsia"/>
        <w:lang w:eastAsia="ko-KR"/>
      </w:rPr>
      <w:t>6005</w:t>
    </w:r>
    <w:r w:rsidR="006E59D7">
      <w:t xml:space="preserve"> </w:t>
    </w:r>
    <w:r w:rsidR="00E67CD5" w:rsidRPr="00E67CD5">
      <w:rPr>
        <w:lang w:eastAsia="ko-KR"/>
      </w:rPr>
      <w:t>2MEGAPIXEL FULL HD NETWORK CAMERA</w:t>
    </w:r>
  </w:p>
  <w:p w:rsidR="00140219" w:rsidRPr="009C7D5C" w:rsidRDefault="000315E3" w:rsidP="00E60C41">
    <w:pPr>
      <w:pStyle w:val="a4"/>
    </w:pP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A594B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00FF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06AA6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70010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289"/>
    <w:rsid w:val="003C7815"/>
    <w:rsid w:val="003D2355"/>
    <w:rsid w:val="003E39F6"/>
    <w:rsid w:val="003E6B79"/>
    <w:rsid w:val="003E6CF4"/>
    <w:rsid w:val="003F2520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C3AFE"/>
    <w:rsid w:val="004E1FBB"/>
    <w:rsid w:val="004E24E6"/>
    <w:rsid w:val="004F14C7"/>
    <w:rsid w:val="004F1654"/>
    <w:rsid w:val="004F6FDA"/>
    <w:rsid w:val="00501728"/>
    <w:rsid w:val="00521C9D"/>
    <w:rsid w:val="00525DC4"/>
    <w:rsid w:val="00547046"/>
    <w:rsid w:val="00550C4A"/>
    <w:rsid w:val="00551805"/>
    <w:rsid w:val="00553688"/>
    <w:rsid w:val="005541AB"/>
    <w:rsid w:val="00555209"/>
    <w:rsid w:val="00555D93"/>
    <w:rsid w:val="00561750"/>
    <w:rsid w:val="00566CB1"/>
    <w:rsid w:val="0057016B"/>
    <w:rsid w:val="00571739"/>
    <w:rsid w:val="00574F93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2E3D"/>
    <w:rsid w:val="005F358B"/>
    <w:rsid w:val="005F5CF4"/>
    <w:rsid w:val="0060206B"/>
    <w:rsid w:val="00602BDD"/>
    <w:rsid w:val="00604190"/>
    <w:rsid w:val="00607310"/>
    <w:rsid w:val="00607551"/>
    <w:rsid w:val="00615D49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20AF6"/>
    <w:rsid w:val="0076049A"/>
    <w:rsid w:val="0077360C"/>
    <w:rsid w:val="00776761"/>
    <w:rsid w:val="007B7EFD"/>
    <w:rsid w:val="007C2E85"/>
    <w:rsid w:val="007C2F22"/>
    <w:rsid w:val="007C5E77"/>
    <w:rsid w:val="007D5625"/>
    <w:rsid w:val="007D7FC0"/>
    <w:rsid w:val="007E739D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1C89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611C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031B"/>
    <w:rsid w:val="009F17B1"/>
    <w:rsid w:val="009F4D38"/>
    <w:rsid w:val="00A02776"/>
    <w:rsid w:val="00A11E99"/>
    <w:rsid w:val="00A16DA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3F44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3507"/>
    <w:rsid w:val="00B95DA7"/>
    <w:rsid w:val="00BA09F9"/>
    <w:rsid w:val="00BA6E83"/>
    <w:rsid w:val="00BB3DCE"/>
    <w:rsid w:val="00BB4EB8"/>
    <w:rsid w:val="00BC3442"/>
    <w:rsid w:val="00BC6674"/>
    <w:rsid w:val="00BC6DE6"/>
    <w:rsid w:val="00BC7A9D"/>
    <w:rsid w:val="00BE1081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41B4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4188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56414"/>
    <w:rsid w:val="00E60C41"/>
    <w:rsid w:val="00E67CD5"/>
    <w:rsid w:val="00E745ED"/>
    <w:rsid w:val="00E8330A"/>
    <w:rsid w:val="00E90A48"/>
    <w:rsid w:val="00EA1E34"/>
    <w:rsid w:val="00EA311D"/>
    <w:rsid w:val="00EB50CA"/>
    <w:rsid w:val="00EC125D"/>
    <w:rsid w:val="00EC4736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06463"/>
    <w:rsid w:val="00F23B41"/>
    <w:rsid w:val="00F30714"/>
    <w:rsid w:val="00F35DB2"/>
    <w:rsid w:val="00F4074C"/>
    <w:rsid w:val="00F4350C"/>
    <w:rsid w:val="00F462DD"/>
    <w:rsid w:val="00F57000"/>
    <w:rsid w:val="00F64AAF"/>
    <w:rsid w:val="00F65122"/>
    <w:rsid w:val="00F67C07"/>
    <w:rsid w:val="00F70701"/>
    <w:rsid w:val="00F743E1"/>
    <w:rsid w:val="00F75B3F"/>
    <w:rsid w:val="00F837E5"/>
    <w:rsid w:val="00F908CC"/>
    <w:rsid w:val="00F90940"/>
    <w:rsid w:val="00F931D6"/>
    <w:rsid w:val="00F93EFD"/>
    <w:rsid w:val="00F94F0E"/>
    <w:rsid w:val="00FA3EA5"/>
    <w:rsid w:val="00FA57CB"/>
    <w:rsid w:val="00FA6F54"/>
    <w:rsid w:val="00FA72C3"/>
    <w:rsid w:val="00FB354A"/>
    <w:rsid w:val="00FC48B0"/>
    <w:rsid w:val="00FC65C2"/>
    <w:rsid w:val="00FD17AC"/>
    <w:rsid w:val="00FD7308"/>
    <w:rsid w:val="00FE0145"/>
    <w:rsid w:val="00FE4584"/>
    <w:rsid w:val="00FF0A3C"/>
    <w:rsid w:val="00FF44EE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719C-2FD4-42DC-A0A0-1EAC8A6B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jungyoung.ko_고정용</cp:lastModifiedBy>
  <cp:revision>16</cp:revision>
  <cp:lastPrinted>2012-12-27T21:58:00Z</cp:lastPrinted>
  <dcterms:created xsi:type="dcterms:W3CDTF">2015-07-23T00:04:00Z</dcterms:created>
  <dcterms:modified xsi:type="dcterms:W3CDTF">2015-08-18T01:24:00Z</dcterms:modified>
</cp:coreProperties>
</file>