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EDB" w:rsidRDefault="000F2E9F" w:rsidP="00507EDB">
      <w:pPr>
        <w:pStyle w:val="a3"/>
        <w:spacing w:line="240" w:lineRule="auto"/>
        <w:jc w:val="center"/>
        <w:rPr>
          <w:rFonts w:ascii="굴림체" w:eastAsia="굴림체" w:hAnsi="굴림체"/>
        </w:rPr>
      </w:pPr>
      <w:r>
        <w:rPr>
          <w:rFonts w:ascii="굴림체" w:eastAsia="굴림체" w:hAnsi="굴림체"/>
        </w:rPr>
      </w:r>
      <w:r>
        <w:rPr>
          <w:rFonts w:ascii="굴림체" w:eastAsia="굴림체" w:hAnsi="굴림체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width:239.1pt;height:36.55pt;mso-position-horizontal-relative:char;mso-position-vertical-relative:line" filled="f" stroked="f">
            <v:textbox>
              <w:txbxContent>
                <w:p w:rsidR="00507EDB" w:rsidRPr="00507EDB" w:rsidRDefault="00507EDB" w:rsidP="00507EDB">
                  <w:pPr>
                    <w:jc w:val="center"/>
                    <w:rPr>
                      <w:rFonts w:ascii="헤드라인" w:eastAsia="헤드라인"/>
                      <w:b/>
                      <w:sz w:val="44"/>
                      <w:u w:val="single"/>
                    </w:rPr>
                  </w:pP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제품</w:t>
                  </w:r>
                  <w:r w:rsidRPr="00507EDB">
                    <w:rPr>
                      <w:rFonts w:hAnsi="바탕" w:cs="바탕" w:hint="eastAsia"/>
                      <w:b/>
                      <w:sz w:val="44"/>
                      <w:u w:val="single"/>
                    </w:rPr>
                    <w:t xml:space="preserve"> </w:t>
                  </w:r>
                  <w:r w:rsidRPr="00507EDB">
                    <w:rPr>
                      <w:rFonts w:ascii="헤드라인" w:eastAsia="헤드라인" w:hint="eastAsia"/>
                      <w:b/>
                      <w:sz w:val="44"/>
                      <w:u w:val="single"/>
                    </w:rPr>
                    <w:t>사양서</w:t>
                  </w:r>
                </w:p>
              </w:txbxContent>
            </v:textbox>
            <w10:wrap type="none"/>
            <w10:anchorlock/>
          </v:shape>
        </w:pict>
      </w:r>
    </w:p>
    <w:p w:rsidR="00507EDB" w:rsidRPr="00873E92" w:rsidRDefault="00507EDB">
      <w:pPr>
        <w:pStyle w:val="a3"/>
        <w:spacing w:line="240" w:lineRule="auto"/>
        <w:rPr>
          <w:rFonts w:ascii="바탕체" w:eastAsia="바탕체" w:hAnsi="바탕체"/>
        </w:rPr>
      </w:pPr>
    </w:p>
    <w:p w:rsidR="00535F33" w:rsidRPr="00873E92" w:rsidRDefault="00535F33" w:rsidP="00873E92">
      <w:pPr>
        <w:pStyle w:val="a3"/>
        <w:spacing w:line="240" w:lineRule="auto"/>
        <w:ind w:firstLineChars="150" w:firstLine="405"/>
        <w:rPr>
          <w:rFonts w:ascii="바탕체" w:eastAsia="바탕체" w:hAnsi="바탕체"/>
          <w:b/>
          <w:bCs/>
          <w:sz w:val="27"/>
          <w:szCs w:val="27"/>
          <w:lang w:val="pt-BR"/>
        </w:rPr>
      </w:pPr>
      <w:proofErr w:type="gramStart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MODEL :</w:t>
      </w:r>
      <w:proofErr w:type="gramEnd"/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2메가 Full HD 네트워크 </w:t>
      </w:r>
      <w:r w:rsidR="008609E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돔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 xml:space="preserve"> 카메라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 xml:space="preserve"> (</w:t>
      </w:r>
      <w:r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S</w:t>
      </w:r>
      <w:r w:rsidR="00FF4C6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ND</w:t>
      </w:r>
      <w:r w:rsidR="00F84B5E" w:rsidRPr="00873E92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-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60</w:t>
      </w:r>
      <w:r w:rsidR="00FF4C6E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8</w:t>
      </w:r>
      <w:r w:rsidR="00E44C00">
        <w:rPr>
          <w:rFonts w:ascii="바탕체" w:eastAsia="바탕체" w:hAnsi="바탕체" w:hint="eastAsia"/>
          <w:b/>
          <w:bCs/>
          <w:color w:val="008000"/>
          <w:sz w:val="27"/>
          <w:szCs w:val="27"/>
          <w:lang w:val="pt-BR"/>
        </w:rPr>
        <w:t>4</w:t>
      </w:r>
      <w:r w:rsidRPr="00873E92">
        <w:rPr>
          <w:rFonts w:ascii="바탕체" w:eastAsia="바탕체" w:hAnsi="바탕체"/>
          <w:b/>
          <w:bCs/>
          <w:color w:val="008000"/>
          <w:sz w:val="27"/>
          <w:szCs w:val="27"/>
          <w:lang w:val="pt-BR"/>
        </w:rPr>
        <w:t>)</w:t>
      </w:r>
    </w:p>
    <w:p w:rsidR="00535F33" w:rsidRPr="00161435" w:rsidRDefault="00535F33">
      <w:pPr>
        <w:pStyle w:val="a3"/>
        <w:spacing w:line="240" w:lineRule="auto"/>
        <w:rPr>
          <w:rFonts w:ascii="바탕체" w:eastAsia="바탕체" w:hAnsi="바탕체"/>
          <w:sz w:val="23"/>
          <w:szCs w:val="23"/>
          <w:lang w:val="pt-BR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1.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개</w:t>
      </w:r>
      <w:r w:rsidRPr="00873E92">
        <w:rPr>
          <w:rFonts w:ascii="바탕체" w:eastAsia="바탕체" w:hAnsi="바탕체"/>
          <w:b/>
          <w:bCs/>
          <w:sz w:val="22"/>
          <w:szCs w:val="23"/>
          <w:lang w:val="pt-BR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요</w:t>
      </w:r>
      <w:r w:rsidRPr="00873E92">
        <w:rPr>
          <w:rFonts w:ascii="바탕체" w:eastAsia="바탕체" w:hAnsi="바탕체"/>
          <w:sz w:val="22"/>
          <w:szCs w:val="23"/>
          <w:lang w:val="pt-BR"/>
        </w:rPr>
        <w:t xml:space="preserve">              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  <w:lang w:val="pt-BR"/>
        </w:rPr>
      </w:pPr>
    </w:p>
    <w:p w:rsidR="00F30375" w:rsidRDefault="00E726D4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sz w:val="22"/>
          <w:szCs w:val="22"/>
          <w:lang w:val="pt-BR"/>
        </w:rPr>
      </w:pPr>
      <w:r>
        <w:rPr>
          <w:rFonts w:ascii="바탕체" w:eastAsia="바탕체" w:hAnsi="바탕체" w:hint="eastAsia"/>
          <w:sz w:val="22"/>
          <w:szCs w:val="22"/>
          <w:lang w:val="pt-BR"/>
        </w:rPr>
        <w:t xml:space="preserve">WiseNet3 </w:t>
      </w:r>
      <w:proofErr w:type="spellStart"/>
      <w:r>
        <w:rPr>
          <w:rFonts w:ascii="바탕체" w:eastAsia="바탕체" w:hAnsi="바탕체" w:hint="eastAsia"/>
          <w:sz w:val="22"/>
          <w:szCs w:val="22"/>
          <w:lang w:val="pt-BR"/>
        </w:rPr>
        <w:t>칩셋이</w:t>
      </w:r>
      <w:proofErr w:type="spellEnd"/>
      <w:r>
        <w:rPr>
          <w:rFonts w:ascii="바탕체" w:eastAsia="바탕체" w:hAnsi="바탕체" w:hint="eastAsia"/>
          <w:sz w:val="22"/>
          <w:szCs w:val="22"/>
          <w:lang w:val="pt-BR"/>
        </w:rPr>
        <w:t xml:space="preserve"> 적용된 SN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D</w:t>
      </w:r>
      <w:r>
        <w:rPr>
          <w:rFonts w:ascii="바탕체" w:eastAsia="바탕체" w:hAnsi="바탕체" w:hint="eastAsia"/>
          <w:sz w:val="22"/>
          <w:szCs w:val="22"/>
          <w:lang w:val="pt-BR"/>
        </w:rPr>
        <w:t>-60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8</w:t>
      </w:r>
      <w:r>
        <w:rPr>
          <w:rFonts w:ascii="바탕체" w:eastAsia="바탕체" w:hAnsi="바탕체" w:hint="eastAsia"/>
          <w:sz w:val="22"/>
          <w:szCs w:val="22"/>
          <w:lang w:val="pt-BR"/>
        </w:rPr>
        <w:t xml:space="preserve">4는 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향상된 저조도 성능, WDR(1</w:t>
      </w:r>
      <w:r w:rsidR="009A59A8">
        <w:rPr>
          <w:rFonts w:ascii="바탕체" w:eastAsia="바탕체" w:hAnsi="바탕체" w:hint="eastAsia"/>
          <w:sz w:val="22"/>
          <w:szCs w:val="22"/>
          <w:lang w:val="pt-BR"/>
        </w:rPr>
        <w:t>2</w:t>
      </w:r>
      <w:r w:rsidR="008609EE">
        <w:rPr>
          <w:rFonts w:ascii="바탕체" w:eastAsia="바탕체" w:hAnsi="바탕체" w:hint="eastAsia"/>
          <w:sz w:val="22"/>
          <w:szCs w:val="22"/>
          <w:lang w:val="pt-BR"/>
        </w:rPr>
        <w:t>0dB), 효율적인 대역폭 개선 등 삼성의 기술력이 집약된 모델로 다양한 환경에서 전천후 영상 모니터링이 가능한 카메라이다.</w:t>
      </w:r>
    </w:p>
    <w:p w:rsidR="008609EE" w:rsidRPr="00161435" w:rsidRDefault="008609EE" w:rsidP="008609EE">
      <w:pPr>
        <w:pStyle w:val="a3"/>
        <w:spacing w:line="345" w:lineRule="atLeast"/>
        <w:ind w:leftChars="300" w:left="600"/>
        <w:rPr>
          <w:rFonts w:ascii="바탕체" w:eastAsia="바탕체" w:hAnsi="바탕체"/>
          <w:b/>
          <w:bCs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2. </w:t>
      </w:r>
      <w:r w:rsidR="00873E92" w:rsidRPr="00873E92">
        <w:rPr>
          <w:rFonts w:ascii="바탕체" w:eastAsia="바탕체" w:hAnsi="바탕체" w:hint="eastAsia"/>
          <w:b/>
          <w:bCs/>
          <w:sz w:val="22"/>
          <w:szCs w:val="23"/>
        </w:rPr>
        <w:t xml:space="preserve">주요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기능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및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구성</w:t>
      </w:r>
      <w:r w:rsidRPr="00873E92">
        <w:rPr>
          <w:rFonts w:ascii="바탕체" w:eastAsia="바탕체" w:hAnsi="바탕체"/>
          <w:sz w:val="22"/>
          <w:szCs w:val="23"/>
        </w:rPr>
        <w:t xml:space="preserve">   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sz w:val="22"/>
          <w:szCs w:val="23"/>
        </w:rPr>
        <w:t xml:space="preserve">  </w:t>
      </w:r>
    </w:p>
    <w:p w:rsidR="00F30375" w:rsidRDefault="00E726D4" w:rsidP="00F3037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230</w:t>
      </w:r>
      <w:proofErr w:type="spellStart"/>
      <w:r w:rsidR="00161435" w:rsidRPr="00F30375">
        <w:rPr>
          <w:rFonts w:ascii="바탕체" w:eastAsia="바탕체" w:hAnsi="바탕체" w:hint="eastAsia"/>
          <w:sz w:val="22"/>
          <w:szCs w:val="23"/>
        </w:rPr>
        <w:t>만화소</w:t>
      </w:r>
      <w:proofErr w:type="spellEnd"/>
      <w:r w:rsidR="00161435" w:rsidRPr="00F30375">
        <w:rPr>
          <w:rFonts w:ascii="바탕체" w:eastAsia="바탕체" w:hAnsi="바탕체" w:hint="eastAsia"/>
          <w:sz w:val="22"/>
          <w:szCs w:val="23"/>
        </w:rPr>
        <w:t xml:space="preserve">, </w:t>
      </w:r>
      <w:r>
        <w:rPr>
          <w:rFonts w:ascii="바탕체" w:eastAsia="바탕체" w:hAnsi="바탕체" w:hint="eastAsia"/>
          <w:sz w:val="22"/>
          <w:szCs w:val="23"/>
        </w:rPr>
        <w:t>Full HD(1920*1080)지원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 xml:space="preserve">, </w:t>
      </w:r>
      <w:r>
        <w:rPr>
          <w:rFonts w:ascii="바탕체" w:eastAsia="바탕체" w:hAnsi="바탕체" w:hint="eastAsia"/>
          <w:sz w:val="22"/>
          <w:szCs w:val="23"/>
        </w:rPr>
        <w:t xml:space="preserve">최대 60fps, 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>최저조도 0</w:t>
      </w:r>
      <w:r w:rsidR="00F30375" w:rsidRPr="00F30375">
        <w:rPr>
          <w:rFonts w:ascii="바탕체" w:eastAsia="바탕체" w:hAnsi="바탕체" w:hint="eastAsia"/>
          <w:sz w:val="22"/>
          <w:szCs w:val="23"/>
        </w:rPr>
        <w:t>.0</w:t>
      </w:r>
      <w:r>
        <w:rPr>
          <w:rFonts w:ascii="바탕체" w:eastAsia="바탕체" w:hAnsi="바탕체" w:hint="eastAsia"/>
          <w:sz w:val="22"/>
          <w:szCs w:val="23"/>
        </w:rPr>
        <w:t>1</w:t>
      </w:r>
      <w:r w:rsidR="00161435" w:rsidRPr="00F30375">
        <w:rPr>
          <w:rFonts w:ascii="바탕체" w:eastAsia="바탕체" w:hAnsi="바탕체" w:hint="eastAsia"/>
          <w:sz w:val="22"/>
          <w:szCs w:val="23"/>
        </w:rPr>
        <w:t>Lux</w:t>
      </w:r>
    </w:p>
    <w:p w:rsidR="00161435" w:rsidRPr="00F30375" w:rsidRDefault="008609EE" w:rsidP="00F3037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3 ~ 8.5mm(2.8배) 전동 가변초점렌즈, </w:t>
      </w:r>
      <w:r w:rsidR="00E726D4">
        <w:rPr>
          <w:rFonts w:ascii="바탕체" w:eastAsia="바탕체" w:hAnsi="바탕체" w:hint="eastAsia"/>
          <w:sz w:val="22"/>
          <w:szCs w:val="23"/>
        </w:rPr>
        <w:t>WDR(1</w:t>
      </w:r>
      <w:r w:rsidR="009A59A8">
        <w:rPr>
          <w:rFonts w:ascii="바탕체" w:eastAsia="바탕체" w:hAnsi="바탕체" w:hint="eastAsia"/>
          <w:sz w:val="22"/>
          <w:szCs w:val="23"/>
        </w:rPr>
        <w:t>2</w:t>
      </w:r>
      <w:r w:rsidR="00E726D4">
        <w:rPr>
          <w:rFonts w:ascii="바탕체" w:eastAsia="바탕체" w:hAnsi="바탕체" w:hint="eastAsia"/>
          <w:sz w:val="22"/>
          <w:szCs w:val="23"/>
        </w:rPr>
        <w:t>0dB), D&amp;N(ICR), Defog</w:t>
      </w:r>
    </w:p>
    <w:p w:rsidR="00161435" w:rsidRDefault="00E726D4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지능형영상분석(소리, 얼굴검출, 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템퍼링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가상선, 출/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입검출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발생/소멸)</w:t>
      </w:r>
    </w:p>
    <w:p w:rsidR="00535F33" w:rsidRDefault="00E726D4" w:rsidP="00161435">
      <w:pPr>
        <w:pStyle w:val="a3"/>
        <w:numPr>
          <w:ilvl w:val="0"/>
          <w:numId w:val="1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SD/SDHC/SDXC슬롯지원, Simple Focus</w:t>
      </w:r>
    </w:p>
    <w:p w:rsidR="00161435" w:rsidRPr="00873E92" w:rsidRDefault="00161435" w:rsidP="00161435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3.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제</w:t>
      </w:r>
      <w:r w:rsidRPr="00873E92">
        <w:rPr>
          <w:rFonts w:ascii="바탕체" w:eastAsia="바탕체" w:hAnsi="바탕체"/>
          <w:b/>
          <w:bCs/>
          <w:sz w:val="22"/>
          <w:szCs w:val="23"/>
        </w:rPr>
        <w:t xml:space="preserve"> </w:t>
      </w:r>
      <w:r w:rsidRPr="00873E92">
        <w:rPr>
          <w:rFonts w:ascii="바탕체" w:eastAsia="바탕체" w:hAnsi="바탕체" w:hint="eastAsia"/>
          <w:b/>
          <w:bCs/>
          <w:sz w:val="22"/>
          <w:szCs w:val="23"/>
        </w:rPr>
        <w:t>원</w:t>
      </w:r>
      <w:r w:rsidRPr="00873E92">
        <w:rPr>
          <w:rFonts w:ascii="바탕체" w:eastAsia="바탕체" w:hAnsi="바탕체"/>
          <w:sz w:val="22"/>
          <w:szCs w:val="23"/>
        </w:rPr>
        <w:t xml:space="preserve"> </w:t>
      </w:r>
    </w:p>
    <w:p w:rsidR="00535F33" w:rsidRPr="00873E92" w:rsidRDefault="00535F33">
      <w:pPr>
        <w:pStyle w:val="a3"/>
        <w:spacing w:line="240" w:lineRule="auto"/>
        <w:rPr>
          <w:rFonts w:ascii="바탕체" w:eastAsia="바탕체" w:hAnsi="바탕체"/>
          <w:sz w:val="22"/>
          <w:szCs w:val="23"/>
        </w:rPr>
      </w:pPr>
    </w:p>
    <w:p w:rsidR="00E726D4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>촬상소자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        :</w:t>
      </w:r>
      <w:proofErr w:type="gramEnd"/>
      <w:r w:rsidRPr="00E726D4">
        <w:rPr>
          <w:rFonts w:ascii="바탕체" w:eastAsia="바탕체" w:hAnsi="바탕체" w:hint="eastAsia"/>
          <w:sz w:val="22"/>
          <w:szCs w:val="23"/>
        </w:rPr>
        <w:t xml:space="preserve"> 1/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2.8</w:t>
      </w:r>
      <w:r w:rsidRPr="00E726D4">
        <w:rPr>
          <w:rFonts w:ascii="바탕체" w:eastAsia="바탕체" w:hAnsi="바탕체"/>
          <w:sz w:val="22"/>
          <w:szCs w:val="23"/>
        </w:rPr>
        <w:t>”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PS </w:t>
      </w:r>
      <w:proofErr w:type="spellStart"/>
      <w:r w:rsidR="00E726D4" w:rsidRPr="00E726D4">
        <w:rPr>
          <w:rFonts w:ascii="바탕체" w:eastAsia="바탕체" w:hAnsi="바탕체" w:hint="eastAsia"/>
          <w:sz w:val="22"/>
          <w:szCs w:val="23"/>
        </w:rPr>
        <w:t>Exmor</w:t>
      </w:r>
      <w:proofErr w:type="spellEnd"/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 2.38M CMOS(IMX136)</w:t>
      </w:r>
      <w:r w:rsidR="00E726D4">
        <w:rPr>
          <w:rFonts w:ascii="바탕체" w:eastAsia="바탕체" w:hAnsi="바탕체" w:hint="eastAsia"/>
          <w:sz w:val="22"/>
          <w:szCs w:val="23"/>
        </w:rPr>
        <w:t>,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230</w:t>
      </w:r>
      <w:proofErr w:type="spellStart"/>
      <w:r w:rsidRPr="00E726D4">
        <w:rPr>
          <w:rFonts w:ascii="바탕체" w:eastAsia="바탕체" w:hAnsi="바탕체" w:hint="eastAsia"/>
          <w:sz w:val="22"/>
          <w:szCs w:val="23"/>
        </w:rPr>
        <w:t>만화소</w:t>
      </w:r>
      <w:proofErr w:type="spellEnd"/>
    </w:p>
    <w:p w:rsidR="00161435" w:rsidRPr="00E726D4" w:rsidRDefault="00161435" w:rsidP="00E726D4">
      <w:pPr>
        <w:pStyle w:val="a3"/>
        <w:spacing w:line="240" w:lineRule="auto"/>
        <w:ind w:left="945" w:firstLineChars="900" w:firstLine="1980"/>
        <w:rPr>
          <w:rFonts w:ascii="바탕체" w:eastAsia="바탕체" w:hAnsi="바탕체"/>
          <w:sz w:val="22"/>
          <w:szCs w:val="23"/>
        </w:rPr>
      </w:pPr>
      <w:r w:rsidRPr="00E726D4">
        <w:rPr>
          <w:rFonts w:ascii="바탕체" w:eastAsia="바탕체" w:hAnsi="바탕체" w:hint="eastAsia"/>
          <w:sz w:val="22"/>
          <w:szCs w:val="23"/>
        </w:rPr>
        <w:t xml:space="preserve"> 총화소수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1952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1116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, </w:t>
      </w:r>
      <w:proofErr w:type="spellStart"/>
      <w:r w:rsidRPr="00E726D4">
        <w:rPr>
          <w:rFonts w:ascii="바탕체" w:eastAsia="바탕체" w:hAnsi="바탕체" w:hint="eastAsia"/>
          <w:sz w:val="22"/>
          <w:szCs w:val="23"/>
        </w:rPr>
        <w:t>유효화소수</w:t>
      </w:r>
      <w:proofErr w:type="spellEnd"/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1944</w:t>
      </w:r>
      <w:r w:rsidRPr="00E726D4">
        <w:rPr>
          <w:rFonts w:ascii="바탕체" w:eastAsia="바탕체" w:hAnsi="바탕체"/>
          <w:sz w:val="22"/>
          <w:szCs w:val="23"/>
        </w:rPr>
        <w:t xml:space="preserve">(H) x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>1104</w:t>
      </w:r>
      <w:r w:rsidRPr="00E726D4">
        <w:rPr>
          <w:rFonts w:ascii="바탕체" w:eastAsia="바탕체" w:hAnsi="바탕체"/>
          <w:sz w:val="22"/>
          <w:szCs w:val="23"/>
        </w:rPr>
        <w:t>(V)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873E92" w:rsidRPr="00161435" w:rsidRDefault="00E726D4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비디오압축</w:t>
      </w:r>
      <w:r w:rsidR="00161435" w:rsidRPr="00161435">
        <w:rPr>
          <w:rFonts w:ascii="바탕체" w:eastAsia="바탕체" w:hAnsi="바탕체" w:hint="eastAsia"/>
          <w:sz w:val="22"/>
          <w:szCs w:val="23"/>
        </w:rPr>
        <w:t>방식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  </w:t>
      </w:r>
      <w:r w:rsidR="00161435" w:rsidRPr="00161435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161435" w:rsidRPr="0016143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H.264, MJPEG</w:t>
      </w:r>
    </w:p>
    <w:p w:rsidR="00E726D4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 xml:space="preserve">해상도   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 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  :</w:t>
      </w:r>
      <w:proofErr w:type="gramEnd"/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 w:rsidRPr="00E726D4">
        <w:rPr>
          <w:rFonts w:ascii="바탕체" w:eastAsia="바탕체" w:hAnsi="바탕체" w:hint="eastAsia"/>
          <w:sz w:val="22"/>
          <w:szCs w:val="23"/>
        </w:rPr>
        <w:t xml:space="preserve">1920×1080 / </w:t>
      </w:r>
      <w:r w:rsidR="00E726D4">
        <w:rPr>
          <w:rFonts w:ascii="바탕체" w:eastAsia="바탕체" w:hAnsi="바탕체" w:hint="eastAsia"/>
          <w:sz w:val="22"/>
          <w:szCs w:val="23"/>
        </w:rPr>
        <w:t>1280×1024 /1280×960 /1280×720 /1024×768</w:t>
      </w:r>
    </w:p>
    <w:p w:rsidR="00E726D4" w:rsidRDefault="00E726D4" w:rsidP="00E726D4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800×600 / 800×450 / 640×480 / 640×360 / 320×240 / 320×180</w:t>
      </w:r>
    </w:p>
    <w:p w:rsidR="00FF4C6E" w:rsidRDefault="00FF4C6E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>
        <w:rPr>
          <w:rFonts w:ascii="바탕체" w:eastAsia="바탕체" w:hAnsi="바탕체" w:hint="eastAsia"/>
          <w:sz w:val="22"/>
          <w:szCs w:val="23"/>
        </w:rPr>
        <w:t>프레임레이트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   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H.264 최대 60fps(모든 해상도)</w:t>
      </w:r>
    </w:p>
    <w:p w:rsidR="00FF4C6E" w:rsidRDefault="00FF4C6E" w:rsidP="00FF4C6E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MJPEG 최대 30fps(80만 이상 15fps, 80만 이하 30fps)</w:t>
      </w:r>
    </w:p>
    <w:p w:rsidR="00873E92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 w:rsidRPr="00E726D4">
        <w:rPr>
          <w:rFonts w:ascii="바탕체" w:eastAsia="바탕체" w:hAnsi="바탕체" w:hint="eastAsia"/>
          <w:sz w:val="22"/>
          <w:szCs w:val="23"/>
        </w:rPr>
        <w:t>최저조도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  </w:t>
      </w:r>
      <w:r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E726D4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73E92" w:rsidRPr="00E726D4">
        <w:rPr>
          <w:rFonts w:ascii="바탕체" w:eastAsia="바탕체" w:hAnsi="바탕체" w:hint="eastAsia"/>
          <w:sz w:val="22"/>
          <w:szCs w:val="23"/>
        </w:rPr>
        <w:t xml:space="preserve"> </w:t>
      </w:r>
      <w:r w:rsidR="00E726D4">
        <w:rPr>
          <w:rFonts w:ascii="바탕체" w:eastAsia="바탕체" w:hAnsi="바탕체" w:hint="eastAsia"/>
          <w:sz w:val="22"/>
          <w:szCs w:val="23"/>
        </w:rPr>
        <w:t>Color 0.1Lux(F1.2, 50IRE</w:t>
      </w:r>
      <w:r w:rsidRPr="00E726D4">
        <w:rPr>
          <w:rFonts w:ascii="바탕체" w:eastAsia="바탕체" w:hAnsi="바탕체" w:hint="eastAsia"/>
          <w:sz w:val="22"/>
          <w:szCs w:val="23"/>
        </w:rPr>
        <w:t>)</w:t>
      </w:r>
      <w:r w:rsidR="00E726D4">
        <w:rPr>
          <w:rFonts w:ascii="바탕체" w:eastAsia="바탕체" w:hAnsi="바탕체" w:hint="eastAsia"/>
          <w:sz w:val="22"/>
          <w:szCs w:val="23"/>
        </w:rPr>
        <w:t>, 0.0017Lux(30fps 2sec, 50IRE)</w:t>
      </w:r>
    </w:p>
    <w:p w:rsidR="00E726D4" w:rsidRPr="00E726D4" w:rsidRDefault="00E726D4" w:rsidP="00E726D4">
      <w:pPr>
        <w:pStyle w:val="a3"/>
        <w:spacing w:line="240" w:lineRule="auto"/>
        <w:ind w:left="945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B/W  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0.01Lux(</w:t>
      </w:r>
      <w:proofErr w:type="gramEnd"/>
      <w:r>
        <w:rPr>
          <w:rFonts w:ascii="바탕체" w:eastAsia="바탕체" w:hAnsi="바탕체" w:hint="eastAsia"/>
          <w:sz w:val="22"/>
          <w:szCs w:val="23"/>
        </w:rPr>
        <w:t>F1.2, 50IRE)</w:t>
      </w:r>
    </w:p>
    <w:p w:rsidR="00873E92" w:rsidRDefault="00161435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Day &amp;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 xml:space="preserve">Night   </w:t>
      </w:r>
      <w:r w:rsidR="00873E92">
        <w:rPr>
          <w:rFonts w:ascii="바탕체" w:eastAsia="바탕체" w:hAnsi="바탕체" w:hint="eastAsia"/>
          <w:sz w:val="22"/>
          <w:szCs w:val="23"/>
        </w:rPr>
        <w:t xml:space="preserve">  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73E92">
        <w:rPr>
          <w:rFonts w:ascii="바탕체" w:eastAsia="바탕체" w:hAnsi="바탕체" w:hint="eastAsia"/>
          <w:sz w:val="22"/>
          <w:szCs w:val="23"/>
        </w:rPr>
        <w:t xml:space="preserve"> </w:t>
      </w:r>
      <w:r w:rsidR="00F30375">
        <w:rPr>
          <w:rFonts w:ascii="바탕체" w:eastAsia="바탕체" w:hAnsi="바탕체" w:hint="eastAsia"/>
          <w:sz w:val="22"/>
          <w:szCs w:val="23"/>
        </w:rPr>
        <w:t>AUTO(ICR</w:t>
      </w:r>
      <w:r>
        <w:rPr>
          <w:rFonts w:ascii="바탕체" w:eastAsia="바탕체" w:hAnsi="바탕체" w:hint="eastAsia"/>
          <w:sz w:val="22"/>
          <w:szCs w:val="23"/>
        </w:rPr>
        <w:t>)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/ COLOR / B/W</w:t>
      </w:r>
      <w:r w:rsidR="00FF4C6E">
        <w:rPr>
          <w:rFonts w:ascii="바탕체" w:eastAsia="바탕체" w:hAnsi="바탕체" w:hint="eastAsia"/>
          <w:sz w:val="22"/>
          <w:szCs w:val="23"/>
        </w:rPr>
        <w:t xml:space="preserve"> / External / </w:t>
      </w:r>
      <w:proofErr w:type="spellStart"/>
      <w:r w:rsidR="00FF4C6E">
        <w:rPr>
          <w:rFonts w:ascii="바탕체" w:eastAsia="바탕체" w:hAnsi="바탕체" w:hint="eastAsia"/>
          <w:sz w:val="22"/>
          <w:szCs w:val="23"/>
        </w:rPr>
        <w:t>스케쥴</w:t>
      </w:r>
      <w:proofErr w:type="spellEnd"/>
    </w:p>
    <w:p w:rsidR="00873E92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S/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N비</w:t>
      </w:r>
      <w:r w:rsidR="00FF4C6E">
        <w:rPr>
          <w:rFonts w:ascii="바탕체" w:eastAsia="바탕체" w:hAnsi="바탕체" w:hint="eastAsia"/>
          <w:sz w:val="22"/>
          <w:szCs w:val="23"/>
        </w:rPr>
        <w:t xml:space="preserve">         </w:t>
      </w:r>
      <w:r w:rsidR="00873E92">
        <w:rPr>
          <w:rFonts w:ascii="바탕체" w:eastAsia="바탕체" w:hAnsi="바탕체" w:hint="eastAsia"/>
          <w:sz w:val="22"/>
          <w:szCs w:val="23"/>
        </w:rPr>
        <w:t xml:space="preserve"> </w:t>
      </w:r>
      <w:r w:rsidR="0089542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="00895425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9542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>5</w:t>
      </w:r>
      <w:r w:rsidR="00E726D4">
        <w:rPr>
          <w:rFonts w:ascii="바탕체" w:eastAsia="바탕체" w:hAnsi="바탕체" w:hint="eastAsia"/>
          <w:sz w:val="22"/>
          <w:szCs w:val="23"/>
        </w:rPr>
        <w:t>0</w:t>
      </w:r>
      <w:r>
        <w:rPr>
          <w:rFonts w:ascii="바탕체" w:eastAsia="바탕체" w:hAnsi="바탕체" w:hint="eastAsia"/>
          <w:sz w:val="22"/>
          <w:szCs w:val="23"/>
        </w:rPr>
        <w:t>dB</w:t>
      </w:r>
    </w:p>
    <w:p w:rsidR="00F30375" w:rsidRPr="008609EE" w:rsidRDefault="008609EE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 w:cs="바탕"/>
          <w:sz w:val="22"/>
          <w:szCs w:val="23"/>
        </w:rPr>
      </w:pPr>
      <w:r w:rsidRPr="008609EE">
        <w:rPr>
          <w:rFonts w:ascii="바탕체" w:eastAsia="바탕체" w:hAnsi="바탕체" w:hint="eastAsia"/>
          <w:sz w:val="22"/>
          <w:szCs w:val="23"/>
        </w:rPr>
        <w:t>초점거리/</w:t>
      </w:r>
      <w:proofErr w:type="spellStart"/>
      <w:proofErr w:type="gramStart"/>
      <w:r w:rsidRPr="008609EE">
        <w:rPr>
          <w:rFonts w:ascii="바탕체" w:eastAsia="바탕체" w:hAnsi="바탕체" w:hint="eastAsia"/>
          <w:sz w:val="22"/>
          <w:szCs w:val="23"/>
        </w:rPr>
        <w:t>화각</w:t>
      </w:r>
      <w:proofErr w:type="spellEnd"/>
      <w:r w:rsidRPr="008609EE">
        <w:rPr>
          <w:rFonts w:ascii="바탕체" w:eastAsia="바탕체" w:hAnsi="바탕체" w:hint="eastAsia"/>
          <w:sz w:val="22"/>
          <w:szCs w:val="23"/>
        </w:rPr>
        <w:t xml:space="preserve">    </w:t>
      </w:r>
      <w:r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F30375" w:rsidRPr="008609EE"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3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~</w:t>
      </w:r>
      <w:r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8.5mm(2.8배) 전동 가변초점렌즈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 xml:space="preserve"> </w:t>
      </w:r>
    </w:p>
    <w:p w:rsidR="008609EE" w:rsidRPr="008609EE" w:rsidRDefault="008609EE" w:rsidP="008609EE">
      <w:pPr>
        <w:pStyle w:val="a3"/>
        <w:spacing w:line="240" w:lineRule="auto"/>
        <w:ind w:left="945"/>
        <w:rPr>
          <w:rFonts w:ascii="바탕체" w:eastAsia="바탕체" w:hAnsi="바탕체" w:cs="바탕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 xml:space="preserve">                   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H :</w:t>
      </w:r>
      <w:proofErr w:type="gramEnd"/>
      <w:r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2"/>
        </w:rPr>
        <w:t>10</w:t>
      </w:r>
      <w:r w:rsidRPr="00834080">
        <w:rPr>
          <w:rFonts w:ascii="바탕체" w:eastAsia="바탕체" w:hAnsi="바탕체" w:hint="eastAsia"/>
          <w:sz w:val="22"/>
          <w:szCs w:val="22"/>
        </w:rPr>
        <w:t>5</w:t>
      </w:r>
      <w:r>
        <w:rPr>
          <w:rFonts w:ascii="바탕체" w:eastAsia="바탕체" w:hAnsi="바탕체" w:hint="eastAsia"/>
          <w:sz w:val="22"/>
          <w:szCs w:val="22"/>
        </w:rPr>
        <w:t>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37.1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(T), V : </w:t>
      </w:r>
      <w:r w:rsidRPr="00834080">
        <w:rPr>
          <w:rFonts w:ascii="바탕체" w:eastAsia="바탕체" w:hAnsi="바탕체" w:hint="eastAsia"/>
          <w:sz w:val="22"/>
          <w:szCs w:val="22"/>
        </w:rPr>
        <w:t>5</w:t>
      </w:r>
      <w:r>
        <w:rPr>
          <w:rFonts w:ascii="바탕체" w:eastAsia="바탕체" w:hAnsi="바탕체" w:hint="eastAsia"/>
          <w:sz w:val="22"/>
          <w:szCs w:val="22"/>
        </w:rPr>
        <w:t>7.5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 xml:space="preserve">(W) </w:t>
      </w:r>
      <w:r w:rsidRPr="00834080">
        <w:rPr>
          <w:rFonts w:ascii="바탕체" w:eastAsia="바탕체" w:hAnsi="바탕체" w:cs="바탕" w:hint="eastAsia"/>
          <w:sz w:val="22"/>
          <w:szCs w:val="22"/>
        </w:rPr>
        <w:t>~</w:t>
      </w:r>
      <w:r>
        <w:rPr>
          <w:rFonts w:ascii="바탕체" w:eastAsia="바탕체" w:hAnsi="바탕체" w:cs="바탕" w:hint="eastAsia"/>
          <w:sz w:val="22"/>
          <w:szCs w:val="22"/>
        </w:rPr>
        <w:t xml:space="preserve"> 21.0</w:t>
      </w:r>
      <w:r w:rsidRPr="00834080">
        <w:rPr>
          <w:rFonts w:ascii="바탕체" w:eastAsia="바탕체" w:hAnsi="바탕체" w:hint="eastAsia"/>
          <w:sz w:val="22"/>
          <w:szCs w:val="22"/>
        </w:rPr>
        <w:t>°</w:t>
      </w:r>
      <w:r>
        <w:rPr>
          <w:rFonts w:ascii="바탕체" w:eastAsia="바탕체" w:hAnsi="바탕체" w:hint="eastAsia"/>
          <w:sz w:val="22"/>
          <w:szCs w:val="22"/>
        </w:rPr>
        <w:t>(T)</w:t>
      </w:r>
    </w:p>
    <w:p w:rsidR="00161435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 w:rsidRPr="008609EE">
        <w:rPr>
          <w:rFonts w:ascii="바탕체" w:eastAsia="바탕체" w:hAnsi="바탕체" w:hint="eastAsia"/>
          <w:sz w:val="22"/>
          <w:szCs w:val="23"/>
        </w:rPr>
        <w:t xml:space="preserve">역광보정      </w:t>
      </w:r>
      <w:r w:rsidR="00873E92" w:rsidRPr="008609EE">
        <w:rPr>
          <w:rFonts w:ascii="바탕체" w:eastAsia="바탕체" w:hAnsi="바탕체" w:hint="eastAsia"/>
          <w:sz w:val="22"/>
          <w:szCs w:val="23"/>
        </w:rPr>
        <w:t xml:space="preserve">  </w:t>
      </w:r>
      <w:r w:rsidRPr="008609EE">
        <w:rPr>
          <w:rFonts w:ascii="바탕체" w:eastAsia="바탕체" w:hAnsi="바탕체" w:hint="eastAsia"/>
          <w:sz w:val="22"/>
          <w:szCs w:val="23"/>
        </w:rPr>
        <w:t xml:space="preserve"> </w:t>
      </w:r>
      <w:r w:rsidR="00873E92" w:rsidRPr="008609EE">
        <w:rPr>
          <w:rFonts w:ascii="바탕체" w:eastAsia="바탕체" w:hAnsi="바탕체" w:hint="eastAsia"/>
          <w:sz w:val="22"/>
          <w:szCs w:val="23"/>
        </w:rPr>
        <w:t>:</w:t>
      </w:r>
      <w:proofErr w:type="gramEnd"/>
      <w:r w:rsidR="00873E92" w:rsidRPr="008609EE">
        <w:rPr>
          <w:rFonts w:ascii="바탕체" w:eastAsia="바탕체" w:hAnsi="바탕체" w:hint="eastAsia"/>
          <w:sz w:val="22"/>
          <w:szCs w:val="23"/>
        </w:rPr>
        <w:t xml:space="preserve"> </w:t>
      </w:r>
      <w:r w:rsidRPr="008609EE">
        <w:rPr>
          <w:rFonts w:ascii="바탕체" w:eastAsia="바탕체" w:hAnsi="바탕체" w:hint="eastAsia"/>
          <w:sz w:val="22"/>
          <w:szCs w:val="23"/>
        </w:rPr>
        <w:t>Off / BLC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 xml:space="preserve"> / WDR(1</w:t>
      </w:r>
      <w:r w:rsidR="009A59A8">
        <w:rPr>
          <w:rFonts w:ascii="바탕체" w:eastAsia="바탕체" w:hAnsi="바탕체" w:hint="eastAsia"/>
          <w:sz w:val="22"/>
          <w:szCs w:val="23"/>
        </w:rPr>
        <w:t>2</w:t>
      </w:r>
      <w:r w:rsidR="00FF4C6E" w:rsidRPr="008609EE">
        <w:rPr>
          <w:rFonts w:ascii="바탕체" w:eastAsia="바탕체" w:hAnsi="바탕체" w:hint="eastAsia"/>
          <w:sz w:val="22"/>
          <w:szCs w:val="23"/>
        </w:rPr>
        <w:t>0dB</w:t>
      </w:r>
      <w:r w:rsidR="00FF4C6E">
        <w:rPr>
          <w:rFonts w:ascii="바탕체" w:eastAsia="바탕체" w:hAnsi="바탕체" w:hint="eastAsia"/>
          <w:sz w:val="22"/>
          <w:szCs w:val="23"/>
        </w:rPr>
        <w:t>)</w:t>
      </w:r>
    </w:p>
    <w:p w:rsidR="00FF4C6E" w:rsidRDefault="00FF4C6E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r>
        <w:rPr>
          <w:rFonts w:ascii="바탕체" w:eastAsia="바탕체" w:hAnsi="바탕체" w:hint="eastAsia"/>
          <w:sz w:val="22"/>
          <w:szCs w:val="23"/>
        </w:rPr>
        <w:t>Defog            : Auto / Manual / Off</w:t>
      </w:r>
    </w:p>
    <w:p w:rsidR="00873E92" w:rsidRDefault="00F3037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r>
        <w:rPr>
          <w:rFonts w:ascii="바탕체" w:eastAsia="바탕체" w:hAnsi="바탕체" w:hint="eastAsia"/>
          <w:sz w:val="22"/>
          <w:szCs w:val="23"/>
        </w:rPr>
        <w:t>알람</w:t>
      </w:r>
      <w:proofErr w:type="spellEnd"/>
      <w:r>
        <w:rPr>
          <w:rFonts w:ascii="바탕체" w:eastAsia="바탕체" w:hAnsi="바탕체" w:hint="eastAsia"/>
          <w:sz w:val="22"/>
          <w:szCs w:val="23"/>
        </w:rPr>
        <w:t xml:space="preserve"> 입/</w:t>
      </w:r>
      <w:proofErr w:type="gramStart"/>
      <w:r>
        <w:rPr>
          <w:rFonts w:ascii="바탕체" w:eastAsia="바탕체" w:hAnsi="바탕체" w:hint="eastAsia"/>
          <w:sz w:val="22"/>
          <w:szCs w:val="23"/>
        </w:rPr>
        <w:t>출력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    :</w:t>
      </w:r>
      <w:proofErr w:type="gramEnd"/>
      <w:r w:rsidR="00161435">
        <w:rPr>
          <w:rFonts w:ascii="바탕체" w:eastAsia="바탕체" w:hAnsi="바탕체" w:hint="eastAsia"/>
          <w:sz w:val="22"/>
          <w:szCs w:val="23"/>
        </w:rPr>
        <w:t xml:space="preserve"> </w:t>
      </w:r>
      <w:r w:rsidR="00FF4C6E">
        <w:rPr>
          <w:rFonts w:ascii="바탕체" w:eastAsia="바탕체" w:hAnsi="바탕체" w:hint="eastAsia"/>
          <w:sz w:val="22"/>
          <w:szCs w:val="23"/>
        </w:rPr>
        <w:t>1</w:t>
      </w:r>
      <w:r>
        <w:rPr>
          <w:rFonts w:ascii="바탕체" w:eastAsia="바탕체" w:hAnsi="바탕체" w:hint="eastAsia"/>
          <w:sz w:val="22"/>
          <w:szCs w:val="23"/>
        </w:rPr>
        <w:t xml:space="preserve"> In / </w:t>
      </w:r>
      <w:r w:rsidR="00FF4C6E">
        <w:rPr>
          <w:rFonts w:ascii="바탕체" w:eastAsia="바탕체" w:hAnsi="바탕체" w:hint="eastAsia"/>
          <w:sz w:val="22"/>
          <w:szCs w:val="23"/>
        </w:rPr>
        <w:t>1</w:t>
      </w:r>
      <w:r>
        <w:rPr>
          <w:rFonts w:ascii="바탕체" w:eastAsia="바탕체" w:hAnsi="바탕체" w:hint="eastAsia"/>
          <w:sz w:val="22"/>
          <w:szCs w:val="23"/>
        </w:rPr>
        <w:t xml:space="preserve"> Out</w:t>
      </w:r>
    </w:p>
    <w:p w:rsidR="00873E92" w:rsidRDefault="00FF4C6E" w:rsidP="00161435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hint="eastAsia"/>
          <w:sz w:val="22"/>
          <w:szCs w:val="23"/>
        </w:rPr>
        <w:t>지능형영상분석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 </w:t>
      </w:r>
      <w:r w:rsidR="00161435">
        <w:rPr>
          <w:rFonts w:ascii="바탕체" w:eastAsia="바탕체" w:hAnsi="바탕체" w:hint="eastAsia"/>
          <w:sz w:val="22"/>
          <w:szCs w:val="23"/>
        </w:rPr>
        <w:t xml:space="preserve"> :</w:t>
      </w:r>
      <w:proofErr w:type="gramEnd"/>
      <w:r w:rsidR="00161435">
        <w:rPr>
          <w:rFonts w:ascii="바탕체" w:eastAsia="바탕체" w:hAnsi="바탕체" w:hint="eastAsia"/>
          <w:sz w:val="22"/>
          <w:szCs w:val="23"/>
        </w:rPr>
        <w:t xml:space="preserve"> </w:t>
      </w:r>
      <w:r>
        <w:rPr>
          <w:rFonts w:ascii="바탕체" w:eastAsia="바탕체" w:hAnsi="바탕체" w:hint="eastAsia"/>
          <w:sz w:val="22"/>
          <w:szCs w:val="23"/>
        </w:rPr>
        <w:t xml:space="preserve">소리검출, 얼굴검출, 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템퍼링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가상선, 출/</w:t>
      </w:r>
      <w:proofErr w:type="spellStart"/>
      <w:r>
        <w:rPr>
          <w:rFonts w:ascii="바탕체" w:eastAsia="바탕체" w:hAnsi="바탕체" w:hint="eastAsia"/>
          <w:sz w:val="22"/>
          <w:szCs w:val="23"/>
        </w:rPr>
        <w:t>입검출</w:t>
      </w:r>
      <w:proofErr w:type="spellEnd"/>
      <w:r>
        <w:rPr>
          <w:rFonts w:ascii="바탕체" w:eastAsia="바탕체" w:hAnsi="바탕체" w:hint="eastAsia"/>
          <w:sz w:val="22"/>
          <w:szCs w:val="23"/>
        </w:rPr>
        <w:t>, 발생/소멸</w:t>
      </w:r>
    </w:p>
    <w:p w:rsidR="00873E92" w:rsidRDefault="008609EE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gramStart"/>
      <w:r>
        <w:rPr>
          <w:rFonts w:ascii="바탕체" w:eastAsia="바탕체" w:hAnsi="바탕체" w:cs="바탕" w:hint="eastAsia"/>
          <w:sz w:val="22"/>
          <w:szCs w:val="23"/>
        </w:rPr>
        <w:t>기타             :</w:t>
      </w:r>
      <w:proofErr w:type="gramEnd"/>
      <w:r>
        <w:rPr>
          <w:rFonts w:ascii="바탕체" w:eastAsia="바탕체" w:hAnsi="바탕체" w:cs="바탕" w:hint="eastAsia"/>
          <w:sz w:val="22"/>
          <w:szCs w:val="23"/>
        </w:rPr>
        <w:t xml:space="preserve"> </w:t>
      </w:r>
      <w:r w:rsidR="00681C2D">
        <w:rPr>
          <w:rFonts w:ascii="바탕체" w:eastAsia="바탕체" w:hAnsi="바탕체" w:cs="바탕" w:hint="eastAsia"/>
          <w:sz w:val="22"/>
          <w:szCs w:val="23"/>
        </w:rPr>
        <w:t>SD/SDHC/SDXC 슬롯, Simple Focus</w:t>
      </w:r>
    </w:p>
    <w:p w:rsidR="00161435" w:rsidRPr="00161435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  <w:szCs w:val="23"/>
        </w:rPr>
      </w:pPr>
      <w:proofErr w:type="spellStart"/>
      <w:proofErr w:type="gramStart"/>
      <w:r w:rsidRPr="00161435">
        <w:rPr>
          <w:rFonts w:ascii="바탕체" w:eastAsia="바탕체" w:hAnsi="바탕체" w:cs="바탕" w:hint="eastAsia"/>
          <w:sz w:val="22"/>
          <w:szCs w:val="23"/>
        </w:rPr>
        <w:t>동작온</w:t>
      </w:r>
      <w:r w:rsidR="00F30375">
        <w:rPr>
          <w:rFonts w:ascii="바탕체" w:eastAsia="바탕체" w:hAnsi="바탕체" w:cs="바탕" w:hint="eastAsia"/>
          <w:sz w:val="22"/>
          <w:szCs w:val="23"/>
        </w:rPr>
        <w:t>습</w:t>
      </w:r>
      <w:r w:rsidRPr="00161435">
        <w:rPr>
          <w:rFonts w:ascii="바탕체" w:eastAsia="바탕체" w:hAnsi="바탕체" w:cs="바탕" w:hint="eastAsia"/>
          <w:sz w:val="22"/>
          <w:szCs w:val="23"/>
        </w:rPr>
        <w:t>도</w:t>
      </w:r>
      <w:proofErr w:type="spell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 </w:t>
      </w:r>
      <w:r>
        <w:rPr>
          <w:rFonts w:ascii="바탕체" w:eastAsia="바탕체" w:hAnsi="바탕체" w:cs="바탕" w:hint="eastAsia"/>
          <w:sz w:val="22"/>
          <w:szCs w:val="23"/>
        </w:rPr>
        <w:t xml:space="preserve">     </w:t>
      </w:r>
      <w:r w:rsidRPr="00161435">
        <w:rPr>
          <w:rFonts w:ascii="바탕체" w:eastAsia="바탕체" w:hAnsi="바탕체" w:cs="바탕" w:hint="eastAsia"/>
          <w:sz w:val="22"/>
          <w:szCs w:val="23"/>
        </w:rPr>
        <w:t>:</w:t>
      </w:r>
      <w:proofErr w:type="gram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-</w:t>
      </w:r>
      <w:r w:rsidR="00F30375">
        <w:rPr>
          <w:rFonts w:ascii="바탕체" w:eastAsia="바탕체" w:hAnsi="바탕체" w:cs="바탕" w:hint="eastAsia"/>
          <w:sz w:val="22"/>
          <w:szCs w:val="23"/>
        </w:rPr>
        <w:t>1</w:t>
      </w:r>
      <w:r w:rsidRPr="00161435">
        <w:rPr>
          <w:rFonts w:ascii="바탕체" w:eastAsia="바탕체" w:hAnsi="바탕체" w:hint="eastAsia"/>
          <w:sz w:val="22"/>
          <w:szCs w:val="23"/>
        </w:rPr>
        <w:t>0℃ ~ 5</w:t>
      </w:r>
      <w:r w:rsidR="00F30375">
        <w:rPr>
          <w:rFonts w:ascii="바탕체" w:eastAsia="바탕체" w:hAnsi="바탕체" w:hint="eastAsia"/>
          <w:sz w:val="22"/>
          <w:szCs w:val="23"/>
        </w:rPr>
        <w:t>5</w:t>
      </w:r>
      <w:r w:rsidRPr="00161435">
        <w:rPr>
          <w:rFonts w:ascii="바탕체" w:eastAsia="바탕체" w:hAnsi="바탕체" w:hint="eastAsia"/>
          <w:sz w:val="22"/>
          <w:szCs w:val="23"/>
        </w:rPr>
        <w:t>℃</w:t>
      </w:r>
      <w:r w:rsidR="00F30375">
        <w:rPr>
          <w:rFonts w:ascii="바탕체" w:eastAsia="바탕체" w:hAnsi="바탕체" w:hint="eastAsia"/>
          <w:sz w:val="22"/>
          <w:szCs w:val="23"/>
        </w:rPr>
        <w:t xml:space="preserve"> / 90%RH 이하</w:t>
      </w:r>
    </w:p>
    <w:p w:rsidR="00161435" w:rsidRPr="00161435" w:rsidRDefault="00161435" w:rsidP="00873E92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</w:rPr>
      </w:pPr>
      <w:r>
        <w:rPr>
          <w:rFonts w:ascii="바탕체" w:eastAsia="바탕체" w:hAnsi="바탕체" w:cs="바탕" w:hint="eastAsia"/>
          <w:sz w:val="22"/>
          <w:szCs w:val="23"/>
        </w:rPr>
        <w:t xml:space="preserve">전원 및 </w:t>
      </w:r>
      <w:proofErr w:type="gramStart"/>
      <w:r>
        <w:rPr>
          <w:rFonts w:ascii="바탕체" w:eastAsia="바탕체" w:hAnsi="바탕체" w:cs="바탕" w:hint="eastAsia"/>
          <w:sz w:val="22"/>
          <w:szCs w:val="23"/>
        </w:rPr>
        <w:t>소비전력 :</w:t>
      </w:r>
      <w:proofErr w:type="gramEnd"/>
      <w:r w:rsidRPr="00161435">
        <w:rPr>
          <w:rFonts w:ascii="바탕체" w:eastAsia="바탕체" w:hAnsi="바탕체" w:cs="바탕" w:hint="eastAsia"/>
          <w:sz w:val="22"/>
          <w:szCs w:val="23"/>
        </w:rPr>
        <w:t xml:space="preserve"> </w:t>
      </w:r>
      <w:r w:rsidR="008609EE">
        <w:rPr>
          <w:rFonts w:ascii="바탕체" w:eastAsia="바탕체" w:hAnsi="바탕체" w:cs="바탕" w:hint="eastAsia"/>
          <w:sz w:val="22"/>
          <w:szCs w:val="23"/>
        </w:rPr>
        <w:t>DC 12V ±10%,</w:t>
      </w:r>
      <w:r>
        <w:rPr>
          <w:rFonts w:ascii="바탕체" w:eastAsia="바탕체" w:hAnsi="바탕체" w:cs="바탕" w:hint="eastAsia"/>
          <w:sz w:val="22"/>
          <w:szCs w:val="23"/>
        </w:rPr>
        <w:t xml:space="preserve"> </w:t>
      </w:r>
      <w:proofErr w:type="spellStart"/>
      <w:r w:rsidR="008609EE">
        <w:rPr>
          <w:rFonts w:ascii="바탕체" w:eastAsia="바탕체" w:hAnsi="바탕체" w:cs="바탕" w:hint="eastAsia"/>
          <w:sz w:val="22"/>
          <w:szCs w:val="23"/>
        </w:rPr>
        <w:t>PoE</w:t>
      </w:r>
      <w:proofErr w:type="spellEnd"/>
      <w:r w:rsidR="008609EE">
        <w:rPr>
          <w:rFonts w:ascii="바탕체" w:eastAsia="바탕체" w:hAnsi="바탕체" w:cs="바탕" w:hint="eastAsia"/>
          <w:sz w:val="22"/>
          <w:szCs w:val="23"/>
        </w:rPr>
        <w:t xml:space="preserve">(Class3), </w:t>
      </w:r>
      <w:r>
        <w:rPr>
          <w:rFonts w:ascii="바탕체" w:eastAsia="바탕체" w:hAnsi="바탕체" w:cs="바탕" w:hint="eastAsia"/>
          <w:sz w:val="22"/>
          <w:szCs w:val="23"/>
        </w:rPr>
        <w:t>최대 1</w:t>
      </w:r>
      <w:r w:rsidR="008609EE">
        <w:rPr>
          <w:rFonts w:ascii="바탕체" w:eastAsia="바탕체" w:hAnsi="바탕체" w:cs="바탕" w:hint="eastAsia"/>
          <w:sz w:val="22"/>
          <w:szCs w:val="23"/>
        </w:rPr>
        <w:t>1</w:t>
      </w:r>
      <w:r>
        <w:rPr>
          <w:rFonts w:ascii="바탕체" w:eastAsia="바탕체" w:hAnsi="바탕체" w:cs="바탕" w:hint="eastAsia"/>
          <w:sz w:val="22"/>
          <w:szCs w:val="23"/>
        </w:rPr>
        <w:t>W</w:t>
      </w:r>
    </w:p>
    <w:p w:rsidR="00681C2D" w:rsidRPr="00681C2D" w:rsidRDefault="00161435" w:rsidP="00681C2D">
      <w:pPr>
        <w:pStyle w:val="a3"/>
        <w:numPr>
          <w:ilvl w:val="0"/>
          <w:numId w:val="6"/>
        </w:numPr>
        <w:spacing w:line="240" w:lineRule="auto"/>
        <w:rPr>
          <w:rFonts w:ascii="바탕체" w:eastAsia="바탕체" w:hAnsi="바탕체"/>
          <w:sz w:val="22"/>
        </w:rPr>
      </w:pPr>
      <w:r w:rsidRPr="00681C2D">
        <w:rPr>
          <w:rFonts w:ascii="바탕체" w:eastAsia="바탕체" w:hAnsi="바탕체" w:cs="바탕" w:hint="eastAsia"/>
          <w:sz w:val="22"/>
          <w:szCs w:val="23"/>
        </w:rPr>
        <w:t>크기</w:t>
      </w:r>
      <w:r w:rsidR="00681C2D" w:rsidRPr="00681C2D">
        <w:rPr>
          <w:rFonts w:ascii="바탕체" w:eastAsia="바탕체" w:hAnsi="바탕체" w:cs="바탕" w:hint="eastAsia"/>
          <w:sz w:val="22"/>
          <w:szCs w:val="23"/>
        </w:rPr>
        <w:t xml:space="preserve"> 및 무게</w:t>
      </w:r>
      <w:r w:rsidRPr="00681C2D">
        <w:rPr>
          <w:rFonts w:ascii="바탕체" w:eastAsia="바탕체" w:hAnsi="바탕체" w:cs="바탕" w:hint="eastAsia"/>
          <w:sz w:val="22"/>
          <w:szCs w:val="23"/>
        </w:rPr>
        <w:t xml:space="preserve">     :</w:t>
      </w:r>
      <w:r w:rsidRPr="00681C2D">
        <w:rPr>
          <w:rFonts w:ascii="바탕체" w:eastAsia="바탕체" w:hAnsi="바탕체" w:hint="eastAsia"/>
          <w:sz w:val="22"/>
          <w:szCs w:val="23"/>
        </w:rPr>
        <w:t xml:space="preserve"> </w:t>
      </w:r>
      <w:r w:rsidR="00F30375" w:rsidRPr="00681C2D">
        <w:rPr>
          <w:rFonts w:ascii="바탕체" w:eastAsia="바탕체" w:hAnsi="바탕체" w:hint="eastAsia"/>
          <w:sz w:val="22"/>
          <w:szCs w:val="23"/>
        </w:rPr>
        <w:t>1</w:t>
      </w:r>
      <w:r w:rsidR="008609EE" w:rsidRPr="00681C2D">
        <w:rPr>
          <w:rFonts w:ascii="바탕체" w:eastAsia="바탕체" w:hAnsi="바탕체" w:hint="eastAsia"/>
          <w:sz w:val="22"/>
          <w:szCs w:val="23"/>
        </w:rPr>
        <w:t>3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2</w:t>
      </w:r>
      <w:r w:rsidR="008609EE" w:rsidRPr="00681C2D">
        <w:rPr>
          <w:rFonts w:ascii="바탕체" w:eastAsia="바탕체" w:hAnsi="바탕체" w:cs="바탕" w:hint="eastAsia"/>
          <w:sz w:val="22"/>
          <w:szCs w:val="23"/>
        </w:rPr>
        <w:t>.1</w:t>
      </w:r>
      <w:r w:rsidRPr="00681C2D">
        <w:rPr>
          <w:rFonts w:ascii="바탕체" w:eastAsia="바탕체" w:hAnsi="바탕체" w:cs="바탕" w:hint="eastAsia"/>
          <w:sz w:val="22"/>
          <w:szCs w:val="23"/>
        </w:rPr>
        <w:t>(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Ø</w:t>
      </w:r>
      <w:r w:rsidRPr="00681C2D">
        <w:rPr>
          <w:rFonts w:ascii="바탕체" w:eastAsia="바탕체" w:hAnsi="바탕체" w:cs="바탕" w:hint="eastAsia"/>
          <w:sz w:val="22"/>
          <w:szCs w:val="23"/>
        </w:rPr>
        <w:t>)Ⅹ</w:t>
      </w:r>
      <w:r w:rsidR="008609EE" w:rsidRPr="00681C2D">
        <w:rPr>
          <w:rFonts w:ascii="바탕체" w:eastAsia="바탕체" w:hAnsi="바탕체" w:cs="바탕" w:hint="eastAsia"/>
          <w:sz w:val="22"/>
          <w:szCs w:val="23"/>
        </w:rPr>
        <w:t>107.6</w:t>
      </w:r>
      <w:r w:rsidRPr="00681C2D">
        <w:rPr>
          <w:rFonts w:ascii="바탕체" w:eastAsia="바탕체" w:hAnsi="바탕체" w:cs="바탕" w:hint="eastAsia"/>
          <w:sz w:val="22"/>
          <w:szCs w:val="23"/>
        </w:rPr>
        <w:t>(</w:t>
      </w:r>
      <w:r w:rsidR="00F30375" w:rsidRPr="00681C2D">
        <w:rPr>
          <w:rFonts w:ascii="바탕체" w:eastAsia="바탕체" w:hAnsi="바탕체" w:cs="바탕" w:hint="eastAsia"/>
          <w:sz w:val="22"/>
          <w:szCs w:val="23"/>
        </w:rPr>
        <w:t>H</w:t>
      </w:r>
      <w:r w:rsidRPr="00681C2D">
        <w:rPr>
          <w:rFonts w:ascii="바탕체" w:eastAsia="바탕체" w:hAnsi="바탕체" w:cs="바탕" w:hint="eastAsia"/>
          <w:sz w:val="22"/>
          <w:szCs w:val="23"/>
        </w:rPr>
        <w:t>)mm</w:t>
      </w:r>
      <w:r w:rsidR="00681C2D" w:rsidRPr="00681C2D">
        <w:rPr>
          <w:rFonts w:ascii="바탕체" w:eastAsia="바탕체" w:hAnsi="바탕체" w:cs="바탕" w:hint="eastAsia"/>
          <w:sz w:val="22"/>
          <w:szCs w:val="23"/>
        </w:rPr>
        <w:t>, 505g</w:t>
      </w:r>
      <w:r w:rsidR="00CC7B47" w:rsidRPr="00681C2D">
        <w:rPr>
          <w:rFonts w:ascii="바탕체" w:eastAsia="바탕체" w:hAnsi="바탕체" w:cs="바탕" w:hint="eastAsia"/>
          <w:sz w:val="22"/>
          <w:szCs w:val="23"/>
        </w:rPr>
        <w:t xml:space="preserve"> </w:t>
      </w:r>
    </w:p>
    <w:sectPr w:rsidR="00681C2D" w:rsidRPr="00681C2D" w:rsidSect="008609EE">
      <w:footerReference w:type="default" r:id="rId7"/>
      <w:pgSz w:w="11906" w:h="16838"/>
      <w:pgMar w:top="238" w:right="720" w:bottom="249" w:left="720" w:header="794" w:footer="737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6A1D" w:rsidRDefault="006F6A1D">
      <w:r>
        <w:separator/>
      </w:r>
    </w:p>
  </w:endnote>
  <w:endnote w:type="continuationSeparator" w:id="0">
    <w:p w:rsidR="006F6A1D" w:rsidRDefault="006F6A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헤드라인"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2014" w:rsidRDefault="002F2014">
    <w:pPr>
      <w:pStyle w:val="a5"/>
      <w:jc w:val="right"/>
    </w:pPr>
    <w:r>
      <w:object w:dxaOrig="3691" w:dyaOrig="7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84.2pt;height:39.25pt" o:ole="">
          <v:imagedata r:id="rId1" o:title=""/>
        </v:shape>
        <o:OLEObject Type="Embed" ProgID="PBrush" ShapeID="_x0000_i1026" DrawAspect="Content" ObjectID="_1441518304" r:id="rId2"/>
      </w:obje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6A1D" w:rsidRDefault="006F6A1D">
      <w:r>
        <w:separator/>
      </w:r>
    </w:p>
  </w:footnote>
  <w:footnote w:type="continuationSeparator" w:id="0">
    <w:p w:rsidR="006F6A1D" w:rsidRDefault="006F6A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B1CF1"/>
    <w:multiLevelType w:val="hybridMultilevel"/>
    <w:tmpl w:val="A8149992"/>
    <w:lvl w:ilvl="0" w:tplc="22E05A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40" w:hanging="400"/>
      </w:pPr>
    </w:lvl>
    <w:lvl w:ilvl="2" w:tplc="0409001B" w:tentative="1">
      <w:start w:val="1"/>
      <w:numFmt w:val="lowerRoman"/>
      <w:lvlText w:val="%3."/>
      <w:lvlJc w:val="right"/>
      <w:pPr>
        <w:ind w:left="1740" w:hanging="400"/>
      </w:pPr>
    </w:lvl>
    <w:lvl w:ilvl="3" w:tplc="0409000F" w:tentative="1">
      <w:start w:val="1"/>
      <w:numFmt w:val="decimal"/>
      <w:lvlText w:val="%4."/>
      <w:lvlJc w:val="left"/>
      <w:pPr>
        <w:ind w:left="2140" w:hanging="400"/>
      </w:pPr>
    </w:lvl>
    <w:lvl w:ilvl="4" w:tplc="04090019" w:tentative="1">
      <w:start w:val="1"/>
      <w:numFmt w:val="upperLetter"/>
      <w:lvlText w:val="%5."/>
      <w:lvlJc w:val="left"/>
      <w:pPr>
        <w:ind w:left="2540" w:hanging="400"/>
      </w:pPr>
    </w:lvl>
    <w:lvl w:ilvl="5" w:tplc="0409001B" w:tentative="1">
      <w:start w:val="1"/>
      <w:numFmt w:val="lowerRoman"/>
      <w:lvlText w:val="%6."/>
      <w:lvlJc w:val="right"/>
      <w:pPr>
        <w:ind w:left="2940" w:hanging="400"/>
      </w:pPr>
    </w:lvl>
    <w:lvl w:ilvl="6" w:tplc="0409000F" w:tentative="1">
      <w:start w:val="1"/>
      <w:numFmt w:val="decimal"/>
      <w:lvlText w:val="%7."/>
      <w:lvlJc w:val="left"/>
      <w:pPr>
        <w:ind w:left="3340" w:hanging="400"/>
      </w:pPr>
    </w:lvl>
    <w:lvl w:ilvl="7" w:tplc="04090019" w:tentative="1">
      <w:start w:val="1"/>
      <w:numFmt w:val="upperLetter"/>
      <w:lvlText w:val="%8."/>
      <w:lvlJc w:val="left"/>
      <w:pPr>
        <w:ind w:left="3740" w:hanging="400"/>
      </w:pPr>
    </w:lvl>
    <w:lvl w:ilvl="8" w:tplc="0409001B" w:tentative="1">
      <w:start w:val="1"/>
      <w:numFmt w:val="lowerRoman"/>
      <w:lvlText w:val="%9."/>
      <w:lvlJc w:val="right"/>
      <w:pPr>
        <w:ind w:left="4140" w:hanging="400"/>
      </w:pPr>
    </w:lvl>
  </w:abstractNum>
  <w:abstractNum w:abstractNumId="1">
    <w:nsid w:val="168D5B11"/>
    <w:multiLevelType w:val="hybridMultilevel"/>
    <w:tmpl w:val="DB721E6E"/>
    <w:lvl w:ilvl="0" w:tplc="DF903E0A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785"/>
        </w:tabs>
        <w:ind w:left="17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85"/>
        </w:tabs>
        <w:ind w:left="21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5"/>
        </w:tabs>
        <w:ind w:left="25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985"/>
        </w:tabs>
        <w:ind w:left="29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85"/>
        </w:tabs>
        <w:ind w:left="33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5"/>
        </w:tabs>
        <w:ind w:left="37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4185"/>
        </w:tabs>
        <w:ind w:left="41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85"/>
        </w:tabs>
        <w:ind w:left="4585" w:hanging="400"/>
      </w:pPr>
    </w:lvl>
  </w:abstractNum>
  <w:abstractNum w:abstractNumId="2">
    <w:nsid w:val="1E765598"/>
    <w:multiLevelType w:val="hybridMultilevel"/>
    <w:tmpl w:val="68E8F3DE"/>
    <w:lvl w:ilvl="0" w:tplc="CEB6D2A2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3">
    <w:nsid w:val="257E0555"/>
    <w:multiLevelType w:val="hybridMultilevel"/>
    <w:tmpl w:val="53BCE940"/>
    <w:lvl w:ilvl="0" w:tplc="CEB6D2A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4">
    <w:nsid w:val="27FB7228"/>
    <w:multiLevelType w:val="hybridMultilevel"/>
    <w:tmpl w:val="0EB21448"/>
    <w:lvl w:ilvl="0" w:tplc="EE8652E2">
      <w:start w:val="7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5">
    <w:nsid w:val="31026659"/>
    <w:multiLevelType w:val="hybridMultilevel"/>
    <w:tmpl w:val="884EB2B4"/>
    <w:lvl w:ilvl="0" w:tplc="BCC0B342">
      <w:start w:val="6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385"/>
        </w:tabs>
        <w:ind w:left="13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5"/>
        </w:tabs>
        <w:ind w:left="21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585"/>
        </w:tabs>
        <w:ind w:left="25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85"/>
        </w:tabs>
        <w:ind w:left="29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5"/>
        </w:tabs>
        <w:ind w:left="33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785"/>
        </w:tabs>
        <w:ind w:left="37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185"/>
        </w:tabs>
        <w:ind w:left="4185" w:hanging="400"/>
      </w:pPr>
    </w:lvl>
  </w:abstractNum>
  <w:abstractNum w:abstractNumId="6">
    <w:nsid w:val="45A21BCF"/>
    <w:multiLevelType w:val="hybridMultilevel"/>
    <w:tmpl w:val="FA9A8432"/>
    <w:lvl w:ilvl="0" w:tplc="B9429952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stylePaneFormatFilter w:val="3F01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35F33"/>
    <w:rsid w:val="00055F9E"/>
    <w:rsid w:val="000F2E9F"/>
    <w:rsid w:val="00156E48"/>
    <w:rsid w:val="00161435"/>
    <w:rsid w:val="00176228"/>
    <w:rsid w:val="00217AAF"/>
    <w:rsid w:val="002F2014"/>
    <w:rsid w:val="00361C61"/>
    <w:rsid w:val="00366030"/>
    <w:rsid w:val="003916DF"/>
    <w:rsid w:val="003C057E"/>
    <w:rsid w:val="003C074A"/>
    <w:rsid w:val="003C2444"/>
    <w:rsid w:val="003C763B"/>
    <w:rsid w:val="00402122"/>
    <w:rsid w:val="00412003"/>
    <w:rsid w:val="00444852"/>
    <w:rsid w:val="00480A5B"/>
    <w:rsid w:val="004B0F03"/>
    <w:rsid w:val="004B2CDD"/>
    <w:rsid w:val="004D4306"/>
    <w:rsid w:val="00507EDB"/>
    <w:rsid w:val="00535F33"/>
    <w:rsid w:val="005A2B0E"/>
    <w:rsid w:val="005D5C84"/>
    <w:rsid w:val="005F241E"/>
    <w:rsid w:val="006413F0"/>
    <w:rsid w:val="006605E3"/>
    <w:rsid w:val="00681C2D"/>
    <w:rsid w:val="006B49C0"/>
    <w:rsid w:val="006F0A69"/>
    <w:rsid w:val="006F6A1D"/>
    <w:rsid w:val="00706CB0"/>
    <w:rsid w:val="007A3097"/>
    <w:rsid w:val="007F69B5"/>
    <w:rsid w:val="00842E9C"/>
    <w:rsid w:val="008609EE"/>
    <w:rsid w:val="00863F92"/>
    <w:rsid w:val="00873E92"/>
    <w:rsid w:val="008773DB"/>
    <w:rsid w:val="008938A5"/>
    <w:rsid w:val="00895425"/>
    <w:rsid w:val="0090535B"/>
    <w:rsid w:val="00924058"/>
    <w:rsid w:val="0092699D"/>
    <w:rsid w:val="009A59A8"/>
    <w:rsid w:val="00A44548"/>
    <w:rsid w:val="00AB684D"/>
    <w:rsid w:val="00B716B0"/>
    <w:rsid w:val="00BB121A"/>
    <w:rsid w:val="00BD62FF"/>
    <w:rsid w:val="00C0769F"/>
    <w:rsid w:val="00C13C72"/>
    <w:rsid w:val="00C577A9"/>
    <w:rsid w:val="00CC7B47"/>
    <w:rsid w:val="00CF1A61"/>
    <w:rsid w:val="00D04E7D"/>
    <w:rsid w:val="00D379B8"/>
    <w:rsid w:val="00D661DC"/>
    <w:rsid w:val="00D846EC"/>
    <w:rsid w:val="00D85928"/>
    <w:rsid w:val="00DA62C1"/>
    <w:rsid w:val="00E05117"/>
    <w:rsid w:val="00E44C00"/>
    <w:rsid w:val="00E6538D"/>
    <w:rsid w:val="00E726D4"/>
    <w:rsid w:val="00E926C2"/>
    <w:rsid w:val="00EE42FB"/>
    <w:rsid w:val="00F30375"/>
    <w:rsid w:val="00F84B5E"/>
    <w:rsid w:val="00FC3F9F"/>
    <w:rsid w:val="00FC5A1C"/>
    <w:rsid w:val="00FD293C"/>
    <w:rsid w:val="00FF4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D62FF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D62FF"/>
    <w:pPr>
      <w:wordWrap/>
      <w:adjustRightInd w:val="0"/>
      <w:spacing w:line="307" w:lineRule="atLeast"/>
      <w:jc w:val="left"/>
    </w:pPr>
    <w:rPr>
      <w:rFonts w:hAnsi="바탕"/>
      <w:color w:val="000000"/>
      <w:kern w:val="0"/>
      <w:sz w:val="19"/>
      <w:szCs w:val="19"/>
    </w:rPr>
  </w:style>
  <w:style w:type="paragraph" w:styleId="a4">
    <w:name w:val="header"/>
    <w:basedOn w:val="a"/>
    <w:rsid w:val="00BD62F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BD62F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MODEL : DIGITAL VIDEO RECORDER (STD-1600)</vt:lpstr>
    </vt:vector>
  </TitlesOfParts>
  <Company>삼성테크윈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: DIGITAL VIDEO RECORDER (STD-1600)</dc:title>
  <dc:subject/>
  <dc:creator>김원형</dc:creator>
  <cp:keywords/>
  <dc:description/>
  <cp:lastModifiedBy>a080109</cp:lastModifiedBy>
  <cp:revision>7</cp:revision>
  <cp:lastPrinted>2013-02-13T06:13:00Z</cp:lastPrinted>
  <dcterms:created xsi:type="dcterms:W3CDTF">2013-03-27T06:13:00Z</dcterms:created>
  <dcterms:modified xsi:type="dcterms:W3CDTF">2013-09-23T23:59:00Z</dcterms:modified>
</cp:coreProperties>
</file>