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DB" w:rsidRDefault="00FB2110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MODEL : </w:t>
      </w:r>
      <w:r w:rsidR="00924FC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3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메가 네트워크 </w:t>
      </w:r>
      <w:r w:rsidR="008609E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돔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 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FF4C6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ND</w:t>
      </w:r>
      <w:r w:rsidR="00F84B5E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924FC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7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0</w:t>
      </w:r>
      <w:r w:rsidR="00FF4C6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8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4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161435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F30375" w:rsidRDefault="00E726D4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 xml:space="preserve">WiseNet3 </w:t>
      </w:r>
      <w:proofErr w:type="spellStart"/>
      <w:r>
        <w:rPr>
          <w:rFonts w:ascii="바탕체" w:eastAsia="바탕체" w:hAnsi="바탕체" w:hint="eastAsia"/>
          <w:sz w:val="22"/>
          <w:szCs w:val="22"/>
          <w:lang w:val="pt-BR"/>
        </w:rPr>
        <w:t>칩셋이</w:t>
      </w:r>
      <w:proofErr w:type="spellEnd"/>
      <w:r>
        <w:rPr>
          <w:rFonts w:ascii="바탕체" w:eastAsia="바탕체" w:hAnsi="바탕체" w:hint="eastAsia"/>
          <w:sz w:val="22"/>
          <w:szCs w:val="22"/>
          <w:lang w:val="pt-BR"/>
        </w:rPr>
        <w:t xml:space="preserve"> 적용된 SN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D</w:t>
      </w:r>
      <w:r w:rsidR="00675C1F">
        <w:rPr>
          <w:rFonts w:ascii="바탕체" w:eastAsia="바탕체" w:hAnsi="바탕체" w:hint="eastAsia"/>
          <w:sz w:val="22"/>
          <w:szCs w:val="22"/>
          <w:lang w:val="pt-BR"/>
        </w:rPr>
        <w:t>-7</w:t>
      </w:r>
      <w:r>
        <w:rPr>
          <w:rFonts w:ascii="바탕체" w:eastAsia="바탕체" w:hAnsi="바탕체" w:hint="eastAsia"/>
          <w:sz w:val="22"/>
          <w:szCs w:val="22"/>
          <w:lang w:val="pt-BR"/>
        </w:rPr>
        <w:t>0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8</w:t>
      </w:r>
      <w:r>
        <w:rPr>
          <w:rFonts w:ascii="바탕체" w:eastAsia="바탕체" w:hAnsi="바탕체" w:hint="eastAsia"/>
          <w:sz w:val="22"/>
          <w:szCs w:val="22"/>
          <w:lang w:val="pt-BR"/>
        </w:rPr>
        <w:t xml:space="preserve">4는 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향상된 저조도 성능, WDR(1</w:t>
      </w:r>
      <w:r w:rsidR="009A59A8">
        <w:rPr>
          <w:rFonts w:ascii="바탕체" w:eastAsia="바탕체" w:hAnsi="바탕체" w:hint="eastAsia"/>
          <w:sz w:val="22"/>
          <w:szCs w:val="22"/>
          <w:lang w:val="pt-BR"/>
        </w:rPr>
        <w:t>2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0dB), 효율적인 대역폭 개선 등 삼성의 기술력이 집약된 모델로 다양한 환경에서 전천후 영상 모니터링이 가능한 카메라이다.</w:t>
      </w:r>
    </w:p>
    <w:p w:rsidR="008609EE" w:rsidRPr="00161435" w:rsidRDefault="008609EE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b/>
          <w:bCs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F30375" w:rsidRDefault="00E726D4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3</w:t>
      </w:r>
      <w:r w:rsidR="00675C1F">
        <w:rPr>
          <w:rFonts w:ascii="바탕체" w:eastAsia="바탕체" w:hAnsi="바탕체" w:hint="eastAsia"/>
          <w:sz w:val="22"/>
          <w:szCs w:val="23"/>
        </w:rPr>
        <w:t>2</w:t>
      </w:r>
      <w:r>
        <w:rPr>
          <w:rFonts w:ascii="바탕체" w:eastAsia="바탕체" w:hAnsi="바탕체" w:hint="eastAsia"/>
          <w:sz w:val="22"/>
          <w:szCs w:val="23"/>
        </w:rPr>
        <w:t>0</w:t>
      </w:r>
      <w:proofErr w:type="spellStart"/>
      <w:r w:rsidR="00161435" w:rsidRPr="00F30375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 w:rsidR="00675C1F">
        <w:rPr>
          <w:rFonts w:ascii="바탕체" w:eastAsia="바탕체" w:hAnsi="바탕체" w:hint="eastAsia"/>
          <w:sz w:val="22"/>
          <w:szCs w:val="23"/>
        </w:rPr>
        <w:t>2,065</w:t>
      </w:r>
      <w:r w:rsidR="00675C1F" w:rsidRPr="00CD10D7">
        <w:rPr>
          <w:rFonts w:ascii="바탕체" w:eastAsia="바탕체" w:hAnsi="바탕체" w:hint="eastAsia"/>
          <w:sz w:val="22"/>
          <w:szCs w:val="23"/>
        </w:rPr>
        <w:t>×</w:t>
      </w:r>
      <w:r w:rsidR="00675C1F">
        <w:rPr>
          <w:rFonts w:ascii="바탕체" w:eastAsia="바탕체" w:hAnsi="바탕체" w:hint="eastAsia"/>
          <w:sz w:val="22"/>
          <w:szCs w:val="23"/>
        </w:rPr>
        <w:t>1,553</w:t>
      </w:r>
      <w:r>
        <w:rPr>
          <w:rFonts w:ascii="바탕체" w:eastAsia="바탕체" w:hAnsi="바탕체" w:hint="eastAsia"/>
          <w:sz w:val="22"/>
          <w:szCs w:val="23"/>
        </w:rPr>
        <w:t>지원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>
        <w:rPr>
          <w:rFonts w:ascii="바탕체" w:eastAsia="바탕체" w:hAnsi="바탕체" w:hint="eastAsia"/>
          <w:sz w:val="22"/>
          <w:szCs w:val="23"/>
        </w:rPr>
        <w:t xml:space="preserve">최대 </w:t>
      </w:r>
      <w:r w:rsidR="00675C1F">
        <w:rPr>
          <w:rFonts w:ascii="바탕체" w:eastAsia="바탕체" w:hAnsi="바탕체" w:hint="eastAsia"/>
          <w:sz w:val="22"/>
          <w:szCs w:val="23"/>
        </w:rPr>
        <w:t>3</w:t>
      </w:r>
      <w:r>
        <w:rPr>
          <w:rFonts w:ascii="바탕체" w:eastAsia="바탕체" w:hAnsi="바탕체" w:hint="eastAsia"/>
          <w:sz w:val="22"/>
          <w:szCs w:val="23"/>
        </w:rPr>
        <w:t xml:space="preserve">0fps, 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>최저조도 0</w:t>
      </w:r>
      <w:r w:rsidR="00F30375" w:rsidRPr="00F30375">
        <w:rPr>
          <w:rFonts w:ascii="바탕체" w:eastAsia="바탕체" w:hAnsi="바탕체" w:hint="eastAsia"/>
          <w:sz w:val="22"/>
          <w:szCs w:val="23"/>
        </w:rPr>
        <w:t>.0</w:t>
      </w:r>
      <w:r>
        <w:rPr>
          <w:rFonts w:ascii="바탕체" w:eastAsia="바탕체" w:hAnsi="바탕체" w:hint="eastAsia"/>
          <w:sz w:val="22"/>
          <w:szCs w:val="23"/>
        </w:rPr>
        <w:t>1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>Lux</w:t>
      </w:r>
    </w:p>
    <w:p w:rsidR="00161435" w:rsidRPr="00F30375" w:rsidRDefault="008609EE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3 ~ 8.5mm(2.8배) 전동 가변초점렌즈, </w:t>
      </w:r>
      <w:r w:rsidR="00E726D4">
        <w:rPr>
          <w:rFonts w:ascii="바탕체" w:eastAsia="바탕체" w:hAnsi="바탕체" w:hint="eastAsia"/>
          <w:sz w:val="22"/>
          <w:szCs w:val="23"/>
        </w:rPr>
        <w:t>WDR(1</w:t>
      </w:r>
      <w:r w:rsidR="009A59A8">
        <w:rPr>
          <w:rFonts w:ascii="바탕체" w:eastAsia="바탕체" w:hAnsi="바탕체" w:hint="eastAsia"/>
          <w:sz w:val="22"/>
          <w:szCs w:val="23"/>
        </w:rPr>
        <w:t>2</w:t>
      </w:r>
      <w:r w:rsidR="00E726D4">
        <w:rPr>
          <w:rFonts w:ascii="바탕체" w:eastAsia="바탕체" w:hAnsi="바탕체" w:hint="eastAsia"/>
          <w:sz w:val="22"/>
          <w:szCs w:val="23"/>
        </w:rPr>
        <w:t>0dB), D&amp;N(ICR), Defog</w:t>
      </w:r>
    </w:p>
    <w:p w:rsidR="00161435" w:rsidRDefault="00E726D4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지능형영상분석(소리, 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입검출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발생/소멸)</w:t>
      </w:r>
    </w:p>
    <w:p w:rsidR="00535F33" w:rsidRDefault="00E726D4" w:rsidP="0016143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SD/SDHC/SDXC슬롯지원, Simple Focus</w:t>
      </w:r>
    </w:p>
    <w:p w:rsidR="00161435" w:rsidRPr="00873E92" w:rsidRDefault="00161435" w:rsidP="00161435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1/</w:t>
      </w:r>
      <w:r>
        <w:rPr>
          <w:rFonts w:ascii="바탕체" w:eastAsia="바탕체" w:hAnsi="바탕체" w:hint="eastAsia"/>
          <w:sz w:val="22"/>
          <w:szCs w:val="23"/>
        </w:rPr>
        <w:t>2.8형</w:t>
      </w:r>
      <w:r w:rsidRPr="0034716D">
        <w:rPr>
          <w:rFonts w:ascii="바탕체" w:eastAsia="바탕체" w:hAnsi="바탕체" w:hint="eastAsia"/>
          <w:sz w:val="22"/>
          <w:szCs w:val="23"/>
        </w:rPr>
        <w:t xml:space="preserve"> 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PS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Exmor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3.2</w:t>
      </w:r>
      <w:r w:rsidRPr="00E726D4">
        <w:rPr>
          <w:rFonts w:ascii="바탕체" w:eastAsia="바탕체" w:hAnsi="바탕체" w:hint="eastAsia"/>
          <w:sz w:val="22"/>
          <w:szCs w:val="23"/>
        </w:rPr>
        <w:t>M CMOS</w:t>
      </w:r>
      <w:r>
        <w:rPr>
          <w:rFonts w:ascii="바탕체" w:eastAsia="바탕체" w:hAnsi="바탕체" w:hint="eastAsia"/>
          <w:sz w:val="22"/>
          <w:szCs w:val="23"/>
        </w:rPr>
        <w:t>,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32</w:t>
      </w:r>
      <w:r w:rsidRPr="00E726D4">
        <w:rPr>
          <w:rFonts w:ascii="바탕체" w:eastAsia="바탕체" w:hAnsi="바탕체" w:hint="eastAsia"/>
          <w:sz w:val="22"/>
          <w:szCs w:val="23"/>
        </w:rPr>
        <w:t>0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</w:p>
    <w:p w:rsidR="00675C1F" w:rsidRPr="00E726D4" w:rsidRDefault="00675C1F" w:rsidP="00675C1F">
      <w:pPr>
        <w:pStyle w:val="a3"/>
        <w:spacing w:line="240" w:lineRule="auto"/>
        <w:ind w:left="945" w:firstLineChars="900" w:firstLine="1980"/>
        <w:rPr>
          <w:rFonts w:ascii="바탕체" w:eastAsia="바탕체" w:hAnsi="바탕체"/>
          <w:sz w:val="22"/>
          <w:szCs w:val="23"/>
        </w:rPr>
      </w:pPr>
      <w:r w:rsidRPr="00E726D4">
        <w:rPr>
          <w:rFonts w:ascii="바탕체" w:eastAsia="바탕체" w:hAnsi="바탕체" w:hint="eastAsia"/>
          <w:sz w:val="22"/>
          <w:szCs w:val="23"/>
        </w:rPr>
        <w:t xml:space="preserve"> 총화소수 </w:t>
      </w:r>
      <w:r>
        <w:rPr>
          <w:rFonts w:ascii="바탕체" w:eastAsia="바탕체" w:hAnsi="바탕체" w:hint="eastAsia"/>
          <w:sz w:val="22"/>
          <w:szCs w:val="23"/>
        </w:rPr>
        <w:t>2,065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Pr="00E726D4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>,565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유효화소수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2,065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Pr="00E726D4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>,553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675C1F" w:rsidRPr="00161435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비디오압축</w:t>
      </w:r>
      <w:r w:rsidRPr="00161435">
        <w:rPr>
          <w:rFonts w:ascii="바탕체" w:eastAsia="바탕체" w:hAnsi="바탕체" w:hint="eastAsia"/>
          <w:sz w:val="22"/>
          <w:szCs w:val="23"/>
        </w:rPr>
        <w:t>방식</w:t>
      </w:r>
      <w:r>
        <w:rPr>
          <w:rFonts w:ascii="바탕체" w:eastAsia="바탕체" w:hAnsi="바탕체" w:hint="eastAsia"/>
          <w:sz w:val="22"/>
          <w:szCs w:val="23"/>
        </w:rPr>
        <w:t xml:space="preserve">   </w:t>
      </w:r>
      <w:r w:rsidRPr="0016143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H.264, MJPEG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CD10D7">
        <w:rPr>
          <w:rFonts w:ascii="바탕체" w:eastAsia="바탕체" w:hAnsi="바탕체" w:hint="eastAsia"/>
          <w:sz w:val="22"/>
          <w:szCs w:val="23"/>
        </w:rPr>
        <w:t>해상도           :</w:t>
      </w:r>
      <w:proofErr w:type="gramEnd"/>
      <w:r w:rsidRPr="00CD10D7">
        <w:rPr>
          <w:rFonts w:ascii="바탕체" w:eastAsia="바탕체" w:hAnsi="바탕체" w:hint="eastAsia"/>
          <w:sz w:val="22"/>
          <w:szCs w:val="23"/>
        </w:rPr>
        <w:t xml:space="preserve"> 2048×1536 / 1920×1080 /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CD10D7">
        <w:rPr>
          <w:rFonts w:ascii="바탕체" w:eastAsia="바탕체" w:hAnsi="바탕체" w:hint="eastAsia"/>
          <w:sz w:val="22"/>
          <w:szCs w:val="23"/>
        </w:rPr>
        <w:t>1600×1200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CD10D7">
        <w:rPr>
          <w:rFonts w:ascii="바탕체" w:eastAsia="바탕체" w:hAnsi="바탕체" w:hint="eastAsia"/>
          <w:sz w:val="22"/>
          <w:szCs w:val="23"/>
        </w:rPr>
        <w:t>/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CD10D7">
        <w:rPr>
          <w:rFonts w:ascii="바탕체" w:eastAsia="바탕체" w:hAnsi="바탕체" w:hint="eastAsia"/>
          <w:sz w:val="22"/>
          <w:szCs w:val="23"/>
        </w:rPr>
        <w:t>1280×1024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CD10D7">
        <w:rPr>
          <w:rFonts w:ascii="바탕체" w:eastAsia="바탕체" w:hAnsi="바탕체" w:hint="eastAsia"/>
          <w:sz w:val="22"/>
          <w:szCs w:val="23"/>
        </w:rPr>
        <w:t>/1280×960 /</w:t>
      </w:r>
    </w:p>
    <w:p w:rsidR="00675C1F" w:rsidRPr="00CD10D7" w:rsidRDefault="00675C1F" w:rsidP="00675C1F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 w:rsidRPr="00CD10D7">
        <w:rPr>
          <w:rFonts w:ascii="바탕체" w:eastAsia="바탕체" w:hAnsi="바탕체" w:hint="eastAsia"/>
          <w:sz w:val="22"/>
          <w:szCs w:val="23"/>
        </w:rPr>
        <w:t xml:space="preserve">                   1280×720 /1024×768 / 800×600 / 800×450 / 640×480 / 640×360외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CD10D7">
        <w:rPr>
          <w:rFonts w:ascii="바탕체" w:eastAsia="바탕체" w:hAnsi="바탕체" w:hint="eastAsia"/>
          <w:sz w:val="22"/>
          <w:szCs w:val="23"/>
        </w:rPr>
        <w:t>프레임레이트</w:t>
      </w:r>
      <w:proofErr w:type="spellEnd"/>
      <w:r w:rsidRPr="00CD10D7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Pr="00CD10D7">
        <w:rPr>
          <w:rFonts w:ascii="바탕체" w:eastAsia="바탕체" w:hAnsi="바탕체" w:hint="eastAsia"/>
          <w:sz w:val="22"/>
          <w:szCs w:val="23"/>
        </w:rPr>
        <w:t xml:space="preserve"> H.264 최대 30fps(</w:t>
      </w:r>
      <w:r>
        <w:rPr>
          <w:rFonts w:ascii="바탕체" w:eastAsia="바탕체" w:hAnsi="바탕체" w:hint="eastAsia"/>
          <w:sz w:val="22"/>
          <w:szCs w:val="23"/>
        </w:rPr>
        <w:t>2</w:t>
      </w:r>
      <w:r w:rsidRPr="00CD10D7">
        <w:rPr>
          <w:rFonts w:ascii="바탕체" w:eastAsia="바탕체" w:hAnsi="바탕체" w:hint="eastAsia"/>
          <w:sz w:val="22"/>
          <w:szCs w:val="23"/>
        </w:rPr>
        <w:t>M</w:t>
      </w:r>
      <w:proofErr w:type="spellStart"/>
      <w:r w:rsidRPr="00CD10D7">
        <w:rPr>
          <w:rFonts w:ascii="바탕체" w:eastAsia="바탕체" w:hAnsi="바탕체" w:hint="eastAsia"/>
          <w:sz w:val="22"/>
          <w:szCs w:val="23"/>
        </w:rPr>
        <w:t>모드</w:t>
      </w:r>
      <w:r>
        <w:rPr>
          <w:rFonts w:ascii="바탕체" w:eastAsia="바탕체" w:hAnsi="바탕체" w:hint="eastAsia"/>
          <w:sz w:val="22"/>
          <w:szCs w:val="23"/>
        </w:rPr>
        <w:t>시</w:t>
      </w:r>
      <w:proofErr w:type="spellEnd"/>
      <w:r w:rsidRPr="00CD10D7">
        <w:rPr>
          <w:rFonts w:ascii="바탕체" w:eastAsia="바탕체" w:hAnsi="바탕체" w:hint="eastAsia"/>
          <w:sz w:val="22"/>
          <w:szCs w:val="23"/>
        </w:rPr>
        <w:t xml:space="preserve"> 최대 </w:t>
      </w:r>
      <w:r>
        <w:rPr>
          <w:rFonts w:ascii="바탕체" w:eastAsia="바탕체" w:hAnsi="바탕체" w:hint="eastAsia"/>
          <w:sz w:val="22"/>
          <w:szCs w:val="23"/>
        </w:rPr>
        <w:t>6</w:t>
      </w:r>
      <w:r w:rsidRPr="00CD10D7">
        <w:rPr>
          <w:rFonts w:ascii="바탕체" w:eastAsia="바탕체" w:hAnsi="바탕체" w:hint="eastAsia"/>
          <w:sz w:val="22"/>
          <w:szCs w:val="23"/>
        </w:rPr>
        <w:t>0fps)</w:t>
      </w:r>
    </w:p>
    <w:p w:rsidR="00675C1F" w:rsidRPr="00CD10D7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CD10D7">
        <w:rPr>
          <w:rFonts w:ascii="바탕체" w:eastAsia="바탕체" w:hAnsi="바탕체" w:hint="eastAsia"/>
          <w:sz w:val="22"/>
          <w:szCs w:val="23"/>
        </w:rPr>
        <w:t>최저조도         :</w:t>
      </w:r>
      <w:proofErr w:type="gramEnd"/>
      <w:r w:rsidRPr="00CD10D7">
        <w:rPr>
          <w:rFonts w:ascii="바탕체" w:eastAsia="바탕체" w:hAnsi="바탕체" w:hint="eastAsia"/>
          <w:sz w:val="22"/>
          <w:szCs w:val="23"/>
        </w:rPr>
        <w:t xml:space="preserve"> Color 0.</w:t>
      </w:r>
      <w:r>
        <w:rPr>
          <w:rFonts w:ascii="바탕체" w:eastAsia="바탕체" w:hAnsi="바탕체" w:hint="eastAsia"/>
          <w:sz w:val="22"/>
          <w:szCs w:val="23"/>
        </w:rPr>
        <w:t>1</w:t>
      </w:r>
      <w:r w:rsidRPr="00CD10D7">
        <w:rPr>
          <w:rFonts w:ascii="바탕체" w:eastAsia="바탕체" w:hAnsi="바탕체" w:hint="eastAsia"/>
          <w:sz w:val="22"/>
          <w:szCs w:val="23"/>
        </w:rPr>
        <w:t>Lux(F1.2, 50IRE)</w:t>
      </w:r>
    </w:p>
    <w:p w:rsidR="00675C1F" w:rsidRPr="00E726D4" w:rsidRDefault="00675C1F" w:rsidP="00675C1F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B/W 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0.01Lux(</w:t>
      </w:r>
      <w:proofErr w:type="gramEnd"/>
      <w:r>
        <w:rPr>
          <w:rFonts w:ascii="바탕체" w:eastAsia="바탕체" w:hAnsi="바탕체" w:hint="eastAsia"/>
          <w:sz w:val="22"/>
          <w:szCs w:val="23"/>
        </w:rPr>
        <w:t>F1.2, 50IRE)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Day &amp;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Night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AUTO(ICR) / COLOR / B/W / 외부입력 /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스케쥴</w:t>
      </w:r>
      <w:proofErr w:type="spellEnd"/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S/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N비   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50dB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화각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H : </w:t>
      </w:r>
      <w:r>
        <w:rPr>
          <w:rFonts w:ascii="바탕체" w:eastAsia="바탕체" w:hAnsi="바탕체" w:hint="eastAsia"/>
          <w:sz w:val="22"/>
          <w:szCs w:val="22"/>
        </w:rPr>
        <w:t>100.12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 xml:space="preserve">(W) </w:t>
      </w:r>
      <w:r w:rsidRPr="00834080">
        <w:rPr>
          <w:rFonts w:ascii="바탕체" w:eastAsia="바탕체" w:hAnsi="바탕체" w:cs="바탕" w:hint="eastAsia"/>
          <w:sz w:val="22"/>
          <w:szCs w:val="22"/>
        </w:rPr>
        <w:t>~</w:t>
      </w:r>
      <w:r>
        <w:rPr>
          <w:rFonts w:ascii="바탕체" w:eastAsia="바탕체" w:hAnsi="바탕체" w:cs="바탕" w:hint="eastAsia"/>
          <w:sz w:val="22"/>
          <w:szCs w:val="22"/>
        </w:rPr>
        <w:t xml:space="preserve"> 35.38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>(T), V : 73.76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 xml:space="preserve">(W) </w:t>
      </w:r>
      <w:r w:rsidRPr="00834080">
        <w:rPr>
          <w:rFonts w:ascii="바탕체" w:eastAsia="바탕체" w:hAnsi="바탕체" w:cs="바탕" w:hint="eastAsia"/>
          <w:sz w:val="22"/>
          <w:szCs w:val="22"/>
        </w:rPr>
        <w:t>~</w:t>
      </w:r>
      <w:r>
        <w:rPr>
          <w:rFonts w:ascii="바탕체" w:eastAsia="바탕체" w:hAnsi="바탕체" w:cs="바탕" w:hint="eastAsia"/>
          <w:sz w:val="22"/>
          <w:szCs w:val="22"/>
        </w:rPr>
        <w:t xml:space="preserve"> 26.58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>(T)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역광보정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Off / BLC / WDR(120dB)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알람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입/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출력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1 In / 1 Out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오디오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압축방식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G.711 / G.726, 양방향 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지능형영상분석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소리검출, 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입검출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발생/소멸</w:t>
      </w:r>
    </w:p>
    <w:p w:rsid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기타    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SD/SDHC/SDXC 메모리슬롯, Simple Focus</w:t>
      </w:r>
    </w:p>
    <w:p w:rsidR="00675C1F" w:rsidRPr="00161435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161435">
        <w:rPr>
          <w:rFonts w:ascii="바탕체" w:eastAsia="바탕체" w:hAnsi="바탕체" w:cs="바탕" w:hint="eastAsia"/>
          <w:sz w:val="22"/>
          <w:szCs w:val="23"/>
        </w:rPr>
        <w:t>동작온</w:t>
      </w:r>
      <w:r>
        <w:rPr>
          <w:rFonts w:ascii="바탕체" w:eastAsia="바탕체" w:hAnsi="바탕체" w:cs="바탕" w:hint="eastAsia"/>
          <w:sz w:val="22"/>
          <w:szCs w:val="23"/>
        </w:rPr>
        <w:t>습</w:t>
      </w:r>
      <w:r w:rsidRPr="00161435">
        <w:rPr>
          <w:rFonts w:ascii="바탕체" w:eastAsia="바탕체" w:hAnsi="바탕체" w:cs="바탕" w:hint="eastAsia"/>
          <w:sz w:val="22"/>
          <w:szCs w:val="23"/>
        </w:rPr>
        <w:t>도</w:t>
      </w:r>
      <w:proofErr w:type="spell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 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</w:t>
      </w:r>
      <w:r w:rsidRPr="00161435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-</w:t>
      </w:r>
      <w:r>
        <w:rPr>
          <w:rFonts w:ascii="바탕체" w:eastAsia="바탕체" w:hAnsi="바탕체" w:cs="바탕" w:hint="eastAsia"/>
          <w:sz w:val="22"/>
          <w:szCs w:val="23"/>
        </w:rPr>
        <w:t>1</w:t>
      </w:r>
      <w:r w:rsidRPr="00161435">
        <w:rPr>
          <w:rFonts w:ascii="바탕체" w:eastAsia="바탕체" w:hAnsi="바탕체" w:hint="eastAsia"/>
          <w:sz w:val="22"/>
          <w:szCs w:val="23"/>
        </w:rPr>
        <w:t>0℃ ~ 5</w:t>
      </w:r>
      <w:r>
        <w:rPr>
          <w:rFonts w:ascii="바탕체" w:eastAsia="바탕체" w:hAnsi="바탕체" w:hint="eastAsia"/>
          <w:sz w:val="22"/>
          <w:szCs w:val="23"/>
        </w:rPr>
        <w:t>5</w:t>
      </w:r>
      <w:r w:rsidRPr="00161435">
        <w:rPr>
          <w:rFonts w:ascii="바탕체" w:eastAsia="바탕체" w:hAnsi="바탕체" w:hint="eastAsia"/>
          <w:sz w:val="22"/>
          <w:szCs w:val="23"/>
        </w:rPr>
        <w:t>℃</w:t>
      </w:r>
      <w:r>
        <w:rPr>
          <w:rFonts w:ascii="바탕체" w:eastAsia="바탕체" w:hAnsi="바탕체" w:hint="eastAsia"/>
          <w:sz w:val="22"/>
          <w:szCs w:val="23"/>
        </w:rPr>
        <w:t xml:space="preserve"> / 90%RH 이하</w:t>
      </w:r>
    </w:p>
    <w:p w:rsidR="00675C1F" w:rsidRPr="00675C1F" w:rsidRDefault="00675C1F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전원 및 </w:t>
      </w:r>
      <w:proofErr w:type="gramStart"/>
      <w:r>
        <w:rPr>
          <w:rFonts w:ascii="바탕체" w:eastAsia="바탕체" w:hAnsi="바탕체" w:cs="바탕" w:hint="eastAsia"/>
          <w:sz w:val="22"/>
          <w:szCs w:val="23"/>
        </w:rPr>
        <w:t>소비전력 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</w:t>
      </w:r>
      <w:r>
        <w:rPr>
          <w:rFonts w:ascii="바탕체" w:eastAsia="바탕체" w:hAnsi="바탕체" w:cs="바탕" w:hint="eastAsia"/>
          <w:sz w:val="22"/>
          <w:szCs w:val="23"/>
        </w:rPr>
        <w:t xml:space="preserve">DC 12V ±10%, </w:t>
      </w:r>
      <w:proofErr w:type="spellStart"/>
      <w:r>
        <w:rPr>
          <w:rFonts w:ascii="바탕체" w:eastAsia="바탕체" w:hAnsi="바탕체" w:cs="바탕" w:hint="eastAsia"/>
          <w:sz w:val="22"/>
          <w:szCs w:val="23"/>
        </w:rPr>
        <w:t>PoE</w:t>
      </w:r>
      <w:proofErr w:type="spellEnd"/>
      <w:r>
        <w:rPr>
          <w:rFonts w:ascii="바탕체" w:eastAsia="바탕체" w:hAnsi="바탕체" w:cs="바탕" w:hint="eastAsia"/>
          <w:sz w:val="22"/>
          <w:szCs w:val="23"/>
        </w:rPr>
        <w:t>(IEEE802.3af Class3), 최대 11.6W</w:t>
      </w:r>
    </w:p>
    <w:p w:rsidR="00681C2D" w:rsidRPr="00681C2D" w:rsidRDefault="00161435" w:rsidP="00675C1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</w:rPr>
      </w:pPr>
      <w:r w:rsidRPr="00681C2D">
        <w:rPr>
          <w:rFonts w:ascii="바탕체" w:eastAsia="바탕체" w:hAnsi="바탕체" w:cs="바탕" w:hint="eastAsia"/>
          <w:sz w:val="22"/>
          <w:szCs w:val="23"/>
        </w:rPr>
        <w:t>크기</w:t>
      </w:r>
      <w:r w:rsidR="00681C2D" w:rsidRPr="00681C2D">
        <w:rPr>
          <w:rFonts w:ascii="바탕체" w:eastAsia="바탕체" w:hAnsi="바탕체" w:cs="바탕" w:hint="eastAsia"/>
          <w:sz w:val="22"/>
          <w:szCs w:val="23"/>
        </w:rPr>
        <w:t xml:space="preserve"> 및 </w:t>
      </w:r>
      <w:proofErr w:type="gramStart"/>
      <w:r w:rsidR="00681C2D" w:rsidRPr="00681C2D">
        <w:rPr>
          <w:rFonts w:ascii="바탕체" w:eastAsia="바탕체" w:hAnsi="바탕체" w:cs="바탕" w:hint="eastAsia"/>
          <w:sz w:val="22"/>
          <w:szCs w:val="23"/>
        </w:rPr>
        <w:t>무게</w:t>
      </w:r>
      <w:r w:rsidRPr="00681C2D">
        <w:rPr>
          <w:rFonts w:ascii="바탕체" w:eastAsia="바탕체" w:hAnsi="바탕체" w:cs="바탕" w:hint="eastAsia"/>
          <w:sz w:val="22"/>
          <w:szCs w:val="23"/>
        </w:rPr>
        <w:t xml:space="preserve">     :</w:t>
      </w:r>
      <w:proofErr w:type="gramEnd"/>
      <w:r w:rsidRPr="00681C2D">
        <w:rPr>
          <w:rFonts w:ascii="바탕체" w:eastAsia="바탕체" w:hAnsi="바탕체" w:hint="eastAsia"/>
          <w:sz w:val="22"/>
          <w:szCs w:val="23"/>
        </w:rPr>
        <w:t xml:space="preserve"> </w:t>
      </w:r>
      <w:r w:rsidR="00F30375" w:rsidRPr="00681C2D">
        <w:rPr>
          <w:rFonts w:ascii="바탕체" w:eastAsia="바탕체" w:hAnsi="바탕체" w:hint="eastAsia"/>
          <w:sz w:val="22"/>
          <w:szCs w:val="23"/>
        </w:rPr>
        <w:t>1</w:t>
      </w:r>
      <w:r w:rsidR="008609EE" w:rsidRPr="00681C2D">
        <w:rPr>
          <w:rFonts w:ascii="바탕체" w:eastAsia="바탕체" w:hAnsi="바탕체" w:hint="eastAsia"/>
          <w:sz w:val="22"/>
          <w:szCs w:val="23"/>
        </w:rPr>
        <w:t>3</w:t>
      </w:r>
      <w:r w:rsidR="00F30375" w:rsidRPr="00681C2D">
        <w:rPr>
          <w:rFonts w:ascii="바탕체" w:eastAsia="바탕체" w:hAnsi="바탕체" w:cs="바탕" w:hint="eastAsia"/>
          <w:sz w:val="22"/>
          <w:szCs w:val="23"/>
        </w:rPr>
        <w:t>2</w:t>
      </w:r>
      <w:r w:rsidR="008609EE" w:rsidRPr="00681C2D">
        <w:rPr>
          <w:rFonts w:ascii="바탕체" w:eastAsia="바탕체" w:hAnsi="바탕체" w:cs="바탕" w:hint="eastAsia"/>
          <w:sz w:val="22"/>
          <w:szCs w:val="23"/>
        </w:rPr>
        <w:t>.1</w:t>
      </w:r>
      <w:r w:rsidRPr="00681C2D">
        <w:rPr>
          <w:rFonts w:ascii="바탕체" w:eastAsia="바탕체" w:hAnsi="바탕체" w:cs="바탕" w:hint="eastAsia"/>
          <w:sz w:val="22"/>
          <w:szCs w:val="23"/>
        </w:rPr>
        <w:t>(</w:t>
      </w:r>
      <w:r w:rsidR="00F30375" w:rsidRPr="00681C2D">
        <w:rPr>
          <w:rFonts w:ascii="바탕체" w:eastAsia="바탕체" w:hAnsi="바탕체" w:cs="바탕" w:hint="eastAsia"/>
          <w:sz w:val="22"/>
          <w:szCs w:val="23"/>
        </w:rPr>
        <w:t>Ø</w:t>
      </w:r>
      <w:r w:rsidRPr="00681C2D">
        <w:rPr>
          <w:rFonts w:ascii="바탕체" w:eastAsia="바탕체" w:hAnsi="바탕체" w:cs="바탕" w:hint="eastAsia"/>
          <w:sz w:val="22"/>
          <w:szCs w:val="23"/>
        </w:rPr>
        <w:t>)Ⅹ</w:t>
      </w:r>
      <w:r w:rsidR="008609EE" w:rsidRPr="00681C2D">
        <w:rPr>
          <w:rFonts w:ascii="바탕체" w:eastAsia="바탕체" w:hAnsi="바탕체" w:cs="바탕" w:hint="eastAsia"/>
          <w:sz w:val="22"/>
          <w:szCs w:val="23"/>
        </w:rPr>
        <w:t>107.6</w:t>
      </w:r>
      <w:r w:rsidRPr="00681C2D">
        <w:rPr>
          <w:rFonts w:ascii="바탕체" w:eastAsia="바탕체" w:hAnsi="바탕체" w:cs="바탕" w:hint="eastAsia"/>
          <w:sz w:val="22"/>
          <w:szCs w:val="23"/>
        </w:rPr>
        <w:t>(</w:t>
      </w:r>
      <w:r w:rsidR="00F30375" w:rsidRPr="00681C2D">
        <w:rPr>
          <w:rFonts w:ascii="바탕체" w:eastAsia="바탕체" w:hAnsi="바탕체" w:cs="바탕" w:hint="eastAsia"/>
          <w:sz w:val="22"/>
          <w:szCs w:val="23"/>
        </w:rPr>
        <w:t>H</w:t>
      </w:r>
      <w:r w:rsidRPr="00681C2D">
        <w:rPr>
          <w:rFonts w:ascii="바탕체" w:eastAsia="바탕체" w:hAnsi="바탕체" w:cs="바탕" w:hint="eastAsia"/>
          <w:sz w:val="22"/>
          <w:szCs w:val="23"/>
        </w:rPr>
        <w:t>)mm</w:t>
      </w:r>
      <w:r w:rsidR="00681C2D" w:rsidRPr="00681C2D">
        <w:rPr>
          <w:rFonts w:ascii="바탕체" w:eastAsia="바탕체" w:hAnsi="바탕체" w:cs="바탕" w:hint="eastAsia"/>
          <w:sz w:val="22"/>
          <w:szCs w:val="23"/>
        </w:rPr>
        <w:t xml:space="preserve">, </w:t>
      </w:r>
      <w:r w:rsidR="00675C1F">
        <w:rPr>
          <w:rFonts w:ascii="바탕체" w:eastAsia="바탕체" w:hAnsi="바탕체" w:cs="바탕" w:hint="eastAsia"/>
          <w:sz w:val="22"/>
          <w:szCs w:val="23"/>
        </w:rPr>
        <w:t>6</w:t>
      </w:r>
      <w:r w:rsidR="00681C2D" w:rsidRPr="00681C2D">
        <w:rPr>
          <w:rFonts w:ascii="바탕체" w:eastAsia="바탕체" w:hAnsi="바탕체" w:cs="바탕" w:hint="eastAsia"/>
          <w:sz w:val="22"/>
          <w:szCs w:val="23"/>
        </w:rPr>
        <w:t>05g</w:t>
      </w:r>
      <w:r w:rsidR="00CC7B47" w:rsidRPr="00681C2D">
        <w:rPr>
          <w:rFonts w:ascii="바탕체" w:eastAsia="바탕체" w:hAnsi="바탕체" w:cs="바탕" w:hint="eastAsia"/>
          <w:sz w:val="22"/>
          <w:szCs w:val="23"/>
        </w:rPr>
        <w:t xml:space="preserve"> </w:t>
      </w:r>
    </w:p>
    <w:sectPr w:rsidR="00681C2D" w:rsidRPr="00681C2D" w:rsidSect="008609EE">
      <w:footerReference w:type="default" r:id="rId7"/>
      <w:pgSz w:w="11906" w:h="16838"/>
      <w:pgMar w:top="238" w:right="720" w:bottom="249" w:left="720" w:header="794" w:footer="7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75D" w:rsidRDefault="0018175D">
      <w:r>
        <w:separator/>
      </w:r>
    </w:p>
  </w:endnote>
  <w:endnote w:type="continuationSeparator" w:id="0">
    <w:p w:rsidR="0018175D" w:rsidRDefault="001817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Default="002F2014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4.2pt;height:39.25pt" o:ole="">
          <v:imagedata r:id="rId1" o:title=""/>
        </v:shape>
        <o:OLEObject Type="Embed" ProgID="PBrush" ShapeID="_x0000_i1026" DrawAspect="Content" ObjectID="_1464586541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75D" w:rsidRDefault="0018175D">
      <w:r>
        <w:separator/>
      </w:r>
    </w:p>
  </w:footnote>
  <w:footnote w:type="continuationSeparator" w:id="0">
    <w:p w:rsidR="0018175D" w:rsidRDefault="001817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55F9E"/>
    <w:rsid w:val="000F2E9F"/>
    <w:rsid w:val="00156E48"/>
    <w:rsid w:val="00161435"/>
    <w:rsid w:val="00176228"/>
    <w:rsid w:val="0018175D"/>
    <w:rsid w:val="00217AAF"/>
    <w:rsid w:val="002F2014"/>
    <w:rsid w:val="00361C61"/>
    <w:rsid w:val="00366030"/>
    <w:rsid w:val="003916DF"/>
    <w:rsid w:val="003C057E"/>
    <w:rsid w:val="003C074A"/>
    <w:rsid w:val="003C2444"/>
    <w:rsid w:val="003C763B"/>
    <w:rsid w:val="00402122"/>
    <w:rsid w:val="00412003"/>
    <w:rsid w:val="00444852"/>
    <w:rsid w:val="00480A5B"/>
    <w:rsid w:val="004B0F03"/>
    <w:rsid w:val="004B2CDD"/>
    <w:rsid w:val="004D4306"/>
    <w:rsid w:val="00507EDB"/>
    <w:rsid w:val="00535F33"/>
    <w:rsid w:val="005A2B0E"/>
    <w:rsid w:val="005D5C84"/>
    <w:rsid w:val="005F241E"/>
    <w:rsid w:val="006413F0"/>
    <w:rsid w:val="006605E3"/>
    <w:rsid w:val="00675C1F"/>
    <w:rsid w:val="00681C2D"/>
    <w:rsid w:val="006B49C0"/>
    <w:rsid w:val="006F0A69"/>
    <w:rsid w:val="006F6A1D"/>
    <w:rsid w:val="00706CB0"/>
    <w:rsid w:val="007A3097"/>
    <w:rsid w:val="007F69B5"/>
    <w:rsid w:val="00842E9C"/>
    <w:rsid w:val="008609EE"/>
    <w:rsid w:val="00863F92"/>
    <w:rsid w:val="00873E92"/>
    <w:rsid w:val="008773DB"/>
    <w:rsid w:val="008938A5"/>
    <w:rsid w:val="00895425"/>
    <w:rsid w:val="0090535B"/>
    <w:rsid w:val="00924058"/>
    <w:rsid w:val="00924FCD"/>
    <w:rsid w:val="0092699D"/>
    <w:rsid w:val="009A59A8"/>
    <w:rsid w:val="009F0A49"/>
    <w:rsid w:val="00A44548"/>
    <w:rsid w:val="00AB684D"/>
    <w:rsid w:val="00B716B0"/>
    <w:rsid w:val="00BB121A"/>
    <w:rsid w:val="00BD62FF"/>
    <w:rsid w:val="00C0769F"/>
    <w:rsid w:val="00C13C72"/>
    <w:rsid w:val="00C577A9"/>
    <w:rsid w:val="00CC7B47"/>
    <w:rsid w:val="00CF1A61"/>
    <w:rsid w:val="00D04E7D"/>
    <w:rsid w:val="00D379B8"/>
    <w:rsid w:val="00D661DC"/>
    <w:rsid w:val="00D846EC"/>
    <w:rsid w:val="00D85928"/>
    <w:rsid w:val="00DA62C1"/>
    <w:rsid w:val="00E05117"/>
    <w:rsid w:val="00E44C00"/>
    <w:rsid w:val="00E6538D"/>
    <w:rsid w:val="00E726D4"/>
    <w:rsid w:val="00E926C2"/>
    <w:rsid w:val="00EE42FB"/>
    <w:rsid w:val="00F30375"/>
    <w:rsid w:val="00F84B5E"/>
    <w:rsid w:val="00FB2110"/>
    <w:rsid w:val="00FC3F9F"/>
    <w:rsid w:val="00FC5A1C"/>
    <w:rsid w:val="00FD293C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creator>김원형</dc:creator>
  <cp:lastModifiedBy>A080109</cp:lastModifiedBy>
  <cp:revision>4</cp:revision>
  <cp:lastPrinted>2013-02-13T06:13:00Z</cp:lastPrinted>
  <dcterms:created xsi:type="dcterms:W3CDTF">2014-06-17T23:32:00Z</dcterms:created>
  <dcterms:modified xsi:type="dcterms:W3CDTF">2014-06-17T23:49:00Z</dcterms:modified>
</cp:coreProperties>
</file>