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FB2110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24FC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네트워크 </w:t>
      </w:r>
      <w:r w:rsidR="00582CE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IR </w:t>
      </w:r>
      <w:r w:rsidR="008609E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돔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ND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924FC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7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="00582CE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F30375" w:rsidRDefault="00E726D4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D</w:t>
      </w:r>
      <w:r w:rsidR="00675C1F">
        <w:rPr>
          <w:rFonts w:ascii="바탕체" w:eastAsia="바탕체" w:hAnsi="바탕체" w:hint="eastAsia"/>
          <w:sz w:val="22"/>
          <w:szCs w:val="22"/>
          <w:lang w:val="pt-BR"/>
        </w:rPr>
        <w:t>-7</w:t>
      </w:r>
      <w:r>
        <w:rPr>
          <w:rFonts w:ascii="바탕체" w:eastAsia="바탕체" w:hAnsi="바탕체" w:hint="eastAsia"/>
          <w:sz w:val="22"/>
          <w:szCs w:val="22"/>
          <w:lang w:val="pt-BR"/>
        </w:rPr>
        <w:t>0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8</w:t>
      </w:r>
      <w:r>
        <w:rPr>
          <w:rFonts w:ascii="바탕체" w:eastAsia="바탕체" w:hAnsi="바탕체" w:hint="eastAsia"/>
          <w:sz w:val="22"/>
          <w:szCs w:val="22"/>
          <w:lang w:val="pt-BR"/>
        </w:rPr>
        <w:t>4</w:t>
      </w:r>
      <w:r w:rsidR="008C021C">
        <w:rPr>
          <w:rFonts w:ascii="바탕체" w:eastAsia="바탕체" w:hAnsi="바탕체" w:hint="eastAsia"/>
          <w:sz w:val="22"/>
          <w:szCs w:val="22"/>
          <w:lang w:val="pt-BR"/>
        </w:rPr>
        <w:t>R은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향상된 저조도 성능, WDR(1</w:t>
      </w:r>
      <w:r w:rsidR="009A59A8">
        <w:rPr>
          <w:rFonts w:ascii="바탕체" w:eastAsia="바탕체" w:hAnsi="바탕체" w:hint="eastAsia"/>
          <w:sz w:val="22"/>
          <w:szCs w:val="22"/>
          <w:lang w:val="pt-BR"/>
        </w:rPr>
        <w:t>2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0dB), 효율적인 대역폭 개선 등 삼성의 기술력이 집약된 모델로 다양한 환경에서 전천후 영상 모니터링이 가능한 카메라이다.</w:t>
      </w:r>
    </w:p>
    <w:p w:rsidR="008609EE" w:rsidRPr="00161435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E726D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</w:t>
      </w:r>
      <w:r w:rsidR="00675C1F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675C1F">
        <w:rPr>
          <w:rFonts w:ascii="바탕체" w:eastAsia="바탕체" w:hAnsi="바탕체" w:hint="eastAsia"/>
          <w:sz w:val="22"/>
          <w:szCs w:val="23"/>
        </w:rPr>
        <w:t>2,065</w:t>
      </w:r>
      <w:r w:rsidR="00675C1F" w:rsidRPr="00CD10D7">
        <w:rPr>
          <w:rFonts w:ascii="바탕체" w:eastAsia="바탕체" w:hAnsi="바탕체" w:hint="eastAsia"/>
          <w:sz w:val="22"/>
          <w:szCs w:val="23"/>
        </w:rPr>
        <w:t>×</w:t>
      </w:r>
      <w:r w:rsidR="00675C1F">
        <w:rPr>
          <w:rFonts w:ascii="바탕체" w:eastAsia="바탕체" w:hAnsi="바탕체" w:hint="eastAsia"/>
          <w:sz w:val="22"/>
          <w:szCs w:val="23"/>
        </w:rPr>
        <w:t>1,553</w:t>
      </w:r>
      <w:r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675C1F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0Lux</w:t>
      </w:r>
    </w:p>
    <w:p w:rsidR="00161435" w:rsidRPr="00F30375" w:rsidRDefault="008609EE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3 ~ 8.5mm(2.8배) 전동 가변초점렌즈, </w:t>
      </w:r>
      <w:r w:rsidR="00E726D4">
        <w:rPr>
          <w:rFonts w:ascii="바탕체" w:eastAsia="바탕체" w:hAnsi="바탕체" w:hint="eastAsia"/>
          <w:sz w:val="22"/>
          <w:szCs w:val="23"/>
        </w:rPr>
        <w:t>WDR(1</w:t>
      </w:r>
      <w:r w:rsidR="009A59A8">
        <w:rPr>
          <w:rFonts w:ascii="바탕체" w:eastAsia="바탕체" w:hAnsi="바탕체" w:hint="eastAsia"/>
          <w:sz w:val="22"/>
          <w:szCs w:val="23"/>
        </w:rPr>
        <w:t>2</w:t>
      </w:r>
      <w:r w:rsidR="00E726D4">
        <w:rPr>
          <w:rFonts w:ascii="바탕체" w:eastAsia="바탕체" w:hAnsi="바탕체" w:hint="eastAsia"/>
          <w:sz w:val="22"/>
          <w:szCs w:val="23"/>
        </w:rPr>
        <w:t>0dB), D&amp;N(ICR),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535F33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SD/SDHC/SDXC슬롯지원,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>
        <w:rPr>
          <w:rFonts w:ascii="바탕체" w:eastAsia="바탕체" w:hAnsi="바탕체" w:hint="eastAsia"/>
          <w:sz w:val="22"/>
          <w:szCs w:val="23"/>
        </w:rPr>
        <w:t>2.8형</w:t>
      </w:r>
      <w:r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3.2</w:t>
      </w:r>
      <w:r w:rsidRPr="00E726D4">
        <w:rPr>
          <w:rFonts w:ascii="바탕체" w:eastAsia="바탕체" w:hAnsi="바탕체" w:hint="eastAsia"/>
          <w:sz w:val="22"/>
          <w:szCs w:val="23"/>
        </w:rPr>
        <w:t>M CMOS</w:t>
      </w:r>
      <w:r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32</w:t>
      </w:r>
      <w:r w:rsidRP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675C1F" w:rsidRPr="00E726D4" w:rsidRDefault="00675C1F" w:rsidP="00675C1F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>
        <w:rPr>
          <w:rFonts w:ascii="바탕체" w:eastAsia="바탕체" w:hAnsi="바탕체" w:hint="eastAsia"/>
          <w:sz w:val="22"/>
          <w:szCs w:val="23"/>
        </w:rPr>
        <w:t>2,065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,565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2,065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,553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675C1F" w:rsidRPr="00161435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Pr="00161435">
        <w:rPr>
          <w:rFonts w:ascii="바탕체" w:eastAsia="바탕체" w:hAnsi="바탕체" w:hint="eastAsia"/>
          <w:sz w:val="22"/>
          <w:szCs w:val="23"/>
        </w:rPr>
        <w:t>방식</w:t>
      </w:r>
      <w:r>
        <w:rPr>
          <w:rFonts w:ascii="바탕체" w:eastAsia="바탕체" w:hAnsi="바탕체" w:hint="eastAsia"/>
          <w:sz w:val="22"/>
          <w:szCs w:val="23"/>
        </w:rPr>
        <w:t xml:space="preserve">   </w:t>
      </w:r>
      <w:r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해상도      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2048×1536 / 1920×1080 /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1600×1200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/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1280×1024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/1280×960 /</w:t>
      </w:r>
    </w:p>
    <w:p w:rsidR="00675C1F" w:rsidRPr="00CD10D7" w:rsidRDefault="00675C1F" w:rsidP="00675C1F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 w:rsidRPr="00CD10D7">
        <w:rPr>
          <w:rFonts w:ascii="바탕체" w:eastAsia="바탕체" w:hAnsi="바탕체" w:hint="eastAsia"/>
          <w:sz w:val="22"/>
          <w:szCs w:val="23"/>
        </w:rPr>
        <w:t xml:space="preserve">                   1280×720 /1024×768 / 800×600 / 800×450 / 640×480 / 640×360외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H.264 최대 30fps(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Pr="00CD10D7">
        <w:rPr>
          <w:rFonts w:ascii="바탕체" w:eastAsia="바탕체" w:hAnsi="바탕체" w:hint="eastAsia"/>
          <w:sz w:val="22"/>
          <w:szCs w:val="23"/>
        </w:rPr>
        <w:t>M</w:t>
      </w:r>
      <w:proofErr w:type="spellStart"/>
      <w:r w:rsidRPr="00CD10D7">
        <w:rPr>
          <w:rFonts w:ascii="바탕체" w:eastAsia="바탕체" w:hAnsi="바탕체" w:hint="eastAsia"/>
          <w:sz w:val="22"/>
          <w:szCs w:val="23"/>
        </w:rPr>
        <w:t>모드</w:t>
      </w:r>
      <w:r>
        <w:rPr>
          <w:rFonts w:ascii="바탕체" w:eastAsia="바탕체" w:hAnsi="바탕체" w:hint="eastAsia"/>
          <w:sz w:val="22"/>
          <w:szCs w:val="23"/>
        </w:rPr>
        <w:t>시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최대 </w:t>
      </w:r>
      <w:r>
        <w:rPr>
          <w:rFonts w:ascii="바탕체" w:eastAsia="바탕체" w:hAnsi="바탕체" w:hint="eastAsia"/>
          <w:sz w:val="22"/>
          <w:szCs w:val="23"/>
        </w:rPr>
        <w:t>6</w:t>
      </w:r>
      <w:r w:rsidRPr="00CD10D7">
        <w:rPr>
          <w:rFonts w:ascii="바탕체" w:eastAsia="바탕체" w:hAnsi="바탕체" w:hint="eastAsia"/>
          <w:sz w:val="22"/>
          <w:szCs w:val="23"/>
        </w:rPr>
        <w:t>0fps)</w:t>
      </w:r>
    </w:p>
    <w:p w:rsidR="00675C1F" w:rsidRPr="00CD10D7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최저조도    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Color 0.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Pr="00CD10D7">
        <w:rPr>
          <w:rFonts w:ascii="바탕체" w:eastAsia="바탕체" w:hAnsi="바탕체" w:hint="eastAsia"/>
          <w:sz w:val="22"/>
          <w:szCs w:val="23"/>
        </w:rPr>
        <w:t>Lux(F1.2, 50IRE)</w:t>
      </w:r>
    </w:p>
    <w:p w:rsidR="00675C1F" w:rsidRPr="00E726D4" w:rsidRDefault="00675C1F" w:rsidP="00675C1F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>IR</w:t>
      </w:r>
      <w:r w:rsidR="008C021C">
        <w:rPr>
          <w:rFonts w:ascii="바탕체" w:eastAsia="바탕체" w:hAnsi="바탕체" w:hint="eastAsia"/>
          <w:sz w:val="22"/>
          <w:szCs w:val="23"/>
        </w:rPr>
        <w:t xml:space="preserve"> On</w:t>
      </w:r>
      <w:r>
        <w:rPr>
          <w:rFonts w:ascii="바탕체" w:eastAsia="바탕체" w:hAnsi="바탕체" w:hint="eastAsia"/>
          <w:sz w:val="22"/>
          <w:szCs w:val="23"/>
        </w:rPr>
        <w:t>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Night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AUTO(ICR) / COLOR / B/W / 외부입력 /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50dB</w:t>
      </w:r>
    </w:p>
    <w:p w:rsidR="008C021C" w:rsidRDefault="008C021C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IR LED/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가시거리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12개 / 25m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 : </w:t>
      </w:r>
      <w:r>
        <w:rPr>
          <w:rFonts w:ascii="바탕체" w:eastAsia="바탕체" w:hAnsi="바탕체" w:hint="eastAsia"/>
          <w:sz w:val="22"/>
          <w:szCs w:val="22"/>
        </w:rPr>
        <w:t>100.12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35.38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(T), V : 73.76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26.58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 / WDR(120dB)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 In / 1 Out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G.726, 양방향 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SD/SDHC/SDXC 메모리슬롯, Simple Focus</w:t>
      </w:r>
    </w:p>
    <w:p w:rsidR="00675C1F" w:rsidRPr="00161435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675C1F" w:rsidRP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>(IEEE802.3af Class3), 최대 11.</w:t>
      </w:r>
      <w:r w:rsidR="008C021C">
        <w:rPr>
          <w:rFonts w:ascii="바탕체" w:eastAsia="바탕체" w:hAnsi="바탕체" w:cs="바탕" w:hint="eastAsia"/>
          <w:sz w:val="22"/>
          <w:szCs w:val="23"/>
        </w:rPr>
        <w:t>0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681C2D" w:rsidRPr="00681C2D" w:rsidRDefault="00161435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681C2D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 및 무게</w:t>
      </w:r>
      <w:r w:rsidRPr="00681C2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r w:rsidRPr="00681C2D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 w:rsidRPr="00681C2D">
        <w:rPr>
          <w:rFonts w:ascii="바탕체" w:eastAsia="바탕체" w:hAnsi="바탕체" w:hint="eastAsia"/>
          <w:sz w:val="22"/>
          <w:szCs w:val="23"/>
        </w:rPr>
        <w:t>1</w:t>
      </w:r>
      <w:r w:rsidR="008609EE" w:rsidRPr="00681C2D">
        <w:rPr>
          <w:rFonts w:ascii="바탕체" w:eastAsia="바탕체" w:hAnsi="바탕체" w:hint="eastAsia"/>
          <w:sz w:val="22"/>
          <w:szCs w:val="23"/>
        </w:rPr>
        <w:t>3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2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.1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Ø</w:t>
      </w:r>
      <w:r w:rsidRPr="00681C2D">
        <w:rPr>
          <w:rFonts w:ascii="바탕체" w:eastAsia="바탕체" w:hAnsi="바탕체" w:cs="바탕" w:hint="eastAsia"/>
          <w:sz w:val="22"/>
          <w:szCs w:val="23"/>
        </w:rPr>
        <w:t>)Ⅹ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107.6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H</w:t>
      </w:r>
      <w:r w:rsidRPr="00681C2D">
        <w:rPr>
          <w:rFonts w:ascii="바탕체" w:eastAsia="바탕체" w:hAnsi="바탕체" w:cs="바탕" w:hint="eastAsia"/>
          <w:sz w:val="22"/>
          <w:szCs w:val="23"/>
        </w:rPr>
        <w:t>)mm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8C021C">
        <w:rPr>
          <w:rFonts w:ascii="바탕체" w:eastAsia="바탕체" w:hAnsi="바탕체" w:cs="바탕" w:hint="eastAsia"/>
          <w:sz w:val="22"/>
          <w:szCs w:val="23"/>
        </w:rPr>
        <w:t>575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g</w:t>
      </w:r>
      <w:r w:rsidR="00CC7B47" w:rsidRPr="00681C2D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681C2D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FBE" w:rsidRDefault="00A80FBE">
      <w:r>
        <w:separator/>
      </w:r>
    </w:p>
  </w:endnote>
  <w:endnote w:type="continuationSeparator" w:id="0">
    <w:p w:rsidR="00A80FBE" w:rsidRDefault="00A80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64587170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FBE" w:rsidRDefault="00A80FBE">
      <w:r>
        <w:separator/>
      </w:r>
    </w:p>
  </w:footnote>
  <w:footnote w:type="continuationSeparator" w:id="0">
    <w:p w:rsidR="00A80FBE" w:rsidRDefault="00A80F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0F2E9F"/>
    <w:rsid w:val="00156E48"/>
    <w:rsid w:val="00161435"/>
    <w:rsid w:val="00176228"/>
    <w:rsid w:val="00217AAF"/>
    <w:rsid w:val="002F2014"/>
    <w:rsid w:val="00361C61"/>
    <w:rsid w:val="00366030"/>
    <w:rsid w:val="003916DF"/>
    <w:rsid w:val="003C057E"/>
    <w:rsid w:val="003C074A"/>
    <w:rsid w:val="003C2444"/>
    <w:rsid w:val="003C763B"/>
    <w:rsid w:val="00402122"/>
    <w:rsid w:val="00412003"/>
    <w:rsid w:val="00444852"/>
    <w:rsid w:val="00480A5B"/>
    <w:rsid w:val="004B0F03"/>
    <w:rsid w:val="004B2CDD"/>
    <w:rsid w:val="004D4306"/>
    <w:rsid w:val="00507EDB"/>
    <w:rsid w:val="00535F33"/>
    <w:rsid w:val="00582CED"/>
    <w:rsid w:val="005A2B0E"/>
    <w:rsid w:val="005D5C84"/>
    <w:rsid w:val="005F241E"/>
    <w:rsid w:val="006413F0"/>
    <w:rsid w:val="006605E3"/>
    <w:rsid w:val="00675C1F"/>
    <w:rsid w:val="00681C2D"/>
    <w:rsid w:val="006B49C0"/>
    <w:rsid w:val="006F0A69"/>
    <w:rsid w:val="006F6A1D"/>
    <w:rsid w:val="00706CB0"/>
    <w:rsid w:val="007A3097"/>
    <w:rsid w:val="007F69B5"/>
    <w:rsid w:val="00842E9C"/>
    <w:rsid w:val="008609EE"/>
    <w:rsid w:val="00863F92"/>
    <w:rsid w:val="00873E92"/>
    <w:rsid w:val="008773DB"/>
    <w:rsid w:val="008938A5"/>
    <w:rsid w:val="00895425"/>
    <w:rsid w:val="008C021C"/>
    <w:rsid w:val="0090535B"/>
    <w:rsid w:val="00924058"/>
    <w:rsid w:val="00924FCD"/>
    <w:rsid w:val="0092699D"/>
    <w:rsid w:val="009A59A8"/>
    <w:rsid w:val="009F0A49"/>
    <w:rsid w:val="00A44548"/>
    <w:rsid w:val="00A80FBE"/>
    <w:rsid w:val="00AB684D"/>
    <w:rsid w:val="00B716B0"/>
    <w:rsid w:val="00BB121A"/>
    <w:rsid w:val="00BD62FF"/>
    <w:rsid w:val="00C0769F"/>
    <w:rsid w:val="00C13C72"/>
    <w:rsid w:val="00C577A9"/>
    <w:rsid w:val="00CC7B47"/>
    <w:rsid w:val="00CF1A61"/>
    <w:rsid w:val="00D04E7D"/>
    <w:rsid w:val="00D379B8"/>
    <w:rsid w:val="00D661DC"/>
    <w:rsid w:val="00D846EC"/>
    <w:rsid w:val="00D85928"/>
    <w:rsid w:val="00DA62C1"/>
    <w:rsid w:val="00E05117"/>
    <w:rsid w:val="00E44C00"/>
    <w:rsid w:val="00E6538D"/>
    <w:rsid w:val="00E726D4"/>
    <w:rsid w:val="00E926C2"/>
    <w:rsid w:val="00EE42FB"/>
    <w:rsid w:val="00F30375"/>
    <w:rsid w:val="00F84B5E"/>
    <w:rsid w:val="00FB2110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2014-06-17T23:49:00Z</dcterms:created>
  <dcterms:modified xsi:type="dcterms:W3CDTF">2014-06-18T00:00:00Z</dcterms:modified>
</cp:coreProperties>
</file>