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C50CB2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IR 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1C7A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60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8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="00B6723A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6403F5" w:rsidRDefault="00E726D4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</w:t>
      </w:r>
      <w:r w:rsidR="001C7A39">
        <w:rPr>
          <w:rFonts w:ascii="바탕체" w:eastAsia="바탕체" w:hAnsi="바탕체" w:hint="eastAsia"/>
          <w:sz w:val="22"/>
          <w:szCs w:val="22"/>
          <w:lang w:val="pt-BR"/>
        </w:rPr>
        <w:t>O</w:t>
      </w:r>
      <w:r>
        <w:rPr>
          <w:rFonts w:ascii="바탕체" w:eastAsia="바탕체" w:hAnsi="바탕체" w:hint="eastAsia"/>
          <w:sz w:val="22"/>
          <w:szCs w:val="22"/>
          <w:lang w:val="pt-BR"/>
        </w:rPr>
        <w:t>-60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8</w:t>
      </w:r>
      <w:r>
        <w:rPr>
          <w:rFonts w:ascii="바탕체" w:eastAsia="바탕체" w:hAnsi="바탕체" w:hint="eastAsia"/>
          <w:sz w:val="22"/>
          <w:szCs w:val="22"/>
          <w:lang w:val="pt-BR"/>
        </w:rPr>
        <w:t>4</w:t>
      </w:r>
      <w:r w:rsidR="001F2DBB">
        <w:rPr>
          <w:rFonts w:ascii="바탕체" w:eastAsia="바탕체" w:hAnsi="바탕체" w:hint="eastAsia"/>
          <w:sz w:val="22"/>
          <w:szCs w:val="22"/>
          <w:lang w:val="pt-BR"/>
        </w:rPr>
        <w:t>R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는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향상된 저조도 성능, WDR(1</w:t>
      </w:r>
      <w:r w:rsidR="007934BD">
        <w:rPr>
          <w:rFonts w:ascii="바탕체" w:eastAsia="바탕체" w:hAnsi="바탕체" w:hint="eastAsia"/>
          <w:sz w:val="22"/>
          <w:szCs w:val="22"/>
          <w:lang w:val="pt-BR"/>
        </w:rPr>
        <w:t>2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 xml:space="preserve">0dB), 효율적인 대역폭 개선 등 삼성의 기술력이 집약된 모델로 </w:t>
      </w:r>
      <w:r w:rsidR="006403F5">
        <w:rPr>
          <w:rFonts w:ascii="바탕체" w:eastAsia="바탕체" w:hAnsi="바탕체" w:hint="eastAsia"/>
          <w:sz w:val="22"/>
          <w:szCs w:val="22"/>
          <w:lang w:val="pt-BR"/>
        </w:rPr>
        <w:t>IR 일체의 Bullet형태를 적용하여 실외 야간환경에서도</w:t>
      </w:r>
    </w:p>
    <w:p w:rsidR="00F30375" w:rsidRDefault="006403F5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실시간 </w:t>
      </w:r>
      <w:r w:rsidR="008609EE">
        <w:rPr>
          <w:rFonts w:ascii="바탕체" w:eastAsia="바탕체" w:hAnsi="바탕체" w:hint="eastAsia"/>
          <w:sz w:val="22"/>
          <w:szCs w:val="22"/>
          <w:lang w:val="pt-BR"/>
        </w:rPr>
        <w:t>영상 모니터링이 가능한 카메라이다.</w:t>
      </w:r>
    </w:p>
    <w:p w:rsidR="008609EE" w:rsidRPr="00161435" w:rsidRDefault="008609E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E726D4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Full HD(1920*1080)지원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0Lux</w:t>
      </w:r>
      <w:r w:rsidR="001F2DBB">
        <w:rPr>
          <w:rFonts w:ascii="바탕체" w:eastAsia="바탕체" w:hAnsi="바탕체" w:hint="eastAsia"/>
          <w:sz w:val="22"/>
          <w:szCs w:val="23"/>
        </w:rPr>
        <w:t>(IR ON)</w:t>
      </w:r>
    </w:p>
    <w:p w:rsidR="00161435" w:rsidRPr="00F30375" w:rsidRDefault="008609EE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3 ~ 8.5mm(2.8배) 전동 가변초점렌즈, </w:t>
      </w:r>
      <w:r w:rsidR="00E726D4">
        <w:rPr>
          <w:rFonts w:ascii="바탕체" w:eastAsia="바탕체" w:hAnsi="바탕체" w:hint="eastAsia"/>
          <w:sz w:val="22"/>
          <w:szCs w:val="23"/>
        </w:rPr>
        <w:t>WDR(1</w:t>
      </w:r>
      <w:r w:rsidR="007934BD">
        <w:rPr>
          <w:rFonts w:ascii="바탕체" w:eastAsia="바탕체" w:hAnsi="바탕체" w:hint="eastAsia"/>
          <w:sz w:val="22"/>
          <w:szCs w:val="23"/>
        </w:rPr>
        <w:t>2</w:t>
      </w:r>
      <w:r w:rsidR="00E726D4">
        <w:rPr>
          <w:rFonts w:ascii="바탕체" w:eastAsia="바탕체" w:hAnsi="바탕체" w:hint="eastAsia"/>
          <w:sz w:val="22"/>
          <w:szCs w:val="23"/>
        </w:rPr>
        <w:t>0dB), D&amp;N(IC</w:t>
      </w:r>
      <w:r w:rsidR="001F2DBB">
        <w:rPr>
          <w:rFonts w:ascii="바탕체" w:eastAsia="바탕체" w:hAnsi="바탕체" w:hint="eastAsia"/>
          <w:sz w:val="22"/>
          <w:szCs w:val="23"/>
        </w:rPr>
        <w:t>R</w:t>
      </w:r>
      <w:r w:rsidR="00E726D4">
        <w:rPr>
          <w:rFonts w:ascii="바탕체" w:eastAsia="바탕체" w:hAnsi="바탕체" w:hint="eastAsia"/>
          <w:sz w:val="22"/>
          <w:szCs w:val="23"/>
        </w:rPr>
        <w:t>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E4280D" w:rsidRDefault="00E726D4" w:rsidP="00E4280D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SD/SDHC/SDXC</w:t>
      </w:r>
      <w:r w:rsidR="001C7A39">
        <w:rPr>
          <w:rFonts w:ascii="바탕체" w:eastAsia="바탕체" w:hAnsi="바탕체" w:hint="eastAsia"/>
          <w:sz w:val="22"/>
          <w:szCs w:val="23"/>
        </w:rPr>
        <w:t xml:space="preserve"> 4GB 내장</w:t>
      </w:r>
      <w:r>
        <w:rPr>
          <w:rFonts w:ascii="바탕체" w:eastAsia="바탕체" w:hAnsi="바탕체" w:hint="eastAsia"/>
          <w:sz w:val="22"/>
          <w:szCs w:val="23"/>
        </w:rPr>
        <w:t>, Simple Focus</w:t>
      </w:r>
    </w:p>
    <w:p w:rsidR="00161435" w:rsidRDefault="00E4280D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E4280D">
        <w:rPr>
          <w:rFonts w:ascii="바탕체" w:eastAsia="바탕체" w:hAnsi="바탕체" w:hint="eastAsia"/>
          <w:sz w:val="22"/>
          <w:szCs w:val="23"/>
        </w:rPr>
        <w:t>IP66, 방진/방수 규격, IK10 충격 대응규격 획득</w:t>
      </w:r>
    </w:p>
    <w:p w:rsidR="00E4280D" w:rsidRPr="00E4280D" w:rsidRDefault="00E4280D" w:rsidP="00E4280D">
      <w:pPr>
        <w:pStyle w:val="a3"/>
        <w:spacing w:line="240" w:lineRule="auto"/>
        <w:ind w:left="58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2.8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PS </w:t>
      </w:r>
      <w:proofErr w:type="spellStart"/>
      <w:r w:rsidR="00E726D4" w:rsidRPr="00E726D4">
        <w:rPr>
          <w:rFonts w:ascii="바탕체" w:eastAsia="바탕체" w:hAnsi="바탕체" w:hint="eastAsia"/>
          <w:sz w:val="22"/>
          <w:szCs w:val="23"/>
        </w:rPr>
        <w:t>Exmor</w:t>
      </w:r>
      <w:proofErr w:type="spellEnd"/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2.38M CMOS(IMX136)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230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4280D">
      <w:pPr>
        <w:pStyle w:val="a3"/>
        <w:spacing w:line="340" w:lineRule="exact"/>
        <w:ind w:left="947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1952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1116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1944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1104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 xml:space="preserve">1920×1080 / </w:t>
      </w:r>
      <w:r w:rsidR="00E726D4">
        <w:rPr>
          <w:rFonts w:ascii="바탕체" w:eastAsia="바탕체" w:hAnsi="바탕체" w:hint="eastAsia"/>
          <w:sz w:val="22"/>
          <w:szCs w:val="23"/>
        </w:rPr>
        <w:t>1280×1024 /1280×960 /1280×720 /1024×768</w:t>
      </w:r>
    </w:p>
    <w:p w:rsid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800×600 / 800×450 / 640×480 / 640×360 / 320×240 / 320×180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이하 30fps)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0.1Lux(F1.2,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0.01Lux(30fps 2sec, 50IRE)</w:t>
      </w:r>
    </w:p>
    <w:p w:rsidR="00E726D4" w:rsidRPr="00E726D4" w:rsidRDefault="00E726D4" w:rsidP="00E4280D">
      <w:pPr>
        <w:pStyle w:val="a3"/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609EE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>초점거리/</w:t>
      </w:r>
      <w:proofErr w:type="spellStart"/>
      <w:proofErr w:type="gramStart"/>
      <w:r w:rsidRPr="008609EE">
        <w:rPr>
          <w:rFonts w:ascii="바탕체" w:eastAsia="바탕체" w:hAnsi="바탕체" w:hint="eastAsia"/>
          <w:sz w:val="22"/>
          <w:szCs w:val="23"/>
        </w:rPr>
        <w:t>화각</w:t>
      </w:r>
      <w:proofErr w:type="spellEnd"/>
      <w:r w:rsidRPr="008609EE">
        <w:rPr>
          <w:rFonts w:ascii="바탕체" w:eastAsia="바탕체" w:hAnsi="바탕체" w:hint="eastAsia"/>
          <w:sz w:val="22"/>
          <w:szCs w:val="23"/>
        </w:rPr>
        <w:t xml:space="preserve">    </w:t>
      </w:r>
      <w:r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30375"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3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~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8609EE">
        <w:rPr>
          <w:rFonts w:ascii="바탕체" w:eastAsia="바탕체" w:hAnsi="바탕체" w:hint="eastAsia"/>
          <w:sz w:val="22"/>
          <w:szCs w:val="23"/>
        </w:rPr>
        <w:t>8.5mm(2.8배) 전동 가변초점렌즈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609EE" w:rsidRPr="008609EE" w:rsidRDefault="008609EE" w:rsidP="00E4280D">
      <w:pPr>
        <w:pStyle w:val="a3"/>
        <w:spacing w:line="340" w:lineRule="exact"/>
        <w:ind w:left="947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H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10</w:t>
      </w:r>
      <w:r w:rsidRPr="00834080">
        <w:rPr>
          <w:rFonts w:ascii="바탕체" w:eastAsia="바탕체" w:hAnsi="바탕체" w:hint="eastAsia"/>
          <w:sz w:val="22"/>
          <w:szCs w:val="22"/>
        </w:rPr>
        <w:t>5</w:t>
      </w:r>
      <w:r>
        <w:rPr>
          <w:rFonts w:ascii="바탕체" w:eastAsia="바탕체" w:hAnsi="바탕체" w:hint="eastAsia"/>
          <w:sz w:val="22"/>
          <w:szCs w:val="22"/>
        </w:rPr>
        <w:t>.5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37.1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(T), V : </w:t>
      </w:r>
      <w:r w:rsidRPr="00834080">
        <w:rPr>
          <w:rFonts w:ascii="바탕체" w:eastAsia="바탕체" w:hAnsi="바탕체" w:hint="eastAsia"/>
          <w:sz w:val="22"/>
          <w:szCs w:val="22"/>
        </w:rPr>
        <w:t>5</w:t>
      </w:r>
      <w:r>
        <w:rPr>
          <w:rFonts w:ascii="바탕체" w:eastAsia="바탕체" w:hAnsi="바탕체" w:hint="eastAsia"/>
          <w:sz w:val="22"/>
          <w:szCs w:val="22"/>
        </w:rPr>
        <w:t>7.5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 xml:space="preserve">(W) </w:t>
      </w:r>
      <w:r w:rsidRPr="00834080">
        <w:rPr>
          <w:rFonts w:ascii="바탕체" w:eastAsia="바탕체" w:hAnsi="바탕체" w:cs="바탕" w:hint="eastAsia"/>
          <w:sz w:val="22"/>
          <w:szCs w:val="22"/>
        </w:rPr>
        <w:t>~</w:t>
      </w:r>
      <w:r>
        <w:rPr>
          <w:rFonts w:ascii="바탕체" w:eastAsia="바탕체" w:hAnsi="바탕체" w:cs="바탕" w:hint="eastAsia"/>
          <w:sz w:val="22"/>
          <w:szCs w:val="22"/>
        </w:rPr>
        <w:t xml:space="preserve"> 21.0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>
        <w:rPr>
          <w:rFonts w:ascii="바탕체" w:eastAsia="바탕체" w:hAnsi="바탕체" w:hint="eastAsia"/>
          <w:sz w:val="22"/>
          <w:szCs w:val="22"/>
        </w:rPr>
        <w:t>(T)</w:t>
      </w:r>
    </w:p>
    <w:p w:rsid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 w:rsidRPr="008609EE"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609EE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8609EE">
        <w:rPr>
          <w:rFonts w:ascii="바탕체" w:eastAsia="바탕체" w:hAnsi="바탕체" w:hint="eastAsia"/>
          <w:sz w:val="22"/>
          <w:szCs w:val="23"/>
        </w:rPr>
        <w:t xml:space="preserve">: </w:t>
      </w:r>
      <w:r w:rsidRPr="008609EE">
        <w:rPr>
          <w:rFonts w:ascii="바탕체" w:eastAsia="바탕체" w:hAnsi="바탕체" w:hint="eastAsia"/>
          <w:sz w:val="22"/>
          <w:szCs w:val="23"/>
        </w:rPr>
        <w:t>Off / BLC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 xml:space="preserve"> / WDR(1</w:t>
      </w:r>
      <w:r w:rsidR="007934BD">
        <w:rPr>
          <w:rFonts w:ascii="바탕체" w:eastAsia="바탕체" w:hAnsi="바탕체" w:hint="eastAsia"/>
          <w:sz w:val="22"/>
          <w:szCs w:val="23"/>
        </w:rPr>
        <w:t>2</w:t>
      </w:r>
      <w:r w:rsidR="00FF4C6E" w:rsidRPr="008609EE">
        <w:rPr>
          <w:rFonts w:ascii="바탕체" w:eastAsia="바탕체" w:hAnsi="바탕체" w:hint="eastAsia"/>
          <w:sz w:val="22"/>
          <w:szCs w:val="23"/>
        </w:rPr>
        <w:t>0dB</w:t>
      </w:r>
      <w:r w:rsidR="00FF4C6E">
        <w:rPr>
          <w:rFonts w:ascii="바탕체" w:eastAsia="바탕체" w:hAnsi="바탕체" w:hint="eastAsia"/>
          <w:sz w:val="22"/>
          <w:szCs w:val="23"/>
        </w:rPr>
        <w:t>)</w:t>
      </w:r>
    </w:p>
    <w:p w:rsidR="00FF4C6E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873E92" w:rsidRDefault="00FF4C6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873E92" w:rsidRDefault="008609EE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cs="바탕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81C2D">
        <w:rPr>
          <w:rFonts w:ascii="바탕체" w:eastAsia="바탕체" w:hAnsi="바탕체" w:cs="바탕" w:hint="eastAsia"/>
          <w:sz w:val="22"/>
          <w:szCs w:val="23"/>
        </w:rPr>
        <w:t xml:space="preserve">SD/SDHC/SDXC </w:t>
      </w:r>
      <w:r w:rsidR="001C7A39">
        <w:rPr>
          <w:rFonts w:ascii="바탕체" w:eastAsia="바탕체" w:hAnsi="바탕체" w:hint="eastAsia"/>
          <w:sz w:val="22"/>
          <w:szCs w:val="23"/>
        </w:rPr>
        <w:t>4GB 내장</w:t>
      </w:r>
      <w:r w:rsidR="00681C2D">
        <w:rPr>
          <w:rFonts w:ascii="바탕체" w:eastAsia="바탕체" w:hAnsi="바탕체" w:cs="바탕" w:hint="eastAsia"/>
          <w:sz w:val="22"/>
          <w:szCs w:val="23"/>
        </w:rPr>
        <w:t>, Simple Focus</w:t>
      </w:r>
    </w:p>
    <w:p w:rsidR="00161435" w:rsidRPr="00161435" w:rsidRDefault="00161435" w:rsidP="00E4280D">
      <w:pPr>
        <w:pStyle w:val="a3"/>
        <w:numPr>
          <w:ilvl w:val="0"/>
          <w:numId w:val="6"/>
        </w:numPr>
        <w:spacing w:line="340" w:lineRule="exact"/>
        <w:ind w:left="947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871BA4" w:rsidRPr="00871BA4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 w:hint="eastAsia"/>
          <w:sz w:val="22"/>
        </w:rPr>
      </w:pP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 w:rsidRPr="00871BA4"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AC 2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>4</w:t>
      </w:r>
      <w:r w:rsidRPr="00871BA4">
        <w:rPr>
          <w:rFonts w:ascii="바탕체" w:eastAsia="바탕체" w:hAnsi="바탕체" w:cs="바탕" w:hint="eastAsia"/>
          <w:sz w:val="22"/>
          <w:szCs w:val="23"/>
        </w:rPr>
        <w:t>V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 xml:space="preserve"> ±10%</w:t>
      </w:r>
      <w:r w:rsidRPr="00871BA4">
        <w:rPr>
          <w:rFonts w:ascii="바탕체" w:eastAsia="바탕체" w:hAnsi="바탕체" w:cs="바탕" w:hint="eastAsia"/>
          <w:sz w:val="22"/>
          <w:szCs w:val="23"/>
        </w:rPr>
        <w:t>,</w:t>
      </w:r>
      <w:r w:rsidR="008609EE" w:rsidRPr="00871BA4">
        <w:rPr>
          <w:rFonts w:ascii="바탕체" w:eastAsia="바탕체" w:hAnsi="바탕체" w:cs="바탕" w:hint="eastAsia"/>
          <w:sz w:val="22"/>
          <w:szCs w:val="23"/>
        </w:rPr>
        <w:t xml:space="preserve"> DC 12V ±10%,</w:t>
      </w: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8609EE" w:rsidRPr="00871BA4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8609EE" w:rsidRPr="00871BA4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최대 </w:t>
      </w:r>
      <w:r w:rsidR="00E4280D" w:rsidRPr="00871BA4">
        <w:rPr>
          <w:rFonts w:ascii="바탕체" w:eastAsia="바탕체" w:hAnsi="바탕체" w:cs="바탕" w:hint="eastAsia"/>
          <w:sz w:val="22"/>
          <w:szCs w:val="23"/>
        </w:rPr>
        <w:t>1</w:t>
      </w:r>
      <w:r w:rsidR="00871BA4" w:rsidRPr="00871BA4">
        <w:rPr>
          <w:rFonts w:ascii="바탕체" w:eastAsia="바탕체" w:hAnsi="바탕체" w:cs="바탕" w:hint="eastAsia"/>
          <w:sz w:val="22"/>
          <w:szCs w:val="23"/>
        </w:rPr>
        <w:t>7</w:t>
      </w:r>
      <w:r w:rsidRPr="00871BA4">
        <w:rPr>
          <w:rFonts w:ascii="바탕체" w:eastAsia="바탕체" w:hAnsi="바탕체" w:cs="바탕" w:hint="eastAsia"/>
          <w:sz w:val="22"/>
          <w:szCs w:val="23"/>
        </w:rPr>
        <w:t>W</w:t>
      </w:r>
      <w:r w:rsidR="00871BA4" w:rsidRPr="00871BA4">
        <w:rPr>
          <w:rFonts w:ascii="바탕체" w:eastAsia="바탕체" w:hAnsi="바탕체" w:cs="바탕" w:hint="eastAsia"/>
          <w:sz w:val="22"/>
          <w:szCs w:val="23"/>
        </w:rPr>
        <w:t>(히터On)</w:t>
      </w:r>
    </w:p>
    <w:p w:rsidR="00681C2D" w:rsidRPr="00871BA4" w:rsidRDefault="00161435" w:rsidP="00E4280D">
      <w:pPr>
        <w:pStyle w:val="a3"/>
        <w:numPr>
          <w:ilvl w:val="0"/>
          <w:numId w:val="6"/>
        </w:numPr>
        <w:spacing w:line="340" w:lineRule="exact"/>
        <w:rPr>
          <w:rFonts w:ascii="바탕체" w:eastAsia="바탕체" w:hAnsi="바탕체"/>
          <w:sz w:val="22"/>
        </w:rPr>
      </w:pPr>
      <w:r w:rsidRPr="00871BA4">
        <w:rPr>
          <w:rFonts w:ascii="바탕체" w:eastAsia="바탕체" w:hAnsi="바탕체" w:cs="바탕" w:hint="eastAsia"/>
          <w:sz w:val="22"/>
          <w:szCs w:val="23"/>
        </w:rPr>
        <w:t>크기</w:t>
      </w:r>
      <w:r w:rsidR="00681C2D" w:rsidRPr="00871BA4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681C2D" w:rsidRPr="00871BA4">
        <w:rPr>
          <w:rFonts w:ascii="바탕체" w:eastAsia="바탕체" w:hAnsi="바탕체" w:cs="바탕" w:hint="eastAsia"/>
          <w:sz w:val="22"/>
          <w:szCs w:val="23"/>
        </w:rPr>
        <w:t>무게</w:t>
      </w:r>
      <w:r w:rsidRPr="00871BA4"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871BA4">
        <w:rPr>
          <w:rFonts w:ascii="바탕체" w:eastAsia="바탕체" w:hAnsi="바탕체" w:hint="eastAsia"/>
          <w:sz w:val="22"/>
          <w:szCs w:val="23"/>
        </w:rPr>
        <w:t xml:space="preserve"> </w:t>
      </w:r>
      <w:r w:rsidR="001C7A39" w:rsidRPr="00871BA4">
        <w:rPr>
          <w:rFonts w:ascii="바탕체" w:eastAsia="바탕체" w:hAnsi="바탕체" w:hint="eastAsia"/>
          <w:sz w:val="22"/>
          <w:szCs w:val="23"/>
        </w:rPr>
        <w:t>90.4</w:t>
      </w:r>
      <w:r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W</w:t>
      </w:r>
      <w:r w:rsidRPr="00871BA4">
        <w:rPr>
          <w:rFonts w:ascii="바탕체" w:eastAsia="바탕체" w:hAnsi="바탕체" w:cs="바탕" w:hint="eastAsia"/>
          <w:sz w:val="22"/>
          <w:szCs w:val="23"/>
        </w:rPr>
        <w:t>)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*9</w:t>
      </w:r>
      <w:r w:rsidR="008609EE" w:rsidRPr="00871BA4">
        <w:rPr>
          <w:rFonts w:ascii="바탕체" w:eastAsia="바탕체" w:hAnsi="바탕체" w:cs="바탕" w:hint="eastAsia"/>
          <w:sz w:val="22"/>
          <w:szCs w:val="23"/>
        </w:rPr>
        <w:t>6</w:t>
      </w:r>
      <w:r w:rsidRPr="00871BA4">
        <w:rPr>
          <w:rFonts w:ascii="바탕체" w:eastAsia="바탕체" w:hAnsi="바탕체" w:cs="바탕" w:hint="eastAsia"/>
          <w:sz w:val="22"/>
          <w:szCs w:val="23"/>
        </w:rPr>
        <w:t>(</w:t>
      </w:r>
      <w:r w:rsidR="00F30375" w:rsidRPr="00871BA4">
        <w:rPr>
          <w:rFonts w:ascii="바탕체" w:eastAsia="바탕체" w:hAnsi="바탕체" w:cs="바탕" w:hint="eastAsia"/>
          <w:sz w:val="22"/>
          <w:szCs w:val="23"/>
        </w:rPr>
        <w:t>H</w:t>
      </w:r>
      <w:r w:rsidRPr="00871BA4">
        <w:rPr>
          <w:rFonts w:ascii="바탕체" w:eastAsia="바탕체" w:hAnsi="바탕체" w:cs="바탕" w:hint="eastAsia"/>
          <w:sz w:val="22"/>
          <w:szCs w:val="23"/>
        </w:rPr>
        <w:t>)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*333.2</w:t>
      </w:r>
      <w:r w:rsidRPr="00871BA4">
        <w:rPr>
          <w:rFonts w:ascii="바탕체" w:eastAsia="바탕체" w:hAnsi="바탕체" w:cs="바탕" w:hint="eastAsia"/>
          <w:sz w:val="22"/>
          <w:szCs w:val="23"/>
        </w:rPr>
        <w:t>mm</w:t>
      </w:r>
      <w:r w:rsidR="00E37668" w:rsidRPr="00871BA4"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1C7A39" w:rsidRPr="00871BA4">
        <w:rPr>
          <w:rFonts w:ascii="바탕체" w:eastAsia="바탕체" w:hAnsi="바탕체" w:cs="바탕" w:hint="eastAsia"/>
          <w:sz w:val="22"/>
          <w:szCs w:val="23"/>
        </w:rPr>
        <w:t>1.19K</w:t>
      </w:r>
      <w:r w:rsidR="00681C2D" w:rsidRPr="00871BA4">
        <w:rPr>
          <w:rFonts w:ascii="바탕체" w:eastAsia="바탕체" w:hAnsi="바탕체" w:cs="바탕" w:hint="eastAsia"/>
          <w:sz w:val="22"/>
          <w:szCs w:val="23"/>
        </w:rPr>
        <w:t>g</w:t>
      </w:r>
      <w:r w:rsidR="00CC7B47" w:rsidRPr="00871BA4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sectPr w:rsidR="00681C2D" w:rsidRPr="00871BA4" w:rsidSect="008609EE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9D7" w:rsidRDefault="007909D7">
      <w:r>
        <w:separator/>
      </w:r>
    </w:p>
  </w:endnote>
  <w:endnote w:type="continuationSeparator" w:id="0">
    <w:p w:rsidR="007909D7" w:rsidRDefault="00790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4448143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9D7" w:rsidRDefault="007909D7">
      <w:r>
        <w:separator/>
      </w:r>
    </w:p>
  </w:footnote>
  <w:footnote w:type="continuationSeparator" w:id="0">
    <w:p w:rsidR="007909D7" w:rsidRDefault="007909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0D0C"/>
    <w:rsid w:val="00055F9E"/>
    <w:rsid w:val="00156E48"/>
    <w:rsid w:val="00161435"/>
    <w:rsid w:val="00173C9F"/>
    <w:rsid w:val="00176228"/>
    <w:rsid w:val="001C7A39"/>
    <w:rsid w:val="001F2DBB"/>
    <w:rsid w:val="00217AAF"/>
    <w:rsid w:val="002F2014"/>
    <w:rsid w:val="00361C61"/>
    <w:rsid w:val="00366030"/>
    <w:rsid w:val="003916DF"/>
    <w:rsid w:val="003C057E"/>
    <w:rsid w:val="003C074A"/>
    <w:rsid w:val="003C2444"/>
    <w:rsid w:val="003C763B"/>
    <w:rsid w:val="00404C22"/>
    <w:rsid w:val="00412003"/>
    <w:rsid w:val="00444852"/>
    <w:rsid w:val="00480A5B"/>
    <w:rsid w:val="004B0F03"/>
    <w:rsid w:val="004B2CDD"/>
    <w:rsid w:val="004D4306"/>
    <w:rsid w:val="00507EDB"/>
    <w:rsid w:val="00526DB1"/>
    <w:rsid w:val="00535F33"/>
    <w:rsid w:val="005A2B0E"/>
    <w:rsid w:val="005D5C84"/>
    <w:rsid w:val="005F241E"/>
    <w:rsid w:val="00614B85"/>
    <w:rsid w:val="006403F5"/>
    <w:rsid w:val="006413F0"/>
    <w:rsid w:val="006433D8"/>
    <w:rsid w:val="006605E3"/>
    <w:rsid w:val="00681C2D"/>
    <w:rsid w:val="006B49C0"/>
    <w:rsid w:val="006F0A69"/>
    <w:rsid w:val="00706CB0"/>
    <w:rsid w:val="007909D7"/>
    <w:rsid w:val="007934BD"/>
    <w:rsid w:val="007A3097"/>
    <w:rsid w:val="007F69B5"/>
    <w:rsid w:val="008609EE"/>
    <w:rsid w:val="00863F92"/>
    <w:rsid w:val="00871BA4"/>
    <w:rsid w:val="00873E92"/>
    <w:rsid w:val="008773DB"/>
    <w:rsid w:val="008938A5"/>
    <w:rsid w:val="00895425"/>
    <w:rsid w:val="0090535B"/>
    <w:rsid w:val="00924058"/>
    <w:rsid w:val="0092699D"/>
    <w:rsid w:val="00A44548"/>
    <w:rsid w:val="00AB684D"/>
    <w:rsid w:val="00B43D89"/>
    <w:rsid w:val="00B6723A"/>
    <w:rsid w:val="00B716B0"/>
    <w:rsid w:val="00BB121A"/>
    <w:rsid w:val="00BD62FF"/>
    <w:rsid w:val="00C0769F"/>
    <w:rsid w:val="00C13C72"/>
    <w:rsid w:val="00C50CB2"/>
    <w:rsid w:val="00C577A9"/>
    <w:rsid w:val="00CC7B47"/>
    <w:rsid w:val="00D04E7D"/>
    <w:rsid w:val="00D379B8"/>
    <w:rsid w:val="00D44E06"/>
    <w:rsid w:val="00D661DC"/>
    <w:rsid w:val="00D846EC"/>
    <w:rsid w:val="00D85928"/>
    <w:rsid w:val="00DA62C1"/>
    <w:rsid w:val="00DB3FA9"/>
    <w:rsid w:val="00E05117"/>
    <w:rsid w:val="00E37668"/>
    <w:rsid w:val="00E4280D"/>
    <w:rsid w:val="00E44C00"/>
    <w:rsid w:val="00E6538D"/>
    <w:rsid w:val="00E726D4"/>
    <w:rsid w:val="00E926C2"/>
    <w:rsid w:val="00EE42FB"/>
    <w:rsid w:val="00F30375"/>
    <w:rsid w:val="00F84B5E"/>
    <w:rsid w:val="00FC3F9F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6</cp:revision>
  <cp:lastPrinted>2013-02-13T06:13:00Z</cp:lastPrinted>
  <dcterms:created xsi:type="dcterms:W3CDTF">2013-06-24T02:19:00Z</dcterms:created>
  <dcterms:modified xsi:type="dcterms:W3CDTF">2013-10-28T07:04:00Z</dcterms:modified>
</cp:coreProperties>
</file>