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90A8D" w14:textId="77777777" w:rsidR="00DD1F46" w:rsidRPr="0039325A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5DF6BEB4" w14:textId="77777777" w:rsidR="00106BB9" w:rsidRPr="0039325A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5DFEE66A" w14:textId="77777777" w:rsidR="004A4F41" w:rsidRPr="0039325A" w:rsidRDefault="00295FFC" w:rsidP="0000308B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>
        <w:rPr>
          <w:rFonts w:cs="Arial"/>
          <w:noProof/>
          <w:lang w:eastAsia="ko-KR"/>
        </w:rPr>
        <w:pict w14:anchorId="176D54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36pt;visibility:visible">
            <v:imagedata r:id="rId8" o:title=""/>
          </v:shape>
        </w:pict>
      </w:r>
    </w:p>
    <w:p w14:paraId="16DA6759" w14:textId="77777777" w:rsidR="00C60558" w:rsidRPr="0039325A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48CCCDAE" w14:textId="66ED2C5F" w:rsidR="009C5E7C" w:rsidRPr="0039325A" w:rsidRDefault="009C5E7C" w:rsidP="009C5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  <w:bookmarkStart w:id="2" w:name="_Toc334350683"/>
      <w:r w:rsidRPr="0039325A">
        <w:rPr>
          <w:rFonts w:eastAsia="맑은 고딕" w:cs="Arial"/>
          <w:szCs w:val="22"/>
          <w:lang w:eastAsia="ko-KR"/>
        </w:rPr>
        <w:t xml:space="preserve">Hanwha </w:t>
      </w:r>
      <w:r w:rsidR="0045103D">
        <w:rPr>
          <w:rFonts w:eastAsia="맑은 고딕" w:cs="Arial"/>
          <w:szCs w:val="22"/>
          <w:lang w:eastAsia="ko-KR"/>
        </w:rPr>
        <w:t>Vision</w:t>
      </w:r>
      <w:r w:rsidR="0045103D" w:rsidRPr="0039325A">
        <w:rPr>
          <w:rFonts w:eastAsia="Times New Roman" w:cs="Arial"/>
          <w:szCs w:val="22"/>
        </w:rPr>
        <w:t xml:space="preserve"> </w:t>
      </w:r>
      <w:r w:rsidRPr="0039325A">
        <w:rPr>
          <w:rFonts w:eastAsia="Times New Roman" w:cs="Arial"/>
          <w:szCs w:val="22"/>
        </w:rPr>
        <w:t xml:space="preserve">is a global leading supplier of solutions for IP and analog video surveillance. Building on the company's history of innovation, </w:t>
      </w:r>
      <w:r w:rsidRPr="0039325A">
        <w:rPr>
          <w:rFonts w:eastAsia="맑은 고딕" w:cs="Arial"/>
          <w:szCs w:val="22"/>
          <w:lang w:eastAsia="ko-KR"/>
        </w:rPr>
        <w:t xml:space="preserve">Hanwha </w:t>
      </w:r>
      <w:r w:rsidR="0045103D">
        <w:rPr>
          <w:rFonts w:eastAsia="맑은 고딕" w:cs="Arial"/>
          <w:szCs w:val="22"/>
          <w:lang w:eastAsia="ko-KR"/>
        </w:rPr>
        <w:t>Vision</w:t>
      </w:r>
      <w:r w:rsidR="0045103D" w:rsidRPr="0039325A">
        <w:rPr>
          <w:rFonts w:eastAsia="Times New Roman" w:cs="Arial"/>
          <w:szCs w:val="22"/>
        </w:rPr>
        <w:t xml:space="preserve"> </w:t>
      </w:r>
      <w:r w:rsidRPr="0039325A">
        <w:rPr>
          <w:rFonts w:eastAsia="Times New Roman" w:cs="Arial"/>
          <w:szCs w:val="22"/>
        </w:rPr>
        <w:t xml:space="preserve">is dedicated to providing systems solutions with the highest levels of performance, reliability and cost-effectiveness. </w:t>
      </w:r>
      <w:r w:rsidRPr="0039325A">
        <w:rPr>
          <w:rFonts w:eastAsia="맑은 고딕" w:cs="Arial"/>
          <w:szCs w:val="22"/>
          <w:lang w:eastAsia="ko-KR"/>
        </w:rPr>
        <w:t xml:space="preserve">Hanwha </w:t>
      </w:r>
      <w:r w:rsidR="0045103D">
        <w:rPr>
          <w:rFonts w:eastAsia="맑은 고딕" w:cs="Arial"/>
          <w:szCs w:val="22"/>
          <w:lang w:eastAsia="ko-KR"/>
        </w:rPr>
        <w:t>Vision</w:t>
      </w:r>
      <w:r w:rsidR="0045103D" w:rsidRPr="0039325A">
        <w:rPr>
          <w:rFonts w:eastAsia="Times New Roman" w:cs="Arial"/>
          <w:szCs w:val="22"/>
        </w:rPr>
        <w:t xml:space="preserve"> </w:t>
      </w:r>
      <w:r w:rsidRPr="0039325A">
        <w:rPr>
          <w:rFonts w:eastAsia="Times New Roman" w:cs="Arial"/>
          <w:szCs w:val="22"/>
        </w:rPr>
        <w:t>is committed to the continued development of innovative systems products for professional security applications.</w:t>
      </w:r>
    </w:p>
    <w:p w14:paraId="73FB672C" w14:textId="77777777" w:rsidR="009C5E7C" w:rsidRPr="0039325A" w:rsidRDefault="009C5E7C" w:rsidP="009C5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</w:p>
    <w:p w14:paraId="602816C9" w14:textId="4D047A09" w:rsidR="00577DB8" w:rsidRPr="00295FFC" w:rsidRDefault="009C5E7C" w:rsidP="00A91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cs="Arial"/>
        </w:rPr>
      </w:pPr>
      <w:r w:rsidRPr="0039325A">
        <w:rPr>
          <w:rFonts w:eastAsia="Times New Roman" w:cs="Arial"/>
          <w:szCs w:val="22"/>
        </w:rPr>
        <w:t xml:space="preserve">For additional information, </w:t>
      </w:r>
      <w:bookmarkEnd w:id="2"/>
      <w:r w:rsidR="00A919FB" w:rsidRPr="00E05B19">
        <w:rPr>
          <w:rFonts w:cs="Arial"/>
        </w:rPr>
        <w:t>https://www.hanwhavision.com/en/</w:t>
      </w:r>
      <w:r w:rsidR="00A919FB">
        <w:rPr>
          <w:rFonts w:cs="Arial"/>
        </w:rPr>
        <w:t xml:space="preserve">, </w:t>
      </w:r>
      <w:r w:rsidR="00E05B19" w:rsidRPr="00E05B19">
        <w:rPr>
          <w:rFonts w:cs="Arial"/>
        </w:rPr>
        <w:t>https://</w:t>
      </w:r>
      <w:r w:rsidR="00E05B19" w:rsidRPr="00295FFC">
        <w:rPr>
          <w:rFonts w:cs="Arial"/>
        </w:rPr>
        <w:t>hanwhavisionamerica.com</w:t>
      </w:r>
    </w:p>
    <w:p w14:paraId="36530784" w14:textId="77777777" w:rsidR="00E05B19" w:rsidRPr="00295FFC" w:rsidRDefault="00E05B19" w:rsidP="00A91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b/>
          <w:sz w:val="22"/>
          <w:szCs w:val="22"/>
        </w:rPr>
      </w:pPr>
    </w:p>
    <w:p w14:paraId="1B58A89B" w14:textId="0FBD6F15" w:rsidR="00A919FB" w:rsidRPr="00295FFC" w:rsidRDefault="00A919FB" w:rsidP="00A919FB">
      <w:pPr>
        <w:spacing w:after="0"/>
        <w:rPr>
          <w:rFonts w:eastAsia="맑은 고딕" w:cs="Arial"/>
          <w:b/>
          <w:sz w:val="22"/>
          <w:szCs w:val="22"/>
          <w:lang w:eastAsia="ko-KR"/>
        </w:rPr>
      </w:pPr>
      <w:bookmarkStart w:id="3" w:name="_Toc334350689"/>
    </w:p>
    <w:bookmarkEnd w:id="3"/>
    <w:bookmarkEnd w:id="0"/>
    <w:bookmarkEnd w:id="1"/>
    <w:p w14:paraId="6C1C082B" w14:textId="3C668F7F" w:rsidR="004A4F41" w:rsidRPr="00295FFC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 w:rsidRPr="00295FFC">
        <w:rPr>
          <w:rFonts w:cs="Arial"/>
        </w:rPr>
        <w:t xml:space="preserve"> </w:t>
      </w:r>
      <w:r w:rsidRPr="00295FFC">
        <w:rPr>
          <w:rFonts w:cs="Arial"/>
          <w:b/>
        </w:rPr>
        <w:t>PRODUCTS</w:t>
      </w:r>
    </w:p>
    <w:p w14:paraId="0A724692" w14:textId="77777777" w:rsidR="004A4F41" w:rsidRPr="00295FFC" w:rsidRDefault="00972A5C" w:rsidP="00127144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295FFC">
        <w:rPr>
          <w:rFonts w:cs="Arial"/>
          <w:b/>
        </w:rPr>
        <w:t>EQUIPMENT</w:t>
      </w:r>
    </w:p>
    <w:p w14:paraId="5D0A06B6" w14:textId="4A590CDA" w:rsidR="00B8496D" w:rsidRPr="00295FFC" w:rsidRDefault="004A4F41" w:rsidP="00127144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295FFC">
        <w:rPr>
          <w:rFonts w:cs="Arial"/>
        </w:rPr>
        <w:t xml:space="preserve">Manufacturer: </w:t>
      </w:r>
      <w:r w:rsidR="00A919FB" w:rsidRPr="00295FFC">
        <w:rPr>
          <w:rFonts w:cs="Arial"/>
        </w:rPr>
        <w:t>Hanwha Vision</w:t>
      </w:r>
      <w:r w:rsidR="007356A5" w:rsidRPr="00295FFC">
        <w:rPr>
          <w:rFonts w:cs="Arial"/>
        </w:rPr>
        <w:t xml:space="preserve"> </w:t>
      </w:r>
      <w:r w:rsidR="00A919FB" w:rsidRPr="00295FFC">
        <w:rPr>
          <w:rFonts w:cs="Arial"/>
        </w:rPr>
        <w:t>(https://www.hanwhavision.com/en/, https://hanwhavisionamerica.com)</w:t>
      </w:r>
    </w:p>
    <w:p w14:paraId="5A6F2464" w14:textId="1E7F1570" w:rsidR="004A4F41" w:rsidRPr="00295FFC" w:rsidRDefault="00A5691E" w:rsidP="00127144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295FFC">
        <w:rPr>
          <w:rFonts w:cs="Arial"/>
        </w:rPr>
        <w:t>Model</w:t>
      </w:r>
      <w:r w:rsidR="00A919FB" w:rsidRPr="00295FFC">
        <w:rPr>
          <w:rFonts w:cs="Arial"/>
        </w:rPr>
        <w:t xml:space="preserve">: </w:t>
      </w:r>
      <w:r w:rsidR="005651C4" w:rsidRPr="00295FFC">
        <w:rPr>
          <w:rFonts w:cs="Arial"/>
        </w:rPr>
        <w:t>SNZ-5200</w:t>
      </w:r>
    </w:p>
    <w:p w14:paraId="4A88D9F0" w14:textId="3E392659" w:rsidR="00DE416B" w:rsidRPr="00295FFC" w:rsidRDefault="004A4F41" w:rsidP="00127144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295FFC">
        <w:rPr>
          <w:rFonts w:cs="Arial"/>
        </w:rPr>
        <w:t>Alternates: None</w:t>
      </w:r>
    </w:p>
    <w:p w14:paraId="02329522" w14:textId="77777777" w:rsidR="004A4F41" w:rsidRPr="00295FFC" w:rsidRDefault="00DA7533" w:rsidP="00127144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295FFC">
        <w:rPr>
          <w:rFonts w:cs="Arial"/>
          <w:b/>
        </w:rPr>
        <w:t xml:space="preserve">GENERAL </w:t>
      </w:r>
      <w:r w:rsidR="004A4F41" w:rsidRPr="00295FFC">
        <w:rPr>
          <w:rFonts w:cs="Arial"/>
          <w:b/>
        </w:rPr>
        <w:t>DESCRIPTION</w:t>
      </w:r>
    </w:p>
    <w:p w14:paraId="73A12601" w14:textId="77777777" w:rsidR="005651C4" w:rsidRPr="00295FFC" w:rsidRDefault="005651C4" w:rsidP="005651C4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295FFC">
        <w:rPr>
          <w:rFonts w:cs="Arial"/>
          <w:bCs/>
          <w:color w:val="auto"/>
          <w:sz w:val="20"/>
        </w:rPr>
        <w:t>All equipment and materials used shall be standard components that are regularly</w:t>
      </w:r>
      <w:r w:rsidRPr="00295FFC">
        <w:rPr>
          <w:rFonts w:eastAsiaTheme="minorEastAsia" w:cs="Arial" w:hint="eastAsia"/>
          <w:bCs/>
          <w:color w:val="auto"/>
          <w:sz w:val="20"/>
          <w:lang w:eastAsia="ko-KR"/>
        </w:rPr>
        <w:t xml:space="preserve"> </w:t>
      </w:r>
      <w:r w:rsidRPr="00295FFC">
        <w:rPr>
          <w:rFonts w:cs="Arial"/>
          <w:bCs/>
          <w:color w:val="auto"/>
          <w:sz w:val="20"/>
        </w:rPr>
        <w:t>manufactured and used in the manufacturer’s system.</w:t>
      </w:r>
    </w:p>
    <w:p w14:paraId="38E270EE" w14:textId="7EA74F7B" w:rsidR="005651C4" w:rsidRPr="00295FFC" w:rsidRDefault="005651C4" w:rsidP="005651C4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295FFC">
        <w:rPr>
          <w:rFonts w:cs="Arial"/>
          <w:bCs/>
          <w:color w:val="auto"/>
          <w:sz w:val="20"/>
        </w:rPr>
        <w:t>All systems and components shall have been thoroughly tested and proven in actual use.</w:t>
      </w:r>
    </w:p>
    <w:p w14:paraId="62133F03" w14:textId="1EDA2BD7" w:rsidR="005651C4" w:rsidRPr="00295FFC" w:rsidRDefault="005651C4" w:rsidP="005651C4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295FFC">
        <w:rPr>
          <w:rFonts w:cs="Arial"/>
          <w:bCs/>
          <w:color w:val="auto"/>
          <w:sz w:val="20"/>
        </w:rPr>
        <w:t>All systems and components shall be provided with the availability of a toll-free (U.S. and</w:t>
      </w:r>
    </w:p>
    <w:p w14:paraId="5723EF9E" w14:textId="398A3043" w:rsidR="00A07855" w:rsidRPr="00295FFC" w:rsidRDefault="005651C4" w:rsidP="005651C4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295FFC">
        <w:rPr>
          <w:rFonts w:cs="Arial"/>
          <w:bCs/>
          <w:color w:val="auto"/>
          <w:sz w:val="20"/>
        </w:rPr>
        <w:t>Canada), 24-hour technical assistance program (TAP) from the manufacturer. The TAP shall</w:t>
      </w:r>
      <w:r w:rsidRPr="00295FFC">
        <w:rPr>
          <w:rFonts w:eastAsiaTheme="minorEastAsia" w:cs="Arial" w:hint="eastAsia"/>
          <w:bCs/>
          <w:color w:val="auto"/>
          <w:sz w:val="20"/>
          <w:lang w:eastAsia="ko-KR"/>
        </w:rPr>
        <w:t xml:space="preserve"> </w:t>
      </w:r>
      <w:r w:rsidRPr="00295FFC">
        <w:rPr>
          <w:rFonts w:cs="Arial"/>
          <w:bCs/>
          <w:color w:val="auto"/>
          <w:sz w:val="20"/>
        </w:rPr>
        <w:t>allow for immediate technical assistance for either the dealer/installer or the end user at no</w:t>
      </w:r>
      <w:r w:rsidRPr="00295FFC">
        <w:rPr>
          <w:rFonts w:eastAsiaTheme="minorEastAsia" w:cs="Arial" w:hint="eastAsia"/>
          <w:bCs/>
          <w:color w:val="auto"/>
          <w:sz w:val="20"/>
          <w:lang w:eastAsia="ko-KR"/>
        </w:rPr>
        <w:t xml:space="preserve"> </w:t>
      </w:r>
      <w:r w:rsidRPr="00295FFC">
        <w:rPr>
          <w:rFonts w:cs="Arial"/>
          <w:bCs/>
          <w:color w:val="auto"/>
          <w:sz w:val="20"/>
        </w:rPr>
        <w:t>charge for as long as the product is installed</w:t>
      </w:r>
      <w:r w:rsidRPr="00295FFC">
        <w:rPr>
          <w:rFonts w:eastAsia="맑은 고딕" w:cs="Arial"/>
          <w:color w:val="auto"/>
          <w:sz w:val="20"/>
          <w:lang w:eastAsia="ko-KR"/>
        </w:rPr>
        <w:t>.</w:t>
      </w:r>
    </w:p>
    <w:p w14:paraId="77028265" w14:textId="422B0CF9" w:rsidR="00EB15A2" w:rsidRPr="00295FFC" w:rsidRDefault="0005213D" w:rsidP="00127144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295FFC">
        <w:rPr>
          <w:rFonts w:cs="Arial"/>
          <w:bCs/>
          <w:color w:val="auto"/>
          <w:sz w:val="20"/>
        </w:rPr>
        <w:t>Camera – The camera device shall have the following physical and performance propertie</w:t>
      </w:r>
      <w:r w:rsidR="008077CD" w:rsidRPr="00295FFC">
        <w:rPr>
          <w:rFonts w:cs="Arial"/>
          <w:bCs/>
          <w:color w:val="auto"/>
          <w:sz w:val="20"/>
        </w:rPr>
        <w:t>s</w:t>
      </w:r>
    </w:p>
    <w:p w14:paraId="68E48F48" w14:textId="77777777" w:rsidR="005651C4" w:rsidRPr="00295FFC" w:rsidRDefault="005651C4" w:rsidP="005651C4">
      <w:pPr>
        <w:pStyle w:val="StyleDefaultComplex10pt"/>
        <w:numPr>
          <w:ilvl w:val="3"/>
          <w:numId w:val="30"/>
        </w:numPr>
        <w:spacing w:before="60" w:after="0" w:line="276" w:lineRule="auto"/>
        <w:rPr>
          <w:rFonts w:eastAsia="맑은 고딕" w:cs="Arial"/>
          <w:color w:val="auto"/>
          <w:sz w:val="20"/>
          <w:lang w:eastAsia="ko-KR"/>
        </w:rPr>
      </w:pPr>
      <w:r w:rsidRPr="00295FFC">
        <w:rPr>
          <w:rFonts w:eastAsia="맑은 고딕" w:cs="Arial"/>
          <w:color w:val="auto"/>
          <w:sz w:val="20"/>
          <w:lang w:eastAsia="ko-KR"/>
        </w:rPr>
        <w:t>The camera shall provide 4.45~89mm (20x) optical zoom with 16x digital zoom.</w:t>
      </w:r>
    </w:p>
    <w:p w14:paraId="2359AC0D" w14:textId="77777777" w:rsidR="005651C4" w:rsidRPr="00295FFC" w:rsidRDefault="005651C4" w:rsidP="005651C4">
      <w:pPr>
        <w:pStyle w:val="StyleDefaultComplex10pt"/>
        <w:numPr>
          <w:ilvl w:val="3"/>
          <w:numId w:val="30"/>
        </w:numPr>
        <w:spacing w:before="60" w:after="0" w:line="276" w:lineRule="auto"/>
        <w:rPr>
          <w:rFonts w:eastAsia="맑은 고딕" w:cs="Arial"/>
          <w:color w:val="auto"/>
          <w:sz w:val="20"/>
          <w:lang w:eastAsia="ko-KR"/>
        </w:rPr>
      </w:pPr>
      <w:r w:rsidRPr="00295FFC">
        <w:rPr>
          <w:rFonts w:eastAsia="맑은 고딕" w:cs="Arial"/>
          <w:color w:val="auto"/>
          <w:sz w:val="20"/>
          <w:lang w:eastAsia="ko-KR"/>
        </w:rPr>
        <w:t>The camera shall support PoE plus, SD memory, and bi-directional audio.</w:t>
      </w:r>
    </w:p>
    <w:p w14:paraId="422A41F8" w14:textId="77777777" w:rsidR="005651C4" w:rsidRPr="00295FFC" w:rsidRDefault="005651C4" w:rsidP="005651C4">
      <w:pPr>
        <w:pStyle w:val="StyleDefaultComplex10pt"/>
        <w:numPr>
          <w:ilvl w:val="3"/>
          <w:numId w:val="30"/>
        </w:numPr>
        <w:spacing w:before="60" w:after="0" w:line="276" w:lineRule="auto"/>
        <w:rPr>
          <w:rFonts w:cs="Arial"/>
          <w:color w:val="auto"/>
          <w:sz w:val="20"/>
        </w:rPr>
      </w:pPr>
      <w:r w:rsidRPr="00295FFC">
        <w:rPr>
          <w:rFonts w:eastAsia="맑은 고딕" w:cs="Arial"/>
          <w:color w:val="auto"/>
          <w:sz w:val="20"/>
          <w:lang w:eastAsia="ko-KR"/>
        </w:rPr>
        <w:t>All operation and configuration menus shall be provided in English, Korean, Japanese,</w:t>
      </w:r>
      <w:r w:rsidRPr="00295FFC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Pr="00295FFC">
        <w:rPr>
          <w:rFonts w:eastAsia="맑은 고딕" w:cs="Arial"/>
          <w:color w:val="auto"/>
          <w:sz w:val="20"/>
          <w:lang w:eastAsia="ko-KR"/>
        </w:rPr>
        <w:t>Chinese, French, German, Spanish, Italian, Russian, Polish, Czech, Turkish, Dutch,</w:t>
      </w:r>
      <w:r w:rsidRPr="00295FFC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Pr="00295FFC">
        <w:rPr>
          <w:rFonts w:eastAsia="맑은 고딕" w:cs="Arial"/>
          <w:color w:val="auto"/>
          <w:sz w:val="20"/>
          <w:lang w:eastAsia="ko-KR"/>
        </w:rPr>
        <w:t>Portuguese, Swedish, Danish, Thai, Romanian, Serbian, Croatian, Hungarian, and Greek.</w:t>
      </w:r>
    </w:p>
    <w:p w14:paraId="2E688187" w14:textId="75FCF60E" w:rsidR="001B062E" w:rsidRPr="00295FFC" w:rsidRDefault="006E6D8B" w:rsidP="005651C4">
      <w:pPr>
        <w:numPr>
          <w:ilvl w:val="1"/>
          <w:numId w:val="30"/>
        </w:numPr>
        <w:spacing w:before="120" w:line="276" w:lineRule="auto"/>
        <w:jc w:val="both"/>
        <w:rPr>
          <w:rFonts w:cs="Arial"/>
          <w:b/>
        </w:rPr>
      </w:pPr>
      <w:r w:rsidRPr="00295FFC">
        <w:rPr>
          <w:rFonts w:cs="Arial"/>
          <w:b/>
        </w:rPr>
        <w:t>DETAILED SPECIFICATIONS</w:t>
      </w:r>
    </w:p>
    <w:p w14:paraId="5FE56ADA" w14:textId="31E31669" w:rsidR="0079335B" w:rsidRPr="00295FFC" w:rsidRDefault="0079335B" w:rsidP="0079335B">
      <w:pPr>
        <w:numPr>
          <w:ilvl w:val="2"/>
          <w:numId w:val="30"/>
        </w:numPr>
        <w:spacing w:before="120" w:line="276" w:lineRule="auto"/>
        <w:jc w:val="both"/>
        <w:rPr>
          <w:rFonts w:cs="Arial"/>
        </w:rPr>
      </w:pPr>
      <w:bookmarkStart w:id="4" w:name="_Toc173721624"/>
      <w:r w:rsidRPr="00295FFC">
        <w:rPr>
          <w:rFonts w:cs="Arial"/>
        </w:rPr>
        <w:t>VIDEO SPECIFICATIONS</w:t>
      </w:r>
    </w:p>
    <w:p w14:paraId="7F412693" w14:textId="7D566855" w:rsidR="0079335B" w:rsidRPr="00295FFC" w:rsidRDefault="0079335B" w:rsidP="0079335B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Imaging Device</w:t>
      </w:r>
      <w:r w:rsidRPr="00295FFC">
        <w:rPr>
          <w:rFonts w:cs="Arial"/>
        </w:rPr>
        <w:t>:</w:t>
      </w:r>
      <w:r w:rsidRPr="00295FFC">
        <w:rPr>
          <w:rFonts w:cs="Arial"/>
        </w:rPr>
        <w:t xml:space="preserve"> 1/3” 1.3M PS CMOS</w:t>
      </w:r>
    </w:p>
    <w:p w14:paraId="0171DF80" w14:textId="28C1D0FD" w:rsidR="0079335B" w:rsidRPr="00295FFC" w:rsidRDefault="0079335B" w:rsidP="0079335B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Total Pixels (horizontal x vertical)</w:t>
      </w:r>
      <w:r w:rsidRPr="00295FFC">
        <w:rPr>
          <w:rFonts w:cs="Arial"/>
        </w:rPr>
        <w:t>: 1</w:t>
      </w:r>
      <w:r w:rsidRPr="00295FFC">
        <w:rPr>
          <w:rFonts w:cs="Arial"/>
        </w:rPr>
        <w:t>,384 x 1,076</w:t>
      </w:r>
    </w:p>
    <w:p w14:paraId="0897DBFD" w14:textId="0611921D" w:rsidR="0079335B" w:rsidRPr="00295FFC" w:rsidRDefault="0079335B" w:rsidP="0079335B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Effective Pixels</w:t>
      </w:r>
      <w:r w:rsidRPr="00295FFC">
        <w:rPr>
          <w:rFonts w:cs="Arial"/>
        </w:rPr>
        <w:t xml:space="preserve"> </w:t>
      </w:r>
      <w:r w:rsidRPr="00295FFC">
        <w:rPr>
          <w:rFonts w:cs="Arial"/>
        </w:rPr>
        <w:t>(horizontal x vertical)</w:t>
      </w:r>
      <w:r w:rsidRPr="00295FFC">
        <w:rPr>
          <w:rFonts w:cs="Arial"/>
        </w:rPr>
        <w:t xml:space="preserve">: </w:t>
      </w:r>
      <w:r w:rsidRPr="00295FFC">
        <w:rPr>
          <w:rFonts w:cs="Arial"/>
        </w:rPr>
        <w:t>1,329 x 1,049</w:t>
      </w:r>
    </w:p>
    <w:p w14:paraId="44DF2C03" w14:textId="0954270C" w:rsidR="0079335B" w:rsidRPr="00295FFC" w:rsidRDefault="0079335B" w:rsidP="0079335B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Scanning System</w:t>
      </w:r>
      <w:r w:rsidRPr="00295FFC">
        <w:rPr>
          <w:rFonts w:cs="Arial"/>
        </w:rPr>
        <w:t>:</w:t>
      </w:r>
      <w:r w:rsidRPr="00295FFC">
        <w:rPr>
          <w:rFonts w:cs="Arial"/>
        </w:rPr>
        <w:t xml:space="preserve"> Progressive</w:t>
      </w:r>
    </w:p>
    <w:p w14:paraId="40A84FC9" w14:textId="4CF5B601" w:rsidR="0079335B" w:rsidRPr="00295FFC" w:rsidRDefault="0079335B" w:rsidP="0079335B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lastRenderedPageBreak/>
        <w:t>Min. Illumination</w:t>
      </w:r>
    </w:p>
    <w:p w14:paraId="1409A857" w14:textId="16736A9F" w:rsidR="0079335B" w:rsidRPr="00295FFC" w:rsidRDefault="0079335B" w:rsidP="0079335B">
      <w:pPr>
        <w:numPr>
          <w:ilvl w:val="4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Color 0.7Lux @F1.2 (50IRE), 0.01Lux (Sens-up 60x, 50IRE),</w:t>
      </w:r>
    </w:p>
    <w:p w14:paraId="518BCEAC" w14:textId="4D751DC0" w:rsidR="0079335B" w:rsidRPr="00295FFC" w:rsidRDefault="0079335B" w:rsidP="0079335B">
      <w:pPr>
        <w:numPr>
          <w:ilvl w:val="4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B/W 0.08Lux @F1.6 (50IRE), 0.001Lux (Sens-up 60x, 50IRE)</w:t>
      </w:r>
    </w:p>
    <w:p w14:paraId="7B8477BE" w14:textId="0069BDD1" w:rsidR="0079335B" w:rsidRPr="00295FFC" w:rsidRDefault="0079335B" w:rsidP="0079335B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S / N</w:t>
      </w:r>
      <w:r w:rsidRPr="00295FFC">
        <w:rPr>
          <w:rFonts w:cs="Arial"/>
        </w:rPr>
        <w:t>:</w:t>
      </w:r>
      <w:r w:rsidRPr="00295FFC">
        <w:rPr>
          <w:rFonts w:cs="Arial"/>
        </w:rPr>
        <w:t xml:space="preserve"> (Y signal) 52dB</w:t>
      </w:r>
    </w:p>
    <w:p w14:paraId="23F2BD5E" w14:textId="17C9DEA3" w:rsidR="0079335B" w:rsidRPr="00295FFC" w:rsidRDefault="0079335B" w:rsidP="0079335B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Video Output</w:t>
      </w:r>
      <w:r w:rsidR="00C54603" w:rsidRPr="00295FFC">
        <w:rPr>
          <w:rFonts w:cs="Arial"/>
        </w:rPr>
        <w:t xml:space="preserve">: </w:t>
      </w:r>
      <w:r w:rsidRPr="00295FFC">
        <w:rPr>
          <w:rFonts w:cs="Arial"/>
        </w:rPr>
        <w:t xml:space="preserve">CVBS 1.0 </w:t>
      </w:r>
      <w:proofErr w:type="spellStart"/>
      <w:r w:rsidRPr="00295FFC">
        <w:rPr>
          <w:rFonts w:cs="Arial"/>
        </w:rPr>
        <w:t>Vp</w:t>
      </w:r>
      <w:proofErr w:type="spellEnd"/>
      <w:r w:rsidRPr="00295FFC">
        <w:rPr>
          <w:rFonts w:cs="Arial"/>
        </w:rPr>
        <w:t>-p, 75Ω composite</w:t>
      </w:r>
    </w:p>
    <w:p w14:paraId="3257970A" w14:textId="53A97BE2" w:rsidR="0079335B" w:rsidRPr="00295FFC" w:rsidRDefault="0079335B" w:rsidP="00C54603">
      <w:pPr>
        <w:numPr>
          <w:ilvl w:val="4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 xml:space="preserve"> NTSC 704x480, for installation</w:t>
      </w:r>
    </w:p>
    <w:p w14:paraId="654A36F1" w14:textId="02B4D4E1" w:rsidR="0079335B" w:rsidRPr="00295FFC" w:rsidRDefault="0079335B" w:rsidP="00C54603">
      <w:pPr>
        <w:numPr>
          <w:ilvl w:val="4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 xml:space="preserve"> PAL 704x576, for installation</w:t>
      </w:r>
    </w:p>
    <w:p w14:paraId="6B2AB35C" w14:textId="4EF9F02C" w:rsidR="0079335B" w:rsidRPr="00295FFC" w:rsidRDefault="0079335B" w:rsidP="0079335B">
      <w:pPr>
        <w:numPr>
          <w:ilvl w:val="2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LENS</w:t>
      </w:r>
    </w:p>
    <w:p w14:paraId="602FBB45" w14:textId="644B54B8" w:rsidR="0079335B" w:rsidRPr="00295FFC" w:rsidRDefault="0079335B" w:rsidP="00C54603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Focal Length (Zoom ratio)</w:t>
      </w:r>
      <w:r w:rsidR="00C54603" w:rsidRPr="00295FFC">
        <w:rPr>
          <w:rFonts w:cs="Arial"/>
        </w:rPr>
        <w:t>:</w:t>
      </w:r>
      <w:r w:rsidRPr="00295FFC">
        <w:rPr>
          <w:rFonts w:cs="Arial"/>
        </w:rPr>
        <w:t xml:space="preserve"> 4.45 ~ 89mm (20x)</w:t>
      </w:r>
    </w:p>
    <w:p w14:paraId="223020CF" w14:textId="1D8C0377" w:rsidR="0079335B" w:rsidRPr="00295FFC" w:rsidRDefault="0079335B" w:rsidP="00C54603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Max. Aperture Ratio</w:t>
      </w:r>
      <w:r w:rsidR="00C54603" w:rsidRPr="00295FFC">
        <w:rPr>
          <w:rFonts w:cs="Arial"/>
        </w:rPr>
        <w:t>:</w:t>
      </w:r>
      <w:r w:rsidRPr="00295FFC">
        <w:rPr>
          <w:rFonts w:cs="Arial"/>
        </w:rPr>
        <w:t xml:space="preserve"> F1.6 (Wide), F2.9 (Tele)</w:t>
      </w:r>
    </w:p>
    <w:p w14:paraId="6DD6DD90" w14:textId="52146EE9" w:rsidR="0079335B" w:rsidRPr="00295FFC" w:rsidRDefault="0079335B" w:rsidP="00C54603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Min. Object Distance</w:t>
      </w:r>
      <w:r w:rsidR="00C54603" w:rsidRPr="00295FFC">
        <w:rPr>
          <w:rFonts w:cs="Arial"/>
        </w:rPr>
        <w:t xml:space="preserve">: </w:t>
      </w:r>
      <w:r w:rsidRPr="00295FFC">
        <w:rPr>
          <w:rFonts w:cs="Arial"/>
        </w:rPr>
        <w:t>1m (3.28ft)</w:t>
      </w:r>
    </w:p>
    <w:p w14:paraId="57D301BD" w14:textId="32C4AA13" w:rsidR="0079335B" w:rsidRPr="00295FFC" w:rsidRDefault="0079335B" w:rsidP="00C54603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Angular Field of View</w:t>
      </w:r>
      <w:r w:rsidR="00C54603" w:rsidRPr="00295FFC">
        <w:rPr>
          <w:rFonts w:cs="Arial"/>
        </w:rPr>
        <w:t>:</w:t>
      </w:r>
      <w:r w:rsidRPr="00295FFC">
        <w:rPr>
          <w:rFonts w:cs="Arial"/>
        </w:rPr>
        <w:t xml:space="preserve"> 56.56°(Wide) ~ 3.10°(Tele) (H)</w:t>
      </w:r>
      <w:r w:rsidR="00C54603" w:rsidRPr="00295FFC">
        <w:rPr>
          <w:rFonts w:eastAsiaTheme="minorEastAsia" w:cs="Arial" w:hint="eastAsia"/>
          <w:lang w:eastAsia="ko-KR"/>
        </w:rPr>
        <w:t>,</w:t>
      </w:r>
      <w:r w:rsidR="00C54603" w:rsidRPr="00295FFC">
        <w:rPr>
          <w:rFonts w:eastAsiaTheme="minorEastAsia" w:cs="Arial"/>
          <w:lang w:eastAsia="ko-KR"/>
        </w:rPr>
        <w:t xml:space="preserve"> </w:t>
      </w:r>
      <w:r w:rsidRPr="00295FFC">
        <w:rPr>
          <w:rFonts w:cs="Arial"/>
        </w:rPr>
        <w:t>42.32°(Wide) ~ 2.34°(Tele) (V)</w:t>
      </w:r>
    </w:p>
    <w:p w14:paraId="54F687A0" w14:textId="38FDFFD2" w:rsidR="0079335B" w:rsidRPr="00295FFC" w:rsidRDefault="0079335B" w:rsidP="00C54603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Focus</w:t>
      </w:r>
      <w:r w:rsidR="00C54603" w:rsidRPr="00295FFC">
        <w:rPr>
          <w:rFonts w:cs="Arial"/>
        </w:rPr>
        <w:t>:</w:t>
      </w:r>
      <w:r w:rsidRPr="00295FFC">
        <w:rPr>
          <w:rFonts w:cs="Arial"/>
        </w:rPr>
        <w:t xml:space="preserve"> AF, One-shot AF, Manual (remote control via network)</w:t>
      </w:r>
    </w:p>
    <w:p w14:paraId="10BDE868" w14:textId="034BE120" w:rsidR="0079335B" w:rsidRPr="00295FFC" w:rsidRDefault="0079335B" w:rsidP="00C54603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Lens Type</w:t>
      </w:r>
      <w:r w:rsidR="00C54603" w:rsidRPr="00295FFC">
        <w:rPr>
          <w:rFonts w:cs="Arial"/>
        </w:rPr>
        <w:t>:</w:t>
      </w:r>
      <w:r w:rsidRPr="00295FFC">
        <w:rPr>
          <w:rFonts w:cs="Arial"/>
        </w:rPr>
        <w:t xml:space="preserve"> DC Auto Iris</w:t>
      </w:r>
    </w:p>
    <w:p w14:paraId="6089AB1B" w14:textId="11084731" w:rsidR="0079335B" w:rsidRPr="00295FFC" w:rsidRDefault="0079335B" w:rsidP="00C54603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Mount type</w:t>
      </w:r>
      <w:r w:rsidR="00C54603" w:rsidRPr="00295FFC">
        <w:rPr>
          <w:rFonts w:cs="Arial"/>
        </w:rPr>
        <w:t>:</w:t>
      </w:r>
      <w:r w:rsidRPr="00295FFC">
        <w:rPr>
          <w:rFonts w:cs="Arial"/>
        </w:rPr>
        <w:t xml:space="preserve"> Board-in</w:t>
      </w:r>
    </w:p>
    <w:p w14:paraId="1C761609" w14:textId="716D8D7A" w:rsidR="0079335B" w:rsidRPr="00295FFC" w:rsidRDefault="0079335B" w:rsidP="0079335B">
      <w:pPr>
        <w:numPr>
          <w:ilvl w:val="2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PAN/TILT</w:t>
      </w:r>
    </w:p>
    <w:p w14:paraId="793807F8" w14:textId="684898DA" w:rsidR="0079335B" w:rsidRPr="00295FFC" w:rsidRDefault="0079335B" w:rsidP="00C54603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Preset Positions</w:t>
      </w:r>
      <w:r w:rsidR="00C54603" w:rsidRPr="00295FFC">
        <w:rPr>
          <w:rFonts w:cs="Arial"/>
        </w:rPr>
        <w:t>:</w:t>
      </w:r>
      <w:r w:rsidRPr="00295FFC">
        <w:rPr>
          <w:rFonts w:cs="Arial"/>
        </w:rPr>
        <w:t xml:space="preserve"> 128</w:t>
      </w:r>
      <w:r w:rsidR="00C54603" w:rsidRPr="00295FFC">
        <w:rPr>
          <w:rFonts w:cs="Arial"/>
        </w:rPr>
        <w:t xml:space="preserve"> </w:t>
      </w:r>
      <w:proofErr w:type="spellStart"/>
      <w:r w:rsidR="00C54603" w:rsidRPr="00295FFC">
        <w:rPr>
          <w:rFonts w:cs="Arial"/>
        </w:rPr>
        <w:t>ea</w:t>
      </w:r>
      <w:proofErr w:type="spellEnd"/>
    </w:p>
    <w:p w14:paraId="7596B7D7" w14:textId="0917FB10" w:rsidR="0079335B" w:rsidRPr="00295FFC" w:rsidRDefault="0079335B" w:rsidP="0079335B">
      <w:pPr>
        <w:numPr>
          <w:ilvl w:val="2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OPERATIONAL SPECIFICATIONS</w:t>
      </w:r>
    </w:p>
    <w:p w14:paraId="3217B1F6" w14:textId="1813F27B" w:rsidR="0079335B" w:rsidRPr="00295FFC" w:rsidRDefault="0079335B" w:rsidP="00C54603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Camera Title</w:t>
      </w:r>
      <w:r w:rsidR="00C54603" w:rsidRPr="00295FFC">
        <w:rPr>
          <w:rFonts w:cs="Arial"/>
        </w:rPr>
        <w:t>:</w:t>
      </w:r>
      <w:r w:rsidRPr="00295FFC">
        <w:rPr>
          <w:rFonts w:cs="Arial"/>
        </w:rPr>
        <w:t xml:space="preserve"> Off</w:t>
      </w:r>
      <w:r w:rsidR="00C54603" w:rsidRPr="00295FFC">
        <w:rPr>
          <w:rFonts w:cs="Arial"/>
        </w:rPr>
        <w:t xml:space="preserve"> /</w:t>
      </w:r>
      <w:r w:rsidRPr="00295FFC">
        <w:rPr>
          <w:rFonts w:cs="Arial"/>
        </w:rPr>
        <w:t xml:space="preserve"> On (displays up to 15 characters)</w:t>
      </w:r>
    </w:p>
    <w:p w14:paraId="5212F1C6" w14:textId="5A6EA7EC" w:rsidR="0079335B" w:rsidRPr="00295FFC" w:rsidRDefault="0079335B" w:rsidP="00C54603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Day &amp; Night</w:t>
      </w:r>
      <w:r w:rsidR="00C54603" w:rsidRPr="00295FFC">
        <w:rPr>
          <w:rFonts w:cs="Arial"/>
        </w:rPr>
        <w:t>:</w:t>
      </w:r>
      <w:r w:rsidRPr="00295FFC">
        <w:rPr>
          <w:rFonts w:cs="Arial"/>
        </w:rPr>
        <w:t xml:space="preserve"> Auto (IRC)</w:t>
      </w:r>
      <w:r w:rsidR="00C54603" w:rsidRPr="00295FFC">
        <w:rPr>
          <w:rFonts w:cs="Arial"/>
        </w:rPr>
        <w:t xml:space="preserve"> /</w:t>
      </w:r>
      <w:r w:rsidRPr="00295FFC">
        <w:rPr>
          <w:rFonts w:cs="Arial"/>
        </w:rPr>
        <w:t xml:space="preserve"> Color</w:t>
      </w:r>
      <w:r w:rsidR="00C54603" w:rsidRPr="00295FFC">
        <w:rPr>
          <w:rFonts w:cs="Arial"/>
        </w:rPr>
        <w:t xml:space="preserve"> /</w:t>
      </w:r>
      <w:r w:rsidRPr="00295FFC">
        <w:rPr>
          <w:rFonts w:cs="Arial"/>
        </w:rPr>
        <w:t xml:space="preserve"> B/W</w:t>
      </w:r>
    </w:p>
    <w:p w14:paraId="3BD216BE" w14:textId="653B978C" w:rsidR="0079335B" w:rsidRPr="00295FFC" w:rsidRDefault="0079335B" w:rsidP="00C54603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Backlight Compensation</w:t>
      </w:r>
      <w:r w:rsidR="00C54603" w:rsidRPr="00295FFC">
        <w:rPr>
          <w:rFonts w:cs="Arial"/>
        </w:rPr>
        <w:t>:</w:t>
      </w:r>
      <w:r w:rsidRPr="00295FFC">
        <w:rPr>
          <w:rFonts w:cs="Arial"/>
        </w:rPr>
        <w:t xml:space="preserve"> </w:t>
      </w:r>
      <w:r w:rsidR="00C54603" w:rsidRPr="00295FFC">
        <w:rPr>
          <w:rFonts w:cs="Arial"/>
        </w:rPr>
        <w:t xml:space="preserve">Off / </w:t>
      </w:r>
      <w:r w:rsidRPr="00295FFC">
        <w:rPr>
          <w:rFonts w:cs="Arial"/>
        </w:rPr>
        <w:t>BLC</w:t>
      </w:r>
      <w:r w:rsidR="00C54603" w:rsidRPr="00295FFC">
        <w:rPr>
          <w:rFonts w:cs="Arial"/>
        </w:rPr>
        <w:t xml:space="preserve"> /</w:t>
      </w:r>
      <w:r w:rsidRPr="00295FFC">
        <w:rPr>
          <w:rFonts w:cs="Arial"/>
        </w:rPr>
        <w:t xml:space="preserve"> HLC</w:t>
      </w:r>
    </w:p>
    <w:p w14:paraId="142FA6C2" w14:textId="64181B66" w:rsidR="0079335B" w:rsidRPr="00295FFC" w:rsidRDefault="0079335B" w:rsidP="00C54603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Contrast Enhancement</w:t>
      </w:r>
      <w:r w:rsidR="00C54603" w:rsidRPr="00295FFC">
        <w:rPr>
          <w:rFonts w:cs="Arial"/>
        </w:rPr>
        <w:t xml:space="preserve">: </w:t>
      </w:r>
      <w:r w:rsidRPr="00295FFC">
        <w:rPr>
          <w:rFonts w:cs="Arial"/>
        </w:rPr>
        <w:t>SSDR</w:t>
      </w:r>
    </w:p>
    <w:p w14:paraId="0ECF7B17" w14:textId="1FD9E55F" w:rsidR="0079335B" w:rsidRPr="00295FFC" w:rsidRDefault="0079335B" w:rsidP="00C54603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Digital Noise Reduction</w:t>
      </w:r>
      <w:r w:rsidR="00C54603" w:rsidRPr="00295FFC">
        <w:rPr>
          <w:rFonts w:eastAsiaTheme="minorEastAsia" w:cs="Arial" w:hint="eastAsia"/>
          <w:lang w:eastAsia="ko-KR"/>
        </w:rPr>
        <w:t>:</w:t>
      </w:r>
      <w:r w:rsidR="00C54603" w:rsidRPr="00295FFC">
        <w:rPr>
          <w:rFonts w:eastAsiaTheme="minorEastAsia" w:cs="Arial"/>
          <w:lang w:eastAsia="ko-KR"/>
        </w:rPr>
        <w:t xml:space="preserve"> </w:t>
      </w:r>
      <w:r w:rsidRPr="00295FFC">
        <w:rPr>
          <w:rFonts w:cs="Arial"/>
        </w:rPr>
        <w:t>SSNR III (2D+3D noise filter)</w:t>
      </w:r>
    </w:p>
    <w:p w14:paraId="48B1DB6D" w14:textId="16641763" w:rsidR="0079335B" w:rsidRPr="00295FFC" w:rsidRDefault="0079335B" w:rsidP="00C54603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Digital Image Stabilization</w:t>
      </w:r>
      <w:r w:rsidR="00C54603" w:rsidRPr="00295FFC">
        <w:rPr>
          <w:rFonts w:cs="Arial"/>
        </w:rPr>
        <w:t xml:space="preserve">: </w:t>
      </w:r>
      <w:r w:rsidRPr="00295FFC">
        <w:rPr>
          <w:rFonts w:cs="Arial"/>
        </w:rPr>
        <w:t>Off</w:t>
      </w:r>
      <w:r w:rsidR="00C54603" w:rsidRPr="00295FFC">
        <w:rPr>
          <w:rFonts w:cs="Arial"/>
        </w:rPr>
        <w:t xml:space="preserve"> /</w:t>
      </w:r>
      <w:r w:rsidRPr="00295FFC">
        <w:rPr>
          <w:rFonts w:cs="Arial"/>
        </w:rPr>
        <w:t xml:space="preserve"> On</w:t>
      </w:r>
    </w:p>
    <w:p w14:paraId="6A3BCCAC" w14:textId="1B588469" w:rsidR="0079335B" w:rsidRPr="00295FFC" w:rsidRDefault="0079335B" w:rsidP="00C54603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Motion Detection</w:t>
      </w:r>
      <w:r w:rsidR="00C54603" w:rsidRPr="00295FFC">
        <w:rPr>
          <w:rFonts w:cs="Arial"/>
        </w:rPr>
        <w:t>:</w:t>
      </w:r>
      <w:r w:rsidRPr="00295FFC">
        <w:rPr>
          <w:rFonts w:cs="Arial"/>
        </w:rPr>
        <w:t xml:space="preserve"> Off</w:t>
      </w:r>
      <w:r w:rsidR="00C54603" w:rsidRPr="00295FFC">
        <w:rPr>
          <w:rFonts w:cs="Arial"/>
        </w:rPr>
        <w:t xml:space="preserve"> /</w:t>
      </w:r>
      <w:r w:rsidRPr="00295FFC">
        <w:rPr>
          <w:rFonts w:cs="Arial"/>
        </w:rPr>
        <w:t xml:space="preserve"> On (4 programmable zones)</w:t>
      </w:r>
    </w:p>
    <w:p w14:paraId="1327C7CA" w14:textId="7DC2E61C" w:rsidR="0079335B" w:rsidRPr="00295FFC" w:rsidRDefault="0079335B" w:rsidP="00C54603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Privacy Masking</w:t>
      </w:r>
      <w:r w:rsidR="00C54603" w:rsidRPr="00295FFC">
        <w:rPr>
          <w:rFonts w:cs="Arial"/>
        </w:rPr>
        <w:t xml:space="preserve">: </w:t>
      </w:r>
      <w:r w:rsidRPr="00295FFC">
        <w:rPr>
          <w:rFonts w:cs="Arial"/>
        </w:rPr>
        <w:t>Off</w:t>
      </w:r>
      <w:r w:rsidR="00C54603" w:rsidRPr="00295FFC">
        <w:rPr>
          <w:rFonts w:cs="Arial"/>
        </w:rPr>
        <w:t xml:space="preserve"> / </w:t>
      </w:r>
      <w:r w:rsidRPr="00295FFC">
        <w:rPr>
          <w:rFonts w:cs="Arial"/>
        </w:rPr>
        <w:t>On (8 programmable zones)</w:t>
      </w:r>
    </w:p>
    <w:p w14:paraId="78285A09" w14:textId="66D4FA69" w:rsidR="0079335B" w:rsidRPr="00295FFC" w:rsidRDefault="0079335B" w:rsidP="00C54603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Sens-up (Frame Integration)</w:t>
      </w:r>
      <w:r w:rsidR="00C54603" w:rsidRPr="00295FFC">
        <w:rPr>
          <w:rFonts w:cs="Arial"/>
        </w:rPr>
        <w:t>:</w:t>
      </w:r>
      <w:r w:rsidRPr="00295FFC">
        <w:rPr>
          <w:rFonts w:cs="Arial"/>
        </w:rPr>
        <w:t xml:space="preserve"> Off</w:t>
      </w:r>
      <w:r w:rsidR="00C54603" w:rsidRPr="00295FFC">
        <w:rPr>
          <w:rFonts w:cs="Arial"/>
        </w:rPr>
        <w:t xml:space="preserve"> / </w:t>
      </w:r>
      <w:r w:rsidRPr="00295FFC">
        <w:rPr>
          <w:rFonts w:cs="Arial"/>
        </w:rPr>
        <w:t>Auto (2x ~ 60x)</w:t>
      </w:r>
    </w:p>
    <w:p w14:paraId="3F12FA50" w14:textId="33919B56" w:rsidR="0079335B" w:rsidRPr="00295FFC" w:rsidRDefault="0079335B" w:rsidP="00C54603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Gain Control</w:t>
      </w:r>
      <w:r w:rsidR="00C54603" w:rsidRPr="00295FFC">
        <w:rPr>
          <w:rFonts w:cs="Arial"/>
        </w:rPr>
        <w:t>:</w:t>
      </w:r>
      <w:r w:rsidRPr="00295FFC">
        <w:rPr>
          <w:rFonts w:cs="Arial"/>
        </w:rPr>
        <w:t xml:space="preserve"> Off</w:t>
      </w:r>
      <w:r w:rsidR="00C54603" w:rsidRPr="00295FFC">
        <w:rPr>
          <w:rFonts w:cs="Arial"/>
        </w:rPr>
        <w:t xml:space="preserve"> /</w:t>
      </w:r>
      <w:r w:rsidRPr="00295FFC">
        <w:rPr>
          <w:rFonts w:cs="Arial"/>
        </w:rPr>
        <w:t xml:space="preserve"> Low</w:t>
      </w:r>
      <w:r w:rsidR="00C54603" w:rsidRPr="00295FFC">
        <w:rPr>
          <w:rFonts w:cs="Arial"/>
        </w:rPr>
        <w:t xml:space="preserve"> /</w:t>
      </w:r>
      <w:r w:rsidRPr="00295FFC">
        <w:rPr>
          <w:rFonts w:cs="Arial"/>
        </w:rPr>
        <w:t xml:space="preserve"> Medium</w:t>
      </w:r>
      <w:r w:rsidR="00C54603" w:rsidRPr="00295FFC">
        <w:rPr>
          <w:rFonts w:cs="Arial"/>
        </w:rPr>
        <w:t xml:space="preserve"> /</w:t>
      </w:r>
      <w:r w:rsidRPr="00295FFC">
        <w:rPr>
          <w:rFonts w:cs="Arial"/>
        </w:rPr>
        <w:t xml:space="preserve"> High</w:t>
      </w:r>
      <w:r w:rsidR="00C54603" w:rsidRPr="00295FFC">
        <w:rPr>
          <w:rFonts w:cs="Arial"/>
        </w:rPr>
        <w:t xml:space="preserve"> /</w:t>
      </w:r>
      <w:r w:rsidRPr="00295FFC">
        <w:rPr>
          <w:rFonts w:cs="Arial"/>
        </w:rPr>
        <w:t xml:space="preserve"> Manual</w:t>
      </w:r>
    </w:p>
    <w:p w14:paraId="5619B065" w14:textId="34892930" w:rsidR="0079335B" w:rsidRPr="00295FFC" w:rsidRDefault="0079335B" w:rsidP="00C54603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White Balance</w:t>
      </w:r>
      <w:r w:rsidR="00C54603" w:rsidRPr="00295FFC">
        <w:rPr>
          <w:rFonts w:cs="Arial"/>
        </w:rPr>
        <w:t>:</w:t>
      </w:r>
      <w:r w:rsidRPr="00295FFC">
        <w:rPr>
          <w:rFonts w:cs="Arial"/>
        </w:rPr>
        <w:t xml:space="preserve"> ATW</w:t>
      </w:r>
      <w:r w:rsidR="00C54603" w:rsidRPr="00295FFC">
        <w:rPr>
          <w:rFonts w:cs="Arial"/>
        </w:rPr>
        <w:t xml:space="preserve"> /</w:t>
      </w:r>
      <w:r w:rsidRPr="00295FFC">
        <w:rPr>
          <w:rFonts w:cs="Arial"/>
        </w:rPr>
        <w:t xml:space="preserve"> AWC</w:t>
      </w:r>
      <w:r w:rsidR="00C54603" w:rsidRPr="00295FFC">
        <w:rPr>
          <w:rFonts w:cs="Arial"/>
        </w:rPr>
        <w:t xml:space="preserve"> /</w:t>
      </w:r>
      <w:r w:rsidRPr="00295FFC">
        <w:rPr>
          <w:rFonts w:cs="Arial"/>
        </w:rPr>
        <w:t xml:space="preserve"> Manual</w:t>
      </w:r>
      <w:r w:rsidR="00C54603" w:rsidRPr="00295FFC">
        <w:rPr>
          <w:rFonts w:cs="Arial"/>
        </w:rPr>
        <w:t xml:space="preserve"> /</w:t>
      </w:r>
      <w:r w:rsidRPr="00295FFC">
        <w:rPr>
          <w:rFonts w:cs="Arial"/>
        </w:rPr>
        <w:t xml:space="preserve"> Indoor</w:t>
      </w:r>
      <w:r w:rsidR="00C54603" w:rsidRPr="00295FFC">
        <w:rPr>
          <w:rFonts w:cs="Arial"/>
        </w:rPr>
        <w:t xml:space="preserve"> /</w:t>
      </w:r>
      <w:r w:rsidRPr="00295FFC">
        <w:rPr>
          <w:rFonts w:cs="Arial"/>
        </w:rPr>
        <w:t xml:space="preserve"> Outdoor</w:t>
      </w:r>
    </w:p>
    <w:p w14:paraId="3290EAA9" w14:textId="0CFDE1D2" w:rsidR="0079335B" w:rsidRPr="00295FFC" w:rsidRDefault="0079335B" w:rsidP="00C54603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Electronic Shutter Speed</w:t>
      </w:r>
      <w:r w:rsidR="00C54603" w:rsidRPr="00295FFC">
        <w:rPr>
          <w:rFonts w:cs="Arial"/>
        </w:rPr>
        <w:t>:</w:t>
      </w:r>
      <w:r w:rsidRPr="00295FFC">
        <w:rPr>
          <w:rFonts w:cs="Arial"/>
        </w:rPr>
        <w:t xml:space="preserve"> Auto, A.FLK, Manual (1/30 ~ 30,000sec)</w:t>
      </w:r>
    </w:p>
    <w:p w14:paraId="7C87124F" w14:textId="02CCDE6E" w:rsidR="0079335B" w:rsidRPr="00295FFC" w:rsidRDefault="0079335B" w:rsidP="00C54603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Digital Zoom</w:t>
      </w:r>
      <w:r w:rsidR="00C54603" w:rsidRPr="00295FFC">
        <w:rPr>
          <w:rFonts w:cs="Arial"/>
        </w:rPr>
        <w:t>:</w:t>
      </w:r>
      <w:r w:rsidRPr="00295FFC">
        <w:rPr>
          <w:rFonts w:cs="Arial"/>
        </w:rPr>
        <w:t xml:space="preserve"> 16x</w:t>
      </w:r>
    </w:p>
    <w:p w14:paraId="64D65463" w14:textId="2E59AA96" w:rsidR="0079335B" w:rsidRPr="00295FFC" w:rsidRDefault="0079335B" w:rsidP="00C54603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Flip/Mirror</w:t>
      </w:r>
      <w:r w:rsidR="00C54603" w:rsidRPr="00295FFC">
        <w:rPr>
          <w:rFonts w:cs="Arial"/>
        </w:rPr>
        <w:t xml:space="preserve">: </w:t>
      </w:r>
      <w:r w:rsidRPr="00295FFC">
        <w:rPr>
          <w:rFonts w:cs="Arial"/>
        </w:rPr>
        <w:t>Off</w:t>
      </w:r>
      <w:r w:rsidR="00C54603" w:rsidRPr="00295FFC">
        <w:rPr>
          <w:rFonts w:cs="Arial"/>
        </w:rPr>
        <w:t xml:space="preserve"> /</w:t>
      </w:r>
      <w:r w:rsidRPr="00295FFC">
        <w:rPr>
          <w:rFonts w:cs="Arial"/>
        </w:rPr>
        <w:t xml:space="preserve"> On</w:t>
      </w:r>
    </w:p>
    <w:p w14:paraId="271B1982" w14:textId="4A74D16B" w:rsidR="0079335B" w:rsidRPr="00295FFC" w:rsidRDefault="0079335B" w:rsidP="00C54603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Intelligent Video Analytics</w:t>
      </w:r>
      <w:r w:rsidR="00C54603" w:rsidRPr="00295FFC">
        <w:rPr>
          <w:rFonts w:cs="Arial"/>
        </w:rPr>
        <w:t xml:space="preserve">: </w:t>
      </w:r>
      <w:r w:rsidRPr="00295FFC">
        <w:rPr>
          <w:rFonts w:cs="Arial"/>
        </w:rPr>
        <w:t xml:space="preserve"> Scene Change, Virtual Line, Enter/Exit,</w:t>
      </w:r>
      <w:r w:rsidR="00C54603" w:rsidRPr="00295FFC">
        <w:rPr>
          <w:rFonts w:eastAsiaTheme="minorEastAsia" w:cs="Arial" w:hint="eastAsia"/>
          <w:lang w:eastAsia="ko-KR"/>
        </w:rPr>
        <w:t xml:space="preserve"> </w:t>
      </w:r>
      <w:r w:rsidRPr="00295FFC">
        <w:rPr>
          <w:rFonts w:cs="Arial"/>
        </w:rPr>
        <w:t>Appear/Disappear</w:t>
      </w:r>
    </w:p>
    <w:p w14:paraId="55AE4640" w14:textId="34413E88" w:rsidR="0079335B" w:rsidRPr="00295FFC" w:rsidRDefault="0079335B" w:rsidP="00C54603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Alarm I/O</w:t>
      </w:r>
      <w:r w:rsidR="00C54603" w:rsidRPr="00295FFC">
        <w:rPr>
          <w:rFonts w:cs="Arial"/>
        </w:rPr>
        <w:t xml:space="preserve">: </w:t>
      </w:r>
      <w:r w:rsidRPr="00295FFC">
        <w:rPr>
          <w:rFonts w:cs="Arial"/>
        </w:rPr>
        <w:t xml:space="preserve"> Input 1ea, Output 1ea (Relay)</w:t>
      </w:r>
    </w:p>
    <w:p w14:paraId="19C9DDAB" w14:textId="2FC5D5C8" w:rsidR="0079335B" w:rsidRPr="00295FFC" w:rsidRDefault="0079335B" w:rsidP="00C54603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Remote Control Interface</w:t>
      </w:r>
      <w:r w:rsidR="00C54603" w:rsidRPr="00295FFC">
        <w:rPr>
          <w:rFonts w:cs="Arial"/>
        </w:rPr>
        <w:t>:</w:t>
      </w:r>
      <w:r w:rsidRPr="00295FFC">
        <w:rPr>
          <w:rFonts w:cs="Arial"/>
        </w:rPr>
        <w:t xml:space="preserve"> RS-485/422</w:t>
      </w:r>
    </w:p>
    <w:p w14:paraId="7049A97B" w14:textId="53A72509" w:rsidR="0079335B" w:rsidRPr="00295FFC" w:rsidRDefault="0079335B" w:rsidP="00C54603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lastRenderedPageBreak/>
        <w:t>RS-485 Protocol</w:t>
      </w:r>
      <w:r w:rsidR="00C54603" w:rsidRPr="00295FFC">
        <w:rPr>
          <w:rFonts w:cs="Arial"/>
        </w:rPr>
        <w:t>:</w:t>
      </w:r>
      <w:r w:rsidRPr="00295FFC">
        <w:rPr>
          <w:rFonts w:cs="Arial"/>
        </w:rPr>
        <w:t xml:space="preserve"> Samsung T/E, </w:t>
      </w:r>
      <w:proofErr w:type="spellStart"/>
      <w:r w:rsidRPr="00295FFC">
        <w:rPr>
          <w:rFonts w:cs="Arial"/>
        </w:rPr>
        <w:t>Pelco</w:t>
      </w:r>
      <w:proofErr w:type="spellEnd"/>
      <w:r w:rsidRPr="00295FFC">
        <w:rPr>
          <w:rFonts w:cs="Arial"/>
        </w:rPr>
        <w:t>-P/D</w:t>
      </w:r>
    </w:p>
    <w:p w14:paraId="54F7D502" w14:textId="433174A3" w:rsidR="0079335B" w:rsidRPr="00295FFC" w:rsidRDefault="0079335B" w:rsidP="0079335B">
      <w:pPr>
        <w:numPr>
          <w:ilvl w:val="2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NETWORK</w:t>
      </w:r>
    </w:p>
    <w:p w14:paraId="42B39B59" w14:textId="47DEC6AB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Ethernet</w:t>
      </w:r>
      <w:r w:rsidR="00901AC5" w:rsidRPr="00295FFC">
        <w:rPr>
          <w:rFonts w:cs="Arial"/>
        </w:rPr>
        <w:t>:</w:t>
      </w:r>
      <w:r w:rsidRPr="00295FFC">
        <w:rPr>
          <w:rFonts w:cs="Arial"/>
        </w:rPr>
        <w:t xml:space="preserve"> RJ-45 (10/100 Base-T)</w:t>
      </w:r>
    </w:p>
    <w:p w14:paraId="7F5B7534" w14:textId="32EEA94A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Video Compression Format</w:t>
      </w:r>
      <w:r w:rsidR="00901AC5" w:rsidRPr="00295FFC">
        <w:rPr>
          <w:rFonts w:cs="Arial"/>
        </w:rPr>
        <w:t xml:space="preserve">: </w:t>
      </w:r>
      <w:r w:rsidRPr="00295FFC">
        <w:rPr>
          <w:rFonts w:cs="Arial"/>
        </w:rPr>
        <w:t>H.264, MPEG4, MJPEG</w:t>
      </w:r>
    </w:p>
    <w:p w14:paraId="54CDDF09" w14:textId="68191EAE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Resolution</w:t>
      </w:r>
      <w:r w:rsidR="00901AC5" w:rsidRPr="00295FFC">
        <w:rPr>
          <w:rFonts w:cs="Arial"/>
        </w:rPr>
        <w:t xml:space="preserve">: </w:t>
      </w:r>
      <w:r w:rsidRPr="00295FFC">
        <w:rPr>
          <w:rFonts w:cs="Arial"/>
        </w:rPr>
        <w:t>1280 x 1024, 1280 x 720P (HD), 1024 x 768</w:t>
      </w:r>
      <w:r w:rsidR="00901AC5" w:rsidRPr="00295FFC">
        <w:rPr>
          <w:rFonts w:eastAsiaTheme="minorEastAsia" w:cs="Arial"/>
          <w:lang w:eastAsia="ko-KR"/>
        </w:rPr>
        <w:t xml:space="preserve">, </w:t>
      </w:r>
      <w:r w:rsidRPr="00295FFC">
        <w:rPr>
          <w:rFonts w:cs="Arial"/>
        </w:rPr>
        <w:t>800 x 600, 640 x 480, 320 x 240</w:t>
      </w:r>
    </w:p>
    <w:p w14:paraId="78F24C6F" w14:textId="356ED8E5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Frame Rate</w:t>
      </w:r>
      <w:r w:rsidR="00901AC5" w:rsidRPr="00295FFC">
        <w:rPr>
          <w:rFonts w:cs="Arial"/>
        </w:rPr>
        <w:t>:</w:t>
      </w:r>
      <w:r w:rsidRPr="00295FFC">
        <w:rPr>
          <w:rFonts w:cs="Arial"/>
        </w:rPr>
        <w:t xml:space="preserve"> 30 fps at all resolutions</w:t>
      </w:r>
    </w:p>
    <w:p w14:paraId="026B3B4F" w14:textId="42EC2D03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Video Quality Adjustment</w:t>
      </w:r>
    </w:p>
    <w:p w14:paraId="66CEF846" w14:textId="65513D7B" w:rsidR="0079335B" w:rsidRPr="00295FFC" w:rsidRDefault="0079335B" w:rsidP="00901AC5">
      <w:pPr>
        <w:numPr>
          <w:ilvl w:val="4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1H.264, MPEG-4 Compression Level, Target Bitrate Level control</w:t>
      </w:r>
    </w:p>
    <w:p w14:paraId="2D178693" w14:textId="00E1BDB2" w:rsidR="0079335B" w:rsidRPr="00295FFC" w:rsidRDefault="0079335B" w:rsidP="00901AC5">
      <w:pPr>
        <w:numPr>
          <w:ilvl w:val="4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MJPEG Quality Level Control</w:t>
      </w:r>
    </w:p>
    <w:p w14:paraId="7A928A85" w14:textId="0CACE68E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Bitrate Control Method</w:t>
      </w:r>
    </w:p>
    <w:p w14:paraId="62D8F757" w14:textId="24C53E24" w:rsidR="0079335B" w:rsidRPr="00295FFC" w:rsidRDefault="0079335B" w:rsidP="00901AC5">
      <w:pPr>
        <w:numPr>
          <w:ilvl w:val="4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H.264, MPEG4</w:t>
      </w:r>
      <w:r w:rsidR="00901AC5" w:rsidRPr="00295FFC">
        <w:rPr>
          <w:rFonts w:cs="Arial"/>
        </w:rPr>
        <w:t xml:space="preserve">: </w:t>
      </w:r>
      <w:r w:rsidRPr="00295FFC">
        <w:rPr>
          <w:rFonts w:cs="Arial"/>
        </w:rPr>
        <w:t>CBR or VBR</w:t>
      </w:r>
    </w:p>
    <w:p w14:paraId="3895BB84" w14:textId="3DEDAA3E" w:rsidR="0079335B" w:rsidRPr="00295FFC" w:rsidRDefault="0079335B" w:rsidP="00901AC5">
      <w:pPr>
        <w:numPr>
          <w:ilvl w:val="4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MJPEG</w:t>
      </w:r>
      <w:r w:rsidR="00901AC5" w:rsidRPr="00295FFC">
        <w:rPr>
          <w:rFonts w:cs="Arial"/>
        </w:rPr>
        <w:t>:</w:t>
      </w:r>
      <w:r w:rsidRPr="00295FFC">
        <w:rPr>
          <w:rFonts w:cs="Arial"/>
        </w:rPr>
        <w:t xml:space="preserve"> VBR</w:t>
      </w:r>
    </w:p>
    <w:p w14:paraId="63479AE8" w14:textId="3B93452A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Streaming Capability</w:t>
      </w:r>
      <w:r w:rsidR="00901AC5" w:rsidRPr="00295FFC">
        <w:rPr>
          <w:rFonts w:cs="Arial"/>
        </w:rPr>
        <w:t>:</w:t>
      </w:r>
      <w:r w:rsidRPr="00295FFC">
        <w:rPr>
          <w:rFonts w:cs="Arial"/>
        </w:rPr>
        <w:t xml:space="preserve"> Multiple Streaming (Up to 10 Profiles)</w:t>
      </w:r>
    </w:p>
    <w:p w14:paraId="4D0E9BF5" w14:textId="1BD12684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Audio I/O</w:t>
      </w:r>
      <w:r w:rsidR="00901AC5" w:rsidRPr="00295FFC">
        <w:rPr>
          <w:rFonts w:cs="Arial"/>
        </w:rPr>
        <w:t>:</w:t>
      </w:r>
      <w:r w:rsidRPr="00295FFC">
        <w:rPr>
          <w:rFonts w:cs="Arial"/>
        </w:rPr>
        <w:t xml:space="preserve"> Mic/ Line in, Line out</w:t>
      </w:r>
    </w:p>
    <w:p w14:paraId="4481F280" w14:textId="41BF49A7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Audio Compression Format</w:t>
      </w:r>
      <w:r w:rsidR="00901AC5" w:rsidRPr="00295FFC">
        <w:rPr>
          <w:rFonts w:cs="Arial"/>
        </w:rPr>
        <w:t>:</w:t>
      </w:r>
      <w:r w:rsidRPr="00295FFC">
        <w:rPr>
          <w:rFonts w:cs="Arial"/>
        </w:rPr>
        <w:t xml:space="preserve"> G.711 u-law</w:t>
      </w:r>
    </w:p>
    <w:p w14:paraId="4840F2F0" w14:textId="6279723E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Audio Communication</w:t>
      </w:r>
      <w:r w:rsidR="00901AC5" w:rsidRPr="00295FFC">
        <w:rPr>
          <w:rFonts w:cs="Arial"/>
        </w:rPr>
        <w:t>:</w:t>
      </w:r>
      <w:r w:rsidRPr="00295FFC">
        <w:rPr>
          <w:rFonts w:cs="Arial"/>
        </w:rPr>
        <w:t xml:space="preserve"> Bi-directional audio</w:t>
      </w:r>
    </w:p>
    <w:p w14:paraId="7EB4C43D" w14:textId="6820A7E9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IP</w:t>
      </w:r>
      <w:r w:rsidR="00901AC5" w:rsidRPr="00295FFC">
        <w:rPr>
          <w:rFonts w:cs="Arial"/>
        </w:rPr>
        <w:t>:</w:t>
      </w:r>
      <w:r w:rsidRPr="00295FFC">
        <w:rPr>
          <w:rFonts w:cs="Arial"/>
        </w:rPr>
        <w:t xml:space="preserve"> IPv4, IPv6</w:t>
      </w:r>
    </w:p>
    <w:p w14:paraId="1244C3A0" w14:textId="65402004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Protocol</w:t>
      </w:r>
      <w:r w:rsidR="00901AC5" w:rsidRPr="00295FFC">
        <w:rPr>
          <w:rFonts w:cs="Arial"/>
        </w:rPr>
        <w:t>:</w:t>
      </w:r>
      <w:r w:rsidRPr="00295FFC">
        <w:rPr>
          <w:rFonts w:cs="Arial"/>
        </w:rPr>
        <w:t xml:space="preserve"> TCP/IP, UDP/IP, RTP(UDP), RTP(TCP), RTSP, NTP,</w:t>
      </w:r>
      <w:r w:rsidR="00901AC5" w:rsidRPr="00295FFC">
        <w:rPr>
          <w:rFonts w:eastAsiaTheme="minorEastAsia" w:cs="Arial" w:hint="eastAsia"/>
          <w:lang w:eastAsia="ko-KR"/>
        </w:rPr>
        <w:t xml:space="preserve"> </w:t>
      </w:r>
      <w:r w:rsidRPr="00295FFC">
        <w:rPr>
          <w:rFonts w:cs="Arial"/>
        </w:rPr>
        <w:t xml:space="preserve">HTTP, HTTPS, SSL, DHCP, </w:t>
      </w:r>
      <w:proofErr w:type="spellStart"/>
      <w:r w:rsidRPr="00295FFC">
        <w:rPr>
          <w:rFonts w:cs="Arial"/>
        </w:rPr>
        <w:t>PPPoE</w:t>
      </w:r>
      <w:proofErr w:type="spellEnd"/>
      <w:r w:rsidRPr="00295FFC">
        <w:rPr>
          <w:rFonts w:cs="Arial"/>
        </w:rPr>
        <w:t>, FTP, SMTP, ICMP,</w:t>
      </w:r>
      <w:r w:rsidR="00901AC5" w:rsidRPr="00295FFC">
        <w:rPr>
          <w:rFonts w:eastAsiaTheme="minorEastAsia" w:cs="Arial" w:hint="eastAsia"/>
          <w:lang w:eastAsia="ko-KR"/>
        </w:rPr>
        <w:t xml:space="preserve"> </w:t>
      </w:r>
      <w:r w:rsidRPr="00295FFC">
        <w:rPr>
          <w:rFonts w:cs="Arial"/>
        </w:rPr>
        <w:t>IGMP, SNMPv1, v2c, v3(MIB-2), ARP,</w:t>
      </w:r>
      <w:r w:rsidR="00295FFC" w:rsidRPr="00295FFC">
        <w:rPr>
          <w:rFonts w:cs="Arial"/>
        </w:rPr>
        <w:t xml:space="preserve"> </w:t>
      </w:r>
      <w:r w:rsidRPr="00295FFC">
        <w:rPr>
          <w:rFonts w:cs="Arial"/>
        </w:rPr>
        <w:t>DNS, DDNS</w:t>
      </w:r>
    </w:p>
    <w:p w14:paraId="4EF77693" w14:textId="65041216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Security</w:t>
      </w:r>
      <w:r w:rsidR="00901AC5" w:rsidRPr="00295FFC">
        <w:rPr>
          <w:rFonts w:cs="Arial"/>
        </w:rPr>
        <w:t>:</w:t>
      </w:r>
      <w:r w:rsidRPr="00295FFC">
        <w:rPr>
          <w:rFonts w:cs="Arial"/>
        </w:rPr>
        <w:t xml:space="preserve"> HTTPS (SSL) login authentication,</w:t>
      </w:r>
      <w:r w:rsidR="00901AC5" w:rsidRPr="00295FFC">
        <w:rPr>
          <w:rFonts w:eastAsiaTheme="minorEastAsia" w:cs="Arial" w:hint="eastAsia"/>
          <w:lang w:eastAsia="ko-KR"/>
        </w:rPr>
        <w:t xml:space="preserve"> </w:t>
      </w:r>
      <w:r w:rsidRPr="00295FFC">
        <w:rPr>
          <w:rFonts w:cs="Arial"/>
        </w:rPr>
        <w:t>Digest login authentication</w:t>
      </w:r>
      <w:r w:rsidR="00901AC5" w:rsidRPr="00295FFC">
        <w:rPr>
          <w:rFonts w:cs="Arial"/>
        </w:rPr>
        <w:t xml:space="preserve">, </w:t>
      </w:r>
      <w:r w:rsidRPr="00295FFC">
        <w:rPr>
          <w:rFonts w:cs="Arial"/>
        </w:rPr>
        <w:t>IP address filtering, User</w:t>
      </w:r>
      <w:r w:rsidR="00901AC5" w:rsidRPr="00295FFC">
        <w:rPr>
          <w:rFonts w:eastAsiaTheme="minorEastAsia" w:cs="Arial" w:hint="eastAsia"/>
          <w:lang w:eastAsia="ko-KR"/>
        </w:rPr>
        <w:t xml:space="preserve"> </w:t>
      </w:r>
      <w:r w:rsidRPr="00295FFC">
        <w:rPr>
          <w:rFonts w:cs="Arial"/>
        </w:rPr>
        <w:t>access log, 802.1x authentication</w:t>
      </w:r>
    </w:p>
    <w:p w14:paraId="3D02CADA" w14:textId="7D93B8FE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Streaming Method</w:t>
      </w:r>
      <w:r w:rsidR="00901AC5" w:rsidRPr="00295FFC">
        <w:rPr>
          <w:rFonts w:cs="Arial"/>
        </w:rPr>
        <w:t>:</w:t>
      </w:r>
      <w:r w:rsidRPr="00295FFC">
        <w:rPr>
          <w:rFonts w:cs="Arial"/>
        </w:rPr>
        <w:t xml:space="preserve"> Unicast / Multicast</w:t>
      </w:r>
    </w:p>
    <w:p w14:paraId="2F2CD38E" w14:textId="4203E0F0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Max. User Access</w:t>
      </w:r>
      <w:r w:rsidR="00901AC5" w:rsidRPr="00295FFC">
        <w:rPr>
          <w:rFonts w:cs="Arial"/>
        </w:rPr>
        <w:t>:</w:t>
      </w:r>
      <w:r w:rsidRPr="00295FFC">
        <w:rPr>
          <w:rFonts w:cs="Arial"/>
        </w:rPr>
        <w:t xml:space="preserve"> 10 users at Unicast Mode</w:t>
      </w:r>
    </w:p>
    <w:p w14:paraId="65BCB790" w14:textId="52934511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Memory Slot</w:t>
      </w:r>
      <w:r w:rsidR="00901AC5" w:rsidRPr="00295FFC">
        <w:rPr>
          <w:rFonts w:cs="Arial"/>
        </w:rPr>
        <w:t>:</w:t>
      </w:r>
      <w:r w:rsidRPr="00295FFC">
        <w:rPr>
          <w:rFonts w:cs="Arial"/>
        </w:rPr>
        <w:t xml:space="preserve"> SD/SDHC</w:t>
      </w:r>
    </w:p>
    <w:p w14:paraId="13DB0C5F" w14:textId="03C3E663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ONVIF Conformance</w:t>
      </w:r>
      <w:r w:rsidR="00901AC5" w:rsidRPr="00295FFC">
        <w:rPr>
          <w:rFonts w:cs="Arial"/>
        </w:rPr>
        <w:t>:</w:t>
      </w:r>
      <w:r w:rsidRPr="00295FFC">
        <w:rPr>
          <w:rFonts w:cs="Arial"/>
        </w:rPr>
        <w:t xml:space="preserve"> Yes</w:t>
      </w:r>
    </w:p>
    <w:p w14:paraId="7586BFF6" w14:textId="7FFC0DD3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Webpage Language</w:t>
      </w:r>
      <w:r w:rsidR="00901AC5" w:rsidRPr="00295FFC">
        <w:rPr>
          <w:rFonts w:cs="Arial"/>
        </w:rPr>
        <w:t xml:space="preserve">: </w:t>
      </w:r>
      <w:r w:rsidRPr="00295FFC">
        <w:rPr>
          <w:rFonts w:cs="Arial"/>
        </w:rPr>
        <w:t>Korean, Japanese, Chinese, English, French, German,</w:t>
      </w:r>
      <w:r w:rsidR="00901AC5" w:rsidRPr="00295FFC">
        <w:rPr>
          <w:rFonts w:eastAsiaTheme="minorEastAsia" w:cs="Arial" w:hint="eastAsia"/>
          <w:lang w:eastAsia="ko-KR"/>
        </w:rPr>
        <w:t xml:space="preserve"> </w:t>
      </w:r>
      <w:r w:rsidRPr="00295FFC">
        <w:rPr>
          <w:rFonts w:cs="Arial"/>
        </w:rPr>
        <w:t>Spanish, Italian, Russian, Polish, Czech, Turkish, Dutch,</w:t>
      </w:r>
      <w:r w:rsidR="00901AC5" w:rsidRPr="00295FFC">
        <w:rPr>
          <w:rFonts w:eastAsiaTheme="minorEastAsia" w:cs="Arial" w:hint="eastAsia"/>
          <w:lang w:eastAsia="ko-KR"/>
        </w:rPr>
        <w:t xml:space="preserve"> </w:t>
      </w:r>
      <w:r w:rsidRPr="00295FFC">
        <w:rPr>
          <w:rFonts w:cs="Arial"/>
        </w:rPr>
        <w:t>Portuguese, Swedish, Danish, Thai, Romanian, Serbian,</w:t>
      </w:r>
      <w:r w:rsidR="00901AC5" w:rsidRPr="00295FFC">
        <w:rPr>
          <w:rFonts w:eastAsiaTheme="minorEastAsia" w:cs="Arial" w:hint="eastAsia"/>
          <w:lang w:eastAsia="ko-KR"/>
        </w:rPr>
        <w:t xml:space="preserve"> </w:t>
      </w:r>
      <w:r w:rsidRPr="00295FFC">
        <w:rPr>
          <w:rFonts w:cs="Arial"/>
        </w:rPr>
        <w:t>Croatian, Hungarian and Greek</w:t>
      </w:r>
    </w:p>
    <w:p w14:paraId="4D7F4823" w14:textId="26D7ABA8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Web Viewer</w:t>
      </w:r>
      <w:r w:rsidR="00901AC5" w:rsidRPr="00295FFC">
        <w:rPr>
          <w:rFonts w:cs="Arial"/>
        </w:rPr>
        <w:t>:</w:t>
      </w:r>
      <w:r w:rsidRPr="00295FFC">
        <w:rPr>
          <w:rFonts w:cs="Arial"/>
        </w:rPr>
        <w:t xml:space="preserve"> Supported OS Windows XP, Windows Vista, Windows 7, MAC OS</w:t>
      </w:r>
    </w:p>
    <w:p w14:paraId="26FF45A7" w14:textId="6B860FAE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Supported Browser</w:t>
      </w:r>
      <w:r w:rsidR="00901AC5" w:rsidRPr="00295FFC">
        <w:rPr>
          <w:rFonts w:cs="Arial"/>
        </w:rPr>
        <w:t>:</w:t>
      </w:r>
      <w:r w:rsidRPr="00295FFC">
        <w:rPr>
          <w:rFonts w:cs="Arial"/>
        </w:rPr>
        <w:t xml:space="preserve"> Internet Explorer 6.0 or Higher, Firefox, Chrome, Safari</w:t>
      </w:r>
    </w:p>
    <w:p w14:paraId="2A1FD077" w14:textId="0FB6F563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Central Management</w:t>
      </w:r>
      <w:r w:rsidR="00901AC5" w:rsidRPr="00295FFC">
        <w:rPr>
          <w:rFonts w:cs="Arial"/>
        </w:rPr>
        <w:t>:</w:t>
      </w:r>
      <w:r w:rsidRPr="00295FFC">
        <w:rPr>
          <w:rFonts w:cs="Arial"/>
        </w:rPr>
        <w:t xml:space="preserve"> NET-I Viewer</w:t>
      </w:r>
    </w:p>
    <w:p w14:paraId="218D32EF" w14:textId="093D5340" w:rsidR="0079335B" w:rsidRPr="00295FFC" w:rsidRDefault="0079335B" w:rsidP="00901AC5">
      <w:pPr>
        <w:numPr>
          <w:ilvl w:val="2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ENVIRONMENTAL SPECIFICATIONS</w:t>
      </w:r>
    </w:p>
    <w:p w14:paraId="40E7BC29" w14:textId="4D2719E8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Operating Temperature</w:t>
      </w:r>
      <w:r w:rsidR="00901AC5" w:rsidRPr="00295FFC">
        <w:rPr>
          <w:rFonts w:cs="Arial"/>
        </w:rPr>
        <w:t xml:space="preserve">: </w:t>
      </w:r>
      <w:r w:rsidRPr="00295FFC">
        <w:rPr>
          <w:rFonts w:cs="Arial"/>
        </w:rPr>
        <w:t>-10°C ~ +50°C (+14°F ~ +122°F)</w:t>
      </w:r>
    </w:p>
    <w:p w14:paraId="152A59B9" w14:textId="5EEB92EF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Operating Humidity</w:t>
      </w:r>
      <w:r w:rsidR="00901AC5" w:rsidRPr="00295FFC">
        <w:rPr>
          <w:rFonts w:cs="Arial"/>
        </w:rPr>
        <w:t>:</w:t>
      </w:r>
      <w:r w:rsidRPr="00295FFC">
        <w:rPr>
          <w:rFonts w:cs="Arial"/>
        </w:rPr>
        <w:t xml:space="preserve"> 20%~ 80% RH</w:t>
      </w:r>
    </w:p>
    <w:p w14:paraId="14C0C61B" w14:textId="5202180E" w:rsidR="0079335B" w:rsidRPr="00295FFC" w:rsidRDefault="0079335B" w:rsidP="00901AC5">
      <w:pPr>
        <w:numPr>
          <w:ilvl w:val="2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MECHANICAL SPECIFICATIONS</w:t>
      </w:r>
    </w:p>
    <w:p w14:paraId="427CC09E" w14:textId="658A8DC7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Dimension</w:t>
      </w:r>
      <w:r w:rsidR="00901AC5" w:rsidRPr="00295FFC">
        <w:rPr>
          <w:rFonts w:cs="Arial"/>
        </w:rPr>
        <w:t>:</w:t>
      </w:r>
      <w:r w:rsidRPr="00295FFC">
        <w:rPr>
          <w:rFonts w:cs="Arial"/>
        </w:rPr>
        <w:t xml:space="preserve"> 72 x 60.0 x 136mm (2.83 x 2.36 x 5.35")</w:t>
      </w:r>
    </w:p>
    <w:p w14:paraId="46F639D3" w14:textId="0F6E0AF9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lastRenderedPageBreak/>
        <w:t>Weight</w:t>
      </w:r>
      <w:r w:rsidR="00901AC5" w:rsidRPr="00295FFC">
        <w:rPr>
          <w:rFonts w:cs="Arial"/>
        </w:rPr>
        <w:t>:</w:t>
      </w:r>
      <w:r w:rsidRPr="00295FFC">
        <w:rPr>
          <w:rFonts w:cs="Arial"/>
        </w:rPr>
        <w:t xml:space="preserve"> 540g (1.19 </w:t>
      </w:r>
      <w:proofErr w:type="spellStart"/>
      <w:r w:rsidRPr="00295FFC">
        <w:rPr>
          <w:rFonts w:cs="Arial"/>
        </w:rPr>
        <w:t>lb</w:t>
      </w:r>
      <w:proofErr w:type="spellEnd"/>
      <w:r w:rsidRPr="00295FFC">
        <w:rPr>
          <w:rFonts w:cs="Arial"/>
        </w:rPr>
        <w:t>)</w:t>
      </w:r>
    </w:p>
    <w:p w14:paraId="6F1537FB" w14:textId="0BA7B9B8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Materials</w:t>
      </w:r>
      <w:r w:rsidR="00901AC5" w:rsidRPr="00295FFC">
        <w:rPr>
          <w:rFonts w:cs="Arial"/>
        </w:rPr>
        <w:t>:</w:t>
      </w:r>
      <w:r w:rsidRPr="00295FFC">
        <w:rPr>
          <w:rFonts w:cs="Arial"/>
        </w:rPr>
        <w:t xml:space="preserve"> Metal</w:t>
      </w:r>
    </w:p>
    <w:p w14:paraId="1C117A58" w14:textId="2A838EF0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Color</w:t>
      </w:r>
      <w:r w:rsidR="00901AC5" w:rsidRPr="00295FFC">
        <w:rPr>
          <w:rFonts w:cs="Arial"/>
        </w:rPr>
        <w:t>:</w:t>
      </w:r>
      <w:r w:rsidRPr="00295FFC">
        <w:rPr>
          <w:rFonts w:cs="Arial"/>
        </w:rPr>
        <w:t xml:space="preserve"> Dark Gray</w:t>
      </w:r>
    </w:p>
    <w:p w14:paraId="2BDC8124" w14:textId="77777777" w:rsidR="00901AC5" w:rsidRPr="00295FFC" w:rsidRDefault="00901AC5" w:rsidP="00901AC5">
      <w:pPr>
        <w:numPr>
          <w:ilvl w:val="2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ELECTRICAL SPECIFICATIONS</w:t>
      </w:r>
    </w:p>
    <w:p w14:paraId="45531699" w14:textId="77777777" w:rsidR="00901AC5" w:rsidRPr="00295FFC" w:rsidRDefault="00901AC5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Input Voltage: 12V DC, PoE (IEEE802.3at)</w:t>
      </w:r>
    </w:p>
    <w:p w14:paraId="140F592B" w14:textId="038BE9F6" w:rsidR="00901AC5" w:rsidRPr="00295FFC" w:rsidRDefault="00901AC5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Power Consumption: Max.12V DC 8W</w:t>
      </w:r>
      <w:r w:rsidRPr="00295FFC">
        <w:rPr>
          <w:rFonts w:eastAsia="맑은 고딕" w:cs="Arial" w:hint="eastAsia"/>
          <w:lang w:eastAsia="ko-KR"/>
        </w:rPr>
        <w:t>,</w:t>
      </w:r>
      <w:r w:rsidRPr="00295FFC">
        <w:rPr>
          <w:rFonts w:eastAsia="맑은 고딕" w:cs="Arial"/>
          <w:lang w:eastAsia="ko-KR"/>
        </w:rPr>
        <w:t xml:space="preserve"> </w:t>
      </w:r>
      <w:r w:rsidRPr="00295FFC">
        <w:rPr>
          <w:rFonts w:cs="Arial"/>
        </w:rPr>
        <w:t>PoE 7.5W</w:t>
      </w:r>
    </w:p>
    <w:p w14:paraId="658F33A5" w14:textId="26E1E239" w:rsidR="0079335B" w:rsidRPr="00295FFC" w:rsidRDefault="0079335B" w:rsidP="0079335B">
      <w:pPr>
        <w:numPr>
          <w:ilvl w:val="2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CERTIFICATIONS</w:t>
      </w:r>
    </w:p>
    <w:p w14:paraId="41BD2B31" w14:textId="6DAEF0C9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FCC (Class A), UL/</w:t>
      </w:r>
      <w:proofErr w:type="spellStart"/>
      <w:r w:rsidRPr="00295FFC">
        <w:rPr>
          <w:rFonts w:cs="Arial"/>
        </w:rPr>
        <w:t>cUL</w:t>
      </w:r>
      <w:proofErr w:type="spellEnd"/>
      <w:r w:rsidRPr="00295FFC">
        <w:rPr>
          <w:rFonts w:cs="Arial"/>
        </w:rPr>
        <w:t xml:space="preserve"> Listed</w:t>
      </w:r>
    </w:p>
    <w:p w14:paraId="112EC002" w14:textId="0E3360CF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CE, UL/</w:t>
      </w:r>
      <w:proofErr w:type="spellStart"/>
      <w:r w:rsidRPr="00295FFC">
        <w:rPr>
          <w:rFonts w:cs="Arial"/>
        </w:rPr>
        <w:t>cUL</w:t>
      </w:r>
      <w:proofErr w:type="spellEnd"/>
      <w:r w:rsidRPr="00295FFC">
        <w:rPr>
          <w:rFonts w:cs="Arial"/>
        </w:rPr>
        <w:t xml:space="preserve"> Listed</w:t>
      </w:r>
    </w:p>
    <w:p w14:paraId="0A15E1CB" w14:textId="60858E95" w:rsidR="0079335B" w:rsidRPr="00295FFC" w:rsidRDefault="0079335B" w:rsidP="0079335B">
      <w:pPr>
        <w:numPr>
          <w:ilvl w:val="2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ACCESSORIES</w:t>
      </w:r>
    </w:p>
    <w:p w14:paraId="0483DCAD" w14:textId="447F490A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SHB-4300H1</w:t>
      </w:r>
      <w:r w:rsidR="00901AC5" w:rsidRPr="00295FFC">
        <w:rPr>
          <w:rFonts w:cs="Arial"/>
        </w:rPr>
        <w:t>:</w:t>
      </w:r>
      <w:r w:rsidRPr="00295FFC">
        <w:rPr>
          <w:rFonts w:cs="Arial"/>
        </w:rPr>
        <w:t xml:space="preserve"> Extreme weatherproof housing for fixed camera</w:t>
      </w:r>
    </w:p>
    <w:p w14:paraId="51B5879A" w14:textId="6221F001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SHB-4200/SHB-4200H</w:t>
      </w:r>
      <w:r w:rsidR="00901AC5" w:rsidRPr="00295FFC">
        <w:rPr>
          <w:rFonts w:cs="Arial"/>
        </w:rPr>
        <w:t>:</w:t>
      </w:r>
      <w:r w:rsidRPr="00295FFC">
        <w:rPr>
          <w:rFonts w:cs="Arial"/>
        </w:rPr>
        <w:t xml:space="preserve"> Indoor housing for fixed camera (H=with Heater)</w:t>
      </w:r>
    </w:p>
    <w:p w14:paraId="3C2005F9" w14:textId="4B013B5E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STB-4150V</w:t>
      </w:r>
      <w:r w:rsidR="00901AC5" w:rsidRPr="00295FFC">
        <w:rPr>
          <w:rFonts w:cs="Arial"/>
        </w:rPr>
        <w:t>:</w:t>
      </w:r>
      <w:r w:rsidRPr="00295FFC">
        <w:rPr>
          <w:rFonts w:cs="Arial"/>
        </w:rPr>
        <w:t xml:space="preserve"> Bracket for fixed camera</w:t>
      </w:r>
    </w:p>
    <w:p w14:paraId="3391F1EE" w14:textId="51227AD4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STH-500</w:t>
      </w:r>
      <w:r w:rsidR="00901AC5" w:rsidRPr="00295FFC">
        <w:rPr>
          <w:rFonts w:cs="Arial"/>
        </w:rPr>
        <w:t>:</w:t>
      </w:r>
      <w:r w:rsidRPr="00295FFC">
        <w:rPr>
          <w:rFonts w:cs="Arial"/>
        </w:rPr>
        <w:t xml:space="preserve"> Indoor Housing for fixed box camera</w:t>
      </w:r>
    </w:p>
    <w:p w14:paraId="00FB1473" w14:textId="32CEEF22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STH-200</w:t>
      </w:r>
      <w:r w:rsidR="00901AC5" w:rsidRPr="00295FFC">
        <w:rPr>
          <w:rFonts w:cs="Arial"/>
        </w:rPr>
        <w:t>:</w:t>
      </w:r>
      <w:r w:rsidRPr="00295FFC">
        <w:rPr>
          <w:rFonts w:cs="Arial"/>
        </w:rPr>
        <w:t xml:space="preserve"> Indoor Housing for fixed box camera</w:t>
      </w:r>
    </w:p>
    <w:p w14:paraId="77BB5ABD" w14:textId="1432D457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STB-400</w:t>
      </w:r>
      <w:r w:rsidR="00901AC5" w:rsidRPr="00295FFC">
        <w:rPr>
          <w:rFonts w:cs="Arial"/>
        </w:rPr>
        <w:t>:</w:t>
      </w:r>
      <w:r w:rsidRPr="00295FFC">
        <w:rPr>
          <w:rFonts w:cs="Arial"/>
        </w:rPr>
        <w:t xml:space="preserve"> Indoor/Outdoor enclosure bracket (use with STH-500 or</w:t>
      </w:r>
      <w:r w:rsidR="00901AC5" w:rsidRPr="00295FFC">
        <w:rPr>
          <w:rFonts w:eastAsiaTheme="minorEastAsia" w:cs="Arial" w:hint="eastAsia"/>
          <w:lang w:eastAsia="ko-KR"/>
        </w:rPr>
        <w:t xml:space="preserve"> </w:t>
      </w:r>
      <w:r w:rsidRPr="00295FFC">
        <w:rPr>
          <w:rFonts w:cs="Arial"/>
        </w:rPr>
        <w:t>STH-200)</w:t>
      </w:r>
    </w:p>
    <w:p w14:paraId="6994EE15" w14:textId="2E7BC0E7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SHB-4300H1</w:t>
      </w:r>
      <w:r w:rsidR="00901AC5" w:rsidRPr="00295FFC">
        <w:rPr>
          <w:rFonts w:cs="Arial"/>
        </w:rPr>
        <w:t>:</w:t>
      </w:r>
      <w:r w:rsidRPr="00295FFC">
        <w:rPr>
          <w:rFonts w:cs="Arial"/>
        </w:rPr>
        <w:t xml:space="preserve"> Extreme weatherproof housing for fixed camera</w:t>
      </w:r>
    </w:p>
    <w:p w14:paraId="4C5D9F0D" w14:textId="47B8B634" w:rsidR="0079335B" w:rsidRPr="00295FFC" w:rsidRDefault="0079335B" w:rsidP="00901AC5">
      <w:pPr>
        <w:numPr>
          <w:ilvl w:val="3"/>
          <w:numId w:val="30"/>
        </w:numPr>
        <w:spacing w:before="120" w:line="276" w:lineRule="auto"/>
        <w:jc w:val="both"/>
        <w:rPr>
          <w:rFonts w:cs="Arial"/>
        </w:rPr>
      </w:pPr>
      <w:r w:rsidRPr="00295FFC">
        <w:rPr>
          <w:rFonts w:cs="Arial"/>
        </w:rPr>
        <w:t>SHB-4200/SHB-4200H</w:t>
      </w:r>
      <w:r w:rsidR="00901AC5" w:rsidRPr="00295FFC">
        <w:rPr>
          <w:rFonts w:cs="Arial"/>
        </w:rPr>
        <w:t>:</w:t>
      </w:r>
      <w:r w:rsidRPr="00295FFC">
        <w:rPr>
          <w:rFonts w:cs="Arial"/>
        </w:rPr>
        <w:t xml:space="preserve"> Indoor housing for fixed camera (H=with Heater)</w:t>
      </w:r>
    </w:p>
    <w:p w14:paraId="674D3168" w14:textId="0F043A76" w:rsidR="00033977" w:rsidRPr="00295FFC" w:rsidRDefault="004A4F41" w:rsidP="00E05B19">
      <w:pPr>
        <w:pStyle w:val="a3"/>
        <w:wordWrap w:val="0"/>
        <w:autoSpaceDE w:val="0"/>
        <w:autoSpaceDN w:val="0"/>
        <w:spacing w:before="60" w:after="0" w:line="276" w:lineRule="auto"/>
        <w:ind w:left="1440"/>
        <w:jc w:val="center"/>
        <w:rPr>
          <w:rFonts w:cs="Arial"/>
          <w:szCs w:val="16"/>
        </w:rPr>
      </w:pPr>
      <w:r w:rsidRPr="00295FFC">
        <w:rPr>
          <w:rFonts w:cs="Arial"/>
          <w:szCs w:val="16"/>
        </w:rPr>
        <w:br/>
        <w:t>END OF SECTIO</w:t>
      </w:r>
      <w:bookmarkEnd w:id="4"/>
      <w:r w:rsidRPr="00295FFC">
        <w:rPr>
          <w:rFonts w:cs="Arial"/>
          <w:szCs w:val="16"/>
        </w:rPr>
        <w:t>N</w:t>
      </w:r>
    </w:p>
    <w:sectPr w:rsidR="00033977" w:rsidRPr="00295FFC" w:rsidSect="005A03C7">
      <w:headerReference w:type="default" r:id="rId9"/>
      <w:footerReference w:type="default" r:id="rId10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693AF" w14:textId="77777777" w:rsidR="00D61A7D" w:rsidRDefault="00D61A7D">
      <w:r>
        <w:separator/>
      </w:r>
    </w:p>
  </w:endnote>
  <w:endnote w:type="continuationSeparator" w:id="0">
    <w:p w14:paraId="2E2432AB" w14:textId="77777777" w:rsidR="00D61A7D" w:rsidRDefault="00D61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23365" w14:textId="43603BB1" w:rsidR="00D61A7D" w:rsidRPr="00295FFC" w:rsidRDefault="00D61A7D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443A960A" w14:textId="57F18957" w:rsidR="00D61A7D" w:rsidRPr="00295FFC" w:rsidRDefault="00901AC5" w:rsidP="00477EE0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 w:rsidRPr="00295FFC">
      <w:rPr>
        <w:rFonts w:cs="Arial"/>
      </w:rPr>
      <w:t>SNZ-5200</w:t>
    </w:r>
    <w:r w:rsidR="00D61A7D" w:rsidRPr="00295FFC">
      <w:tab/>
    </w:r>
    <w:r w:rsidR="00D61A7D" w:rsidRPr="00295FFC">
      <w:tab/>
    </w:r>
    <w:r w:rsidR="00295FFC" w:rsidRPr="00295FFC">
      <w:t>1.3MEGAPIXEL HD 20X NETWORK ZOOM CAMERA</w:t>
    </w:r>
  </w:p>
  <w:p w14:paraId="169ACA23" w14:textId="3A7D1B08" w:rsidR="00D61A7D" w:rsidRPr="00295FFC" w:rsidRDefault="00295FFC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 w:rsidRPr="00295FFC">
      <w:t>JULY</w:t>
    </w:r>
    <w:r w:rsidR="00D61A7D" w:rsidRPr="00295FFC">
      <w:t xml:space="preserve"> 20</w:t>
    </w:r>
    <w:r w:rsidRPr="00295FFC">
      <w:t>11</w:t>
    </w:r>
    <w:r w:rsidR="00D61A7D" w:rsidRPr="00295FFC">
      <w:tab/>
    </w:r>
    <w:r w:rsidR="00D61A7D" w:rsidRPr="00295FFC">
      <w:tab/>
      <w:t xml:space="preserve">Page </w:t>
    </w:r>
    <w:r w:rsidR="00D61A7D" w:rsidRPr="00295FFC">
      <w:fldChar w:fldCharType="begin"/>
    </w:r>
    <w:r w:rsidR="00D61A7D" w:rsidRPr="00295FFC">
      <w:instrText>PAGE   \* MERGEFORMAT</w:instrText>
    </w:r>
    <w:r w:rsidR="00D61A7D" w:rsidRPr="00295FFC">
      <w:fldChar w:fldCharType="separate"/>
    </w:r>
    <w:r w:rsidR="004229E9" w:rsidRPr="00295FFC">
      <w:rPr>
        <w:noProof/>
        <w:lang w:val="ko-KR" w:eastAsia="ko-KR"/>
      </w:rPr>
      <w:t>1</w:t>
    </w:r>
    <w:r w:rsidR="00D61A7D" w:rsidRPr="00295FF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AEB57" w14:textId="77777777" w:rsidR="00D61A7D" w:rsidRDefault="00D61A7D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10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023FF6C3" w14:textId="77777777" w:rsidR="00D61A7D" w:rsidRDefault="00D61A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5E494" w14:textId="77777777" w:rsidR="00D61A7D" w:rsidRDefault="00D61A7D" w:rsidP="00635DA8">
    <w:pPr>
      <w:pStyle w:val="a8"/>
      <w:jc w:val="right"/>
    </w:pPr>
    <w:r>
      <w:t>GUIDE SPECIFICATION</w:t>
    </w:r>
  </w:p>
  <w:p w14:paraId="602EBA43" w14:textId="77777777" w:rsidR="00D61A7D" w:rsidRDefault="00D61A7D" w:rsidP="00635DA8">
    <w:pPr>
      <w:pStyle w:val="a8"/>
      <w:jc w:val="right"/>
    </w:pPr>
    <w:proofErr w:type="spellStart"/>
    <w:r>
      <w:t>MasterFormat</w:t>
    </w:r>
    <w:proofErr w:type="spellEnd"/>
    <w:r>
      <w:t xml:space="preserve"> 2014: Section 28 23 29</w:t>
    </w:r>
  </w:p>
  <w:p w14:paraId="7BAC7487" w14:textId="77777777" w:rsidR="00D61A7D" w:rsidRPr="003C72BD" w:rsidRDefault="00D61A7D" w:rsidP="00635DA8">
    <w:pPr>
      <w:pStyle w:val="a8"/>
      <w:jc w:val="right"/>
    </w:pPr>
    <w:proofErr w:type="spellStart"/>
    <w:r>
      <w:t>MasterFormat</w:t>
    </w:r>
    <w:proofErr w:type="spellEnd"/>
    <w:r>
      <w:t xml:space="preserve">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C0498"/>
    <w:multiLevelType w:val="hybridMultilevel"/>
    <w:tmpl w:val="E74E4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64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4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6" w15:restartNumberingAfterBreak="0">
    <w:nsid w:val="0DB17437"/>
    <w:multiLevelType w:val="multilevel"/>
    <w:tmpl w:val="E6F8385C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2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upperLetter"/>
      <w:lvlText w:val="%4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7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8" w15:restartNumberingAfterBreak="0">
    <w:nsid w:val="11FF1C11"/>
    <w:multiLevelType w:val="multilevel"/>
    <w:tmpl w:val="4EC65606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lowerLetter"/>
      <w:lvlText w:val="%6."/>
      <w:lvlJc w:val="left"/>
      <w:pPr>
        <w:tabs>
          <w:tab w:val="num" w:pos="2160"/>
        </w:tabs>
        <w:ind w:left="2160" w:hanging="360"/>
      </w:pPr>
      <w:rPr>
        <w:rFonts w:ascii="Arial" w:eastAsia="맑은 고딕" w:hAnsi="Arial" w:cs="Arial"/>
        <w:b w:val="0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12451FF3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0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2F2A2505"/>
    <w:multiLevelType w:val="multilevel"/>
    <w:tmpl w:val="2670E570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2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123143"/>
    <w:multiLevelType w:val="hybridMultilevel"/>
    <w:tmpl w:val="A7A4CE3C"/>
    <w:lvl w:ilvl="0" w:tplc="3DC4F370">
      <w:start w:val="3"/>
      <w:numFmt w:val="lowerLetter"/>
      <w:lvlText w:val="%1."/>
      <w:lvlJc w:val="left"/>
      <w:pPr>
        <w:ind w:left="760" w:hanging="360"/>
      </w:pPr>
      <w:rPr>
        <w:rFonts w:eastAsia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458D0205"/>
    <w:multiLevelType w:val="multilevel"/>
    <w:tmpl w:val="0102FAF2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)"/>
      <w:lvlJc w:val="left"/>
      <w:pPr>
        <w:tabs>
          <w:tab w:val="num" w:pos="2160"/>
        </w:tabs>
        <w:ind w:left="2160" w:hanging="360"/>
      </w:pPr>
      <w:rPr>
        <w:rFonts w:ascii="Arial" w:eastAsia="PMingLiU" w:hAnsi="Arial" w:cs="Arial"/>
        <w:b w:val="0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5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7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9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0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1" w15:restartNumberingAfterBreak="0">
    <w:nsid w:val="61EF5563"/>
    <w:multiLevelType w:val="multilevel"/>
    <w:tmpl w:val="2468F056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3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22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3" w15:restartNumberingAfterBreak="0">
    <w:nsid w:val="664D72D5"/>
    <w:multiLevelType w:val="multilevel"/>
    <w:tmpl w:val="781422C2"/>
    <w:lvl w:ilvl="0">
      <w:start w:val="2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24" w15:restartNumberingAfterBreak="0">
    <w:nsid w:val="6A300BD5"/>
    <w:multiLevelType w:val="multilevel"/>
    <w:tmpl w:val="0102FAF2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)"/>
      <w:lvlJc w:val="left"/>
      <w:pPr>
        <w:tabs>
          <w:tab w:val="num" w:pos="2160"/>
        </w:tabs>
        <w:ind w:left="2160" w:hanging="360"/>
      </w:pPr>
      <w:rPr>
        <w:rFonts w:ascii="Arial" w:eastAsia="PMingLiU" w:hAnsi="Arial" w:cs="Arial"/>
        <w:b w:val="0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25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6" w15:restartNumberingAfterBreak="0">
    <w:nsid w:val="76533226"/>
    <w:multiLevelType w:val="multilevel"/>
    <w:tmpl w:val="F014ADFA"/>
    <w:lvl w:ilvl="0">
      <w:start w:val="2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861"/>
        </w:tabs>
        <w:ind w:left="861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27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8" w15:restartNumberingAfterBreak="0">
    <w:nsid w:val="7E70632D"/>
    <w:multiLevelType w:val="multilevel"/>
    <w:tmpl w:val="05A628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51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upperLetter"/>
      <w:lvlText w:val="%7."/>
      <w:lvlJc w:val="left"/>
      <w:pPr>
        <w:ind w:left="1418" w:hanging="57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28" w:hanging="1800"/>
      </w:pPr>
      <w:rPr>
        <w:rFonts w:hint="default"/>
      </w:rPr>
    </w:lvl>
  </w:abstractNum>
  <w:abstractNum w:abstractNumId="29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29"/>
  </w:num>
  <w:num w:numId="2">
    <w:abstractNumId w:val="7"/>
  </w:num>
  <w:num w:numId="3">
    <w:abstractNumId w:val="20"/>
  </w:num>
  <w:num w:numId="4">
    <w:abstractNumId w:val="12"/>
  </w:num>
  <w:num w:numId="5">
    <w:abstractNumId w:val="27"/>
  </w:num>
  <w:num w:numId="6">
    <w:abstractNumId w:val="4"/>
  </w:num>
  <w:num w:numId="7">
    <w:abstractNumId w:val="3"/>
  </w:num>
  <w:num w:numId="8">
    <w:abstractNumId w:val="2"/>
  </w:num>
  <w:num w:numId="9">
    <w:abstractNumId w:val="25"/>
  </w:num>
  <w:num w:numId="10">
    <w:abstractNumId w:val="1"/>
  </w:num>
  <w:num w:numId="11">
    <w:abstractNumId w:val="16"/>
  </w:num>
  <w:num w:numId="12">
    <w:abstractNumId w:val="10"/>
  </w:num>
  <w:num w:numId="13">
    <w:abstractNumId w:val="19"/>
  </w:num>
  <w:num w:numId="14">
    <w:abstractNumId w:val="5"/>
  </w:num>
  <w:num w:numId="15">
    <w:abstractNumId w:val="22"/>
  </w:num>
  <w:num w:numId="16">
    <w:abstractNumId w:val="15"/>
  </w:num>
  <w:num w:numId="17">
    <w:abstractNumId w:val="17"/>
  </w:num>
  <w:num w:numId="18">
    <w:abstractNumId w:val="18"/>
  </w:num>
  <w:num w:numId="19">
    <w:abstractNumId w:val="14"/>
  </w:num>
  <w:num w:numId="20">
    <w:abstractNumId w:val="11"/>
  </w:num>
  <w:num w:numId="21">
    <w:abstractNumId w:val="21"/>
  </w:num>
  <w:num w:numId="22">
    <w:abstractNumId w:val="6"/>
  </w:num>
  <w:num w:numId="23">
    <w:abstractNumId w:val="23"/>
  </w:num>
  <w:num w:numId="24">
    <w:abstractNumId w:val="26"/>
  </w:num>
  <w:num w:numId="25">
    <w:abstractNumId w:val="28"/>
  </w:num>
  <w:num w:numId="26">
    <w:abstractNumId w:val="8"/>
  </w:num>
  <w:num w:numId="27">
    <w:abstractNumId w:val="9"/>
  </w:num>
  <w:num w:numId="28">
    <w:abstractNumId w:val="0"/>
  </w:num>
  <w:num w:numId="29">
    <w:abstractNumId w:val="13"/>
  </w:num>
  <w:num w:numId="30">
    <w:abstractNumId w:val="2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proofState w:spelling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3A6BED"/>
    <w:rsid w:val="000025C1"/>
    <w:rsid w:val="00002708"/>
    <w:rsid w:val="0000308B"/>
    <w:rsid w:val="000038FC"/>
    <w:rsid w:val="00004A23"/>
    <w:rsid w:val="0000716D"/>
    <w:rsid w:val="00010218"/>
    <w:rsid w:val="00013492"/>
    <w:rsid w:val="00015EC4"/>
    <w:rsid w:val="00017FD5"/>
    <w:rsid w:val="0002016C"/>
    <w:rsid w:val="00020A6A"/>
    <w:rsid w:val="00020D3D"/>
    <w:rsid w:val="00023C08"/>
    <w:rsid w:val="00027DA3"/>
    <w:rsid w:val="00032106"/>
    <w:rsid w:val="00033977"/>
    <w:rsid w:val="0003496A"/>
    <w:rsid w:val="00035934"/>
    <w:rsid w:val="00036DCE"/>
    <w:rsid w:val="000375E2"/>
    <w:rsid w:val="000423F7"/>
    <w:rsid w:val="00042FE4"/>
    <w:rsid w:val="00043F3F"/>
    <w:rsid w:val="00046815"/>
    <w:rsid w:val="000470E6"/>
    <w:rsid w:val="00050816"/>
    <w:rsid w:val="00050875"/>
    <w:rsid w:val="000513B2"/>
    <w:rsid w:val="00051B29"/>
    <w:rsid w:val="0005213D"/>
    <w:rsid w:val="0005428A"/>
    <w:rsid w:val="0005453F"/>
    <w:rsid w:val="00054C74"/>
    <w:rsid w:val="00057835"/>
    <w:rsid w:val="00061601"/>
    <w:rsid w:val="00062447"/>
    <w:rsid w:val="00064909"/>
    <w:rsid w:val="00065967"/>
    <w:rsid w:val="00067C87"/>
    <w:rsid w:val="00071CF5"/>
    <w:rsid w:val="000739CB"/>
    <w:rsid w:val="00082540"/>
    <w:rsid w:val="00082621"/>
    <w:rsid w:val="00083031"/>
    <w:rsid w:val="00083799"/>
    <w:rsid w:val="00084ED1"/>
    <w:rsid w:val="0008665C"/>
    <w:rsid w:val="00087C49"/>
    <w:rsid w:val="00090A70"/>
    <w:rsid w:val="00090CB7"/>
    <w:rsid w:val="00093C2B"/>
    <w:rsid w:val="00094393"/>
    <w:rsid w:val="00094B6C"/>
    <w:rsid w:val="00095313"/>
    <w:rsid w:val="00095B40"/>
    <w:rsid w:val="00097AE5"/>
    <w:rsid w:val="000A66B2"/>
    <w:rsid w:val="000A79B3"/>
    <w:rsid w:val="000A7F49"/>
    <w:rsid w:val="000B0436"/>
    <w:rsid w:val="000B0461"/>
    <w:rsid w:val="000B1EF2"/>
    <w:rsid w:val="000B2217"/>
    <w:rsid w:val="000B3645"/>
    <w:rsid w:val="000B6E2B"/>
    <w:rsid w:val="000C0B02"/>
    <w:rsid w:val="000C1132"/>
    <w:rsid w:val="000C120C"/>
    <w:rsid w:val="000C2F39"/>
    <w:rsid w:val="000C4BFE"/>
    <w:rsid w:val="000C56F1"/>
    <w:rsid w:val="000C7158"/>
    <w:rsid w:val="000C7D53"/>
    <w:rsid w:val="000D2F91"/>
    <w:rsid w:val="000D305B"/>
    <w:rsid w:val="000D6899"/>
    <w:rsid w:val="000D6C07"/>
    <w:rsid w:val="000E1F64"/>
    <w:rsid w:val="000E4F8E"/>
    <w:rsid w:val="000E5434"/>
    <w:rsid w:val="000E5D05"/>
    <w:rsid w:val="000E6819"/>
    <w:rsid w:val="000E6FAF"/>
    <w:rsid w:val="000F0FFB"/>
    <w:rsid w:val="000F3D8A"/>
    <w:rsid w:val="000F54D4"/>
    <w:rsid w:val="000F5791"/>
    <w:rsid w:val="00100B5E"/>
    <w:rsid w:val="0010203A"/>
    <w:rsid w:val="00102079"/>
    <w:rsid w:val="00104610"/>
    <w:rsid w:val="00104673"/>
    <w:rsid w:val="001069F0"/>
    <w:rsid w:val="00106BB9"/>
    <w:rsid w:val="001101BA"/>
    <w:rsid w:val="001102F8"/>
    <w:rsid w:val="00110D3D"/>
    <w:rsid w:val="001126D8"/>
    <w:rsid w:val="00113293"/>
    <w:rsid w:val="00113B6A"/>
    <w:rsid w:val="0011505E"/>
    <w:rsid w:val="00115BBB"/>
    <w:rsid w:val="00117679"/>
    <w:rsid w:val="00120D6A"/>
    <w:rsid w:val="00122DC8"/>
    <w:rsid w:val="001233E6"/>
    <w:rsid w:val="00123FD1"/>
    <w:rsid w:val="001253A2"/>
    <w:rsid w:val="00126BC1"/>
    <w:rsid w:val="00127144"/>
    <w:rsid w:val="00127224"/>
    <w:rsid w:val="00127394"/>
    <w:rsid w:val="001315AE"/>
    <w:rsid w:val="001319FD"/>
    <w:rsid w:val="00133E1C"/>
    <w:rsid w:val="00133FF3"/>
    <w:rsid w:val="0013417A"/>
    <w:rsid w:val="0013548D"/>
    <w:rsid w:val="0013596A"/>
    <w:rsid w:val="001377E6"/>
    <w:rsid w:val="00142811"/>
    <w:rsid w:val="001428C2"/>
    <w:rsid w:val="00145F64"/>
    <w:rsid w:val="00147A6D"/>
    <w:rsid w:val="001516AF"/>
    <w:rsid w:val="00152FF4"/>
    <w:rsid w:val="0016059F"/>
    <w:rsid w:val="00161EC8"/>
    <w:rsid w:val="001635AF"/>
    <w:rsid w:val="00164EC3"/>
    <w:rsid w:val="00166034"/>
    <w:rsid w:val="00171219"/>
    <w:rsid w:val="00171CAD"/>
    <w:rsid w:val="00173ED3"/>
    <w:rsid w:val="0017600F"/>
    <w:rsid w:val="00180219"/>
    <w:rsid w:val="001821A4"/>
    <w:rsid w:val="00185D9F"/>
    <w:rsid w:val="00186269"/>
    <w:rsid w:val="001915C2"/>
    <w:rsid w:val="00192558"/>
    <w:rsid w:val="001935C8"/>
    <w:rsid w:val="001937BE"/>
    <w:rsid w:val="0019599B"/>
    <w:rsid w:val="001A0C42"/>
    <w:rsid w:val="001A128D"/>
    <w:rsid w:val="001A3507"/>
    <w:rsid w:val="001A64E6"/>
    <w:rsid w:val="001A784A"/>
    <w:rsid w:val="001A7BF2"/>
    <w:rsid w:val="001B0379"/>
    <w:rsid w:val="001B062E"/>
    <w:rsid w:val="001B15DB"/>
    <w:rsid w:val="001B17BD"/>
    <w:rsid w:val="001B1CEA"/>
    <w:rsid w:val="001B4FC0"/>
    <w:rsid w:val="001B4FF7"/>
    <w:rsid w:val="001B57E8"/>
    <w:rsid w:val="001C08B8"/>
    <w:rsid w:val="001C3C9D"/>
    <w:rsid w:val="001C41C6"/>
    <w:rsid w:val="001C5AA3"/>
    <w:rsid w:val="001C5E56"/>
    <w:rsid w:val="001C6F08"/>
    <w:rsid w:val="001C7BB9"/>
    <w:rsid w:val="001D1B13"/>
    <w:rsid w:val="001D2807"/>
    <w:rsid w:val="001D2C98"/>
    <w:rsid w:val="001D53C3"/>
    <w:rsid w:val="001E18A2"/>
    <w:rsid w:val="001E26EE"/>
    <w:rsid w:val="001E27DB"/>
    <w:rsid w:val="001E518B"/>
    <w:rsid w:val="001E6485"/>
    <w:rsid w:val="001E6735"/>
    <w:rsid w:val="001E6E6C"/>
    <w:rsid w:val="001E7375"/>
    <w:rsid w:val="001F01C6"/>
    <w:rsid w:val="001F0878"/>
    <w:rsid w:val="001F10EE"/>
    <w:rsid w:val="001F1658"/>
    <w:rsid w:val="001F35D3"/>
    <w:rsid w:val="001F6F61"/>
    <w:rsid w:val="00204149"/>
    <w:rsid w:val="00210F0E"/>
    <w:rsid w:val="00211B1D"/>
    <w:rsid w:val="002137F7"/>
    <w:rsid w:val="0021481A"/>
    <w:rsid w:val="00214B4E"/>
    <w:rsid w:val="00220105"/>
    <w:rsid w:val="00220D21"/>
    <w:rsid w:val="00221640"/>
    <w:rsid w:val="00223119"/>
    <w:rsid w:val="002236D5"/>
    <w:rsid w:val="00223C7D"/>
    <w:rsid w:val="002247E1"/>
    <w:rsid w:val="00225CFA"/>
    <w:rsid w:val="00225FD1"/>
    <w:rsid w:val="00226716"/>
    <w:rsid w:val="0023359D"/>
    <w:rsid w:val="002339C3"/>
    <w:rsid w:val="00235E0D"/>
    <w:rsid w:val="00236F5B"/>
    <w:rsid w:val="00240962"/>
    <w:rsid w:val="00240F30"/>
    <w:rsid w:val="002419F6"/>
    <w:rsid w:val="0024542B"/>
    <w:rsid w:val="00247392"/>
    <w:rsid w:val="0024748B"/>
    <w:rsid w:val="002501AF"/>
    <w:rsid w:val="002505E9"/>
    <w:rsid w:val="00250E86"/>
    <w:rsid w:val="002521C9"/>
    <w:rsid w:val="002522D5"/>
    <w:rsid w:val="00252648"/>
    <w:rsid w:val="0025607C"/>
    <w:rsid w:val="002603CD"/>
    <w:rsid w:val="00260A36"/>
    <w:rsid w:val="002637F3"/>
    <w:rsid w:val="00263DBD"/>
    <w:rsid w:val="0026585D"/>
    <w:rsid w:val="00266703"/>
    <w:rsid w:val="00266C40"/>
    <w:rsid w:val="0027358D"/>
    <w:rsid w:val="002740D7"/>
    <w:rsid w:val="00276DE1"/>
    <w:rsid w:val="0027796F"/>
    <w:rsid w:val="00283CC1"/>
    <w:rsid w:val="002863C4"/>
    <w:rsid w:val="002865F7"/>
    <w:rsid w:val="002866F6"/>
    <w:rsid w:val="00295FFC"/>
    <w:rsid w:val="002964A1"/>
    <w:rsid w:val="00296D0F"/>
    <w:rsid w:val="00297D94"/>
    <w:rsid w:val="002A38DC"/>
    <w:rsid w:val="002A423D"/>
    <w:rsid w:val="002A47A2"/>
    <w:rsid w:val="002B2642"/>
    <w:rsid w:val="002B3CF7"/>
    <w:rsid w:val="002C588C"/>
    <w:rsid w:val="002C5B7E"/>
    <w:rsid w:val="002C66E3"/>
    <w:rsid w:val="002C6779"/>
    <w:rsid w:val="002D1CBA"/>
    <w:rsid w:val="002D3C10"/>
    <w:rsid w:val="002D5157"/>
    <w:rsid w:val="002D558A"/>
    <w:rsid w:val="002D620D"/>
    <w:rsid w:val="002E0F76"/>
    <w:rsid w:val="002E2FE4"/>
    <w:rsid w:val="002F0613"/>
    <w:rsid w:val="002F194E"/>
    <w:rsid w:val="002F2382"/>
    <w:rsid w:val="002F30A3"/>
    <w:rsid w:val="002F4D69"/>
    <w:rsid w:val="002F6472"/>
    <w:rsid w:val="002F7024"/>
    <w:rsid w:val="00302181"/>
    <w:rsid w:val="00303A48"/>
    <w:rsid w:val="003060D3"/>
    <w:rsid w:val="00310A64"/>
    <w:rsid w:val="00311402"/>
    <w:rsid w:val="0031543D"/>
    <w:rsid w:val="00323940"/>
    <w:rsid w:val="003265DE"/>
    <w:rsid w:val="00326ECF"/>
    <w:rsid w:val="0032748D"/>
    <w:rsid w:val="00330654"/>
    <w:rsid w:val="00331E8C"/>
    <w:rsid w:val="00332569"/>
    <w:rsid w:val="003327DE"/>
    <w:rsid w:val="0033283E"/>
    <w:rsid w:val="00332FD0"/>
    <w:rsid w:val="003352D0"/>
    <w:rsid w:val="003361E3"/>
    <w:rsid w:val="00336419"/>
    <w:rsid w:val="003364C6"/>
    <w:rsid w:val="003408EA"/>
    <w:rsid w:val="003418A6"/>
    <w:rsid w:val="00341C65"/>
    <w:rsid w:val="00342111"/>
    <w:rsid w:val="00343198"/>
    <w:rsid w:val="00345065"/>
    <w:rsid w:val="00345890"/>
    <w:rsid w:val="00345FEE"/>
    <w:rsid w:val="00351271"/>
    <w:rsid w:val="003524F2"/>
    <w:rsid w:val="00355AA1"/>
    <w:rsid w:val="00356724"/>
    <w:rsid w:val="003578B3"/>
    <w:rsid w:val="00363466"/>
    <w:rsid w:val="00364D22"/>
    <w:rsid w:val="00365E2F"/>
    <w:rsid w:val="00374BBF"/>
    <w:rsid w:val="003757FA"/>
    <w:rsid w:val="0037694C"/>
    <w:rsid w:val="00376EFF"/>
    <w:rsid w:val="00377A3B"/>
    <w:rsid w:val="00377CE9"/>
    <w:rsid w:val="00380BE9"/>
    <w:rsid w:val="00382D67"/>
    <w:rsid w:val="00382E3F"/>
    <w:rsid w:val="003856B3"/>
    <w:rsid w:val="00391755"/>
    <w:rsid w:val="00391F13"/>
    <w:rsid w:val="0039325A"/>
    <w:rsid w:val="00393CE6"/>
    <w:rsid w:val="00393E37"/>
    <w:rsid w:val="0039510D"/>
    <w:rsid w:val="00396377"/>
    <w:rsid w:val="003A055D"/>
    <w:rsid w:val="003A0D5C"/>
    <w:rsid w:val="003A0E2C"/>
    <w:rsid w:val="003A12D9"/>
    <w:rsid w:val="003A5E85"/>
    <w:rsid w:val="003A61DD"/>
    <w:rsid w:val="003A6BED"/>
    <w:rsid w:val="003A7A41"/>
    <w:rsid w:val="003B0E27"/>
    <w:rsid w:val="003B1365"/>
    <w:rsid w:val="003B1380"/>
    <w:rsid w:val="003B1DBD"/>
    <w:rsid w:val="003B2F2B"/>
    <w:rsid w:val="003B514A"/>
    <w:rsid w:val="003B71F2"/>
    <w:rsid w:val="003C066A"/>
    <w:rsid w:val="003C1341"/>
    <w:rsid w:val="003C2E7A"/>
    <w:rsid w:val="003C4804"/>
    <w:rsid w:val="003C72BD"/>
    <w:rsid w:val="003D1714"/>
    <w:rsid w:val="003D18F7"/>
    <w:rsid w:val="003D2240"/>
    <w:rsid w:val="003D228E"/>
    <w:rsid w:val="003D39B0"/>
    <w:rsid w:val="003D4AAC"/>
    <w:rsid w:val="003D5409"/>
    <w:rsid w:val="003E10D4"/>
    <w:rsid w:val="003E35A0"/>
    <w:rsid w:val="003E3EE2"/>
    <w:rsid w:val="003E423D"/>
    <w:rsid w:val="003E42FA"/>
    <w:rsid w:val="003E43E3"/>
    <w:rsid w:val="003E448A"/>
    <w:rsid w:val="003E4595"/>
    <w:rsid w:val="003E6CD4"/>
    <w:rsid w:val="003F0FDF"/>
    <w:rsid w:val="003F21B6"/>
    <w:rsid w:val="003F2693"/>
    <w:rsid w:val="003F2B49"/>
    <w:rsid w:val="003F3D59"/>
    <w:rsid w:val="003F4D9B"/>
    <w:rsid w:val="003F5312"/>
    <w:rsid w:val="00404347"/>
    <w:rsid w:val="004045D9"/>
    <w:rsid w:val="00406F26"/>
    <w:rsid w:val="00415794"/>
    <w:rsid w:val="00416E81"/>
    <w:rsid w:val="004172F3"/>
    <w:rsid w:val="004207F7"/>
    <w:rsid w:val="00420F42"/>
    <w:rsid w:val="00421A26"/>
    <w:rsid w:val="004229B0"/>
    <w:rsid w:val="004229E9"/>
    <w:rsid w:val="0042428E"/>
    <w:rsid w:val="00426066"/>
    <w:rsid w:val="0043128A"/>
    <w:rsid w:val="004328E5"/>
    <w:rsid w:val="00434697"/>
    <w:rsid w:val="00434BFF"/>
    <w:rsid w:val="00434C21"/>
    <w:rsid w:val="00435915"/>
    <w:rsid w:val="004421CB"/>
    <w:rsid w:val="00444D90"/>
    <w:rsid w:val="00446309"/>
    <w:rsid w:val="004464E5"/>
    <w:rsid w:val="004468A9"/>
    <w:rsid w:val="00450624"/>
    <w:rsid w:val="0045103D"/>
    <w:rsid w:val="00454714"/>
    <w:rsid w:val="0045719F"/>
    <w:rsid w:val="00457A96"/>
    <w:rsid w:val="00460D4A"/>
    <w:rsid w:val="00463A12"/>
    <w:rsid w:val="00464B4F"/>
    <w:rsid w:val="004650F2"/>
    <w:rsid w:val="00465525"/>
    <w:rsid w:val="00467B32"/>
    <w:rsid w:val="004707FC"/>
    <w:rsid w:val="00475108"/>
    <w:rsid w:val="00475DA8"/>
    <w:rsid w:val="0047633C"/>
    <w:rsid w:val="00477EE0"/>
    <w:rsid w:val="00481E05"/>
    <w:rsid w:val="00485BD5"/>
    <w:rsid w:val="00486577"/>
    <w:rsid w:val="00490B77"/>
    <w:rsid w:val="00495276"/>
    <w:rsid w:val="00496825"/>
    <w:rsid w:val="00496B24"/>
    <w:rsid w:val="004A4F41"/>
    <w:rsid w:val="004A5DA2"/>
    <w:rsid w:val="004A7EFD"/>
    <w:rsid w:val="004B023A"/>
    <w:rsid w:val="004B2976"/>
    <w:rsid w:val="004B2C00"/>
    <w:rsid w:val="004B36CE"/>
    <w:rsid w:val="004B46B8"/>
    <w:rsid w:val="004B6473"/>
    <w:rsid w:val="004B6A91"/>
    <w:rsid w:val="004C2655"/>
    <w:rsid w:val="004C5A8F"/>
    <w:rsid w:val="004C798A"/>
    <w:rsid w:val="004D0B57"/>
    <w:rsid w:val="004D0FA0"/>
    <w:rsid w:val="004D11DD"/>
    <w:rsid w:val="004D1A6A"/>
    <w:rsid w:val="004D1F20"/>
    <w:rsid w:val="004D2006"/>
    <w:rsid w:val="004D2F17"/>
    <w:rsid w:val="004D3C17"/>
    <w:rsid w:val="004D47E6"/>
    <w:rsid w:val="004D78E0"/>
    <w:rsid w:val="004E0642"/>
    <w:rsid w:val="004E44F7"/>
    <w:rsid w:val="004F11A1"/>
    <w:rsid w:val="004F144D"/>
    <w:rsid w:val="004F335A"/>
    <w:rsid w:val="004F35A5"/>
    <w:rsid w:val="004F49F3"/>
    <w:rsid w:val="004F6F96"/>
    <w:rsid w:val="005013F0"/>
    <w:rsid w:val="005014E1"/>
    <w:rsid w:val="00503134"/>
    <w:rsid w:val="00504217"/>
    <w:rsid w:val="005066C2"/>
    <w:rsid w:val="0051106A"/>
    <w:rsid w:val="00513EFE"/>
    <w:rsid w:val="0051738A"/>
    <w:rsid w:val="00517F5C"/>
    <w:rsid w:val="00521610"/>
    <w:rsid w:val="00523E2F"/>
    <w:rsid w:val="005248B7"/>
    <w:rsid w:val="00524AD3"/>
    <w:rsid w:val="005255D3"/>
    <w:rsid w:val="0053211B"/>
    <w:rsid w:val="00532B39"/>
    <w:rsid w:val="00535BFE"/>
    <w:rsid w:val="00535F55"/>
    <w:rsid w:val="00537759"/>
    <w:rsid w:val="005407E4"/>
    <w:rsid w:val="005431B7"/>
    <w:rsid w:val="00543EC5"/>
    <w:rsid w:val="005440CA"/>
    <w:rsid w:val="00547D93"/>
    <w:rsid w:val="00551481"/>
    <w:rsid w:val="00554259"/>
    <w:rsid w:val="00554B13"/>
    <w:rsid w:val="005559D4"/>
    <w:rsid w:val="00555D89"/>
    <w:rsid w:val="00555E9F"/>
    <w:rsid w:val="005602FA"/>
    <w:rsid w:val="00560D3B"/>
    <w:rsid w:val="00560FC6"/>
    <w:rsid w:val="00562E78"/>
    <w:rsid w:val="00563A8B"/>
    <w:rsid w:val="00564879"/>
    <w:rsid w:val="005651C4"/>
    <w:rsid w:val="00567B57"/>
    <w:rsid w:val="00571DFC"/>
    <w:rsid w:val="0057215F"/>
    <w:rsid w:val="00573C2B"/>
    <w:rsid w:val="00574143"/>
    <w:rsid w:val="00574856"/>
    <w:rsid w:val="00574BD7"/>
    <w:rsid w:val="00575BFE"/>
    <w:rsid w:val="00575FEA"/>
    <w:rsid w:val="00577DB8"/>
    <w:rsid w:val="00583F4D"/>
    <w:rsid w:val="00585BED"/>
    <w:rsid w:val="005860F1"/>
    <w:rsid w:val="00586602"/>
    <w:rsid w:val="00586A10"/>
    <w:rsid w:val="005916D6"/>
    <w:rsid w:val="005949C4"/>
    <w:rsid w:val="00597262"/>
    <w:rsid w:val="005A03C7"/>
    <w:rsid w:val="005A091C"/>
    <w:rsid w:val="005A27D3"/>
    <w:rsid w:val="005A321B"/>
    <w:rsid w:val="005A63C9"/>
    <w:rsid w:val="005A78A5"/>
    <w:rsid w:val="005A7CCC"/>
    <w:rsid w:val="005B00FA"/>
    <w:rsid w:val="005B14A5"/>
    <w:rsid w:val="005B48E2"/>
    <w:rsid w:val="005B592D"/>
    <w:rsid w:val="005B65BA"/>
    <w:rsid w:val="005B71D4"/>
    <w:rsid w:val="005C08B1"/>
    <w:rsid w:val="005C0A1F"/>
    <w:rsid w:val="005D03D6"/>
    <w:rsid w:val="005D0C96"/>
    <w:rsid w:val="005D1098"/>
    <w:rsid w:val="005D1142"/>
    <w:rsid w:val="005D157B"/>
    <w:rsid w:val="005D1A61"/>
    <w:rsid w:val="005D2B41"/>
    <w:rsid w:val="005D3200"/>
    <w:rsid w:val="005D3BA9"/>
    <w:rsid w:val="005D6102"/>
    <w:rsid w:val="005E00E9"/>
    <w:rsid w:val="005E06FC"/>
    <w:rsid w:val="005E0E64"/>
    <w:rsid w:val="005E2ED5"/>
    <w:rsid w:val="005E30F4"/>
    <w:rsid w:val="005E3BE5"/>
    <w:rsid w:val="005E6AE1"/>
    <w:rsid w:val="005E6CBE"/>
    <w:rsid w:val="005E72EF"/>
    <w:rsid w:val="005F1F03"/>
    <w:rsid w:val="005F2E2C"/>
    <w:rsid w:val="005F31FA"/>
    <w:rsid w:val="005F6BD2"/>
    <w:rsid w:val="006003B8"/>
    <w:rsid w:val="006015B9"/>
    <w:rsid w:val="006023B8"/>
    <w:rsid w:val="00603F09"/>
    <w:rsid w:val="00612091"/>
    <w:rsid w:val="006123CB"/>
    <w:rsid w:val="006125CD"/>
    <w:rsid w:val="006141D0"/>
    <w:rsid w:val="00614808"/>
    <w:rsid w:val="00617601"/>
    <w:rsid w:val="006221B2"/>
    <w:rsid w:val="00622EAF"/>
    <w:rsid w:val="00623395"/>
    <w:rsid w:val="006251DA"/>
    <w:rsid w:val="0062580E"/>
    <w:rsid w:val="006263B6"/>
    <w:rsid w:val="00633B32"/>
    <w:rsid w:val="006343C1"/>
    <w:rsid w:val="00635DA8"/>
    <w:rsid w:val="00635FC2"/>
    <w:rsid w:val="006448E1"/>
    <w:rsid w:val="0064564C"/>
    <w:rsid w:val="00647C60"/>
    <w:rsid w:val="0065048C"/>
    <w:rsid w:val="00650E72"/>
    <w:rsid w:val="00651C07"/>
    <w:rsid w:val="0065210C"/>
    <w:rsid w:val="00655D96"/>
    <w:rsid w:val="00656D9A"/>
    <w:rsid w:val="00657B66"/>
    <w:rsid w:val="00657EE7"/>
    <w:rsid w:val="00662EF9"/>
    <w:rsid w:val="00666B74"/>
    <w:rsid w:val="00667E39"/>
    <w:rsid w:val="00674706"/>
    <w:rsid w:val="00675D77"/>
    <w:rsid w:val="00675E44"/>
    <w:rsid w:val="006807BD"/>
    <w:rsid w:val="0068131C"/>
    <w:rsid w:val="00683C44"/>
    <w:rsid w:val="00684569"/>
    <w:rsid w:val="006853D5"/>
    <w:rsid w:val="0068567D"/>
    <w:rsid w:val="00685EAC"/>
    <w:rsid w:val="00686E90"/>
    <w:rsid w:val="006871C2"/>
    <w:rsid w:val="00687EB1"/>
    <w:rsid w:val="00690F8D"/>
    <w:rsid w:val="006917EB"/>
    <w:rsid w:val="0069258A"/>
    <w:rsid w:val="006930F7"/>
    <w:rsid w:val="006937AA"/>
    <w:rsid w:val="00693B2F"/>
    <w:rsid w:val="00697A54"/>
    <w:rsid w:val="006A1DB8"/>
    <w:rsid w:val="006A43DC"/>
    <w:rsid w:val="006A4733"/>
    <w:rsid w:val="006A4EF2"/>
    <w:rsid w:val="006A6E36"/>
    <w:rsid w:val="006B7759"/>
    <w:rsid w:val="006B7E89"/>
    <w:rsid w:val="006C06F2"/>
    <w:rsid w:val="006C12E9"/>
    <w:rsid w:val="006C1B1A"/>
    <w:rsid w:val="006C2095"/>
    <w:rsid w:val="006C3E65"/>
    <w:rsid w:val="006C45BD"/>
    <w:rsid w:val="006C7C0A"/>
    <w:rsid w:val="006D390E"/>
    <w:rsid w:val="006D446A"/>
    <w:rsid w:val="006D4FAD"/>
    <w:rsid w:val="006D536A"/>
    <w:rsid w:val="006D6E46"/>
    <w:rsid w:val="006D6F02"/>
    <w:rsid w:val="006E052C"/>
    <w:rsid w:val="006E0F39"/>
    <w:rsid w:val="006E3266"/>
    <w:rsid w:val="006E342F"/>
    <w:rsid w:val="006E46E7"/>
    <w:rsid w:val="006E5556"/>
    <w:rsid w:val="006E6D8B"/>
    <w:rsid w:val="006E7177"/>
    <w:rsid w:val="006E71BA"/>
    <w:rsid w:val="006F00DF"/>
    <w:rsid w:val="006F1014"/>
    <w:rsid w:val="006F191A"/>
    <w:rsid w:val="006F1E47"/>
    <w:rsid w:val="006F2D32"/>
    <w:rsid w:val="006F4CA7"/>
    <w:rsid w:val="006F4CB0"/>
    <w:rsid w:val="006F65A5"/>
    <w:rsid w:val="00700727"/>
    <w:rsid w:val="00702996"/>
    <w:rsid w:val="00702BC7"/>
    <w:rsid w:val="00702DD2"/>
    <w:rsid w:val="0070347D"/>
    <w:rsid w:val="00704CD0"/>
    <w:rsid w:val="007050A7"/>
    <w:rsid w:val="00705144"/>
    <w:rsid w:val="0070540F"/>
    <w:rsid w:val="0070631E"/>
    <w:rsid w:val="007063B6"/>
    <w:rsid w:val="007069EC"/>
    <w:rsid w:val="00710F45"/>
    <w:rsid w:val="00711CD4"/>
    <w:rsid w:val="00712573"/>
    <w:rsid w:val="007142DC"/>
    <w:rsid w:val="0071435C"/>
    <w:rsid w:val="00720F1A"/>
    <w:rsid w:val="00722FE8"/>
    <w:rsid w:val="00725FFB"/>
    <w:rsid w:val="007269A3"/>
    <w:rsid w:val="007303E1"/>
    <w:rsid w:val="007351E7"/>
    <w:rsid w:val="007356A5"/>
    <w:rsid w:val="0073578B"/>
    <w:rsid w:val="00742B7F"/>
    <w:rsid w:val="00743821"/>
    <w:rsid w:val="0074694B"/>
    <w:rsid w:val="00746A0B"/>
    <w:rsid w:val="0075012A"/>
    <w:rsid w:val="007513D4"/>
    <w:rsid w:val="00752580"/>
    <w:rsid w:val="00753439"/>
    <w:rsid w:val="00753D0F"/>
    <w:rsid w:val="00757D56"/>
    <w:rsid w:val="0076022C"/>
    <w:rsid w:val="007609DA"/>
    <w:rsid w:val="00764B1E"/>
    <w:rsid w:val="0076570E"/>
    <w:rsid w:val="00767C2A"/>
    <w:rsid w:val="00775661"/>
    <w:rsid w:val="007805A4"/>
    <w:rsid w:val="00780817"/>
    <w:rsid w:val="00783C3B"/>
    <w:rsid w:val="00784BCD"/>
    <w:rsid w:val="007862B9"/>
    <w:rsid w:val="00786DBC"/>
    <w:rsid w:val="00787CE1"/>
    <w:rsid w:val="007901D2"/>
    <w:rsid w:val="00790D02"/>
    <w:rsid w:val="0079335B"/>
    <w:rsid w:val="007948EE"/>
    <w:rsid w:val="0079597C"/>
    <w:rsid w:val="00795A48"/>
    <w:rsid w:val="00796270"/>
    <w:rsid w:val="00796EBD"/>
    <w:rsid w:val="00797A80"/>
    <w:rsid w:val="00797E87"/>
    <w:rsid w:val="007A0BB5"/>
    <w:rsid w:val="007A3527"/>
    <w:rsid w:val="007A3C59"/>
    <w:rsid w:val="007A6463"/>
    <w:rsid w:val="007A705D"/>
    <w:rsid w:val="007A7596"/>
    <w:rsid w:val="007B67DE"/>
    <w:rsid w:val="007B6D31"/>
    <w:rsid w:val="007C1AD5"/>
    <w:rsid w:val="007C207B"/>
    <w:rsid w:val="007C20EC"/>
    <w:rsid w:val="007C21E9"/>
    <w:rsid w:val="007C2AD7"/>
    <w:rsid w:val="007C2D31"/>
    <w:rsid w:val="007C392A"/>
    <w:rsid w:val="007C443D"/>
    <w:rsid w:val="007D05F6"/>
    <w:rsid w:val="007D0C24"/>
    <w:rsid w:val="007D0C74"/>
    <w:rsid w:val="007D28CC"/>
    <w:rsid w:val="007D39E5"/>
    <w:rsid w:val="007D4FE6"/>
    <w:rsid w:val="007D5406"/>
    <w:rsid w:val="007D580A"/>
    <w:rsid w:val="007D5A75"/>
    <w:rsid w:val="007D5D51"/>
    <w:rsid w:val="007D6127"/>
    <w:rsid w:val="007D7201"/>
    <w:rsid w:val="007E084E"/>
    <w:rsid w:val="007E0980"/>
    <w:rsid w:val="007E1546"/>
    <w:rsid w:val="007E2D7C"/>
    <w:rsid w:val="007E2DC6"/>
    <w:rsid w:val="007E31A6"/>
    <w:rsid w:val="007E38ED"/>
    <w:rsid w:val="007E64AB"/>
    <w:rsid w:val="007F19E1"/>
    <w:rsid w:val="007F23DF"/>
    <w:rsid w:val="007F3B46"/>
    <w:rsid w:val="007F6569"/>
    <w:rsid w:val="007F7D47"/>
    <w:rsid w:val="0080267A"/>
    <w:rsid w:val="00802BFC"/>
    <w:rsid w:val="00806A65"/>
    <w:rsid w:val="0080726E"/>
    <w:rsid w:val="008074F6"/>
    <w:rsid w:val="0080765A"/>
    <w:rsid w:val="008077CD"/>
    <w:rsid w:val="008104EE"/>
    <w:rsid w:val="00813763"/>
    <w:rsid w:val="00814838"/>
    <w:rsid w:val="008158C5"/>
    <w:rsid w:val="00816783"/>
    <w:rsid w:val="008169DF"/>
    <w:rsid w:val="00816E7D"/>
    <w:rsid w:val="00817518"/>
    <w:rsid w:val="00817EAC"/>
    <w:rsid w:val="008207C6"/>
    <w:rsid w:val="008217DA"/>
    <w:rsid w:val="00823C14"/>
    <w:rsid w:val="0082423A"/>
    <w:rsid w:val="008259FE"/>
    <w:rsid w:val="00826D25"/>
    <w:rsid w:val="00827D54"/>
    <w:rsid w:val="00827DBC"/>
    <w:rsid w:val="008304C3"/>
    <w:rsid w:val="008306E4"/>
    <w:rsid w:val="00831D69"/>
    <w:rsid w:val="0083228A"/>
    <w:rsid w:val="0083466C"/>
    <w:rsid w:val="00836215"/>
    <w:rsid w:val="00836DDB"/>
    <w:rsid w:val="0083717E"/>
    <w:rsid w:val="00840B52"/>
    <w:rsid w:val="008416F4"/>
    <w:rsid w:val="00842C4C"/>
    <w:rsid w:val="00847720"/>
    <w:rsid w:val="008523F0"/>
    <w:rsid w:val="00855E5B"/>
    <w:rsid w:val="0085715E"/>
    <w:rsid w:val="0086049F"/>
    <w:rsid w:val="00860712"/>
    <w:rsid w:val="00861910"/>
    <w:rsid w:val="008632EF"/>
    <w:rsid w:val="0086545B"/>
    <w:rsid w:val="00870237"/>
    <w:rsid w:val="008721FB"/>
    <w:rsid w:val="00872C03"/>
    <w:rsid w:val="00873E7F"/>
    <w:rsid w:val="00875A49"/>
    <w:rsid w:val="008768A1"/>
    <w:rsid w:val="00876D52"/>
    <w:rsid w:val="00877C3D"/>
    <w:rsid w:val="008821E6"/>
    <w:rsid w:val="00884767"/>
    <w:rsid w:val="00886142"/>
    <w:rsid w:val="008908C9"/>
    <w:rsid w:val="0089150B"/>
    <w:rsid w:val="00892252"/>
    <w:rsid w:val="008960E4"/>
    <w:rsid w:val="0089666A"/>
    <w:rsid w:val="008967C0"/>
    <w:rsid w:val="0089769F"/>
    <w:rsid w:val="008A0F63"/>
    <w:rsid w:val="008A365E"/>
    <w:rsid w:val="008A37AB"/>
    <w:rsid w:val="008A4F45"/>
    <w:rsid w:val="008A53B8"/>
    <w:rsid w:val="008A573B"/>
    <w:rsid w:val="008A5761"/>
    <w:rsid w:val="008A5CD2"/>
    <w:rsid w:val="008A78B9"/>
    <w:rsid w:val="008B1928"/>
    <w:rsid w:val="008B255D"/>
    <w:rsid w:val="008B395F"/>
    <w:rsid w:val="008B3D1E"/>
    <w:rsid w:val="008B4A17"/>
    <w:rsid w:val="008B7CD3"/>
    <w:rsid w:val="008C1CCC"/>
    <w:rsid w:val="008C25CF"/>
    <w:rsid w:val="008C4D13"/>
    <w:rsid w:val="008C5815"/>
    <w:rsid w:val="008C5D6E"/>
    <w:rsid w:val="008C5F99"/>
    <w:rsid w:val="008C6034"/>
    <w:rsid w:val="008D09B0"/>
    <w:rsid w:val="008D1072"/>
    <w:rsid w:val="008D3971"/>
    <w:rsid w:val="008D3A4F"/>
    <w:rsid w:val="008D3B3D"/>
    <w:rsid w:val="008D438A"/>
    <w:rsid w:val="008E0D4A"/>
    <w:rsid w:val="008E3CDB"/>
    <w:rsid w:val="008E4F06"/>
    <w:rsid w:val="008E5E06"/>
    <w:rsid w:val="008E7F24"/>
    <w:rsid w:val="008F1CCF"/>
    <w:rsid w:val="008F2DF1"/>
    <w:rsid w:val="008F3605"/>
    <w:rsid w:val="008F3C2D"/>
    <w:rsid w:val="008F6CB5"/>
    <w:rsid w:val="00900E79"/>
    <w:rsid w:val="00901406"/>
    <w:rsid w:val="00901AC5"/>
    <w:rsid w:val="00903C91"/>
    <w:rsid w:val="00905A69"/>
    <w:rsid w:val="009061BD"/>
    <w:rsid w:val="00907854"/>
    <w:rsid w:val="00916DD3"/>
    <w:rsid w:val="009174A0"/>
    <w:rsid w:val="009203D8"/>
    <w:rsid w:val="0092075F"/>
    <w:rsid w:val="009216DD"/>
    <w:rsid w:val="00921B83"/>
    <w:rsid w:val="009230E0"/>
    <w:rsid w:val="0092335E"/>
    <w:rsid w:val="00923DAF"/>
    <w:rsid w:val="009259B4"/>
    <w:rsid w:val="00926311"/>
    <w:rsid w:val="0092682A"/>
    <w:rsid w:val="009315C0"/>
    <w:rsid w:val="009349F9"/>
    <w:rsid w:val="00935EB4"/>
    <w:rsid w:val="0093707B"/>
    <w:rsid w:val="009479E5"/>
    <w:rsid w:val="009505C6"/>
    <w:rsid w:val="009506C8"/>
    <w:rsid w:val="009515E0"/>
    <w:rsid w:val="0095241C"/>
    <w:rsid w:val="00955C20"/>
    <w:rsid w:val="0096235A"/>
    <w:rsid w:val="00963F94"/>
    <w:rsid w:val="00964B31"/>
    <w:rsid w:val="00964F65"/>
    <w:rsid w:val="009671FF"/>
    <w:rsid w:val="00971056"/>
    <w:rsid w:val="00971809"/>
    <w:rsid w:val="009728FC"/>
    <w:rsid w:val="00972A5C"/>
    <w:rsid w:val="00972AE3"/>
    <w:rsid w:val="00973E19"/>
    <w:rsid w:val="00976D4E"/>
    <w:rsid w:val="00977039"/>
    <w:rsid w:val="0098038D"/>
    <w:rsid w:val="009809A1"/>
    <w:rsid w:val="00980D8C"/>
    <w:rsid w:val="00985CAE"/>
    <w:rsid w:val="00987C58"/>
    <w:rsid w:val="0099788B"/>
    <w:rsid w:val="00997E39"/>
    <w:rsid w:val="00997F08"/>
    <w:rsid w:val="00997FED"/>
    <w:rsid w:val="009A10C3"/>
    <w:rsid w:val="009A17F1"/>
    <w:rsid w:val="009A2A80"/>
    <w:rsid w:val="009A40F9"/>
    <w:rsid w:val="009A4C3F"/>
    <w:rsid w:val="009A4F62"/>
    <w:rsid w:val="009A6479"/>
    <w:rsid w:val="009A6480"/>
    <w:rsid w:val="009A7180"/>
    <w:rsid w:val="009B124A"/>
    <w:rsid w:val="009C0340"/>
    <w:rsid w:val="009C1F36"/>
    <w:rsid w:val="009C2399"/>
    <w:rsid w:val="009C2583"/>
    <w:rsid w:val="009C5E7C"/>
    <w:rsid w:val="009C6237"/>
    <w:rsid w:val="009D0F7E"/>
    <w:rsid w:val="009D3228"/>
    <w:rsid w:val="009D3D06"/>
    <w:rsid w:val="009D4D04"/>
    <w:rsid w:val="009D5B59"/>
    <w:rsid w:val="009E0663"/>
    <w:rsid w:val="009E1D02"/>
    <w:rsid w:val="009E2EA4"/>
    <w:rsid w:val="009E6C86"/>
    <w:rsid w:val="009E775D"/>
    <w:rsid w:val="009E7D55"/>
    <w:rsid w:val="009F18A2"/>
    <w:rsid w:val="009F3B6B"/>
    <w:rsid w:val="009F41F1"/>
    <w:rsid w:val="009F5667"/>
    <w:rsid w:val="009F6BE9"/>
    <w:rsid w:val="009F7BD5"/>
    <w:rsid w:val="00A03721"/>
    <w:rsid w:val="00A067F4"/>
    <w:rsid w:val="00A06BB0"/>
    <w:rsid w:val="00A07855"/>
    <w:rsid w:val="00A10114"/>
    <w:rsid w:val="00A10E59"/>
    <w:rsid w:val="00A12579"/>
    <w:rsid w:val="00A1404A"/>
    <w:rsid w:val="00A14C58"/>
    <w:rsid w:val="00A14FD2"/>
    <w:rsid w:val="00A160EE"/>
    <w:rsid w:val="00A23667"/>
    <w:rsid w:val="00A23784"/>
    <w:rsid w:val="00A23B3C"/>
    <w:rsid w:val="00A23D56"/>
    <w:rsid w:val="00A24F86"/>
    <w:rsid w:val="00A256AE"/>
    <w:rsid w:val="00A258DC"/>
    <w:rsid w:val="00A275A2"/>
    <w:rsid w:val="00A34977"/>
    <w:rsid w:val="00A35279"/>
    <w:rsid w:val="00A406DA"/>
    <w:rsid w:val="00A4243E"/>
    <w:rsid w:val="00A437D2"/>
    <w:rsid w:val="00A441B7"/>
    <w:rsid w:val="00A463C6"/>
    <w:rsid w:val="00A511E3"/>
    <w:rsid w:val="00A53712"/>
    <w:rsid w:val="00A53FFC"/>
    <w:rsid w:val="00A55CD4"/>
    <w:rsid w:val="00A56731"/>
    <w:rsid w:val="00A5678E"/>
    <w:rsid w:val="00A5691E"/>
    <w:rsid w:val="00A606F3"/>
    <w:rsid w:val="00A615EC"/>
    <w:rsid w:val="00A61B18"/>
    <w:rsid w:val="00A63BD4"/>
    <w:rsid w:val="00A72E36"/>
    <w:rsid w:val="00A73E8D"/>
    <w:rsid w:val="00A750C8"/>
    <w:rsid w:val="00A75F29"/>
    <w:rsid w:val="00A76A05"/>
    <w:rsid w:val="00A834B8"/>
    <w:rsid w:val="00A83A1A"/>
    <w:rsid w:val="00A83CA8"/>
    <w:rsid w:val="00A91732"/>
    <w:rsid w:val="00A919FB"/>
    <w:rsid w:val="00A961C6"/>
    <w:rsid w:val="00A968A8"/>
    <w:rsid w:val="00A9769A"/>
    <w:rsid w:val="00A97A3C"/>
    <w:rsid w:val="00AA202E"/>
    <w:rsid w:val="00AA2552"/>
    <w:rsid w:val="00AA27A6"/>
    <w:rsid w:val="00AA3264"/>
    <w:rsid w:val="00AA369E"/>
    <w:rsid w:val="00AA3A7E"/>
    <w:rsid w:val="00AA40E2"/>
    <w:rsid w:val="00AA694B"/>
    <w:rsid w:val="00AB2634"/>
    <w:rsid w:val="00AB30E2"/>
    <w:rsid w:val="00AB420B"/>
    <w:rsid w:val="00AB6AFB"/>
    <w:rsid w:val="00AB6BC7"/>
    <w:rsid w:val="00AB70E6"/>
    <w:rsid w:val="00AC00B3"/>
    <w:rsid w:val="00AC0446"/>
    <w:rsid w:val="00AC1B16"/>
    <w:rsid w:val="00AC214E"/>
    <w:rsid w:val="00AC34DA"/>
    <w:rsid w:val="00AC49A8"/>
    <w:rsid w:val="00AC64E3"/>
    <w:rsid w:val="00AC7E0F"/>
    <w:rsid w:val="00AD18FD"/>
    <w:rsid w:val="00AD19CC"/>
    <w:rsid w:val="00AD2E52"/>
    <w:rsid w:val="00AD5DA4"/>
    <w:rsid w:val="00AD7B03"/>
    <w:rsid w:val="00AE1CB1"/>
    <w:rsid w:val="00AE21F7"/>
    <w:rsid w:val="00AE2FBC"/>
    <w:rsid w:val="00AE3193"/>
    <w:rsid w:val="00AE4536"/>
    <w:rsid w:val="00AE5870"/>
    <w:rsid w:val="00AE7163"/>
    <w:rsid w:val="00AF2D48"/>
    <w:rsid w:val="00AF35C5"/>
    <w:rsid w:val="00AF3F4E"/>
    <w:rsid w:val="00AF727C"/>
    <w:rsid w:val="00AF7E9D"/>
    <w:rsid w:val="00B00700"/>
    <w:rsid w:val="00B0211D"/>
    <w:rsid w:val="00B03084"/>
    <w:rsid w:val="00B038AF"/>
    <w:rsid w:val="00B05A76"/>
    <w:rsid w:val="00B067C5"/>
    <w:rsid w:val="00B10D66"/>
    <w:rsid w:val="00B120AE"/>
    <w:rsid w:val="00B1463E"/>
    <w:rsid w:val="00B159B5"/>
    <w:rsid w:val="00B173F2"/>
    <w:rsid w:val="00B225B8"/>
    <w:rsid w:val="00B22CE5"/>
    <w:rsid w:val="00B22F30"/>
    <w:rsid w:val="00B268A4"/>
    <w:rsid w:val="00B2790C"/>
    <w:rsid w:val="00B27EDF"/>
    <w:rsid w:val="00B307F5"/>
    <w:rsid w:val="00B32239"/>
    <w:rsid w:val="00B34E19"/>
    <w:rsid w:val="00B35E3A"/>
    <w:rsid w:val="00B405B3"/>
    <w:rsid w:val="00B414B6"/>
    <w:rsid w:val="00B44A58"/>
    <w:rsid w:val="00B45159"/>
    <w:rsid w:val="00B467A7"/>
    <w:rsid w:val="00B47B15"/>
    <w:rsid w:val="00B50415"/>
    <w:rsid w:val="00B602E3"/>
    <w:rsid w:val="00B60C26"/>
    <w:rsid w:val="00B632BF"/>
    <w:rsid w:val="00B63CD3"/>
    <w:rsid w:val="00B63FD2"/>
    <w:rsid w:val="00B64212"/>
    <w:rsid w:val="00B64F7C"/>
    <w:rsid w:val="00B65A4C"/>
    <w:rsid w:val="00B66C93"/>
    <w:rsid w:val="00B67A5C"/>
    <w:rsid w:val="00B67C9A"/>
    <w:rsid w:val="00B700D7"/>
    <w:rsid w:val="00B70643"/>
    <w:rsid w:val="00B70F9A"/>
    <w:rsid w:val="00B74177"/>
    <w:rsid w:val="00B75020"/>
    <w:rsid w:val="00B751B9"/>
    <w:rsid w:val="00B76D33"/>
    <w:rsid w:val="00B779F2"/>
    <w:rsid w:val="00B77D1C"/>
    <w:rsid w:val="00B80C16"/>
    <w:rsid w:val="00B817E6"/>
    <w:rsid w:val="00B84231"/>
    <w:rsid w:val="00B8496D"/>
    <w:rsid w:val="00B85000"/>
    <w:rsid w:val="00B85FCC"/>
    <w:rsid w:val="00B96DFF"/>
    <w:rsid w:val="00BA024C"/>
    <w:rsid w:val="00BA0D52"/>
    <w:rsid w:val="00BA2DC7"/>
    <w:rsid w:val="00BA3684"/>
    <w:rsid w:val="00BA45F6"/>
    <w:rsid w:val="00BA514C"/>
    <w:rsid w:val="00BA57BD"/>
    <w:rsid w:val="00BB0F24"/>
    <w:rsid w:val="00BB1A4A"/>
    <w:rsid w:val="00BB1C8A"/>
    <w:rsid w:val="00BB1F97"/>
    <w:rsid w:val="00BB225E"/>
    <w:rsid w:val="00BB3774"/>
    <w:rsid w:val="00BB3A8E"/>
    <w:rsid w:val="00BB708A"/>
    <w:rsid w:val="00BC0144"/>
    <w:rsid w:val="00BC0DEE"/>
    <w:rsid w:val="00BC5C79"/>
    <w:rsid w:val="00BC5CB9"/>
    <w:rsid w:val="00BC6151"/>
    <w:rsid w:val="00BC65A9"/>
    <w:rsid w:val="00BC6909"/>
    <w:rsid w:val="00BD0B14"/>
    <w:rsid w:val="00BD2B21"/>
    <w:rsid w:val="00BD3142"/>
    <w:rsid w:val="00BE0028"/>
    <w:rsid w:val="00BE1438"/>
    <w:rsid w:val="00BE1576"/>
    <w:rsid w:val="00BE1601"/>
    <w:rsid w:val="00BE2882"/>
    <w:rsid w:val="00BE3241"/>
    <w:rsid w:val="00BE37C3"/>
    <w:rsid w:val="00BE48C4"/>
    <w:rsid w:val="00BE5488"/>
    <w:rsid w:val="00BF07E2"/>
    <w:rsid w:val="00BF1BE1"/>
    <w:rsid w:val="00BF44F0"/>
    <w:rsid w:val="00BF4544"/>
    <w:rsid w:val="00BF5EB2"/>
    <w:rsid w:val="00BF61A5"/>
    <w:rsid w:val="00BF6909"/>
    <w:rsid w:val="00C01621"/>
    <w:rsid w:val="00C019D0"/>
    <w:rsid w:val="00C01CC1"/>
    <w:rsid w:val="00C02E64"/>
    <w:rsid w:val="00C0357B"/>
    <w:rsid w:val="00C03ECD"/>
    <w:rsid w:val="00C06ED6"/>
    <w:rsid w:val="00C0724C"/>
    <w:rsid w:val="00C101C3"/>
    <w:rsid w:val="00C123D8"/>
    <w:rsid w:val="00C12A97"/>
    <w:rsid w:val="00C14AAD"/>
    <w:rsid w:val="00C15550"/>
    <w:rsid w:val="00C15845"/>
    <w:rsid w:val="00C16658"/>
    <w:rsid w:val="00C16E0E"/>
    <w:rsid w:val="00C17413"/>
    <w:rsid w:val="00C20345"/>
    <w:rsid w:val="00C22AFF"/>
    <w:rsid w:val="00C23CE5"/>
    <w:rsid w:val="00C25D59"/>
    <w:rsid w:val="00C31D64"/>
    <w:rsid w:val="00C32FD0"/>
    <w:rsid w:val="00C33068"/>
    <w:rsid w:val="00C33990"/>
    <w:rsid w:val="00C36DDD"/>
    <w:rsid w:val="00C36E57"/>
    <w:rsid w:val="00C3737A"/>
    <w:rsid w:val="00C40BA7"/>
    <w:rsid w:val="00C52034"/>
    <w:rsid w:val="00C53C26"/>
    <w:rsid w:val="00C54603"/>
    <w:rsid w:val="00C54F05"/>
    <w:rsid w:val="00C56EEB"/>
    <w:rsid w:val="00C5743E"/>
    <w:rsid w:val="00C5777F"/>
    <w:rsid w:val="00C60558"/>
    <w:rsid w:val="00C6083A"/>
    <w:rsid w:val="00C62A30"/>
    <w:rsid w:val="00C647DB"/>
    <w:rsid w:val="00C6593B"/>
    <w:rsid w:val="00C65C9E"/>
    <w:rsid w:val="00C669F6"/>
    <w:rsid w:val="00C67CBC"/>
    <w:rsid w:val="00C711A4"/>
    <w:rsid w:val="00C760D0"/>
    <w:rsid w:val="00C76402"/>
    <w:rsid w:val="00C767A8"/>
    <w:rsid w:val="00C80B33"/>
    <w:rsid w:val="00C82EA6"/>
    <w:rsid w:val="00C83B5C"/>
    <w:rsid w:val="00C93374"/>
    <w:rsid w:val="00C964E0"/>
    <w:rsid w:val="00CA29C1"/>
    <w:rsid w:val="00CA3649"/>
    <w:rsid w:val="00CA38D7"/>
    <w:rsid w:val="00CA505B"/>
    <w:rsid w:val="00CA7F95"/>
    <w:rsid w:val="00CB28DB"/>
    <w:rsid w:val="00CB53CC"/>
    <w:rsid w:val="00CB7CDB"/>
    <w:rsid w:val="00CB7D37"/>
    <w:rsid w:val="00CC0E0E"/>
    <w:rsid w:val="00CC121E"/>
    <w:rsid w:val="00CC25F7"/>
    <w:rsid w:val="00CC7B24"/>
    <w:rsid w:val="00CD0137"/>
    <w:rsid w:val="00CD3C4E"/>
    <w:rsid w:val="00CD5713"/>
    <w:rsid w:val="00CD636E"/>
    <w:rsid w:val="00CD6CB3"/>
    <w:rsid w:val="00CE0619"/>
    <w:rsid w:val="00CE19F0"/>
    <w:rsid w:val="00CE2F07"/>
    <w:rsid w:val="00CE43B0"/>
    <w:rsid w:val="00CE46FB"/>
    <w:rsid w:val="00CE475D"/>
    <w:rsid w:val="00CE477E"/>
    <w:rsid w:val="00CE6AB8"/>
    <w:rsid w:val="00CF1BAC"/>
    <w:rsid w:val="00CF2D0E"/>
    <w:rsid w:val="00CF2EA1"/>
    <w:rsid w:val="00CF33D7"/>
    <w:rsid w:val="00CF411B"/>
    <w:rsid w:val="00CF602E"/>
    <w:rsid w:val="00CF6074"/>
    <w:rsid w:val="00CF6544"/>
    <w:rsid w:val="00CF7455"/>
    <w:rsid w:val="00D04982"/>
    <w:rsid w:val="00D04DE8"/>
    <w:rsid w:val="00D052A9"/>
    <w:rsid w:val="00D111E8"/>
    <w:rsid w:val="00D117E0"/>
    <w:rsid w:val="00D11D28"/>
    <w:rsid w:val="00D12009"/>
    <w:rsid w:val="00D1602F"/>
    <w:rsid w:val="00D20900"/>
    <w:rsid w:val="00D2151D"/>
    <w:rsid w:val="00D22492"/>
    <w:rsid w:val="00D235A9"/>
    <w:rsid w:val="00D25595"/>
    <w:rsid w:val="00D26265"/>
    <w:rsid w:val="00D26F94"/>
    <w:rsid w:val="00D27B24"/>
    <w:rsid w:val="00D30F33"/>
    <w:rsid w:val="00D33892"/>
    <w:rsid w:val="00D3620C"/>
    <w:rsid w:val="00D36FBE"/>
    <w:rsid w:val="00D377FC"/>
    <w:rsid w:val="00D40248"/>
    <w:rsid w:val="00D40A2B"/>
    <w:rsid w:val="00D42A9B"/>
    <w:rsid w:val="00D450EF"/>
    <w:rsid w:val="00D46B2A"/>
    <w:rsid w:val="00D4776F"/>
    <w:rsid w:val="00D479C7"/>
    <w:rsid w:val="00D50ACA"/>
    <w:rsid w:val="00D51220"/>
    <w:rsid w:val="00D51F40"/>
    <w:rsid w:val="00D541CE"/>
    <w:rsid w:val="00D550DB"/>
    <w:rsid w:val="00D551F3"/>
    <w:rsid w:val="00D56165"/>
    <w:rsid w:val="00D60051"/>
    <w:rsid w:val="00D61A7D"/>
    <w:rsid w:val="00D61F73"/>
    <w:rsid w:val="00D6235E"/>
    <w:rsid w:val="00D6409E"/>
    <w:rsid w:val="00D6599D"/>
    <w:rsid w:val="00D67610"/>
    <w:rsid w:val="00D718D4"/>
    <w:rsid w:val="00D71F9C"/>
    <w:rsid w:val="00D72A36"/>
    <w:rsid w:val="00D75772"/>
    <w:rsid w:val="00D828C9"/>
    <w:rsid w:val="00D828F1"/>
    <w:rsid w:val="00D82949"/>
    <w:rsid w:val="00D83169"/>
    <w:rsid w:val="00D832D3"/>
    <w:rsid w:val="00D833E4"/>
    <w:rsid w:val="00D86B0F"/>
    <w:rsid w:val="00D8769A"/>
    <w:rsid w:val="00D92686"/>
    <w:rsid w:val="00D952E4"/>
    <w:rsid w:val="00D96221"/>
    <w:rsid w:val="00D9739D"/>
    <w:rsid w:val="00D97547"/>
    <w:rsid w:val="00DA00C0"/>
    <w:rsid w:val="00DA147F"/>
    <w:rsid w:val="00DA1E85"/>
    <w:rsid w:val="00DA2F07"/>
    <w:rsid w:val="00DA5F6C"/>
    <w:rsid w:val="00DA695C"/>
    <w:rsid w:val="00DA6DC2"/>
    <w:rsid w:val="00DA74EA"/>
    <w:rsid w:val="00DA7533"/>
    <w:rsid w:val="00DB11D6"/>
    <w:rsid w:val="00DB1688"/>
    <w:rsid w:val="00DB2E2A"/>
    <w:rsid w:val="00DB3C77"/>
    <w:rsid w:val="00DB408A"/>
    <w:rsid w:val="00DB5E74"/>
    <w:rsid w:val="00DC15BA"/>
    <w:rsid w:val="00DC3E63"/>
    <w:rsid w:val="00DC6130"/>
    <w:rsid w:val="00DC7813"/>
    <w:rsid w:val="00DD0022"/>
    <w:rsid w:val="00DD14E4"/>
    <w:rsid w:val="00DD1F46"/>
    <w:rsid w:val="00DD3E9E"/>
    <w:rsid w:val="00DD6CEA"/>
    <w:rsid w:val="00DD7D1C"/>
    <w:rsid w:val="00DE01A4"/>
    <w:rsid w:val="00DE0ABC"/>
    <w:rsid w:val="00DE1C00"/>
    <w:rsid w:val="00DE3040"/>
    <w:rsid w:val="00DE36E7"/>
    <w:rsid w:val="00DE3E60"/>
    <w:rsid w:val="00DE416B"/>
    <w:rsid w:val="00DE5169"/>
    <w:rsid w:val="00DE5B3F"/>
    <w:rsid w:val="00DE764D"/>
    <w:rsid w:val="00DE7BC1"/>
    <w:rsid w:val="00DF11B8"/>
    <w:rsid w:val="00DF1230"/>
    <w:rsid w:val="00DF17DC"/>
    <w:rsid w:val="00DF30C3"/>
    <w:rsid w:val="00DF409E"/>
    <w:rsid w:val="00DF63F9"/>
    <w:rsid w:val="00E04467"/>
    <w:rsid w:val="00E04F9A"/>
    <w:rsid w:val="00E05B19"/>
    <w:rsid w:val="00E061F0"/>
    <w:rsid w:val="00E066B8"/>
    <w:rsid w:val="00E07E5C"/>
    <w:rsid w:val="00E11FDD"/>
    <w:rsid w:val="00E12ECE"/>
    <w:rsid w:val="00E13444"/>
    <w:rsid w:val="00E155E5"/>
    <w:rsid w:val="00E15B60"/>
    <w:rsid w:val="00E20E3E"/>
    <w:rsid w:val="00E21BE5"/>
    <w:rsid w:val="00E22310"/>
    <w:rsid w:val="00E24E9D"/>
    <w:rsid w:val="00E2626E"/>
    <w:rsid w:val="00E27163"/>
    <w:rsid w:val="00E27F7D"/>
    <w:rsid w:val="00E27FFB"/>
    <w:rsid w:val="00E31D15"/>
    <w:rsid w:val="00E35DBA"/>
    <w:rsid w:val="00E37760"/>
    <w:rsid w:val="00E40204"/>
    <w:rsid w:val="00E40A2A"/>
    <w:rsid w:val="00E41391"/>
    <w:rsid w:val="00E444AC"/>
    <w:rsid w:val="00E44C1F"/>
    <w:rsid w:val="00E45B23"/>
    <w:rsid w:val="00E469EA"/>
    <w:rsid w:val="00E46B78"/>
    <w:rsid w:val="00E5157F"/>
    <w:rsid w:val="00E52786"/>
    <w:rsid w:val="00E53C0A"/>
    <w:rsid w:val="00E54F93"/>
    <w:rsid w:val="00E55CD3"/>
    <w:rsid w:val="00E56ADA"/>
    <w:rsid w:val="00E56C32"/>
    <w:rsid w:val="00E57D3D"/>
    <w:rsid w:val="00E61E3C"/>
    <w:rsid w:val="00E63956"/>
    <w:rsid w:val="00E65F2A"/>
    <w:rsid w:val="00E66B06"/>
    <w:rsid w:val="00E66EAB"/>
    <w:rsid w:val="00E66F2E"/>
    <w:rsid w:val="00E712EC"/>
    <w:rsid w:val="00E71638"/>
    <w:rsid w:val="00E72762"/>
    <w:rsid w:val="00E7420F"/>
    <w:rsid w:val="00E74648"/>
    <w:rsid w:val="00E77752"/>
    <w:rsid w:val="00E77DCB"/>
    <w:rsid w:val="00E80D1B"/>
    <w:rsid w:val="00E82A5A"/>
    <w:rsid w:val="00E86F7C"/>
    <w:rsid w:val="00E9109A"/>
    <w:rsid w:val="00E96C4F"/>
    <w:rsid w:val="00EA0AF2"/>
    <w:rsid w:val="00EA15F6"/>
    <w:rsid w:val="00EA33D9"/>
    <w:rsid w:val="00EA592A"/>
    <w:rsid w:val="00EA5A5E"/>
    <w:rsid w:val="00EA6AB0"/>
    <w:rsid w:val="00EA7D41"/>
    <w:rsid w:val="00EB15A2"/>
    <w:rsid w:val="00EB2417"/>
    <w:rsid w:val="00EB4961"/>
    <w:rsid w:val="00EB4C24"/>
    <w:rsid w:val="00EB63BB"/>
    <w:rsid w:val="00EB767E"/>
    <w:rsid w:val="00EC01AE"/>
    <w:rsid w:val="00EC2D87"/>
    <w:rsid w:val="00EC52D2"/>
    <w:rsid w:val="00EC60F3"/>
    <w:rsid w:val="00EC6ED4"/>
    <w:rsid w:val="00ED0ABD"/>
    <w:rsid w:val="00ED23B0"/>
    <w:rsid w:val="00ED25E4"/>
    <w:rsid w:val="00ED36D9"/>
    <w:rsid w:val="00ED4F2D"/>
    <w:rsid w:val="00ED66ED"/>
    <w:rsid w:val="00EE28BA"/>
    <w:rsid w:val="00EE4258"/>
    <w:rsid w:val="00EE7FE8"/>
    <w:rsid w:val="00EF22DF"/>
    <w:rsid w:val="00EF2AFF"/>
    <w:rsid w:val="00EF37B5"/>
    <w:rsid w:val="00F02760"/>
    <w:rsid w:val="00F0398F"/>
    <w:rsid w:val="00F04BC4"/>
    <w:rsid w:val="00F10BBB"/>
    <w:rsid w:val="00F142A1"/>
    <w:rsid w:val="00F142E4"/>
    <w:rsid w:val="00F20F5A"/>
    <w:rsid w:val="00F25126"/>
    <w:rsid w:val="00F2566D"/>
    <w:rsid w:val="00F25DA3"/>
    <w:rsid w:val="00F26171"/>
    <w:rsid w:val="00F26FC6"/>
    <w:rsid w:val="00F271B7"/>
    <w:rsid w:val="00F32D33"/>
    <w:rsid w:val="00F32EA8"/>
    <w:rsid w:val="00F33133"/>
    <w:rsid w:val="00F3452F"/>
    <w:rsid w:val="00F4501A"/>
    <w:rsid w:val="00F4628F"/>
    <w:rsid w:val="00F55917"/>
    <w:rsid w:val="00F603DC"/>
    <w:rsid w:val="00F6536C"/>
    <w:rsid w:val="00F66838"/>
    <w:rsid w:val="00F66A89"/>
    <w:rsid w:val="00F67138"/>
    <w:rsid w:val="00F7395F"/>
    <w:rsid w:val="00F74948"/>
    <w:rsid w:val="00F75528"/>
    <w:rsid w:val="00F76C3C"/>
    <w:rsid w:val="00F76F4E"/>
    <w:rsid w:val="00F80120"/>
    <w:rsid w:val="00F8120F"/>
    <w:rsid w:val="00F83E59"/>
    <w:rsid w:val="00F84A6C"/>
    <w:rsid w:val="00F855F2"/>
    <w:rsid w:val="00F85D6A"/>
    <w:rsid w:val="00F904F0"/>
    <w:rsid w:val="00F91B77"/>
    <w:rsid w:val="00F9275A"/>
    <w:rsid w:val="00F9315A"/>
    <w:rsid w:val="00F95A1E"/>
    <w:rsid w:val="00FA1774"/>
    <w:rsid w:val="00FA1B42"/>
    <w:rsid w:val="00FA4C6B"/>
    <w:rsid w:val="00FA4CA8"/>
    <w:rsid w:val="00FA5D5E"/>
    <w:rsid w:val="00FA6238"/>
    <w:rsid w:val="00FA7720"/>
    <w:rsid w:val="00FA7DA4"/>
    <w:rsid w:val="00FB0007"/>
    <w:rsid w:val="00FB5D61"/>
    <w:rsid w:val="00FB63CC"/>
    <w:rsid w:val="00FB645F"/>
    <w:rsid w:val="00FB7C36"/>
    <w:rsid w:val="00FC1BB4"/>
    <w:rsid w:val="00FC1DDF"/>
    <w:rsid w:val="00FC2722"/>
    <w:rsid w:val="00FC2839"/>
    <w:rsid w:val="00FC2D2D"/>
    <w:rsid w:val="00FC2FE4"/>
    <w:rsid w:val="00FC3234"/>
    <w:rsid w:val="00FC3E10"/>
    <w:rsid w:val="00FC4B4D"/>
    <w:rsid w:val="00FC4B65"/>
    <w:rsid w:val="00FC6147"/>
    <w:rsid w:val="00FC7CA4"/>
    <w:rsid w:val="00FD6908"/>
    <w:rsid w:val="00FD705F"/>
    <w:rsid w:val="00FE15FA"/>
    <w:rsid w:val="00FE306D"/>
    <w:rsid w:val="00FE3765"/>
    <w:rsid w:val="00FE61AE"/>
    <w:rsid w:val="00FE70F5"/>
    <w:rsid w:val="00FF0244"/>
    <w:rsid w:val="00FF0343"/>
    <w:rsid w:val="00FF07B7"/>
    <w:rsid w:val="00FF2128"/>
    <w:rsid w:val="00FF27CE"/>
    <w:rsid w:val="00FF41E0"/>
    <w:rsid w:val="00FF4240"/>
    <w:rsid w:val="00FF6B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1"/>
    <o:shapelayout v:ext="edit">
      <o:idmap v:ext="edit" data="1"/>
    </o:shapelayout>
  </w:shapeDefaults>
  <w:decimalSymbol w:val="."/>
  <w:listSeparator w:val=","/>
  <w14:docId w14:val="493A27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760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9"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  <w:style w:type="character" w:styleId="af4">
    <w:name w:val="Unresolved Mention"/>
    <w:basedOn w:val="a0"/>
    <w:uiPriority w:val="99"/>
    <w:semiHidden/>
    <w:unhideWhenUsed/>
    <w:rsid w:val="00E05B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52CB6C-3767-4373-894A-5F61C25E6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844</Words>
  <Characters>4817</Characters>
  <Application>Microsoft Office Word</Application>
  <DocSecurity>0</DocSecurity>
  <Lines>40</Lines>
  <Paragraphs>11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5650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2025-02-10T02:29:00Z</dcterms:created>
  <dcterms:modified xsi:type="dcterms:W3CDTF">2025-02-10T04:06:00Z</dcterms:modified>
</cp:coreProperties>
</file>