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BFE9B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1443799F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B9D7F3B" w14:textId="77777777" w:rsidR="004A4F41" w:rsidRDefault="00071CF5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CD6D30">
        <w:rPr>
          <w:noProof/>
          <w:lang w:eastAsia="ko-KR"/>
        </w:rPr>
        <w:pict w14:anchorId="72AEE5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2in;height:36pt;visibility:visible">
            <v:imagedata r:id="rId8" o:title=""/>
          </v:shape>
        </w:pict>
      </w:r>
    </w:p>
    <w:p w14:paraId="6426FCA8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6B7AD8B" w14:textId="77777777" w:rsidR="00C60558" w:rsidRDefault="004B6A91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>
        <w:rPr>
          <w:rFonts w:eastAsia="맑은 고딕" w:cs="Arial" w:hint="eastAsia"/>
          <w:szCs w:val="22"/>
          <w:lang w:eastAsia="ko-KR"/>
        </w:rPr>
        <w:t>Hanw</w:t>
      </w:r>
      <w:r w:rsidR="00B8496D">
        <w:rPr>
          <w:rFonts w:eastAsia="맑은 고딕" w:cs="Arial" w:hint="eastAsia"/>
          <w:szCs w:val="22"/>
          <w:lang w:eastAsia="ko-KR"/>
        </w:rPr>
        <w:t>h</w:t>
      </w:r>
      <w:r>
        <w:rPr>
          <w:rFonts w:eastAsia="맑은 고딕" w:cs="Arial" w:hint="eastAsia"/>
          <w:szCs w:val="22"/>
          <w:lang w:eastAsia="ko-KR"/>
        </w:rPr>
        <w:t>a</w:t>
      </w:r>
      <w:r w:rsidR="00B8496D">
        <w:rPr>
          <w:rFonts w:eastAsia="맑은 고딕" w:cs="Arial" w:hint="eastAsia"/>
          <w:szCs w:val="22"/>
          <w:lang w:eastAsia="ko-KR"/>
        </w:rPr>
        <w:t xml:space="preserve"> </w:t>
      </w:r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r w:rsidR="00B34E19" w:rsidRPr="00B34E19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="00B8496D"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r w:rsidR="00B34E19"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="00B8496D"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r w:rsidR="00B34E19" w:rsidRPr="00B34E19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0F8998A6" w14:textId="77777777" w:rsidR="00B34E19" w:rsidRDefault="00B34E19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2CB1C20B" w14:textId="77777777" w:rsidR="004A4F41" w:rsidRPr="00F80120" w:rsidRDefault="004A4F41" w:rsidP="00B849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 w:hint="eastAsia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2"/>
      <w:r w:rsidR="00B8496D" w:rsidRPr="00F80120">
        <w:rPr>
          <w:rFonts w:eastAsia="맑은 고딕" w:cs="Arial" w:hint="eastAsia"/>
          <w:szCs w:val="22"/>
          <w:lang w:eastAsia="ko-KR"/>
        </w:rPr>
        <w:t xml:space="preserve">visit </w:t>
      </w:r>
      <w:hyperlink r:id="rId9" w:history="1">
        <w:r w:rsidR="00B8496D" w:rsidRPr="004653E3">
          <w:rPr>
            <w:rStyle w:val="a5"/>
            <w:rFonts w:eastAsia="맑은 고딕" w:cs="Arial"/>
            <w:szCs w:val="22"/>
            <w:lang w:eastAsia="ko-KR"/>
          </w:rPr>
          <w:t>http://security.hanwhatechwin.com/</w:t>
        </w:r>
      </w:hyperlink>
      <w:r w:rsidR="00B8496D">
        <w:rPr>
          <w:rFonts w:eastAsia="맑은 고딕" w:cs="Arial" w:hint="eastAsia"/>
          <w:szCs w:val="22"/>
          <w:lang w:eastAsia="ko-KR"/>
        </w:rPr>
        <w:t xml:space="preserve"> </w:t>
      </w:r>
    </w:p>
    <w:p w14:paraId="3A6DDA24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23566F1F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45F1BC26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5CBC702" w14:textId="77777777" w:rsidR="004A4F41" w:rsidRDefault="00D550CB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NETWORK CONTROLLER</w:t>
      </w:r>
    </w:p>
    <w:p w14:paraId="559E8353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3D20DAB3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3072CCCF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3F27FB7D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7BE7BF86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04AB8513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431CD416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440133F2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7D32B097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1CAD7D5B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46AEC022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390DBB68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5EDB6390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218782E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66B5877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1BFA16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15560DDD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215E9208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4414FFF8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74AC965F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1C11AD1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6D29A7C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7215D95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4B3F3E2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5440923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4C365AB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5C4204CD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6BBF17C5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1CFFBE9B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1A3FF24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223EBA48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5B7D14E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6896C27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7AAF616A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353907F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67F323E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75B6712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73208DA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42E75CC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40DFADD7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601CDFA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4EBC0B1D" w14:textId="77777777" w:rsidR="004A4F41" w:rsidRPr="001F10EE" w:rsidRDefault="00577DB8" w:rsidP="00EB4C2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1F033965" w14:textId="77777777" w:rsidR="00EB4C24" w:rsidRPr="00EB4C24" w:rsidRDefault="00D550CB" w:rsidP="00EB4C24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lastRenderedPageBreak/>
        <w:t>NETWORK CONTROLLER</w:t>
      </w:r>
    </w:p>
    <w:p w14:paraId="59BD93B5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58D8738C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02D5B82D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5C07428E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bookmarkEnd w:id="6"/>
      <w:r w:rsidR="00D550CB">
        <w:rPr>
          <w:rFonts w:ascii="Arial" w:eastAsia="맑은 고딕" w:hAnsi="Arial" w:hint="eastAsia"/>
          <w:lang w:eastAsia="ko-KR"/>
        </w:rPr>
        <w:t xml:space="preserve">network </w:t>
      </w:r>
      <w:r w:rsidR="00D550CB">
        <w:rPr>
          <w:rFonts w:ascii="Arial" w:eastAsia="맑은 고딕" w:hAnsi="Arial"/>
          <w:lang w:eastAsia="ko-KR"/>
        </w:rPr>
        <w:t>controller</w:t>
      </w:r>
      <w:r w:rsidR="00D550CB">
        <w:rPr>
          <w:rFonts w:ascii="Arial" w:eastAsia="맑은 고딕" w:hAnsi="Arial" w:hint="eastAsia"/>
          <w:lang w:eastAsia="ko-KR"/>
        </w:rPr>
        <w:t>.</w:t>
      </w:r>
    </w:p>
    <w:p w14:paraId="1D9121E0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D550CB">
        <w:rPr>
          <w:rFonts w:ascii="Arial" w:eastAsia="맑은 고딕" w:hAnsi="Arial" w:cs="Arial" w:hint="eastAsia"/>
          <w:lang w:eastAsia="ko-KR"/>
        </w:rPr>
        <w:t xml:space="preserve">network controller with 3D joystick to </w:t>
      </w:r>
      <w:r w:rsidR="00D550CB">
        <w:rPr>
          <w:rFonts w:ascii="Arial" w:eastAsia="맑은 고딕" w:hAnsi="Arial" w:cs="Arial"/>
          <w:lang w:eastAsia="ko-KR"/>
        </w:rPr>
        <w:t>control</w:t>
      </w:r>
      <w:r w:rsidR="00D550CB">
        <w:rPr>
          <w:rFonts w:ascii="Arial" w:eastAsia="맑은 고딕" w:hAnsi="Arial" w:cs="Arial" w:hint="eastAsia"/>
          <w:lang w:eastAsia="ko-KR"/>
        </w:rPr>
        <w:t xml:space="preserve"> Techwin</w:t>
      </w:r>
      <w:r w:rsidR="00D550CB">
        <w:rPr>
          <w:rFonts w:ascii="Arial" w:eastAsia="맑은 고딕" w:hAnsi="Arial" w:cs="Arial"/>
          <w:lang w:eastAsia="ko-KR"/>
        </w:rPr>
        <w:t>’</w:t>
      </w:r>
      <w:r w:rsidR="00D550CB">
        <w:rPr>
          <w:rFonts w:ascii="Arial" w:eastAsia="맑은 고딕" w:hAnsi="Arial" w:cs="Arial" w:hint="eastAsia"/>
          <w:lang w:eastAsia="ko-KR"/>
        </w:rPr>
        <w:t xml:space="preserve">s </w:t>
      </w:r>
      <w:r w:rsidR="00D550CB">
        <w:rPr>
          <w:rFonts w:ascii="Arial" w:eastAsia="맑은 고딕" w:hAnsi="Arial" w:cs="Arial"/>
          <w:lang w:eastAsia="ko-KR"/>
        </w:rPr>
        <w:t>network</w:t>
      </w:r>
      <w:r w:rsidR="00D550CB">
        <w:rPr>
          <w:rFonts w:ascii="Arial" w:eastAsia="맑은 고딕" w:hAnsi="Arial" w:cs="Arial" w:hint="eastAsia"/>
          <w:lang w:eastAsia="ko-KR"/>
        </w:rPr>
        <w:t xml:space="preserve"> products including</w:t>
      </w:r>
      <w:r w:rsidR="008531E7">
        <w:rPr>
          <w:rFonts w:ascii="Arial" w:eastAsia="맑은 고딕" w:hAnsi="Arial" w:cs="Arial" w:hint="eastAsia"/>
          <w:lang w:eastAsia="ko-KR"/>
        </w:rPr>
        <w:t xml:space="preserve"> network cameras and </w:t>
      </w:r>
      <w:r w:rsidR="00D550CB">
        <w:rPr>
          <w:rFonts w:ascii="Arial" w:eastAsia="맑은 고딕" w:hAnsi="Arial" w:cs="Arial" w:hint="eastAsia"/>
          <w:lang w:eastAsia="ko-KR"/>
        </w:rPr>
        <w:t>SSM</w:t>
      </w:r>
      <w:r w:rsidR="00020A6A">
        <w:rPr>
          <w:rFonts w:ascii="Arial" w:hAnsi="Arial" w:cs="Arial"/>
        </w:rPr>
        <w:t>.</w:t>
      </w:r>
    </w:p>
    <w:p w14:paraId="63CD4226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546F9959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585ADA99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308115AC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63292526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3C830F74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0AF49728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64578DFB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0DEEB5B8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19BE1E07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2D929F47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6CF52B20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14845DA5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35092F86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3C710471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56C437F2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40A31109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4AD1631B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5DD3DEAB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24123A7D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6A5A8441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2D90B052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22C8F330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12263129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5E38B8A0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410FBDF2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13F6D55E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7F643290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41F4C017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6579FCE8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13E84639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50DAA870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6F7C9F36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lastRenderedPageBreak/>
        <w:t>PIM-SM - Protocol Independent Multicast-Sparse Mode</w:t>
      </w:r>
    </w:p>
    <w:p w14:paraId="1AF4C23F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3ACCA675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581A997D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0F7F3917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1EBDD151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7313DF79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5C7116FF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798C2028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0FBA9179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036B9B03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52268394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2A92952A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54714246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1808655A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1524F315" w14:textId="77777777" w:rsidR="002E0F76" w:rsidRPr="00467B32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458E27BF" w14:textId="77777777" w:rsidR="00467B32" w:rsidRPr="002F47AF" w:rsidRDefault="00467B3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LDC </w:t>
      </w:r>
      <w:r w:rsidRPr="001C3C9D">
        <w:rPr>
          <w:rFonts w:ascii="Arial" w:eastAsia="맑은 고딕" w:hAnsi="Arial" w:cs="Arial"/>
          <w:bCs/>
          <w:iCs/>
          <w:lang w:eastAsia="ko-KR"/>
        </w:rPr>
        <w:t>–</w:t>
      </w: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 Lens Distortion </w:t>
      </w:r>
      <w:r w:rsidR="001B4FF7">
        <w:rPr>
          <w:rFonts w:ascii="Arial" w:eastAsia="맑은 고딕" w:hAnsi="Arial" w:cs="Arial" w:hint="eastAsia"/>
          <w:bCs/>
          <w:iCs/>
          <w:lang w:eastAsia="ko-KR"/>
        </w:rPr>
        <w:t>Correction</w:t>
      </w:r>
    </w:p>
    <w:p w14:paraId="7997B049" w14:textId="77777777" w:rsidR="002F47AF" w:rsidRPr="002F47AF" w:rsidRDefault="002F47AF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eastAsia="맑은 고딕" w:hAnsi="Arial" w:cs="Arial" w:hint="eastAsia"/>
          <w:bCs/>
          <w:iCs/>
          <w:lang w:eastAsia="ko-KR"/>
        </w:rPr>
        <w:t xml:space="preserve">TFT </w:t>
      </w:r>
      <w:r>
        <w:rPr>
          <w:rFonts w:ascii="Arial" w:eastAsia="맑은 고딕" w:hAnsi="Arial" w:cs="Arial"/>
          <w:bCs/>
          <w:iCs/>
          <w:lang w:eastAsia="ko-KR"/>
        </w:rPr>
        <w:t>–</w:t>
      </w:r>
      <w:r>
        <w:rPr>
          <w:rFonts w:ascii="Arial" w:eastAsia="맑은 고딕" w:hAnsi="Arial" w:cs="Arial" w:hint="eastAsia"/>
          <w:bCs/>
          <w:iCs/>
          <w:lang w:eastAsia="ko-KR"/>
        </w:rPr>
        <w:t xml:space="preserve"> Thin Film Transistor</w:t>
      </w:r>
    </w:p>
    <w:p w14:paraId="4B52E1EC" w14:textId="77777777" w:rsidR="002F47AF" w:rsidRPr="002F47AF" w:rsidRDefault="002F47AF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eastAsia="맑은 고딕" w:hAnsi="Arial" w:cs="Arial" w:hint="eastAsia"/>
          <w:bCs/>
          <w:iCs/>
          <w:lang w:eastAsia="ko-KR"/>
        </w:rPr>
        <w:t xml:space="preserve">LCD </w:t>
      </w:r>
      <w:r>
        <w:rPr>
          <w:rFonts w:ascii="Arial" w:eastAsia="맑은 고딕" w:hAnsi="Arial" w:cs="Arial"/>
          <w:bCs/>
          <w:iCs/>
          <w:lang w:eastAsia="ko-KR"/>
        </w:rPr>
        <w:t>–</w:t>
      </w:r>
      <w:r>
        <w:rPr>
          <w:rFonts w:ascii="Arial" w:eastAsia="맑은 고딕" w:hAnsi="Arial" w:cs="Arial" w:hint="eastAsia"/>
          <w:bCs/>
          <w:iCs/>
          <w:lang w:eastAsia="ko-KR"/>
        </w:rPr>
        <w:t xml:space="preserve"> Liquid Crystal Display</w:t>
      </w:r>
    </w:p>
    <w:p w14:paraId="45B1E8E2" w14:textId="77777777" w:rsidR="002F47AF" w:rsidRPr="00B467A7" w:rsidRDefault="002F47AF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eastAsia="맑은 고딕" w:hAnsi="Arial" w:cs="Arial" w:hint="eastAsia"/>
          <w:bCs/>
          <w:iCs/>
          <w:lang w:eastAsia="ko-KR"/>
        </w:rPr>
        <w:t xml:space="preserve">PTZ </w:t>
      </w:r>
      <w:r>
        <w:rPr>
          <w:rFonts w:ascii="Arial" w:eastAsia="맑은 고딕" w:hAnsi="Arial" w:cs="Arial"/>
          <w:bCs/>
          <w:iCs/>
          <w:lang w:eastAsia="ko-KR"/>
        </w:rPr>
        <w:t>–</w:t>
      </w:r>
      <w:r>
        <w:rPr>
          <w:rFonts w:ascii="Arial" w:eastAsia="맑은 고딕" w:hAnsi="Arial" w:cs="Arial" w:hint="eastAsia"/>
          <w:bCs/>
          <w:iCs/>
          <w:lang w:eastAsia="ko-KR"/>
        </w:rPr>
        <w:t xml:space="preserve"> Pan, Tilt, Zoom</w:t>
      </w:r>
    </w:p>
    <w:p w14:paraId="5540113F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15E2945A" w14:textId="77777777"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14:paraId="3061FAD7" w14:textId="77777777" w:rsidR="0082423A" w:rsidRPr="008721FB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39E0E226" w14:textId="77777777" w:rsidR="00D40A2B" w:rsidRPr="005E30F4" w:rsidRDefault="00D40A2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802.1x  Port</w:t>
      </w:r>
      <w:proofErr w:type="gramEnd"/>
      <w:r>
        <w:rPr>
          <w:rFonts w:ascii="Arial" w:hAnsi="Arial" w:cs="Arial"/>
        </w:rPr>
        <w:t>-based Network Access Control</w:t>
      </w:r>
    </w:p>
    <w:p w14:paraId="03508FB2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44A54281" w14:textId="77777777" w:rsidR="00A5691E" w:rsidRPr="00020A6A" w:rsidRDefault="007351E7" w:rsidP="00F4501A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A91732">
        <w:rPr>
          <w:rFonts w:ascii="Arial" w:eastAsia="맑은 고딕" w:hAnsi="Arial" w:cs="Arial" w:hint="eastAsia"/>
          <w:szCs w:val="20"/>
          <w:lang w:eastAsia="ko-KR"/>
        </w:rPr>
        <w:t>H.265</w:t>
      </w:r>
    </w:p>
    <w:p w14:paraId="12F53A77" w14:textId="77777777" w:rsidR="0082423A" w:rsidRPr="007351E7" w:rsidRDefault="007351E7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hint="eastAsia"/>
          <w:b/>
        </w:rPr>
      </w:pPr>
      <w:r w:rsidRPr="00A91732">
        <w:rPr>
          <w:rFonts w:ascii="Arial" w:eastAsia="맑은 고딕" w:hAnsi="Arial" w:hint="eastAsia"/>
          <w:lang w:eastAsia="ko-KR"/>
        </w:rPr>
        <w:t>H.264</w:t>
      </w:r>
    </w:p>
    <w:p w14:paraId="64D0AB6A" w14:textId="77777777" w:rsidR="007351E7" w:rsidRPr="00020A6A" w:rsidRDefault="007351E7" w:rsidP="00F4501A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A91732">
        <w:rPr>
          <w:rFonts w:ascii="Arial" w:eastAsia="맑은 고딕" w:hAnsi="Arial" w:hint="eastAsia"/>
          <w:lang w:eastAsia="ko-KR"/>
        </w:rPr>
        <w:t>MJPEG</w:t>
      </w:r>
    </w:p>
    <w:p w14:paraId="344CE696" w14:textId="77777777" w:rsidR="00C15550" w:rsidRPr="00A5691E" w:rsidRDefault="00C15550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–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Profile</w:t>
      </w:r>
      <w:r w:rsidR="008721FB">
        <w:rPr>
          <w:rFonts w:ascii="Arial" w:hAnsi="Arial" w:cs="Arial"/>
        </w:rPr>
        <w:t>s</w:t>
      </w:r>
      <w:r w:rsidR="00A5691E" w:rsidRPr="00A5691E">
        <w:rPr>
          <w:rFonts w:ascii="Arial" w:hAnsi="Arial" w:cs="Arial"/>
        </w:rPr>
        <w:t xml:space="preserve"> S</w:t>
      </w:r>
      <w:r w:rsidR="008721FB">
        <w:rPr>
          <w:rFonts w:ascii="Arial" w:hAnsi="Arial" w:cs="Arial"/>
        </w:rPr>
        <w:t xml:space="preserve"> and G</w:t>
      </w:r>
    </w:p>
    <w:p w14:paraId="0536E39C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25C6865B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4C1D0AC1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113262B6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5501965D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38F25B1B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49DF52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7AD37511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1D3F1672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184CE44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58DDB7C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4CE12F07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75D60D8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lastRenderedPageBreak/>
        <w:t>UL listed</w:t>
      </w:r>
    </w:p>
    <w:p w14:paraId="2FD2337C" w14:textId="77777777" w:rsidR="008531E7" w:rsidRPr="002F47AF" w:rsidRDefault="002D3C10" w:rsidP="002F47AF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2D3C10">
        <w:rPr>
          <w:rFonts w:ascii="Arial" w:hAnsi="Arial" w:cs="Arial"/>
        </w:rPr>
        <w:t>CE EN 50581:2012 (hazardous substances)</w:t>
      </w:r>
    </w:p>
    <w:p w14:paraId="2E0DF97C" w14:textId="77777777" w:rsidR="002F47AF" w:rsidRPr="002F47AF" w:rsidRDefault="002F47AF" w:rsidP="002F47AF">
      <w:pPr>
        <w:pStyle w:val="a3"/>
        <w:spacing w:before="60" w:after="0" w:line="276" w:lineRule="auto"/>
        <w:ind w:left="1800"/>
        <w:rPr>
          <w:rFonts w:ascii="Arial" w:hAnsi="Arial" w:cs="Arial"/>
        </w:rPr>
      </w:pPr>
    </w:p>
    <w:p w14:paraId="6928D0ED" w14:textId="77777777"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14:paraId="5DE40DDB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10F46AC5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0BB0C3BD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1751D7AB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39CB82D4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4F66D256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36A0067C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</w:t>
      </w:r>
      <w:r w:rsidR="002F47AF">
        <w:rPr>
          <w:rFonts w:ascii="Arial" w:hAnsi="Arial"/>
        </w:rPr>
        <w:t xml:space="preserve"> trained and authorized by the </w:t>
      </w:r>
      <w:r w:rsidR="002F47AF">
        <w:rPr>
          <w:rFonts w:ascii="바탕" w:eastAsia="바탕" w:hAnsi="바탕" w:cs="바탕" w:hint="eastAsia"/>
          <w:lang w:eastAsia="ko-KR"/>
        </w:rPr>
        <w:t>m</w:t>
      </w:r>
      <w:r>
        <w:rPr>
          <w:rFonts w:ascii="Arial" w:hAnsi="Arial"/>
        </w:rPr>
        <w:t>anufacturer to install, integrate, test, and commission the system.</w:t>
      </w:r>
    </w:p>
    <w:p w14:paraId="34258356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1E2C4E3D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24C24564" w14:textId="77777777"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</w:t>
      </w:r>
      <w:r w:rsidR="007351E7" w:rsidRPr="00A91732">
        <w:rPr>
          <w:rFonts w:eastAsia="맑은 고딕" w:cs="Arial" w:hint="eastAsia"/>
          <w:color w:val="000000"/>
          <w:szCs w:val="20"/>
          <w:lang w:eastAsia="ko-KR"/>
        </w:rPr>
        <w:t>specified in section 2.04 Detailed Specification</w:t>
      </w:r>
      <w:r w:rsidRPr="005A03C7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14:paraId="4BECCEE4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56C9D832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1877C810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4642D5BE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0D0EC241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0A3EDE21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28DC5967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285E8DD9" w14:textId="77777777" w:rsidR="00B8496D" w:rsidRPr="00F33133" w:rsidRDefault="004A4F41" w:rsidP="00B8496D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00308B" w:rsidRPr="0013417A">
        <w:rPr>
          <w:rFonts w:eastAsia="맑은 고딕" w:cs="Arial" w:hint="eastAsia"/>
          <w:lang w:eastAsia="ko-KR"/>
        </w:rPr>
        <w:t xml:space="preserve">Hanwha Techwin </w:t>
      </w:r>
    </w:p>
    <w:p w14:paraId="4E7497F8" w14:textId="77777777" w:rsidR="004A4F41" w:rsidRPr="00F80120" w:rsidRDefault="00B8496D" w:rsidP="00F4501A">
      <w:pPr>
        <w:spacing w:before="60" w:after="0" w:line="276" w:lineRule="auto"/>
        <w:ind w:left="2880"/>
        <w:rPr>
          <w:rFonts w:eastAsia="맑은 고딕" w:cs="Arial" w:hint="eastAsia"/>
          <w:szCs w:val="22"/>
          <w:lang w:eastAsia="ko-KR"/>
        </w:rPr>
      </w:pPr>
      <w:r w:rsidRPr="00B8496D">
        <w:rPr>
          <w:rFonts w:eastAsia="맑은 고딕" w:cs="Arial"/>
          <w:szCs w:val="22"/>
          <w:lang w:eastAsia="ko-KR"/>
        </w:rPr>
        <w:t>http://security.hanwhatechwin.com/</w:t>
      </w:r>
    </w:p>
    <w:p w14:paraId="69F6F2A3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4158F7">
        <w:rPr>
          <w:rFonts w:eastAsia="맑은 고딕" w:cs="Arial" w:hint="eastAsia"/>
          <w:lang w:eastAsia="ko-KR"/>
        </w:rPr>
        <w:t>SPC-7</w:t>
      </w:r>
      <w:r w:rsidR="00D550CB">
        <w:rPr>
          <w:rFonts w:eastAsia="맑은 고딕" w:cs="Arial" w:hint="eastAsia"/>
          <w:lang w:eastAsia="ko-KR"/>
        </w:rPr>
        <w:t>000</w:t>
      </w:r>
    </w:p>
    <w:p w14:paraId="41C7467C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14E7D2C6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1C8DB399" w14:textId="77777777" w:rsidR="00133E1C" w:rsidRPr="00D550CB" w:rsidRDefault="00D550CB" w:rsidP="00A444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0280E">
        <w:rPr>
          <w:rFonts w:eastAsia="맑은 고딕" w:cs="Arial"/>
          <w:bCs/>
          <w:color w:val="auto"/>
          <w:sz w:val="20"/>
          <w:lang w:eastAsia="ko-KR"/>
        </w:rPr>
        <w:t>T</w:t>
      </w:r>
      <w:r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he </w:t>
      </w:r>
      <w:r w:rsidRPr="0080280E">
        <w:rPr>
          <w:rFonts w:eastAsia="맑은 고딕" w:cs="Arial"/>
          <w:bCs/>
          <w:color w:val="auto"/>
          <w:sz w:val="20"/>
          <w:lang w:eastAsia="ko-KR"/>
        </w:rPr>
        <w:t>controller</w:t>
      </w:r>
      <w:r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 shall have the following properties. </w:t>
      </w:r>
    </w:p>
    <w:p w14:paraId="032FBADE" w14:textId="77777777" w:rsidR="00D550CB" w:rsidRPr="002F47AF" w:rsidRDefault="00D550CB" w:rsidP="00A444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0280E">
        <w:rPr>
          <w:rFonts w:eastAsia="맑은 고딕" w:cs="Arial"/>
          <w:bCs/>
          <w:color w:val="auto"/>
          <w:sz w:val="20"/>
          <w:lang w:eastAsia="ko-KR"/>
        </w:rPr>
        <w:t>I</w:t>
      </w:r>
      <w:r w:rsidRPr="0080280E">
        <w:rPr>
          <w:rFonts w:eastAsia="맑은 고딕" w:cs="Arial" w:hint="eastAsia"/>
          <w:bCs/>
          <w:color w:val="auto"/>
          <w:sz w:val="20"/>
          <w:lang w:eastAsia="ko-KR"/>
        </w:rPr>
        <w:t>t shall have 3D joystick (3-axis twist zoom)</w:t>
      </w:r>
      <w:r w:rsidR="00843DA6"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 to control Techwin</w:t>
      </w:r>
      <w:r w:rsidR="00843DA6" w:rsidRPr="0080280E">
        <w:rPr>
          <w:rFonts w:eastAsia="맑은 고딕" w:cs="Arial"/>
          <w:bCs/>
          <w:color w:val="auto"/>
          <w:sz w:val="20"/>
          <w:lang w:eastAsia="ko-KR"/>
        </w:rPr>
        <w:t>’</w:t>
      </w:r>
      <w:r w:rsidR="00843DA6"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s network products </w:t>
      </w:r>
      <w:r w:rsidR="00843DA6" w:rsidRPr="0080280E">
        <w:rPr>
          <w:rFonts w:eastAsia="맑은 고딕" w:cs="Arial"/>
          <w:bCs/>
          <w:color w:val="auto"/>
          <w:sz w:val="20"/>
          <w:lang w:eastAsia="ko-KR"/>
        </w:rPr>
        <w:t>including</w:t>
      </w:r>
      <w:r w:rsidR="002F47AF">
        <w:rPr>
          <w:rFonts w:eastAsia="맑은 고딕" w:cs="Arial" w:hint="eastAsia"/>
          <w:bCs/>
          <w:color w:val="auto"/>
          <w:sz w:val="20"/>
          <w:lang w:eastAsia="ko-KR"/>
        </w:rPr>
        <w:t xml:space="preserve"> network camera</w:t>
      </w:r>
      <w:r w:rsidR="00E62F6A">
        <w:rPr>
          <w:rFonts w:eastAsia="맑은 고딕" w:cs="Arial" w:hint="eastAsia"/>
          <w:bCs/>
          <w:color w:val="auto"/>
          <w:sz w:val="20"/>
          <w:lang w:eastAsia="ko-KR"/>
        </w:rPr>
        <w:t>s</w:t>
      </w:r>
      <w:r w:rsidR="00843DA6"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 and </w:t>
      </w:r>
      <w:r w:rsidR="002F47AF">
        <w:rPr>
          <w:rFonts w:eastAsia="맑은 고딕" w:cs="Arial" w:hint="eastAsia"/>
          <w:bCs/>
          <w:color w:val="auto"/>
          <w:sz w:val="20"/>
          <w:lang w:eastAsia="ko-KR"/>
        </w:rPr>
        <w:t>SSM</w:t>
      </w:r>
      <w:r w:rsidR="00843DA6"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. </w:t>
      </w:r>
    </w:p>
    <w:p w14:paraId="592098A9" w14:textId="77777777" w:rsidR="002F47AF" w:rsidRPr="002F47AF" w:rsidRDefault="002F47AF" w:rsidP="00A444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It shall have a jog shuttle to control playback of videos. </w:t>
      </w:r>
    </w:p>
    <w:p w14:paraId="528D6636" w14:textId="77777777" w:rsidR="002F47AF" w:rsidRPr="00843DA6" w:rsidRDefault="00FD726F" w:rsidP="00A444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The joystick and jog shuttle </w:t>
      </w:r>
      <w:r w:rsidR="002F47AF">
        <w:rPr>
          <w:rFonts w:eastAsia="맑은 고딕" w:cs="Arial" w:hint="eastAsia"/>
          <w:bCs/>
          <w:color w:val="auto"/>
          <w:sz w:val="20"/>
          <w:lang w:eastAsia="ko-KR"/>
        </w:rPr>
        <w:t>shall be detachable.</w:t>
      </w:r>
    </w:p>
    <w:p w14:paraId="1596F5CB" w14:textId="77777777" w:rsidR="00843DA6" w:rsidRPr="002F47AF" w:rsidRDefault="00843DA6" w:rsidP="00A444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0280E">
        <w:rPr>
          <w:rFonts w:eastAsia="맑은 고딕" w:cs="Arial"/>
          <w:bCs/>
          <w:color w:val="auto"/>
          <w:sz w:val="20"/>
          <w:lang w:eastAsia="ko-KR"/>
        </w:rPr>
        <w:t>I</w:t>
      </w:r>
      <w:r w:rsidRPr="0080280E">
        <w:rPr>
          <w:rFonts w:eastAsia="맑은 고딕" w:cs="Arial" w:hint="eastAsia"/>
          <w:bCs/>
          <w:color w:val="auto"/>
          <w:sz w:val="20"/>
          <w:lang w:eastAsia="ko-KR"/>
        </w:rPr>
        <w:t xml:space="preserve">t shall have </w:t>
      </w:r>
      <w:proofErr w:type="gramStart"/>
      <w:r w:rsidR="002F47AF">
        <w:rPr>
          <w:rFonts w:eastAsia="맑은 고딕" w:cs="Arial" w:hint="eastAsia"/>
          <w:bCs/>
          <w:color w:val="auto"/>
          <w:sz w:val="20"/>
          <w:lang w:eastAsia="ko-KR"/>
        </w:rPr>
        <w:t>5 inch</w:t>
      </w:r>
      <w:proofErr w:type="gramEnd"/>
      <w:r w:rsidR="002F47AF">
        <w:rPr>
          <w:rFonts w:eastAsia="맑은 고딕" w:cs="Arial" w:hint="eastAsia"/>
          <w:bCs/>
          <w:color w:val="auto"/>
          <w:sz w:val="20"/>
          <w:lang w:eastAsia="ko-KR"/>
        </w:rPr>
        <w:t xml:space="preserve"> TFT touch </w:t>
      </w:r>
      <w:r w:rsidR="002F47AF">
        <w:rPr>
          <w:rFonts w:eastAsia="맑은 고딕" w:cs="Arial"/>
          <w:bCs/>
          <w:color w:val="auto"/>
          <w:sz w:val="20"/>
          <w:lang w:eastAsia="ko-KR"/>
        </w:rPr>
        <w:t>LCD</w:t>
      </w:r>
      <w:r w:rsidR="00D26764">
        <w:rPr>
          <w:rFonts w:eastAsia="맑은 고딕" w:cs="Arial" w:hint="eastAsia"/>
          <w:bCs/>
          <w:color w:val="auto"/>
          <w:sz w:val="20"/>
          <w:lang w:eastAsia="ko-KR"/>
        </w:rPr>
        <w:t xml:space="preserve"> on which users can change settings and control PTZ</w:t>
      </w:r>
      <w:r w:rsidR="002F47AF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5B602DDC" w14:textId="77777777" w:rsidR="002F47AF" w:rsidRPr="00843DA6" w:rsidRDefault="00FD726F" w:rsidP="00A444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It shall have a USB port to connect to a PC with SSM.</w:t>
      </w:r>
    </w:p>
    <w:p w14:paraId="13CC24D8" w14:textId="77777777" w:rsidR="00843DA6" w:rsidRPr="00D26764" w:rsidRDefault="00D26764" w:rsidP="00A444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The </w:t>
      </w:r>
      <w:r>
        <w:rPr>
          <w:rFonts w:eastAsia="맑은 고딕" w:cs="Arial"/>
          <w:bCs/>
          <w:color w:val="auto"/>
          <w:sz w:val="20"/>
          <w:lang w:eastAsia="ko-KR"/>
        </w:rPr>
        <w:t>controller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shall provide camera-tile mapping.</w:t>
      </w:r>
    </w:p>
    <w:p w14:paraId="19AE36BB" w14:textId="77777777" w:rsidR="00D26764" w:rsidRPr="00D26764" w:rsidRDefault="00D26764" w:rsidP="00A444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The </w:t>
      </w:r>
      <w:r>
        <w:rPr>
          <w:rFonts w:eastAsia="맑은 고딕" w:cs="Arial"/>
          <w:bCs/>
          <w:color w:val="auto"/>
          <w:sz w:val="20"/>
          <w:lang w:eastAsia="ko-KR"/>
        </w:rPr>
        <w:t>controller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shall be able to import or export configuration. </w:t>
      </w:r>
    </w:p>
    <w:p w14:paraId="4B76699E" w14:textId="77777777" w:rsidR="00D26764" w:rsidRPr="00D26764" w:rsidRDefault="00D26764" w:rsidP="00A444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Available camera control</w:t>
      </w:r>
    </w:p>
    <w:p w14:paraId="18BEA965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PTZ</w:t>
      </w:r>
    </w:p>
    <w:p w14:paraId="657536BF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Focus</w:t>
      </w:r>
    </w:p>
    <w:p w14:paraId="5CC219EC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Auto Focus</w:t>
      </w:r>
    </w:p>
    <w:p w14:paraId="1D695917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Preset</w:t>
      </w:r>
    </w:p>
    <w:p w14:paraId="6D8B7F79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Group</w:t>
      </w:r>
    </w:p>
    <w:p w14:paraId="1BA64709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Tour</w:t>
      </w:r>
    </w:p>
    <w:p w14:paraId="54FFE455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Swing</w:t>
      </w:r>
    </w:p>
    <w:p w14:paraId="77E77654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Trace</w:t>
      </w:r>
    </w:p>
    <w:p w14:paraId="05B37279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Auto Tracking</w:t>
      </w:r>
    </w:p>
    <w:p w14:paraId="503B4C78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Alarm off/on</w:t>
      </w:r>
    </w:p>
    <w:p w14:paraId="0DF1807F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Freeze</w:t>
      </w:r>
    </w:p>
    <w:p w14:paraId="04DB4701" w14:textId="77777777" w:rsidR="00D26764" w:rsidRPr="00D26764" w:rsidRDefault="00D26764" w:rsidP="00D2676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 xml:space="preserve">Available video wall control </w:t>
      </w:r>
    </w:p>
    <w:p w14:paraId="6B3FB40C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Camera-tile (Channel) mapping</w:t>
      </w:r>
    </w:p>
    <w:p w14:paraId="05EB2387" w14:textId="77777777" w:rsidR="00D26764" w:rsidRPr="00D26764" w:rsidRDefault="00D26764" w:rsidP="00D2676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Layout (Display division mode) change</w:t>
      </w:r>
    </w:p>
    <w:p w14:paraId="28BEAC90" w14:textId="77777777" w:rsidR="00D26764" w:rsidRPr="00EB7E72" w:rsidRDefault="00D26764" w:rsidP="00D2676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The controller s</w:t>
      </w:r>
      <w:r w:rsidR="00EB7E72" w:rsidRPr="009051D5">
        <w:rPr>
          <w:rFonts w:eastAsia="맑은 고딕" w:cs="Arial" w:hint="eastAsia"/>
          <w:color w:val="auto"/>
          <w:sz w:val="20"/>
          <w:lang w:eastAsia="ko-KR"/>
        </w:rPr>
        <w:t>hall be able to take a snap</w:t>
      </w:r>
      <w:r w:rsidRPr="009051D5">
        <w:rPr>
          <w:rFonts w:eastAsia="맑은 고딕" w:cs="Arial" w:hint="eastAsia"/>
          <w:color w:val="auto"/>
          <w:sz w:val="20"/>
          <w:lang w:eastAsia="ko-KR"/>
        </w:rPr>
        <w:t xml:space="preserve">shot in a jpeg format and store it to the storage device connected to its USB port. </w:t>
      </w:r>
    </w:p>
    <w:p w14:paraId="35EEE4D5" w14:textId="77777777" w:rsidR="00EB7E72" w:rsidRPr="00796ABD" w:rsidRDefault="00EB7E72" w:rsidP="00D2676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 xml:space="preserve">The controller shall be able to upgrade firmware from the storage device connected to its USB port. </w:t>
      </w:r>
    </w:p>
    <w:p w14:paraId="28CD9506" w14:textId="77777777" w:rsidR="00796ABD" w:rsidRPr="00843DA6" w:rsidRDefault="00796ABD" w:rsidP="00D2676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051D5">
        <w:rPr>
          <w:rFonts w:eastAsia="맑은 고딕" w:cs="Arial" w:hint="eastAsia"/>
          <w:color w:val="auto"/>
          <w:sz w:val="20"/>
          <w:lang w:eastAsia="ko-KR"/>
        </w:rPr>
        <w:t>It shall be able to control up to 255 network cameras and 1 SSM.</w:t>
      </w:r>
    </w:p>
    <w:p w14:paraId="71DAD241" w14:textId="77777777" w:rsidR="006E6D8B" w:rsidRPr="0017600F" w:rsidRDefault="00843DA6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80280E">
        <w:rPr>
          <w:rFonts w:eastAsia="맑은 고딕" w:cs="Arial" w:hint="eastAsia"/>
          <w:b/>
          <w:bCs/>
          <w:color w:val="auto"/>
          <w:sz w:val="20"/>
          <w:lang w:eastAsia="ko-KR"/>
        </w:rPr>
        <w:t>CONTROLLER</w:t>
      </w:r>
      <w:r w:rsidR="006E6D8B" w:rsidRPr="0017600F">
        <w:rPr>
          <w:rFonts w:cs="Arial"/>
          <w:b/>
          <w:bCs/>
          <w:color w:val="auto"/>
          <w:sz w:val="20"/>
        </w:rPr>
        <w:t xml:space="preserve"> SOFTWARE</w:t>
      </w:r>
    </w:p>
    <w:p w14:paraId="72C107F6" w14:textId="77777777" w:rsidR="00816783" w:rsidRPr="00843DA6" w:rsidRDefault="00EB7E72" w:rsidP="00843DA6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Installation</w:t>
      </w:r>
    </w:p>
    <w:p w14:paraId="725B6E69" w14:textId="77777777" w:rsidR="00843DA6" w:rsidRPr="002C66E3" w:rsidRDefault="00EB7E72" w:rsidP="00843DA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lastRenderedPageBreak/>
        <w:t xml:space="preserve">When the </w:t>
      </w:r>
      <w:r>
        <w:rPr>
          <w:rFonts w:eastAsia="맑은 고딕" w:cs="Arial"/>
          <w:sz w:val="20"/>
          <w:lang w:eastAsia="ko-KR"/>
        </w:rPr>
        <w:t>controller</w:t>
      </w:r>
      <w:r>
        <w:rPr>
          <w:rFonts w:eastAsia="맑은 고딕" w:cs="Arial" w:hint="eastAsia"/>
          <w:sz w:val="20"/>
          <w:lang w:eastAsia="ko-KR"/>
        </w:rPr>
        <w:t xml:space="preserve"> is connected to a PC, it shall automatically detect the device and start installation. </w:t>
      </w:r>
    </w:p>
    <w:p w14:paraId="38A7B0B3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143294ED" w14:textId="77777777" w:rsidR="00EB7E72" w:rsidRPr="00EB7E72" w:rsidRDefault="00EB7E72" w:rsidP="00843DA6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 w:rsidRPr="00EB7E72">
        <w:rPr>
          <w:rFonts w:eastAsia="맑은 고딕" w:cs="Arial" w:hint="eastAsia"/>
          <w:lang w:eastAsia="ko-KR"/>
        </w:rPr>
        <w:t>Communication</w:t>
      </w:r>
    </w:p>
    <w:p w14:paraId="73881007" w14:textId="77777777" w:rsidR="00843DA6" w:rsidRPr="00EB7E72" w:rsidRDefault="00EB7E72" w:rsidP="00EB7E72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Control Equipment</w:t>
      </w:r>
      <w:r>
        <w:rPr>
          <w:rFonts w:eastAsia="맑은 고딕" w:cs="Arial" w:hint="eastAsia"/>
          <w:lang w:eastAsia="ko-KR"/>
        </w:rPr>
        <w:tab/>
        <w:t>Network camera / SSM</w:t>
      </w:r>
    </w:p>
    <w:p w14:paraId="45DBC4C5" w14:textId="77777777" w:rsidR="00EB7E72" w:rsidRPr="00EB7E72" w:rsidRDefault="00EB7E72" w:rsidP="00EB7E72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Interface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 xml:space="preserve">Ethernet (Network camera), USB (SSM) 1ea, USB 1ea (upgrade, </w:t>
      </w:r>
    </w:p>
    <w:p w14:paraId="1B188685" w14:textId="77777777" w:rsidR="00EB7E72" w:rsidRPr="00EB7E72" w:rsidRDefault="00EB7E72" w:rsidP="00EB7E72">
      <w:pPr>
        <w:spacing w:before="120" w:line="276" w:lineRule="auto"/>
        <w:ind w:left="2880" w:firstLine="720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configuration import/export, image snapshot)</w:t>
      </w:r>
    </w:p>
    <w:p w14:paraId="16ED64B3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Interface protocol</w:t>
      </w:r>
      <w:r>
        <w:rPr>
          <w:rFonts w:eastAsia="맑은 고딕" w:cs="Arial" w:hint="eastAsia"/>
          <w:lang w:eastAsia="ko-KR"/>
        </w:rPr>
        <w:tab/>
      </w:r>
    </w:p>
    <w:p w14:paraId="2C3CEC56" w14:textId="77777777" w:rsidR="00843DA6" w:rsidRPr="00796ABD" w:rsidRDefault="00796ABD" w:rsidP="00796ABD">
      <w:pPr>
        <w:numPr>
          <w:ilvl w:val="4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Ethernet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SUNAPI</w:t>
      </w:r>
    </w:p>
    <w:p w14:paraId="384379C2" w14:textId="77777777" w:rsidR="00796ABD" w:rsidRPr="00796ABD" w:rsidRDefault="00796ABD" w:rsidP="00796ABD">
      <w:pPr>
        <w:numPr>
          <w:ilvl w:val="4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USB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dedicated</w:t>
      </w:r>
    </w:p>
    <w:p w14:paraId="0FA2CB24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 xml:space="preserve">Units to control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Max. 255 network cameras, 1 SSM.</w:t>
      </w:r>
    </w:p>
    <w:p w14:paraId="7357D860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Network Protocol</w:t>
      </w:r>
      <w:r>
        <w:rPr>
          <w:rFonts w:eastAsia="맑은 고딕" w:cs="Arial" w:hint="eastAsia"/>
          <w:lang w:eastAsia="ko-KR"/>
        </w:rPr>
        <w:tab/>
        <w:t>TCP, HTTP, DHCP, IPv4</w:t>
      </w:r>
    </w:p>
    <w:p w14:paraId="0C14D2D7" w14:textId="77777777" w:rsidR="00796ABD" w:rsidRPr="00796ABD" w:rsidRDefault="00796ABD" w:rsidP="00796ABD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Operational Mechanical</w:t>
      </w:r>
      <w:r>
        <w:rPr>
          <w:rFonts w:eastAsia="맑은 고딕" w:cs="Arial" w:hint="eastAsia"/>
          <w:lang w:eastAsia="ko-KR"/>
        </w:rPr>
        <w:tab/>
      </w:r>
    </w:p>
    <w:p w14:paraId="15E92E3E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LCD Display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proofErr w:type="gramStart"/>
      <w:r>
        <w:rPr>
          <w:rFonts w:eastAsia="맑은 고딕" w:cs="Arial" w:hint="eastAsia"/>
          <w:lang w:eastAsia="ko-KR"/>
        </w:rPr>
        <w:t>5 inch</w:t>
      </w:r>
      <w:proofErr w:type="gramEnd"/>
      <w:r>
        <w:rPr>
          <w:rFonts w:eastAsia="맑은 고딕" w:cs="Arial" w:hint="eastAsia"/>
          <w:lang w:eastAsia="ko-KR"/>
        </w:rPr>
        <w:t xml:space="preserve"> TFT LCD</w:t>
      </w:r>
    </w:p>
    <w:p w14:paraId="2D9FB37A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Joystick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3 axis twist zoom</w:t>
      </w:r>
    </w:p>
    <w:p w14:paraId="62B51693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Jog Shuttle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SSM playback control</w:t>
      </w:r>
    </w:p>
    <w:p w14:paraId="582FFBA3" w14:textId="77777777" w:rsidR="00796ABD" w:rsidRPr="00796ABD" w:rsidRDefault="00796ABD" w:rsidP="00796ABD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Control</w:t>
      </w:r>
    </w:p>
    <w:p w14:paraId="43D58E2E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 w:hint="eastAsia"/>
          <w:lang w:eastAsia="ko-KR"/>
        </w:rPr>
        <w:t>Camera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796ABD">
        <w:rPr>
          <w:rFonts w:eastAsia="맑은 고딕" w:cs="Arial"/>
          <w:lang w:eastAsia="ko-KR"/>
        </w:rPr>
        <w:t>Pan/Tilt/Zoom, Focus, Auto focus, Preset, Group, Tour,</w:t>
      </w:r>
    </w:p>
    <w:p w14:paraId="72BC5F1D" w14:textId="77777777" w:rsidR="00796ABD" w:rsidRPr="00843DA6" w:rsidRDefault="00796ABD" w:rsidP="00796ABD">
      <w:pPr>
        <w:spacing w:before="120" w:line="276" w:lineRule="auto"/>
        <w:ind w:left="2880" w:firstLine="720"/>
        <w:jc w:val="both"/>
        <w:rPr>
          <w:rFonts w:cs="Arial" w:hint="eastAsia"/>
        </w:rPr>
      </w:pPr>
      <w:r w:rsidRPr="00796ABD">
        <w:rPr>
          <w:rFonts w:eastAsia="맑은 고딕" w:cs="Arial"/>
          <w:lang w:eastAsia="ko-KR"/>
        </w:rPr>
        <w:t>Swing, Trace, Auto tracking, Alarm off/on, Freeze</w:t>
      </w:r>
    </w:p>
    <w:p w14:paraId="3F99C4A9" w14:textId="77777777" w:rsidR="00843DA6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 xml:space="preserve">Video Wall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Camera-tile (</w:t>
      </w:r>
      <w:r>
        <w:rPr>
          <w:rFonts w:eastAsia="맑은 고딕" w:cs="Arial"/>
          <w:lang w:eastAsia="ko-KR"/>
        </w:rPr>
        <w:t>channel</w:t>
      </w:r>
      <w:r>
        <w:rPr>
          <w:rFonts w:eastAsia="맑은 고딕" w:cs="Arial" w:hint="eastAsia"/>
          <w:lang w:eastAsia="ko-KR"/>
        </w:rPr>
        <w:t>) mapping, layout change (display division mode)</w:t>
      </w:r>
    </w:p>
    <w:p w14:paraId="091A5B3E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Recorder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Recording, playback control, alarm off, menu</w:t>
      </w:r>
    </w:p>
    <w:p w14:paraId="532B16D0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Device management</w:t>
      </w:r>
      <w:r>
        <w:rPr>
          <w:rFonts w:eastAsia="맑은 고딕" w:cs="Arial" w:hint="eastAsia"/>
          <w:lang w:eastAsia="ko-KR"/>
        </w:rPr>
        <w:tab/>
        <w:t>Built-in device registration, modification on LCD</w:t>
      </w:r>
    </w:p>
    <w:p w14:paraId="371719BB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User management</w:t>
      </w:r>
      <w:r>
        <w:rPr>
          <w:rFonts w:eastAsia="맑은 고딕" w:cs="Arial" w:hint="eastAsia"/>
          <w:lang w:eastAsia="ko-KR"/>
        </w:rPr>
        <w:tab/>
        <w:t>admin + 9 operators</w:t>
      </w:r>
    </w:p>
    <w:p w14:paraId="0C42F18E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 w:rsidRPr="009051D5">
        <w:rPr>
          <w:rFonts w:eastAsia="맑은 고딕" w:cs="Arial" w:hint="eastAsia"/>
          <w:lang w:eastAsia="ko-KR"/>
        </w:rPr>
        <w:t>Import, Export</w:t>
      </w:r>
      <w:r w:rsidRPr="009051D5">
        <w:rPr>
          <w:rFonts w:eastAsia="맑은 고딕" w:cs="Arial" w:hint="eastAsia"/>
          <w:lang w:eastAsia="ko-KR"/>
        </w:rPr>
        <w:tab/>
      </w:r>
      <w:r w:rsidRPr="009051D5">
        <w:rPr>
          <w:rFonts w:eastAsia="맑은 고딕" w:cs="Arial" w:hint="eastAsia"/>
          <w:lang w:eastAsia="ko-KR"/>
        </w:rPr>
        <w:tab/>
        <w:t>Configuration import/export</w:t>
      </w:r>
    </w:p>
    <w:p w14:paraId="7F398729" w14:textId="77777777" w:rsidR="00796ABD" w:rsidRPr="00796ABD" w:rsidRDefault="00796ABD" w:rsidP="00796ABD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 w:rsidRPr="009051D5">
        <w:rPr>
          <w:rFonts w:eastAsia="맑은 고딕" w:cs="Arial" w:hint="eastAsia"/>
          <w:lang w:eastAsia="ko-KR"/>
        </w:rPr>
        <w:t>Miscellaneous</w:t>
      </w:r>
      <w:r w:rsidRPr="009051D5">
        <w:rPr>
          <w:rFonts w:eastAsia="맑은 고딕" w:cs="Arial" w:hint="eastAsia"/>
          <w:lang w:eastAsia="ko-KR"/>
        </w:rPr>
        <w:tab/>
      </w:r>
    </w:p>
    <w:p w14:paraId="5D032109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 w:rsidRPr="009051D5">
        <w:rPr>
          <w:rFonts w:eastAsia="맑은 고딕" w:cs="Arial" w:hint="eastAsia"/>
          <w:lang w:eastAsia="ko-KR"/>
        </w:rPr>
        <w:t>Video snapshot</w:t>
      </w:r>
      <w:r w:rsidRPr="009051D5">
        <w:rPr>
          <w:rFonts w:eastAsia="맑은 고딕" w:cs="Arial" w:hint="eastAsia"/>
          <w:lang w:eastAsia="ko-KR"/>
        </w:rPr>
        <w:tab/>
      </w:r>
      <w:r w:rsidRPr="009051D5">
        <w:rPr>
          <w:rFonts w:eastAsia="맑은 고딕" w:cs="Arial" w:hint="eastAsia"/>
          <w:lang w:eastAsia="ko-KR"/>
        </w:rPr>
        <w:tab/>
        <w:t>Still image (network camera) export using USB memory</w:t>
      </w:r>
    </w:p>
    <w:p w14:paraId="5C173AE6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 w:rsidRPr="009051D5">
        <w:rPr>
          <w:rFonts w:eastAsia="맑은 고딕" w:cs="Arial" w:hint="eastAsia"/>
          <w:lang w:eastAsia="ko-KR"/>
        </w:rPr>
        <w:t>Input</w:t>
      </w:r>
      <w:r w:rsidRPr="009051D5">
        <w:rPr>
          <w:rFonts w:eastAsia="맑은 고딕" w:cs="Arial" w:hint="eastAsia"/>
          <w:lang w:eastAsia="ko-KR"/>
        </w:rPr>
        <w:tab/>
      </w:r>
      <w:r w:rsidRPr="009051D5">
        <w:rPr>
          <w:rFonts w:eastAsia="맑은 고딕" w:cs="Arial" w:hint="eastAsia"/>
          <w:lang w:eastAsia="ko-KR"/>
        </w:rPr>
        <w:tab/>
      </w:r>
      <w:r w:rsidRPr="009051D5">
        <w:rPr>
          <w:rFonts w:eastAsia="맑은 고딕" w:cs="Arial" w:hint="eastAsia"/>
          <w:lang w:eastAsia="ko-KR"/>
        </w:rPr>
        <w:tab/>
        <w:t>Alphabet input (virtual keyboard)</w:t>
      </w:r>
    </w:p>
    <w:p w14:paraId="023B613A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9051D5">
        <w:rPr>
          <w:rFonts w:eastAsia="맑은 고딕" w:cs="Arial" w:hint="eastAsia"/>
          <w:lang w:eastAsia="ko-KR"/>
        </w:rPr>
        <w:t>Language</w:t>
      </w:r>
      <w:r w:rsidRPr="009051D5">
        <w:rPr>
          <w:rFonts w:eastAsia="맑은 고딕" w:cs="Arial" w:hint="eastAsia"/>
          <w:lang w:eastAsia="ko-KR"/>
        </w:rPr>
        <w:tab/>
      </w:r>
      <w:r w:rsidRPr="009051D5">
        <w:rPr>
          <w:rFonts w:eastAsia="맑은 고딕" w:cs="Arial" w:hint="eastAsia"/>
          <w:lang w:eastAsia="ko-KR"/>
        </w:rPr>
        <w:tab/>
      </w:r>
      <w:r w:rsidRPr="00796ABD">
        <w:rPr>
          <w:rFonts w:eastAsia="맑은 고딕" w:cs="Arial"/>
          <w:lang w:eastAsia="ko-KR"/>
        </w:rPr>
        <w:t>English, Spanish, French, Italian, German, Turkish,</w:t>
      </w:r>
    </w:p>
    <w:p w14:paraId="3B0D8F1D" w14:textId="77777777" w:rsidR="00796ABD" w:rsidRPr="00843DA6" w:rsidRDefault="00796ABD" w:rsidP="00796ABD">
      <w:pPr>
        <w:spacing w:before="120" w:line="276" w:lineRule="auto"/>
        <w:ind w:left="2880" w:firstLine="720"/>
        <w:jc w:val="both"/>
        <w:rPr>
          <w:rFonts w:cs="Arial" w:hint="eastAsia"/>
        </w:rPr>
      </w:pPr>
      <w:r w:rsidRPr="00796ABD">
        <w:rPr>
          <w:rFonts w:eastAsia="맑은 고딕" w:cs="Arial"/>
          <w:lang w:eastAsia="ko-KR"/>
        </w:rPr>
        <w:t>Polish, Russian, Korean, Chinese, Japanese</w:t>
      </w:r>
    </w:p>
    <w:p w14:paraId="1238295A" w14:textId="77777777" w:rsidR="00843DA6" w:rsidRPr="00796ABD" w:rsidRDefault="00796ABD" w:rsidP="00796ABD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 xml:space="preserve">Environmental </w:t>
      </w:r>
    </w:p>
    <w:p w14:paraId="0F9715B3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Operating Temperature</w:t>
      </w:r>
      <w:r>
        <w:rPr>
          <w:rFonts w:eastAsia="맑은 고딕" w:cs="Arial" w:hint="eastAsia"/>
          <w:lang w:eastAsia="ko-KR"/>
        </w:rPr>
        <w:tab/>
      </w:r>
      <w:r w:rsidRPr="00796ABD">
        <w:rPr>
          <w:rFonts w:eastAsia="맑은 고딕" w:cs="Arial"/>
          <w:lang w:eastAsia="ko-KR"/>
        </w:rPr>
        <w:t>0°C ~ 40°C (+32°F ~ +104°F)</w:t>
      </w:r>
    </w:p>
    <w:p w14:paraId="322829C1" w14:textId="77777777" w:rsidR="00796ABD" w:rsidRPr="00843DA6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Operating Humidity</w:t>
      </w:r>
      <w:r>
        <w:rPr>
          <w:rFonts w:eastAsia="맑은 고딕" w:cs="Arial" w:hint="eastAsia"/>
          <w:lang w:eastAsia="ko-KR"/>
        </w:rPr>
        <w:tab/>
      </w:r>
      <w:r w:rsidRPr="00796ABD">
        <w:rPr>
          <w:rFonts w:eastAsia="맑은 고딕" w:cs="Arial"/>
          <w:lang w:eastAsia="ko-KR"/>
        </w:rPr>
        <w:t>20 ~ 85%</w:t>
      </w:r>
    </w:p>
    <w:p w14:paraId="49D68DA8" w14:textId="77777777" w:rsidR="00843DA6" w:rsidRPr="00796ABD" w:rsidRDefault="00796ABD" w:rsidP="00843DA6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Electrical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</w:p>
    <w:p w14:paraId="470536E1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Input voltage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12V DC</w:t>
      </w:r>
    </w:p>
    <w:p w14:paraId="2E172F34" w14:textId="77777777" w:rsidR="00796ABD" w:rsidRPr="00796ABD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Power consumption</w:t>
      </w:r>
      <w:r>
        <w:rPr>
          <w:rFonts w:eastAsia="맑은 고딕" w:cs="Arial" w:hint="eastAsia"/>
          <w:lang w:eastAsia="ko-KR"/>
        </w:rPr>
        <w:tab/>
        <w:t>Max. 6.4 W</w:t>
      </w:r>
    </w:p>
    <w:p w14:paraId="4A7AB315" w14:textId="77777777" w:rsidR="00796ABD" w:rsidRPr="00796ABD" w:rsidRDefault="00796ABD" w:rsidP="00796ABD">
      <w:pPr>
        <w:numPr>
          <w:ilvl w:val="2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lastRenderedPageBreak/>
        <w:t>Mechanical</w:t>
      </w:r>
      <w:r>
        <w:rPr>
          <w:rFonts w:eastAsia="맑은 고딕" w:cs="Arial" w:hint="eastAsia"/>
          <w:lang w:eastAsia="ko-KR"/>
        </w:rPr>
        <w:tab/>
      </w:r>
    </w:p>
    <w:p w14:paraId="60351A9F" w14:textId="77777777" w:rsidR="00796ABD" w:rsidRPr="00843DA6" w:rsidRDefault="00796ABD" w:rsidP="00796ABD">
      <w:pPr>
        <w:numPr>
          <w:ilvl w:val="3"/>
          <w:numId w:val="19"/>
        </w:numPr>
        <w:spacing w:before="12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Dimension (WxHxD)</w:t>
      </w:r>
      <w:r>
        <w:rPr>
          <w:rFonts w:eastAsia="맑은 고딕" w:cs="Arial" w:hint="eastAsia"/>
          <w:lang w:eastAsia="ko-KR"/>
        </w:rPr>
        <w:tab/>
      </w:r>
      <w:r w:rsidRPr="00796ABD">
        <w:rPr>
          <w:rFonts w:eastAsia="맑은 고딕" w:cs="Arial"/>
          <w:lang w:eastAsia="ko-KR"/>
        </w:rPr>
        <w:t>459.1 x 59.1 x 177.9mm (18.07" x 2.33" x 7")</w:t>
      </w:r>
    </w:p>
    <w:p w14:paraId="704B3879" w14:textId="77777777" w:rsidR="00843DA6" w:rsidRPr="005B592D" w:rsidRDefault="00843DA6" w:rsidP="00796ABD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>
        <w:rPr>
          <w:rFonts w:eastAsia="맑은 고딕" w:cs="Arial" w:hint="eastAsia"/>
          <w:lang w:eastAsia="ko-KR"/>
        </w:rPr>
        <w:t>Weight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796ABD" w:rsidRPr="00796ABD">
        <w:rPr>
          <w:rFonts w:eastAsia="맑은 고딕" w:cs="Arial"/>
          <w:lang w:eastAsia="ko-KR"/>
        </w:rPr>
        <w:t>1.5Kg (3.3 lb)</w:t>
      </w:r>
    </w:p>
    <w:p w14:paraId="10C27DAF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bookmarkStart w:id="9" w:name="_Toc173721624"/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105C62A4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4340ECAB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2CC433B7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7E00B3EA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7C03204D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1EFB1366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2123F969" w14:textId="77777777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7C240450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0CC662BB" w14:textId="77777777" w:rsidR="008C5F99" w:rsidRPr="00F425FC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31C6688A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23A55059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1808347C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0DD23DD6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559AE47A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323BFCD4" w14:textId="77777777" w:rsidR="00DC6130" w:rsidRPr="00DC6130" w:rsidRDefault="00D832D3" w:rsidP="00DC6130">
      <w:pPr>
        <w:pStyle w:val="af3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425F290E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57B6E855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1EFBF473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01038" w14:textId="77777777" w:rsidR="009051D5" w:rsidRDefault="009051D5">
      <w:r>
        <w:separator/>
      </w:r>
    </w:p>
  </w:endnote>
  <w:endnote w:type="continuationSeparator" w:id="0">
    <w:p w14:paraId="7A161E32" w14:textId="77777777" w:rsidR="009051D5" w:rsidRDefault="00905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6B978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5735FED1" w14:textId="77777777" w:rsidR="00D40A2B" w:rsidRPr="00A4243E" w:rsidRDefault="004158F7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rPr>
        <w:rFonts w:eastAsia="맑은 고딕" w:hint="eastAsia"/>
        <w:lang w:eastAsia="ko-KR"/>
      </w:rPr>
      <w:t>SPC-7</w:t>
    </w:r>
    <w:r w:rsidR="00D550CB">
      <w:rPr>
        <w:rFonts w:eastAsia="맑은 고딕" w:hint="eastAsia"/>
        <w:lang w:eastAsia="ko-KR"/>
      </w:rPr>
      <w:t>000</w:t>
    </w:r>
    <w:r w:rsidR="00D40A2B" w:rsidRPr="00A4243E">
      <w:tab/>
    </w:r>
    <w:r w:rsidR="00D40A2B" w:rsidRPr="00A4243E">
      <w:tab/>
    </w:r>
    <w:r w:rsidR="00D550CB">
      <w:rPr>
        <w:rFonts w:eastAsia="맑은 고딕" w:hint="eastAsia"/>
        <w:lang w:eastAsia="ko-KR"/>
      </w:rPr>
      <w:t>NETWORK CONTROLLER</w:t>
    </w:r>
  </w:p>
  <w:p w14:paraId="4D7D8A0B" w14:textId="77777777" w:rsidR="00D40A2B" w:rsidRDefault="00D550CB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AUG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4158F7">
      <w:rPr>
        <w:noProof/>
      </w:rPr>
      <w:t>2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DA503" w14:textId="77777777" w:rsidR="009051D5" w:rsidRDefault="009051D5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25333000" w14:textId="77777777" w:rsidR="009051D5" w:rsidRDefault="00905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CF678" w14:textId="77777777" w:rsidR="00D40A2B" w:rsidRDefault="00D40A2B" w:rsidP="00635DA8">
    <w:pPr>
      <w:pStyle w:val="a8"/>
      <w:jc w:val="right"/>
    </w:pPr>
    <w:r>
      <w:t>GUIDE SPECIFICATION</w:t>
    </w:r>
  </w:p>
  <w:p w14:paraId="53C7FFF5" w14:textId="77777777" w:rsidR="00D40A2B" w:rsidRDefault="00D40A2B" w:rsidP="00635DA8">
    <w:pPr>
      <w:pStyle w:val="a8"/>
      <w:jc w:val="right"/>
    </w:pPr>
    <w:r>
      <w:t>MasterFormat 2014: Section 28 23 29</w:t>
    </w:r>
  </w:p>
  <w:p w14:paraId="3AB333D8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08B"/>
    <w:rsid w:val="000038FC"/>
    <w:rsid w:val="0000716D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1CF5"/>
    <w:rsid w:val="00082540"/>
    <w:rsid w:val="00083799"/>
    <w:rsid w:val="00090CB7"/>
    <w:rsid w:val="00093C2B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3E1C"/>
    <w:rsid w:val="00133FF3"/>
    <w:rsid w:val="0013417A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B4FF7"/>
    <w:rsid w:val="001C04B9"/>
    <w:rsid w:val="001C3C9D"/>
    <w:rsid w:val="001C5AA3"/>
    <w:rsid w:val="001C6F08"/>
    <w:rsid w:val="001D1B13"/>
    <w:rsid w:val="001D2807"/>
    <w:rsid w:val="001D2C98"/>
    <w:rsid w:val="001D53C3"/>
    <w:rsid w:val="001E18A2"/>
    <w:rsid w:val="001E27DB"/>
    <w:rsid w:val="001E518B"/>
    <w:rsid w:val="001E6485"/>
    <w:rsid w:val="001F0878"/>
    <w:rsid w:val="001F10EE"/>
    <w:rsid w:val="001F1658"/>
    <w:rsid w:val="001F6F61"/>
    <w:rsid w:val="00210011"/>
    <w:rsid w:val="00211B1D"/>
    <w:rsid w:val="0021481A"/>
    <w:rsid w:val="00214B4E"/>
    <w:rsid w:val="00221640"/>
    <w:rsid w:val="00225CFA"/>
    <w:rsid w:val="002339C3"/>
    <w:rsid w:val="00235E0D"/>
    <w:rsid w:val="00240962"/>
    <w:rsid w:val="002419F6"/>
    <w:rsid w:val="0024542B"/>
    <w:rsid w:val="00247392"/>
    <w:rsid w:val="00252648"/>
    <w:rsid w:val="0025607C"/>
    <w:rsid w:val="00260A36"/>
    <w:rsid w:val="00261CA2"/>
    <w:rsid w:val="002637F3"/>
    <w:rsid w:val="00266703"/>
    <w:rsid w:val="00266C40"/>
    <w:rsid w:val="00276DE1"/>
    <w:rsid w:val="0027796F"/>
    <w:rsid w:val="00277D4F"/>
    <w:rsid w:val="00283CC1"/>
    <w:rsid w:val="002865F7"/>
    <w:rsid w:val="002964A1"/>
    <w:rsid w:val="00297D94"/>
    <w:rsid w:val="002A5A86"/>
    <w:rsid w:val="002C588C"/>
    <w:rsid w:val="002C5B7E"/>
    <w:rsid w:val="002C66E3"/>
    <w:rsid w:val="002C6779"/>
    <w:rsid w:val="002D1CBA"/>
    <w:rsid w:val="002D3C10"/>
    <w:rsid w:val="002D558A"/>
    <w:rsid w:val="002E0F76"/>
    <w:rsid w:val="002E2FE4"/>
    <w:rsid w:val="002F2382"/>
    <w:rsid w:val="002F47AF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3198"/>
    <w:rsid w:val="00345065"/>
    <w:rsid w:val="00345890"/>
    <w:rsid w:val="00351271"/>
    <w:rsid w:val="003524F2"/>
    <w:rsid w:val="00355AA1"/>
    <w:rsid w:val="00356724"/>
    <w:rsid w:val="003578B3"/>
    <w:rsid w:val="00363466"/>
    <w:rsid w:val="003757FA"/>
    <w:rsid w:val="00380BE9"/>
    <w:rsid w:val="00382D67"/>
    <w:rsid w:val="00382E3F"/>
    <w:rsid w:val="003834E1"/>
    <w:rsid w:val="003856B3"/>
    <w:rsid w:val="00391755"/>
    <w:rsid w:val="00393CE6"/>
    <w:rsid w:val="0039510D"/>
    <w:rsid w:val="00396377"/>
    <w:rsid w:val="003A055D"/>
    <w:rsid w:val="003A0D5C"/>
    <w:rsid w:val="003A12D9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4470"/>
    <w:rsid w:val="00415794"/>
    <w:rsid w:val="004158F7"/>
    <w:rsid w:val="004207F7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7B32"/>
    <w:rsid w:val="00475DA8"/>
    <w:rsid w:val="00485BD5"/>
    <w:rsid w:val="00490B77"/>
    <w:rsid w:val="004A4F41"/>
    <w:rsid w:val="004A5DA2"/>
    <w:rsid w:val="004B36CE"/>
    <w:rsid w:val="004B46B8"/>
    <w:rsid w:val="004B6473"/>
    <w:rsid w:val="004B6A91"/>
    <w:rsid w:val="004C2655"/>
    <w:rsid w:val="004D0B57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4AD3"/>
    <w:rsid w:val="005255D3"/>
    <w:rsid w:val="0053211B"/>
    <w:rsid w:val="00532B39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479C"/>
    <w:rsid w:val="00585BED"/>
    <w:rsid w:val="005916D6"/>
    <w:rsid w:val="005949C4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142"/>
    <w:rsid w:val="005D1A61"/>
    <w:rsid w:val="005D2B41"/>
    <w:rsid w:val="005D3BA9"/>
    <w:rsid w:val="005D6102"/>
    <w:rsid w:val="005E00E9"/>
    <w:rsid w:val="005E06FC"/>
    <w:rsid w:val="005E0FDF"/>
    <w:rsid w:val="005E2ED5"/>
    <w:rsid w:val="005E30F4"/>
    <w:rsid w:val="005E4BA8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07BD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1A4B"/>
    <w:rsid w:val="006B7E89"/>
    <w:rsid w:val="006C06F2"/>
    <w:rsid w:val="006C12E9"/>
    <w:rsid w:val="006C1B1A"/>
    <w:rsid w:val="006C3E65"/>
    <w:rsid w:val="006C7C0A"/>
    <w:rsid w:val="006E052C"/>
    <w:rsid w:val="006E0F39"/>
    <w:rsid w:val="006E3266"/>
    <w:rsid w:val="006E6D8B"/>
    <w:rsid w:val="006E71BA"/>
    <w:rsid w:val="006F00DF"/>
    <w:rsid w:val="006F191A"/>
    <w:rsid w:val="006F1E47"/>
    <w:rsid w:val="006F4CA7"/>
    <w:rsid w:val="006F65A5"/>
    <w:rsid w:val="00702BC7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1435C"/>
    <w:rsid w:val="007269A3"/>
    <w:rsid w:val="007303E1"/>
    <w:rsid w:val="007351E7"/>
    <w:rsid w:val="0073578B"/>
    <w:rsid w:val="00742B7F"/>
    <w:rsid w:val="00743821"/>
    <w:rsid w:val="0074694B"/>
    <w:rsid w:val="00746A0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8EE"/>
    <w:rsid w:val="0079597C"/>
    <w:rsid w:val="00795A48"/>
    <w:rsid w:val="00796ABD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80E"/>
    <w:rsid w:val="00802BFC"/>
    <w:rsid w:val="00806A65"/>
    <w:rsid w:val="0080726E"/>
    <w:rsid w:val="0080765A"/>
    <w:rsid w:val="008104EE"/>
    <w:rsid w:val="00814838"/>
    <w:rsid w:val="00816783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43DA6"/>
    <w:rsid w:val="008531E7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4806"/>
    <w:rsid w:val="008C5F99"/>
    <w:rsid w:val="008C6034"/>
    <w:rsid w:val="008D09B0"/>
    <w:rsid w:val="008D3971"/>
    <w:rsid w:val="008D3A4F"/>
    <w:rsid w:val="008D438A"/>
    <w:rsid w:val="008E0D4A"/>
    <w:rsid w:val="008E4F06"/>
    <w:rsid w:val="008E7F24"/>
    <w:rsid w:val="008F1CCF"/>
    <w:rsid w:val="008F3605"/>
    <w:rsid w:val="008F3C2D"/>
    <w:rsid w:val="008F6CB5"/>
    <w:rsid w:val="00901406"/>
    <w:rsid w:val="009051D5"/>
    <w:rsid w:val="00905A69"/>
    <w:rsid w:val="00907854"/>
    <w:rsid w:val="0091488A"/>
    <w:rsid w:val="009230E0"/>
    <w:rsid w:val="009259B4"/>
    <w:rsid w:val="009349F9"/>
    <w:rsid w:val="00935EB4"/>
    <w:rsid w:val="0093707B"/>
    <w:rsid w:val="009479E5"/>
    <w:rsid w:val="009505C6"/>
    <w:rsid w:val="009515E0"/>
    <w:rsid w:val="0095241C"/>
    <w:rsid w:val="00963F94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87C58"/>
    <w:rsid w:val="0099788B"/>
    <w:rsid w:val="00997F08"/>
    <w:rsid w:val="00997FED"/>
    <w:rsid w:val="009A10C3"/>
    <w:rsid w:val="009A17F1"/>
    <w:rsid w:val="009A2A80"/>
    <w:rsid w:val="009A4C3F"/>
    <w:rsid w:val="009A4F62"/>
    <w:rsid w:val="009A5051"/>
    <w:rsid w:val="009A6479"/>
    <w:rsid w:val="009A6480"/>
    <w:rsid w:val="009C1F36"/>
    <w:rsid w:val="009C2399"/>
    <w:rsid w:val="009C6237"/>
    <w:rsid w:val="009D4D04"/>
    <w:rsid w:val="009D5B59"/>
    <w:rsid w:val="009E6C86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0EE"/>
    <w:rsid w:val="00A23784"/>
    <w:rsid w:val="00A23D56"/>
    <w:rsid w:val="00A24F86"/>
    <w:rsid w:val="00A258DC"/>
    <w:rsid w:val="00A35279"/>
    <w:rsid w:val="00A406DA"/>
    <w:rsid w:val="00A4243E"/>
    <w:rsid w:val="00A441B7"/>
    <w:rsid w:val="00A4441A"/>
    <w:rsid w:val="00A463C6"/>
    <w:rsid w:val="00A511E3"/>
    <w:rsid w:val="00A53712"/>
    <w:rsid w:val="00A5506B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1732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6BC7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C9A"/>
    <w:rsid w:val="00B700D7"/>
    <w:rsid w:val="00B70643"/>
    <w:rsid w:val="00B70F9A"/>
    <w:rsid w:val="00B751B9"/>
    <w:rsid w:val="00B80C16"/>
    <w:rsid w:val="00B8496D"/>
    <w:rsid w:val="00B85FCC"/>
    <w:rsid w:val="00BA024C"/>
    <w:rsid w:val="00BA2DC7"/>
    <w:rsid w:val="00BA3684"/>
    <w:rsid w:val="00BA45F6"/>
    <w:rsid w:val="00BA514C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2B21"/>
    <w:rsid w:val="00BD2DBB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964E0"/>
    <w:rsid w:val="00CA29C1"/>
    <w:rsid w:val="00CA38D7"/>
    <w:rsid w:val="00CB28DB"/>
    <w:rsid w:val="00CB53CC"/>
    <w:rsid w:val="00CC0E0E"/>
    <w:rsid w:val="00CD3C4E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151D"/>
    <w:rsid w:val="00D235A9"/>
    <w:rsid w:val="00D25595"/>
    <w:rsid w:val="00D26265"/>
    <w:rsid w:val="00D26764"/>
    <w:rsid w:val="00D26F94"/>
    <w:rsid w:val="00D27B24"/>
    <w:rsid w:val="00D33892"/>
    <w:rsid w:val="00D3620C"/>
    <w:rsid w:val="00D40248"/>
    <w:rsid w:val="00D40A2B"/>
    <w:rsid w:val="00D42A9B"/>
    <w:rsid w:val="00D450EF"/>
    <w:rsid w:val="00D46B2A"/>
    <w:rsid w:val="00D479C7"/>
    <w:rsid w:val="00D541CE"/>
    <w:rsid w:val="00D550CB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257"/>
    <w:rsid w:val="00D9739D"/>
    <w:rsid w:val="00DA1E85"/>
    <w:rsid w:val="00DA6DC2"/>
    <w:rsid w:val="00DA74EA"/>
    <w:rsid w:val="00DA7533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5169"/>
    <w:rsid w:val="00DE5B3F"/>
    <w:rsid w:val="00DE764D"/>
    <w:rsid w:val="00DF306E"/>
    <w:rsid w:val="00DF30C3"/>
    <w:rsid w:val="00E04467"/>
    <w:rsid w:val="00E066B8"/>
    <w:rsid w:val="00E07E5C"/>
    <w:rsid w:val="00E11FDD"/>
    <w:rsid w:val="00E155E5"/>
    <w:rsid w:val="00E21B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2F6A"/>
    <w:rsid w:val="00E63956"/>
    <w:rsid w:val="00E64131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4C24"/>
    <w:rsid w:val="00EB767E"/>
    <w:rsid w:val="00EB7E72"/>
    <w:rsid w:val="00EC2D87"/>
    <w:rsid w:val="00EC6ED4"/>
    <w:rsid w:val="00ED0ABD"/>
    <w:rsid w:val="00ED23B0"/>
    <w:rsid w:val="00ED25E4"/>
    <w:rsid w:val="00ED36D9"/>
    <w:rsid w:val="00ED7924"/>
    <w:rsid w:val="00EF37B5"/>
    <w:rsid w:val="00F0398F"/>
    <w:rsid w:val="00F04C09"/>
    <w:rsid w:val="00F10BBB"/>
    <w:rsid w:val="00F142A1"/>
    <w:rsid w:val="00F142E4"/>
    <w:rsid w:val="00F2566D"/>
    <w:rsid w:val="00F26FC6"/>
    <w:rsid w:val="00F327B3"/>
    <w:rsid w:val="00F32D33"/>
    <w:rsid w:val="00F33133"/>
    <w:rsid w:val="00F3452F"/>
    <w:rsid w:val="00F4501A"/>
    <w:rsid w:val="00F4628F"/>
    <w:rsid w:val="00F55917"/>
    <w:rsid w:val="00F7395F"/>
    <w:rsid w:val="00F76C3C"/>
    <w:rsid w:val="00F76F4E"/>
    <w:rsid w:val="00F80120"/>
    <w:rsid w:val="00F84A6C"/>
    <w:rsid w:val="00F91B77"/>
    <w:rsid w:val="00F93DDE"/>
    <w:rsid w:val="00FA1774"/>
    <w:rsid w:val="00FA5D5E"/>
    <w:rsid w:val="00FA6238"/>
    <w:rsid w:val="00FA7720"/>
    <w:rsid w:val="00FA7DA4"/>
    <w:rsid w:val="00FB5D61"/>
    <w:rsid w:val="00FB645F"/>
    <w:rsid w:val="00FB7C36"/>
    <w:rsid w:val="00FC1DDF"/>
    <w:rsid w:val="00FC2722"/>
    <w:rsid w:val="00FC2D2D"/>
    <w:rsid w:val="00FC3E10"/>
    <w:rsid w:val="00FC4B4D"/>
    <w:rsid w:val="00FC4B65"/>
    <w:rsid w:val="00FC6147"/>
    <w:rsid w:val="00FD705F"/>
    <w:rsid w:val="00FD726F"/>
    <w:rsid w:val="00FE15FA"/>
    <w:rsid w:val="00FE306D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3A949F4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C293E-6361-4C5F-892E-66C324C94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1438</Words>
  <Characters>8197</Characters>
  <Application>Microsoft Office Word</Application>
  <DocSecurity>0</DocSecurity>
  <Lines>68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9616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2026-10-06T06:09:00Z</dcterms:created>
  <dcterms:modified xsi:type="dcterms:W3CDTF">2026-10-06T06:09:00Z</dcterms:modified>
</cp:coreProperties>
</file>