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0D" w:rsidRPr="009F280D" w:rsidRDefault="00767B1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705AB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2</w:t>
      </w:r>
      <w:r w:rsidRPr="009F280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메가 </w:t>
      </w:r>
      <w:r w:rsidR="00705AB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AHD</w:t>
      </w:r>
      <w:r w:rsidRPr="009F280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39699B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16채널 DVR</w:t>
      </w:r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(</w:t>
      </w:r>
      <w:r w:rsidR="00826F48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S</w:t>
      </w:r>
      <w:r w:rsidR="0039699B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R</w:t>
      </w:r>
      <w:r w:rsidR="00700AB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D</w:t>
      </w:r>
      <w:r w:rsidR="00826F48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-</w:t>
      </w:r>
      <w:r w:rsidR="0039699B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1685</w:t>
      </w:r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)</w:t>
      </w:r>
    </w:p>
    <w:p w:rsidR="002E1B27" w:rsidRPr="00700AB9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39699B" w:rsidRDefault="0039699B" w:rsidP="0039699B">
      <w:pPr>
        <w:pStyle w:val="a3"/>
        <w:snapToGrid w:val="0"/>
        <w:ind w:leftChars="300" w:left="600"/>
        <w:rPr>
          <w:rFonts w:ascii="맑은 고딕" w:eastAsia="맑은 고딕" w:hAnsi="맑은 고딕" w:hint="eastAsia"/>
          <w:sz w:val="24"/>
          <w:szCs w:val="22"/>
          <w:lang w:val="pt-BR"/>
        </w:rPr>
      </w:pPr>
      <w:r w:rsidRPr="0039699B">
        <w:rPr>
          <w:rFonts w:ascii="맑은 고딕" w:eastAsia="맑은 고딕" w:hAnsi="맑은 고딕" w:hint="eastAsia"/>
          <w:sz w:val="24"/>
          <w:szCs w:val="22"/>
          <w:lang w:val="pt-BR"/>
        </w:rPr>
        <w:t>SRD-168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5는</w:t>
      </w:r>
      <w:r w:rsidRPr="0039699B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아날로그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HD 기술이 적용되어 </w:t>
      </w:r>
      <w:r w:rsidRPr="0039699B">
        <w:rPr>
          <w:rFonts w:ascii="맑은 고딕" w:eastAsia="맑은 고딕" w:hAnsi="맑은 고딕" w:hint="eastAsia"/>
          <w:sz w:val="24"/>
          <w:szCs w:val="22"/>
          <w:lang w:val="pt-BR"/>
        </w:rPr>
        <w:t>Full HD 영상을 표현할 수 있는 DVR이다. AHD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표준으로</w:t>
      </w:r>
      <w:r w:rsidRPr="0039699B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선명한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해상도 구현이</w:t>
      </w:r>
      <w:r w:rsidRPr="0039699B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가능하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고</w:t>
      </w:r>
      <w:r w:rsidRPr="0039699B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일반 아날로그 제품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과도</w:t>
      </w:r>
      <w:r w:rsidRPr="0039699B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호환되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어 기존</w:t>
      </w:r>
    </w:p>
    <w:p w:rsidR="00A56803" w:rsidRDefault="0039699B" w:rsidP="0039699B">
      <w:pPr>
        <w:pStyle w:val="a3"/>
        <w:snapToGrid w:val="0"/>
        <w:ind w:leftChars="300" w:left="600"/>
        <w:rPr>
          <w:rFonts w:ascii="맑은 고딕" w:eastAsia="맑은 고딕" w:hAnsi="맑은 고딕" w:hint="eastAsia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시스템과 함께 효과적인 </w:t>
      </w:r>
      <w:r w:rsidRPr="0039699B">
        <w:rPr>
          <w:rFonts w:ascii="맑은 고딕" w:eastAsia="맑은 고딕" w:hAnsi="맑은 고딕" w:hint="eastAsia"/>
          <w:sz w:val="24"/>
          <w:szCs w:val="22"/>
          <w:lang w:val="pt-BR"/>
        </w:rPr>
        <w:t>영상감시를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할 수 있습니다.</w:t>
      </w:r>
    </w:p>
    <w:p w:rsidR="0039699B" w:rsidRDefault="0039699B" w:rsidP="0039699B">
      <w:pPr>
        <w:pStyle w:val="a3"/>
        <w:snapToGrid w:val="0"/>
        <w:ind w:leftChars="300" w:left="600"/>
        <w:rPr>
          <w:rFonts w:ascii="맑은 고딕" w:eastAsia="맑은 고딕" w:hAnsi="맑은 고딕" w:hint="eastAsia"/>
          <w:sz w:val="24"/>
          <w:szCs w:val="22"/>
          <w:lang w:val="pt-BR"/>
        </w:rPr>
      </w:pPr>
    </w:p>
    <w:p w:rsidR="0039699B" w:rsidRPr="009F280D" w:rsidRDefault="0039699B" w:rsidP="0039699B">
      <w:pPr>
        <w:pStyle w:val="a3"/>
        <w:snapToGrid w:val="0"/>
        <w:ind w:leftChars="300" w:left="600"/>
        <w:rPr>
          <w:rFonts w:ascii="맑은 고딕" w:eastAsia="맑은 고딕" w:hAnsi="맑은 고딕"/>
          <w:b/>
          <w:bCs/>
          <w:sz w:val="24"/>
          <w:szCs w:val="23"/>
        </w:rPr>
      </w:pPr>
    </w:p>
    <w:p w:rsidR="008E2A2C" w:rsidRPr="009F280D" w:rsidRDefault="001B59D5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2</w:t>
      </w:r>
      <w:r w:rsidR="008127DD">
        <w:rPr>
          <w:rFonts w:ascii="맑은 고딕" w:eastAsia="맑은 고딕" w:hAnsi="맑은 고딕" w:hint="eastAsia"/>
          <w:sz w:val="24"/>
          <w:szCs w:val="23"/>
        </w:rPr>
        <w:t>00</w:t>
      </w:r>
      <w:r w:rsidR="008E2A2C" w:rsidRPr="009F280D">
        <w:rPr>
          <w:rFonts w:ascii="맑은 고딕" w:eastAsia="맑은 고딕" w:hAnsi="맑은 고딕" w:hint="eastAsia"/>
          <w:sz w:val="24"/>
          <w:szCs w:val="23"/>
        </w:rPr>
        <w:t xml:space="preserve">만화소, </w:t>
      </w:r>
      <w:r w:rsidR="00A56803">
        <w:rPr>
          <w:rFonts w:ascii="맑은 고딕" w:eastAsia="맑은 고딕" w:hAnsi="맑은 고딕" w:hint="eastAsia"/>
          <w:sz w:val="24"/>
          <w:szCs w:val="23"/>
        </w:rPr>
        <w:t>1920</w:t>
      </w:r>
      <w:r w:rsidR="008E2A2C" w:rsidRPr="009F280D">
        <w:rPr>
          <w:rFonts w:ascii="맑은 고딕" w:eastAsia="맑은 고딕" w:hAnsi="맑은 고딕" w:hint="eastAsia"/>
          <w:sz w:val="24"/>
          <w:szCs w:val="23"/>
        </w:rPr>
        <w:t>*</w:t>
      </w:r>
      <w:r w:rsidR="00AA5A86">
        <w:rPr>
          <w:rFonts w:ascii="맑은 고딕" w:eastAsia="맑은 고딕" w:hAnsi="맑은 고딕" w:hint="eastAsia"/>
          <w:sz w:val="24"/>
          <w:szCs w:val="23"/>
        </w:rPr>
        <w:t>1</w:t>
      </w:r>
      <w:r w:rsidR="00A56803">
        <w:rPr>
          <w:rFonts w:ascii="맑은 고딕" w:eastAsia="맑은 고딕" w:hAnsi="맑은 고딕" w:hint="eastAsia"/>
          <w:sz w:val="24"/>
          <w:szCs w:val="23"/>
        </w:rPr>
        <w:t>080</w:t>
      </w:r>
      <w:r w:rsidR="00AA5A86"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sz w:val="24"/>
          <w:szCs w:val="23"/>
        </w:rPr>
        <w:t>지원, 최저조도 0Lux</w:t>
      </w:r>
    </w:p>
    <w:p w:rsidR="00A56803" w:rsidRDefault="00A66C13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 xml:space="preserve">초점거리 </w:t>
      </w:r>
      <w:r w:rsidR="00675CC0">
        <w:rPr>
          <w:rFonts w:ascii="맑은 고딕" w:eastAsia="맑은 고딕" w:hAnsi="맑은 고딕" w:hint="eastAsia"/>
          <w:sz w:val="24"/>
          <w:szCs w:val="23"/>
        </w:rPr>
        <w:t>4</w:t>
      </w:r>
      <w:r>
        <w:rPr>
          <w:rFonts w:ascii="맑은 고딕" w:eastAsia="맑은 고딕" w:hAnsi="맑은 고딕" w:hint="eastAsia"/>
          <w:sz w:val="24"/>
          <w:szCs w:val="23"/>
        </w:rPr>
        <w:t xml:space="preserve">mm, </w:t>
      </w:r>
      <w:r w:rsidR="00A56803">
        <w:rPr>
          <w:rFonts w:ascii="맑은 고딕" w:eastAsia="맑은 고딕" w:hAnsi="맑은 고딕" w:hint="eastAsia"/>
          <w:sz w:val="24"/>
          <w:szCs w:val="23"/>
        </w:rPr>
        <w:t>영상출력선택(AHD or CVBS)</w:t>
      </w:r>
    </w:p>
    <w:p w:rsidR="008E2A2C" w:rsidRPr="009F280D" w:rsidRDefault="00A56803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D-</w:t>
      </w:r>
      <w:r w:rsidR="00AA5A86">
        <w:rPr>
          <w:rFonts w:ascii="맑은 고딕" w:eastAsia="맑은 고딕" w:hAnsi="맑은 고딕" w:hint="eastAsia"/>
          <w:sz w:val="24"/>
          <w:szCs w:val="23"/>
        </w:rPr>
        <w:t>WDR,</w:t>
      </w:r>
      <w:r>
        <w:rPr>
          <w:rFonts w:ascii="맑은 고딕" w:eastAsia="맑은 고딕" w:hAnsi="맑은 고딕" w:hint="eastAsia"/>
          <w:sz w:val="24"/>
          <w:szCs w:val="23"/>
        </w:rPr>
        <w:t xml:space="preserve"> Defog, 최대 전송거리</w:t>
      </w:r>
      <w:r w:rsidR="00AA5A86">
        <w:rPr>
          <w:rFonts w:ascii="맑은 고딕" w:eastAsia="맑은 고딕" w:hAnsi="맑은 고딕" w:hint="eastAsia"/>
          <w:sz w:val="24"/>
          <w:szCs w:val="23"/>
        </w:rPr>
        <w:t xml:space="preserve"> </w:t>
      </w:r>
      <w:r>
        <w:rPr>
          <w:rFonts w:ascii="맑은 고딕" w:eastAsia="맑은 고딕" w:hAnsi="맑은 고딕" w:hint="eastAsia"/>
          <w:sz w:val="24"/>
          <w:szCs w:val="23"/>
        </w:rPr>
        <w:t>50</w:t>
      </w:r>
      <w:r w:rsidR="00AA5A86">
        <w:rPr>
          <w:rFonts w:ascii="맑은 고딕" w:eastAsia="맑은 고딕" w:hAnsi="맑은 고딕" w:hint="eastAsia"/>
          <w:sz w:val="24"/>
          <w:szCs w:val="23"/>
        </w:rPr>
        <w:t>0M</w:t>
      </w:r>
    </w:p>
    <w:p w:rsidR="008E2A2C" w:rsidRPr="009F280D" w:rsidRDefault="008E2A2C" w:rsidP="00A56803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1B59D5" w:rsidRDefault="001B59D5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F7518B" w:rsidRPr="009F280D" w:rsidRDefault="00F7518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39699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3D76BE20" wp14:editId="0F68B91B">
            <wp:simplePos x="0" y="0"/>
            <wp:positionH relativeFrom="column">
              <wp:posOffset>2886710</wp:posOffset>
            </wp:positionH>
            <wp:positionV relativeFrom="paragraph">
              <wp:posOffset>1905</wp:posOffset>
            </wp:positionV>
            <wp:extent cx="3783330" cy="1092835"/>
            <wp:effectExtent l="0" t="0" r="0" b="0"/>
            <wp:wrapThrough wrapText="bothSides">
              <wp:wrapPolygon edited="0">
                <wp:start x="0" y="0"/>
                <wp:lineTo x="0" y="21085"/>
                <wp:lineTo x="21535" y="21085"/>
                <wp:lineTo x="21535" y="0"/>
                <wp:lineTo x="0" y="0"/>
              </wp:wrapPolygon>
            </wp:wrapThrough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3330" cy="1092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1B59D5" w:rsidRDefault="001B59D5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A56803" w:rsidRDefault="00A56803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DA45527" wp14:editId="446370B1">
            <wp:simplePos x="0" y="0"/>
            <wp:positionH relativeFrom="column">
              <wp:posOffset>5963285</wp:posOffset>
            </wp:positionH>
            <wp:positionV relativeFrom="paragraph">
              <wp:posOffset>104775</wp:posOffset>
            </wp:positionV>
            <wp:extent cx="700405" cy="845820"/>
            <wp:effectExtent l="0" t="0" r="0" b="0"/>
            <wp:wrapThrough wrapText="bothSides">
              <wp:wrapPolygon edited="0">
                <wp:start x="0" y="0"/>
                <wp:lineTo x="0" y="20919"/>
                <wp:lineTo x="21150" y="20919"/>
                <wp:lineTo x="21150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40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869" w:rsidRDefault="0094216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588E080F" wp14:editId="5BD8003D">
            <wp:simplePos x="0" y="0"/>
            <wp:positionH relativeFrom="column">
              <wp:posOffset>2966720</wp:posOffset>
            </wp:positionH>
            <wp:positionV relativeFrom="paragraph">
              <wp:posOffset>248920</wp:posOffset>
            </wp:positionV>
            <wp:extent cx="2052320" cy="401955"/>
            <wp:effectExtent l="0" t="0" r="0" b="0"/>
            <wp:wrapThrough wrapText="bothSides">
              <wp:wrapPolygon edited="0">
                <wp:start x="0" y="0"/>
                <wp:lineTo x="0" y="20474"/>
                <wp:lineTo x="21453" y="20474"/>
                <wp:lineTo x="21453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2320" cy="401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5869">
        <w:rPr>
          <w:noProof/>
        </w:rPr>
        <w:drawing>
          <wp:anchor distT="0" distB="0" distL="114300" distR="114300" simplePos="0" relativeHeight="251662336" behindDoc="1" locked="0" layoutInCell="1" allowOverlap="1" wp14:anchorId="41D57756" wp14:editId="354FFC47">
            <wp:simplePos x="0" y="0"/>
            <wp:positionH relativeFrom="column">
              <wp:posOffset>5349240</wp:posOffset>
            </wp:positionH>
            <wp:positionV relativeFrom="paragraph">
              <wp:posOffset>123825</wp:posOffset>
            </wp:positionV>
            <wp:extent cx="353060" cy="521970"/>
            <wp:effectExtent l="0" t="0" r="0" b="0"/>
            <wp:wrapThrough wrapText="bothSides">
              <wp:wrapPolygon edited="0">
                <wp:start x="0" y="0"/>
                <wp:lineTo x="0" y="20496"/>
                <wp:lineTo x="20978" y="20496"/>
                <wp:lineTo x="20978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1B59D5" w:rsidRPr="009F280D" w:rsidRDefault="001B59D5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767B17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39699B" w:rsidRPr="0039699B" w:rsidRDefault="0039699B" w:rsidP="0039699B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  <w:szCs w:val="24"/>
        </w:rPr>
      </w:pPr>
      <w:proofErr w:type="gramStart"/>
      <w:r w:rsidRPr="0039699B">
        <w:rPr>
          <w:rFonts w:ascii="맑은 고딕" w:eastAsia="맑은 고딕" w:hAnsi="맑은 고딕" w:hint="eastAsia"/>
          <w:sz w:val="24"/>
          <w:szCs w:val="24"/>
        </w:rPr>
        <w:t>입력채널       :</w:t>
      </w:r>
      <w:proofErr w:type="gramEnd"/>
      <w:r w:rsidRPr="0039699B">
        <w:rPr>
          <w:rFonts w:ascii="맑은 고딕" w:eastAsia="맑은 고딕" w:hAnsi="맑은 고딕" w:hint="eastAsia"/>
          <w:sz w:val="24"/>
          <w:szCs w:val="24"/>
        </w:rPr>
        <w:t xml:space="preserve"> 영상 16채널 BNC</w:t>
      </w:r>
    </w:p>
    <w:p w:rsidR="0039699B" w:rsidRPr="0039699B" w:rsidRDefault="0039699B" w:rsidP="0039699B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  <w:szCs w:val="24"/>
        </w:rPr>
      </w:pPr>
      <w:proofErr w:type="gramStart"/>
      <w:r w:rsidRPr="0039699B">
        <w:rPr>
          <w:rFonts w:ascii="맑은 고딕" w:eastAsia="맑은 고딕" w:hAnsi="맑은 고딕" w:hint="eastAsia"/>
          <w:sz w:val="24"/>
          <w:szCs w:val="24"/>
        </w:rPr>
        <w:t>비디오출력     :</w:t>
      </w:r>
      <w:proofErr w:type="gramEnd"/>
      <w:r w:rsidRPr="0039699B">
        <w:rPr>
          <w:rFonts w:ascii="맑은 고딕" w:eastAsia="맑은 고딕" w:hAnsi="맑은 고딕" w:hint="eastAsia"/>
          <w:sz w:val="24"/>
          <w:szCs w:val="24"/>
        </w:rPr>
        <w:t xml:space="preserve"> 1 VGA, 1 HDMI</w:t>
      </w:r>
    </w:p>
    <w:p w:rsidR="0039699B" w:rsidRPr="0039699B" w:rsidRDefault="0039699B" w:rsidP="0039699B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  <w:szCs w:val="24"/>
        </w:rPr>
      </w:pPr>
      <w:proofErr w:type="gramStart"/>
      <w:r w:rsidRPr="0039699B">
        <w:rPr>
          <w:rFonts w:ascii="맑은 고딕" w:eastAsia="맑은 고딕" w:hAnsi="맑은 고딕" w:hint="eastAsia"/>
          <w:sz w:val="24"/>
          <w:szCs w:val="24"/>
        </w:rPr>
        <w:t>압축방식       :</w:t>
      </w:r>
      <w:proofErr w:type="gramEnd"/>
      <w:r w:rsidRPr="0039699B">
        <w:rPr>
          <w:rFonts w:ascii="맑은 고딕" w:eastAsia="맑은 고딕" w:hAnsi="맑은 고딕" w:hint="eastAsia"/>
          <w:sz w:val="24"/>
          <w:szCs w:val="24"/>
        </w:rPr>
        <w:t xml:space="preserve"> H.264</w:t>
      </w:r>
    </w:p>
    <w:p w:rsidR="0039699B" w:rsidRPr="0039699B" w:rsidRDefault="0039699B" w:rsidP="0039699B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  <w:szCs w:val="24"/>
        </w:rPr>
      </w:pPr>
      <w:proofErr w:type="gramStart"/>
      <w:r w:rsidRPr="0039699B">
        <w:rPr>
          <w:rFonts w:ascii="맑은 고딕" w:eastAsia="맑은 고딕" w:hAnsi="맑은 고딕" w:hint="eastAsia"/>
          <w:sz w:val="24"/>
          <w:szCs w:val="24"/>
        </w:rPr>
        <w:t>디스플레이     :</w:t>
      </w:r>
      <w:proofErr w:type="gramEnd"/>
      <w:r w:rsidRPr="0039699B">
        <w:rPr>
          <w:rFonts w:ascii="맑은 고딕" w:eastAsia="맑은 고딕" w:hAnsi="맑은 고딕" w:hint="eastAsia"/>
          <w:sz w:val="24"/>
          <w:szCs w:val="24"/>
        </w:rPr>
        <w:t xml:space="preserve"> 속도 480fps, 해상도 최대 1920Ⅹ1080</w:t>
      </w:r>
    </w:p>
    <w:p w:rsidR="0039699B" w:rsidRPr="0039699B" w:rsidRDefault="0039699B" w:rsidP="0039699B">
      <w:pPr>
        <w:pStyle w:val="a3"/>
        <w:snapToGrid w:val="0"/>
        <w:ind w:left="945"/>
        <w:rPr>
          <w:rFonts w:ascii="맑은 고딕" w:eastAsia="맑은 고딕" w:hAnsi="맑은 고딕" w:hint="eastAsia"/>
          <w:sz w:val="24"/>
          <w:szCs w:val="24"/>
        </w:rPr>
      </w:pPr>
      <w:r w:rsidRPr="0039699B">
        <w:rPr>
          <w:rFonts w:ascii="맑은 고딕" w:eastAsia="맑은 고딕" w:hAnsi="맑은 고딕" w:hint="eastAsia"/>
          <w:sz w:val="24"/>
          <w:szCs w:val="24"/>
        </w:rPr>
        <w:t xml:space="preserve">                분할화면 1/ 4/ 7/ 9/ 13/ 16/ 16(a)/ PIP/ 순차화면         </w:t>
      </w:r>
    </w:p>
    <w:p w:rsidR="0039699B" w:rsidRPr="0039699B" w:rsidRDefault="0039699B" w:rsidP="0039699B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  <w:szCs w:val="24"/>
        </w:rPr>
      </w:pPr>
      <w:r w:rsidRPr="0039699B">
        <w:rPr>
          <w:rFonts w:ascii="맑은 고딕" w:eastAsia="맑은 고딕" w:hAnsi="맑은 고딕" w:hint="eastAsia"/>
          <w:sz w:val="24"/>
          <w:szCs w:val="24"/>
        </w:rPr>
        <w:t xml:space="preserve">녹 </w:t>
      </w:r>
      <w:proofErr w:type="gramStart"/>
      <w:r w:rsidRPr="0039699B">
        <w:rPr>
          <w:rFonts w:ascii="맑은 고딕" w:eastAsia="맑은 고딕" w:hAnsi="맑은 고딕" w:hint="eastAsia"/>
          <w:sz w:val="24"/>
          <w:szCs w:val="24"/>
        </w:rPr>
        <w:t>화          :</w:t>
      </w:r>
      <w:proofErr w:type="gramEnd"/>
      <w:r w:rsidRPr="0039699B">
        <w:rPr>
          <w:rFonts w:ascii="맑은 고딕" w:eastAsia="맑은 고딕" w:hAnsi="맑은 고딕" w:hint="eastAsia"/>
          <w:sz w:val="24"/>
          <w:szCs w:val="24"/>
        </w:rPr>
        <w:t xml:space="preserve"> 속도 1920Ⅹ1080 </w:t>
      </w:r>
      <w:r>
        <w:rPr>
          <w:rFonts w:ascii="맑은 고딕" w:eastAsia="맑은 고딕" w:hAnsi="맑은 고딕" w:hint="eastAsia"/>
          <w:sz w:val="24"/>
          <w:szCs w:val="24"/>
        </w:rPr>
        <w:t>192</w:t>
      </w:r>
      <w:r w:rsidRPr="0039699B">
        <w:rPr>
          <w:rFonts w:ascii="맑은 고딕" w:eastAsia="맑은 고딕" w:hAnsi="맑은 고딕" w:hint="eastAsia"/>
          <w:sz w:val="24"/>
          <w:szCs w:val="24"/>
        </w:rPr>
        <w:t>fps</w:t>
      </w:r>
    </w:p>
    <w:p w:rsidR="0039699B" w:rsidRPr="0039699B" w:rsidRDefault="0039699B" w:rsidP="0039699B">
      <w:pPr>
        <w:pStyle w:val="a3"/>
        <w:snapToGrid w:val="0"/>
        <w:ind w:left="945"/>
        <w:rPr>
          <w:rFonts w:ascii="맑은 고딕" w:eastAsia="맑은 고딕" w:hAnsi="맑은 고딕" w:hint="eastAsia"/>
          <w:sz w:val="24"/>
          <w:szCs w:val="24"/>
        </w:rPr>
      </w:pPr>
      <w:r w:rsidRPr="0039699B">
        <w:rPr>
          <w:rFonts w:ascii="맑은 고딕" w:eastAsia="맑은 고딕" w:hAnsi="맑은 고딕" w:hint="eastAsia"/>
          <w:sz w:val="24"/>
          <w:szCs w:val="24"/>
        </w:rPr>
        <w:t xml:space="preserve">                수동, </w:t>
      </w:r>
      <w:proofErr w:type="spellStart"/>
      <w:r w:rsidRPr="0039699B">
        <w:rPr>
          <w:rFonts w:ascii="맑은 고딕" w:eastAsia="맑은 고딕" w:hAnsi="맑은 고딕" w:hint="eastAsia"/>
          <w:sz w:val="24"/>
          <w:szCs w:val="24"/>
        </w:rPr>
        <w:t>스케쥴</w:t>
      </w:r>
      <w:proofErr w:type="spellEnd"/>
      <w:r w:rsidRPr="0039699B">
        <w:rPr>
          <w:rFonts w:ascii="맑은 고딕" w:eastAsia="맑은 고딕" w:hAnsi="맑은 고딕" w:hint="eastAsia"/>
          <w:sz w:val="24"/>
          <w:szCs w:val="24"/>
        </w:rPr>
        <w:t>(연속/이벤트), 이벤트(</w:t>
      </w:r>
      <w:proofErr w:type="spellStart"/>
      <w:r w:rsidRPr="0039699B">
        <w:rPr>
          <w:rFonts w:ascii="맑은 고딕" w:eastAsia="맑은 고딕" w:hAnsi="맑은 고딕" w:hint="eastAsia"/>
          <w:sz w:val="24"/>
          <w:szCs w:val="24"/>
        </w:rPr>
        <w:t>프리</w:t>
      </w:r>
      <w:proofErr w:type="spellEnd"/>
      <w:r w:rsidRPr="0039699B">
        <w:rPr>
          <w:rFonts w:ascii="맑은 고딕" w:eastAsia="맑은 고딕" w:hAnsi="맑은 고딕" w:hint="eastAsia"/>
          <w:sz w:val="24"/>
          <w:szCs w:val="24"/>
        </w:rPr>
        <w:t>/포스트)</w:t>
      </w:r>
    </w:p>
    <w:p w:rsidR="0039699B" w:rsidRPr="0039699B" w:rsidRDefault="00767B17" w:rsidP="0039699B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  <w:szCs w:val="24"/>
        </w:rPr>
      </w:pPr>
      <w:proofErr w:type="gramStart"/>
      <w:r>
        <w:rPr>
          <w:rFonts w:ascii="맑은 고딕" w:eastAsia="맑은 고딕" w:hAnsi="맑은 고딕" w:hint="eastAsia"/>
          <w:sz w:val="24"/>
          <w:szCs w:val="24"/>
        </w:rPr>
        <w:t xml:space="preserve">HDD </w:t>
      </w:r>
      <w:r w:rsidR="0039699B" w:rsidRPr="0039699B">
        <w:rPr>
          <w:rFonts w:ascii="맑은 고딕" w:eastAsia="맑은 고딕" w:hAnsi="맑은 고딕" w:hint="eastAsia"/>
          <w:sz w:val="24"/>
          <w:szCs w:val="24"/>
        </w:rPr>
        <w:t xml:space="preserve">          :</w:t>
      </w:r>
      <w:proofErr w:type="gramEnd"/>
      <w:r w:rsidR="0039699B" w:rsidRPr="0039699B">
        <w:rPr>
          <w:rFonts w:ascii="맑은 고딕" w:eastAsia="맑은 고딕" w:hAnsi="맑은 고딕" w:hint="eastAsia"/>
          <w:sz w:val="24"/>
          <w:szCs w:val="24"/>
        </w:rPr>
        <w:t xml:space="preserve"> 기본장착 3TB</w:t>
      </w:r>
      <w:r>
        <w:rPr>
          <w:rFonts w:ascii="맑은 고딕" w:eastAsia="맑은 고딕" w:hAnsi="맑은 고딕" w:hint="eastAsia"/>
          <w:sz w:val="24"/>
          <w:szCs w:val="24"/>
        </w:rPr>
        <w:t xml:space="preserve"> (HDD 슬롯 4개)</w:t>
      </w:r>
    </w:p>
    <w:p w:rsidR="0039699B" w:rsidRPr="0039699B" w:rsidRDefault="0039699B" w:rsidP="0039699B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  <w:szCs w:val="24"/>
        </w:rPr>
      </w:pPr>
      <w:r w:rsidRPr="0039699B">
        <w:rPr>
          <w:rFonts w:ascii="맑은 고딕" w:eastAsia="맑은 고딕" w:hAnsi="맑은 고딕" w:hint="eastAsia"/>
          <w:sz w:val="24"/>
          <w:szCs w:val="24"/>
        </w:rPr>
        <w:t xml:space="preserve">백 </w:t>
      </w:r>
      <w:proofErr w:type="gramStart"/>
      <w:r w:rsidRPr="0039699B">
        <w:rPr>
          <w:rFonts w:ascii="맑은 고딕" w:eastAsia="맑은 고딕" w:hAnsi="맑은 고딕" w:hint="eastAsia"/>
          <w:sz w:val="24"/>
          <w:szCs w:val="24"/>
        </w:rPr>
        <w:t>업          :</w:t>
      </w:r>
      <w:proofErr w:type="gramEnd"/>
      <w:r w:rsidRPr="0039699B">
        <w:rPr>
          <w:rFonts w:ascii="맑은 고딕" w:eastAsia="맑은 고딕" w:hAnsi="맑은 고딕" w:hint="eastAsia"/>
          <w:sz w:val="24"/>
          <w:szCs w:val="24"/>
        </w:rPr>
        <w:t xml:space="preserve"> USB 2, 파일(BU, SEC</w:t>
      </w:r>
      <w:bookmarkStart w:id="0" w:name="_GoBack"/>
      <w:bookmarkEnd w:id="0"/>
      <w:r w:rsidRPr="0039699B">
        <w:rPr>
          <w:rFonts w:ascii="맑은 고딕" w:eastAsia="맑은 고딕" w:hAnsi="맑은 고딕" w:hint="eastAsia"/>
          <w:sz w:val="24"/>
          <w:szCs w:val="24"/>
        </w:rPr>
        <w:t xml:space="preserve">, AVI) 백업             </w:t>
      </w:r>
    </w:p>
    <w:p w:rsidR="0039699B" w:rsidRDefault="0039699B" w:rsidP="0039699B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  <w:szCs w:val="24"/>
        </w:rPr>
      </w:pPr>
      <w:proofErr w:type="gramStart"/>
      <w:r w:rsidRPr="0039699B">
        <w:rPr>
          <w:rFonts w:ascii="맑은 고딕" w:eastAsia="맑은 고딕" w:hAnsi="맑은 고딕" w:hint="eastAsia"/>
          <w:sz w:val="24"/>
          <w:szCs w:val="24"/>
        </w:rPr>
        <w:t>오디오         :</w:t>
      </w:r>
      <w:proofErr w:type="gramEnd"/>
      <w:r w:rsidRPr="0039699B">
        <w:rPr>
          <w:rFonts w:ascii="맑은 고딕" w:eastAsia="맑은 고딕" w:hAnsi="맑은 고딕" w:hint="eastAsia"/>
          <w:sz w:val="24"/>
          <w:szCs w:val="24"/>
        </w:rPr>
        <w:t xml:space="preserve"> 1채널 입력 / 1채널 출력</w:t>
      </w:r>
    </w:p>
    <w:p w:rsidR="00767B17" w:rsidRDefault="00767B17" w:rsidP="0039699B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  <w:szCs w:val="24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4"/>
          <w:szCs w:val="24"/>
        </w:rPr>
        <w:t>알람</w:t>
      </w:r>
      <w:proofErr w:type="spellEnd"/>
      <w:r>
        <w:rPr>
          <w:rFonts w:ascii="맑은 고딕" w:eastAsia="맑은 고딕" w:hAnsi="맑은 고딕" w:hint="eastAsia"/>
          <w:sz w:val="24"/>
          <w:szCs w:val="24"/>
        </w:rPr>
        <w:t xml:space="preserve">           :</w:t>
      </w:r>
      <w:proofErr w:type="gramEnd"/>
      <w:r>
        <w:rPr>
          <w:rFonts w:ascii="맑은 고딕" w:eastAsia="맑은 고딕" w:hAnsi="맑은 고딕" w:hint="eastAsia"/>
          <w:sz w:val="24"/>
          <w:szCs w:val="24"/>
        </w:rPr>
        <w:t xml:space="preserve"> 16채널 입력(NO/NC), 4채널 출력(릴레이 NO/NC)</w:t>
      </w:r>
    </w:p>
    <w:p w:rsidR="00767B17" w:rsidRPr="0039699B" w:rsidRDefault="00767B17" w:rsidP="00767B17">
      <w:pPr>
        <w:pStyle w:val="a3"/>
        <w:snapToGrid w:val="0"/>
        <w:ind w:left="945"/>
        <w:rPr>
          <w:rFonts w:ascii="맑은 고딕" w:eastAsia="맑은 고딕" w:hAnsi="맑은 고딕" w:hint="eastAsia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 xml:space="preserve">                </w:t>
      </w:r>
      <w:proofErr w:type="gramStart"/>
      <w:r>
        <w:rPr>
          <w:rFonts w:ascii="맑은 고딕" w:eastAsia="맑은 고딕" w:hAnsi="맑은 고딕" w:hint="eastAsia"/>
          <w:sz w:val="24"/>
          <w:szCs w:val="24"/>
        </w:rPr>
        <w:t>정격 :</w:t>
      </w:r>
      <w:proofErr w:type="gramEnd"/>
      <w:r>
        <w:rPr>
          <w:rFonts w:ascii="맑은 고딕" w:eastAsia="맑은 고딕" w:hAnsi="맑은 고딕" w:hint="eastAsia"/>
          <w:sz w:val="24"/>
          <w:szCs w:val="24"/>
        </w:rPr>
        <w:t xml:space="preserve"> 30V DC 2A, 250V AC 0.25A</w:t>
      </w:r>
    </w:p>
    <w:p w:rsidR="0039699B" w:rsidRPr="0039699B" w:rsidRDefault="0039699B" w:rsidP="0039699B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  <w:szCs w:val="24"/>
        </w:rPr>
      </w:pPr>
      <w:proofErr w:type="gramStart"/>
      <w:r w:rsidRPr="0039699B">
        <w:rPr>
          <w:rFonts w:ascii="맑은 고딕" w:eastAsia="맑은 고딕" w:hAnsi="맑은 고딕" w:hint="eastAsia"/>
          <w:sz w:val="24"/>
          <w:szCs w:val="24"/>
        </w:rPr>
        <w:t>인터페이스     :</w:t>
      </w:r>
      <w:proofErr w:type="gramEnd"/>
      <w:r w:rsidRPr="0039699B">
        <w:rPr>
          <w:rFonts w:ascii="맑은 고딕" w:eastAsia="맑은 고딕" w:hAnsi="맑은 고딕" w:hint="eastAsia"/>
          <w:sz w:val="24"/>
          <w:szCs w:val="24"/>
        </w:rPr>
        <w:t xml:space="preserve"> RS-485(Half Duplex) for PTZ</w:t>
      </w:r>
    </w:p>
    <w:p w:rsidR="0039699B" w:rsidRPr="0039699B" w:rsidRDefault="0039699B" w:rsidP="0039699B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  <w:szCs w:val="24"/>
        </w:rPr>
      </w:pPr>
      <w:proofErr w:type="gramStart"/>
      <w:r w:rsidRPr="0039699B">
        <w:rPr>
          <w:rFonts w:ascii="맑은 고딕" w:eastAsia="맑은 고딕" w:hAnsi="맑은 고딕" w:hint="eastAsia"/>
          <w:sz w:val="24"/>
          <w:szCs w:val="24"/>
        </w:rPr>
        <w:t>네트워크       :</w:t>
      </w:r>
      <w:proofErr w:type="gramEnd"/>
      <w:r w:rsidRPr="0039699B">
        <w:rPr>
          <w:rFonts w:ascii="맑은 고딕" w:eastAsia="맑은 고딕" w:hAnsi="맑은 고딕" w:hint="eastAsia"/>
          <w:sz w:val="24"/>
          <w:szCs w:val="24"/>
        </w:rPr>
        <w:t xml:space="preserve"> 대역폭 최대 </w:t>
      </w:r>
      <w:r w:rsidR="00767B17">
        <w:rPr>
          <w:rFonts w:ascii="맑은 고딕" w:eastAsia="맑은 고딕" w:hAnsi="맑은 고딕" w:hint="eastAsia"/>
          <w:sz w:val="24"/>
          <w:szCs w:val="24"/>
        </w:rPr>
        <w:t>64</w:t>
      </w:r>
      <w:r w:rsidRPr="0039699B">
        <w:rPr>
          <w:rFonts w:ascii="맑은 고딕" w:eastAsia="맑은 고딕" w:hAnsi="맑은 고딕" w:hint="eastAsia"/>
          <w:sz w:val="24"/>
          <w:szCs w:val="24"/>
        </w:rPr>
        <w:t>Mbps</w:t>
      </w:r>
    </w:p>
    <w:p w:rsidR="0039699B" w:rsidRPr="0039699B" w:rsidRDefault="0039699B" w:rsidP="0039699B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  <w:szCs w:val="24"/>
        </w:rPr>
      </w:pPr>
      <w:proofErr w:type="spellStart"/>
      <w:proofErr w:type="gramStart"/>
      <w:r w:rsidRPr="0039699B">
        <w:rPr>
          <w:rFonts w:ascii="맑은 고딕" w:eastAsia="맑은 고딕" w:hAnsi="맑은 고딕" w:hint="eastAsia"/>
          <w:sz w:val="24"/>
          <w:szCs w:val="24"/>
        </w:rPr>
        <w:t>스트리밍</w:t>
      </w:r>
      <w:proofErr w:type="spellEnd"/>
      <w:r w:rsidRPr="0039699B">
        <w:rPr>
          <w:rFonts w:ascii="맑은 고딕" w:eastAsia="맑은 고딕" w:hAnsi="맑은 고딕" w:hint="eastAsia"/>
          <w:sz w:val="24"/>
          <w:szCs w:val="24"/>
        </w:rPr>
        <w:t xml:space="preserve">       :</w:t>
      </w:r>
      <w:proofErr w:type="gramEnd"/>
      <w:r w:rsidRPr="0039699B">
        <w:rPr>
          <w:rFonts w:ascii="맑은 고딕" w:eastAsia="맑은 고딕" w:hAnsi="맑은 고딕" w:hint="eastAsia"/>
          <w:sz w:val="24"/>
          <w:szCs w:val="24"/>
        </w:rPr>
        <w:t xml:space="preserve"> 4CIF(120fps)/2CIF(240fps)/CIF(480fps) 선택</w:t>
      </w:r>
    </w:p>
    <w:p w:rsidR="0039699B" w:rsidRPr="0039699B" w:rsidRDefault="0039699B" w:rsidP="0039699B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  <w:szCs w:val="24"/>
        </w:rPr>
      </w:pPr>
      <w:proofErr w:type="gramStart"/>
      <w:r w:rsidRPr="0039699B">
        <w:rPr>
          <w:rFonts w:ascii="맑은 고딕" w:eastAsia="맑은 고딕" w:hAnsi="맑은 고딕" w:hint="eastAsia"/>
          <w:sz w:val="24"/>
          <w:szCs w:val="24"/>
        </w:rPr>
        <w:t>모니터링       :</w:t>
      </w:r>
      <w:proofErr w:type="gramEnd"/>
      <w:r w:rsidRPr="0039699B">
        <w:rPr>
          <w:rFonts w:ascii="맑은 고딕" w:eastAsia="맑은 고딕" w:hAnsi="맑은 고딕" w:hint="eastAsia"/>
          <w:sz w:val="24"/>
          <w:szCs w:val="24"/>
        </w:rPr>
        <w:t xml:space="preserve"> </w:t>
      </w:r>
      <w:proofErr w:type="spellStart"/>
      <w:r w:rsidRPr="0039699B">
        <w:rPr>
          <w:rFonts w:ascii="맑은 고딕" w:eastAsia="맑은 고딕" w:hAnsi="맑은 고딕" w:hint="eastAsia"/>
          <w:sz w:val="24"/>
          <w:szCs w:val="24"/>
        </w:rPr>
        <w:t>웹뷰어</w:t>
      </w:r>
      <w:proofErr w:type="spellEnd"/>
      <w:r w:rsidRPr="0039699B">
        <w:rPr>
          <w:rFonts w:ascii="맑은 고딕" w:eastAsia="맑은 고딕" w:hAnsi="맑은 고딕" w:hint="eastAsia"/>
          <w:sz w:val="24"/>
          <w:szCs w:val="24"/>
        </w:rPr>
        <w:t>, CMS(Smart Viewer, SSM) 모니터링</w:t>
      </w:r>
    </w:p>
    <w:p w:rsidR="00767B17" w:rsidRDefault="0039699B" w:rsidP="0039699B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  <w:szCs w:val="24"/>
        </w:rPr>
      </w:pPr>
      <w:proofErr w:type="gramStart"/>
      <w:r w:rsidRPr="0039699B">
        <w:rPr>
          <w:rFonts w:ascii="맑은 고딕" w:eastAsia="맑은 고딕" w:hAnsi="맑은 고딕" w:hint="eastAsia"/>
          <w:sz w:val="24"/>
          <w:szCs w:val="24"/>
        </w:rPr>
        <w:t>최대원격사용자 :</w:t>
      </w:r>
      <w:proofErr w:type="gramEnd"/>
      <w:r w:rsidRPr="0039699B">
        <w:rPr>
          <w:rFonts w:ascii="맑은 고딕" w:eastAsia="맑은 고딕" w:hAnsi="맑은 고딕" w:hint="eastAsia"/>
          <w:sz w:val="24"/>
          <w:szCs w:val="24"/>
        </w:rPr>
        <w:t xml:space="preserve"> 검색(3), 라이브 </w:t>
      </w:r>
      <w:proofErr w:type="spellStart"/>
      <w:r w:rsidRPr="0039699B">
        <w:rPr>
          <w:rFonts w:ascii="맑은 고딕" w:eastAsia="맑은 고딕" w:hAnsi="맑은 고딕" w:hint="eastAsia"/>
          <w:sz w:val="24"/>
          <w:szCs w:val="24"/>
        </w:rPr>
        <w:t>유니캐스트</w:t>
      </w:r>
      <w:proofErr w:type="spellEnd"/>
      <w:r w:rsidRPr="0039699B">
        <w:rPr>
          <w:rFonts w:ascii="맑은 고딕" w:eastAsia="맑은 고딕" w:hAnsi="맑은 고딕" w:hint="eastAsia"/>
          <w:sz w:val="24"/>
          <w:szCs w:val="24"/>
        </w:rPr>
        <w:t>(10), 멀티캐스트(20)</w:t>
      </w:r>
    </w:p>
    <w:p w:rsidR="0039699B" w:rsidRPr="0039699B" w:rsidRDefault="00767B17" w:rsidP="00767B17">
      <w:pPr>
        <w:pStyle w:val="a3"/>
        <w:snapToGrid w:val="0"/>
        <w:ind w:left="945"/>
        <w:rPr>
          <w:rFonts w:ascii="맑은 고딕" w:eastAsia="맑은 고딕" w:hAnsi="맑은 고딕" w:hint="eastAsia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 xml:space="preserve">                 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스마트폰</w:t>
      </w:r>
      <w:proofErr w:type="spellEnd"/>
      <w:r>
        <w:rPr>
          <w:rFonts w:ascii="맑은 고딕" w:eastAsia="맑은 고딕" w:hAnsi="맑은 고딕" w:hint="eastAsia"/>
          <w:sz w:val="24"/>
          <w:szCs w:val="24"/>
        </w:rPr>
        <w:t>(라이브4, 검색1)</w:t>
      </w:r>
      <w:r w:rsidR="0039699B" w:rsidRPr="0039699B">
        <w:rPr>
          <w:rFonts w:ascii="맑은 고딕" w:eastAsia="맑은 고딕" w:hAnsi="맑은 고딕" w:hint="eastAsia"/>
          <w:sz w:val="24"/>
          <w:szCs w:val="24"/>
        </w:rPr>
        <w:t xml:space="preserve">             </w:t>
      </w:r>
    </w:p>
    <w:p w:rsidR="0039699B" w:rsidRPr="0039699B" w:rsidRDefault="0039699B" w:rsidP="0039699B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  <w:szCs w:val="24"/>
        </w:rPr>
      </w:pPr>
      <w:proofErr w:type="spellStart"/>
      <w:r w:rsidRPr="0039699B">
        <w:rPr>
          <w:rFonts w:ascii="맑은 고딕" w:eastAsia="맑은 고딕" w:hAnsi="맑은 고딕" w:hint="eastAsia"/>
          <w:sz w:val="24"/>
          <w:szCs w:val="24"/>
        </w:rPr>
        <w:t>동작온</w:t>
      </w:r>
      <w:proofErr w:type="spellEnd"/>
      <w:r w:rsidRPr="0039699B">
        <w:rPr>
          <w:rFonts w:ascii="맑은 고딕" w:eastAsia="맑은 고딕" w:hAnsi="맑은 고딕" w:hint="eastAsia"/>
          <w:sz w:val="24"/>
          <w:szCs w:val="24"/>
        </w:rPr>
        <w:t>/</w:t>
      </w:r>
      <w:proofErr w:type="gramStart"/>
      <w:r w:rsidRPr="0039699B">
        <w:rPr>
          <w:rFonts w:ascii="맑은 고딕" w:eastAsia="맑은 고딕" w:hAnsi="맑은 고딕" w:hint="eastAsia"/>
          <w:sz w:val="24"/>
          <w:szCs w:val="24"/>
        </w:rPr>
        <w:t>습도    :</w:t>
      </w:r>
      <w:proofErr w:type="gramEnd"/>
      <w:r w:rsidRPr="0039699B">
        <w:rPr>
          <w:rFonts w:ascii="맑은 고딕" w:eastAsia="맑은 고딕" w:hAnsi="맑은 고딕" w:hint="eastAsia"/>
          <w:sz w:val="24"/>
          <w:szCs w:val="24"/>
        </w:rPr>
        <w:t xml:space="preserve"> 0℃ ~ 40℃, 20% ~ 85% RH</w:t>
      </w:r>
    </w:p>
    <w:p w:rsidR="0039699B" w:rsidRPr="0039699B" w:rsidRDefault="0039699B" w:rsidP="0039699B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  <w:szCs w:val="24"/>
        </w:rPr>
      </w:pPr>
      <w:proofErr w:type="gramStart"/>
      <w:r w:rsidRPr="0039699B">
        <w:rPr>
          <w:rFonts w:ascii="맑은 고딕" w:eastAsia="맑은 고딕" w:hAnsi="맑은 고딕" w:hint="eastAsia"/>
          <w:sz w:val="24"/>
          <w:szCs w:val="24"/>
        </w:rPr>
        <w:t>사용전원       :</w:t>
      </w:r>
      <w:proofErr w:type="gramEnd"/>
      <w:r w:rsidRPr="0039699B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767B17">
        <w:rPr>
          <w:rFonts w:ascii="맑은 고딕" w:eastAsia="맑은 고딕" w:hAnsi="맑은 고딕" w:hint="eastAsia"/>
          <w:sz w:val="24"/>
          <w:szCs w:val="24"/>
        </w:rPr>
        <w:t>100~240 VAC</w:t>
      </w:r>
      <w:r w:rsidRPr="0039699B">
        <w:rPr>
          <w:rFonts w:ascii="맑은 고딕" w:eastAsia="맑은 고딕" w:hAnsi="맑은 고딕" w:hint="eastAsia"/>
          <w:sz w:val="24"/>
          <w:szCs w:val="24"/>
        </w:rPr>
        <w:t>, 50/60Hz</w:t>
      </w:r>
    </w:p>
    <w:p w:rsidR="0039699B" w:rsidRDefault="0039699B" w:rsidP="0039699B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  <w:szCs w:val="24"/>
        </w:rPr>
      </w:pPr>
      <w:proofErr w:type="gramStart"/>
      <w:r w:rsidRPr="0039699B">
        <w:rPr>
          <w:rFonts w:ascii="맑은 고딕" w:eastAsia="맑은 고딕" w:hAnsi="맑은 고딕" w:hint="eastAsia"/>
          <w:sz w:val="24"/>
          <w:szCs w:val="24"/>
        </w:rPr>
        <w:t>소비전력       :</w:t>
      </w:r>
      <w:proofErr w:type="gramEnd"/>
      <w:r w:rsidRPr="0039699B">
        <w:rPr>
          <w:rFonts w:ascii="맑은 고딕" w:eastAsia="맑은 고딕" w:hAnsi="맑은 고딕" w:hint="eastAsia"/>
          <w:sz w:val="24"/>
          <w:szCs w:val="24"/>
        </w:rPr>
        <w:t xml:space="preserve"> 최대 </w:t>
      </w:r>
      <w:r w:rsidR="00767B17">
        <w:rPr>
          <w:rFonts w:ascii="맑은 고딕" w:eastAsia="맑은 고딕" w:hAnsi="맑은 고딕" w:hint="eastAsia"/>
          <w:sz w:val="24"/>
          <w:szCs w:val="24"/>
        </w:rPr>
        <w:t>30</w:t>
      </w:r>
      <w:r w:rsidRPr="0039699B">
        <w:rPr>
          <w:rFonts w:ascii="맑은 고딕" w:eastAsia="맑은 고딕" w:hAnsi="맑은 고딕" w:hint="eastAsia"/>
          <w:sz w:val="24"/>
          <w:szCs w:val="24"/>
        </w:rPr>
        <w:t>W(1HDD포함)</w:t>
      </w:r>
    </w:p>
    <w:p w:rsidR="00767B17" w:rsidRPr="0039699B" w:rsidRDefault="00767B17" w:rsidP="00767B17">
      <w:pPr>
        <w:pStyle w:val="a3"/>
        <w:snapToGrid w:val="0"/>
        <w:ind w:left="945"/>
        <w:rPr>
          <w:rFonts w:ascii="맑은 고딕" w:eastAsia="맑은 고딕" w:hAnsi="맑은 고딕" w:hint="eastAsia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 xml:space="preserve">                SMPS 최대 250W</w:t>
      </w:r>
    </w:p>
    <w:p w:rsidR="0039699B" w:rsidRPr="0039699B" w:rsidRDefault="0039699B" w:rsidP="0039699B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 w:hint="eastAsia"/>
          <w:sz w:val="24"/>
          <w:szCs w:val="24"/>
        </w:rPr>
      </w:pPr>
      <w:proofErr w:type="spellStart"/>
      <w:r w:rsidRPr="0039699B">
        <w:rPr>
          <w:rFonts w:ascii="맑은 고딕" w:eastAsia="맑은 고딕" w:hAnsi="맑은 고딕" w:hint="eastAsia"/>
          <w:sz w:val="24"/>
          <w:szCs w:val="24"/>
        </w:rPr>
        <w:t>크</w:t>
      </w:r>
      <w:proofErr w:type="spellEnd"/>
      <w:r w:rsidRPr="0039699B">
        <w:rPr>
          <w:rFonts w:ascii="맑은 고딕" w:eastAsia="맑은 고딕" w:hAnsi="맑은 고딕" w:hint="eastAsia"/>
          <w:sz w:val="24"/>
          <w:szCs w:val="24"/>
        </w:rPr>
        <w:t xml:space="preserve"> </w:t>
      </w:r>
      <w:proofErr w:type="gramStart"/>
      <w:r w:rsidRPr="0039699B">
        <w:rPr>
          <w:rFonts w:ascii="맑은 고딕" w:eastAsia="맑은 고딕" w:hAnsi="맑은 고딕" w:hint="eastAsia"/>
          <w:sz w:val="24"/>
          <w:szCs w:val="24"/>
        </w:rPr>
        <w:t>기          :</w:t>
      </w:r>
      <w:proofErr w:type="gramEnd"/>
      <w:r w:rsidRPr="0039699B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767B17">
        <w:rPr>
          <w:rFonts w:ascii="맑은 고딕" w:eastAsia="맑은 고딕" w:hAnsi="맑은 고딕" w:hint="eastAsia"/>
          <w:sz w:val="24"/>
          <w:szCs w:val="24"/>
        </w:rPr>
        <w:t>440</w:t>
      </w:r>
      <w:r w:rsidRPr="0039699B">
        <w:rPr>
          <w:rFonts w:ascii="맑은 고딕" w:eastAsia="맑은 고딕" w:hAnsi="맑은 고딕" w:hint="eastAsia"/>
          <w:sz w:val="24"/>
          <w:szCs w:val="24"/>
        </w:rPr>
        <w:t>(W)Ⅹ</w:t>
      </w:r>
      <w:r w:rsidR="00767B17">
        <w:rPr>
          <w:rFonts w:ascii="맑은 고딕" w:eastAsia="맑은 고딕" w:hAnsi="맑은 고딕" w:hint="eastAsia"/>
          <w:sz w:val="24"/>
          <w:szCs w:val="24"/>
        </w:rPr>
        <w:t>8</w:t>
      </w:r>
      <w:r w:rsidRPr="0039699B">
        <w:rPr>
          <w:rFonts w:ascii="맑은 고딕" w:eastAsia="맑은 고딕" w:hAnsi="맑은 고딕" w:hint="eastAsia"/>
          <w:sz w:val="24"/>
          <w:szCs w:val="24"/>
        </w:rPr>
        <w:t>8(H)Ⅹ</w:t>
      </w:r>
      <w:r w:rsidR="00767B17">
        <w:rPr>
          <w:rFonts w:ascii="맑은 고딕" w:eastAsia="맑은 고딕" w:hAnsi="맑은 고딕" w:hint="eastAsia"/>
          <w:sz w:val="24"/>
          <w:szCs w:val="24"/>
        </w:rPr>
        <w:t>3</w:t>
      </w:r>
      <w:r w:rsidRPr="0039699B">
        <w:rPr>
          <w:rFonts w:ascii="맑은 고딕" w:eastAsia="맑은 고딕" w:hAnsi="맑은 고딕" w:hint="eastAsia"/>
          <w:sz w:val="24"/>
          <w:szCs w:val="24"/>
        </w:rPr>
        <w:t>8</w:t>
      </w:r>
      <w:r w:rsidR="00767B17">
        <w:rPr>
          <w:rFonts w:ascii="맑은 고딕" w:eastAsia="맑은 고딕" w:hAnsi="맑은 고딕" w:hint="eastAsia"/>
          <w:sz w:val="24"/>
          <w:szCs w:val="24"/>
        </w:rPr>
        <w:t>4</w:t>
      </w:r>
      <w:r w:rsidRPr="0039699B">
        <w:rPr>
          <w:rFonts w:ascii="맑은 고딕" w:eastAsia="맑은 고딕" w:hAnsi="맑은 고딕" w:hint="eastAsia"/>
          <w:sz w:val="24"/>
          <w:szCs w:val="24"/>
        </w:rPr>
        <w:t>.</w:t>
      </w:r>
      <w:r w:rsidR="00767B17">
        <w:rPr>
          <w:rFonts w:ascii="맑은 고딕" w:eastAsia="맑은 고딕" w:hAnsi="맑은 고딕" w:hint="eastAsia"/>
          <w:sz w:val="24"/>
          <w:szCs w:val="24"/>
        </w:rPr>
        <w:t>8</w:t>
      </w:r>
      <w:r w:rsidRPr="0039699B">
        <w:rPr>
          <w:rFonts w:ascii="맑은 고딕" w:eastAsia="맑은 고딕" w:hAnsi="맑은 고딕" w:hint="eastAsia"/>
          <w:sz w:val="24"/>
          <w:szCs w:val="24"/>
        </w:rPr>
        <w:t>(D)mm</w:t>
      </w:r>
    </w:p>
    <w:p w:rsidR="00507EDB" w:rsidRPr="00E234F6" w:rsidRDefault="0039699B" w:rsidP="0039699B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 w:rsidRPr="0039699B">
        <w:rPr>
          <w:rFonts w:ascii="맑은 고딕" w:eastAsia="맑은 고딕" w:hAnsi="맑은 고딕" w:hint="eastAsia"/>
          <w:sz w:val="24"/>
          <w:szCs w:val="24"/>
        </w:rPr>
        <w:t xml:space="preserve">무 </w:t>
      </w:r>
      <w:proofErr w:type="gramStart"/>
      <w:r w:rsidRPr="0039699B">
        <w:rPr>
          <w:rFonts w:ascii="맑은 고딕" w:eastAsia="맑은 고딕" w:hAnsi="맑은 고딕" w:hint="eastAsia"/>
          <w:sz w:val="24"/>
          <w:szCs w:val="24"/>
        </w:rPr>
        <w:t>게          :</w:t>
      </w:r>
      <w:proofErr w:type="gramEnd"/>
      <w:r w:rsidRPr="0039699B">
        <w:rPr>
          <w:rFonts w:ascii="맑은 고딕" w:eastAsia="맑은 고딕" w:hAnsi="맑은 고딕" w:hint="eastAsia"/>
          <w:sz w:val="24"/>
          <w:szCs w:val="24"/>
        </w:rPr>
        <w:t xml:space="preserve"> </w:t>
      </w:r>
      <w:r w:rsidR="00767B17">
        <w:rPr>
          <w:rFonts w:ascii="맑은 고딕" w:eastAsia="맑은 고딕" w:hAnsi="맑은 고딕" w:hint="eastAsia"/>
          <w:sz w:val="24"/>
          <w:szCs w:val="24"/>
        </w:rPr>
        <w:t>5</w:t>
      </w:r>
      <w:r w:rsidRPr="0039699B">
        <w:rPr>
          <w:rFonts w:ascii="맑은 고딕" w:eastAsia="맑은 고딕" w:hAnsi="맑은 고딕" w:hint="eastAsia"/>
          <w:sz w:val="24"/>
          <w:szCs w:val="24"/>
        </w:rPr>
        <w:t>.</w:t>
      </w:r>
      <w:r w:rsidR="00767B17">
        <w:rPr>
          <w:rFonts w:ascii="맑은 고딕" w:eastAsia="맑은 고딕" w:hAnsi="맑은 고딕" w:hint="eastAsia"/>
          <w:sz w:val="24"/>
          <w:szCs w:val="24"/>
        </w:rPr>
        <w:t>1</w:t>
      </w:r>
      <w:r w:rsidRPr="0039699B">
        <w:rPr>
          <w:rFonts w:ascii="맑은 고딕" w:eastAsia="맑은 고딕" w:hAnsi="맑은 고딕" w:hint="eastAsia"/>
          <w:sz w:val="24"/>
          <w:szCs w:val="24"/>
        </w:rPr>
        <w:t>Kg(HDD포함)</w:t>
      </w:r>
    </w:p>
    <w:sectPr w:rsidR="00507EDB" w:rsidRPr="00E234F6" w:rsidSect="00C424DB">
      <w:headerReference w:type="default" r:id="rId12"/>
      <w:footerReference w:type="default" r:id="rId13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770" w:rsidRDefault="00A26770">
      <w:r>
        <w:separator/>
      </w:r>
    </w:p>
  </w:endnote>
  <w:endnote w:type="continuationSeparator" w:id="0">
    <w:p w:rsidR="00A26770" w:rsidRDefault="00A26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770" w:rsidRDefault="00A26770">
      <w:r>
        <w:separator/>
      </w:r>
    </w:p>
  </w:footnote>
  <w:footnote w:type="continuationSeparator" w:id="0">
    <w:p w:rsidR="00A26770" w:rsidRDefault="00A267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461E0F7B" wp14:editId="0A44C33F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355CE"/>
    <w:rsid w:val="00055F9E"/>
    <w:rsid w:val="000614DD"/>
    <w:rsid w:val="000823F7"/>
    <w:rsid w:val="00082A22"/>
    <w:rsid w:val="000856BF"/>
    <w:rsid w:val="000B522E"/>
    <w:rsid w:val="000B6FE6"/>
    <w:rsid w:val="000C6A4A"/>
    <w:rsid w:val="000D25BF"/>
    <w:rsid w:val="000E0266"/>
    <w:rsid w:val="000F6E29"/>
    <w:rsid w:val="00104786"/>
    <w:rsid w:val="00156E48"/>
    <w:rsid w:val="00161435"/>
    <w:rsid w:val="00164664"/>
    <w:rsid w:val="001733A1"/>
    <w:rsid w:val="00176228"/>
    <w:rsid w:val="001A3D34"/>
    <w:rsid w:val="001B496D"/>
    <w:rsid w:val="001B59D5"/>
    <w:rsid w:val="001B672F"/>
    <w:rsid w:val="001C4E05"/>
    <w:rsid w:val="001D795F"/>
    <w:rsid w:val="00205D3C"/>
    <w:rsid w:val="00205F5A"/>
    <w:rsid w:val="00217AAF"/>
    <w:rsid w:val="00235869"/>
    <w:rsid w:val="00254C56"/>
    <w:rsid w:val="002955D3"/>
    <w:rsid w:val="002B4BB0"/>
    <w:rsid w:val="002D598C"/>
    <w:rsid w:val="002E1B27"/>
    <w:rsid w:val="002F2014"/>
    <w:rsid w:val="002F53C9"/>
    <w:rsid w:val="00330082"/>
    <w:rsid w:val="003359BF"/>
    <w:rsid w:val="00361C61"/>
    <w:rsid w:val="00366030"/>
    <w:rsid w:val="00381E97"/>
    <w:rsid w:val="003916DF"/>
    <w:rsid w:val="00392E43"/>
    <w:rsid w:val="0039699B"/>
    <w:rsid w:val="003C057E"/>
    <w:rsid w:val="003C074A"/>
    <w:rsid w:val="003C2444"/>
    <w:rsid w:val="003C763B"/>
    <w:rsid w:val="003F327A"/>
    <w:rsid w:val="00412003"/>
    <w:rsid w:val="00426C70"/>
    <w:rsid w:val="00444852"/>
    <w:rsid w:val="00466D89"/>
    <w:rsid w:val="00480A5B"/>
    <w:rsid w:val="0048363B"/>
    <w:rsid w:val="0048447B"/>
    <w:rsid w:val="00497BD1"/>
    <w:rsid w:val="004B0F03"/>
    <w:rsid w:val="004B2CDD"/>
    <w:rsid w:val="004D4306"/>
    <w:rsid w:val="004F3DAC"/>
    <w:rsid w:val="00507EDB"/>
    <w:rsid w:val="0052401A"/>
    <w:rsid w:val="00535F33"/>
    <w:rsid w:val="00537B06"/>
    <w:rsid w:val="00564681"/>
    <w:rsid w:val="00573328"/>
    <w:rsid w:val="00575154"/>
    <w:rsid w:val="005828AC"/>
    <w:rsid w:val="00586892"/>
    <w:rsid w:val="00593F1A"/>
    <w:rsid w:val="005A2B0E"/>
    <w:rsid w:val="005D5C84"/>
    <w:rsid w:val="005F241E"/>
    <w:rsid w:val="00600AEE"/>
    <w:rsid w:val="006032C6"/>
    <w:rsid w:val="006155D8"/>
    <w:rsid w:val="00625049"/>
    <w:rsid w:val="00633E2D"/>
    <w:rsid w:val="006413F0"/>
    <w:rsid w:val="00647221"/>
    <w:rsid w:val="006474F0"/>
    <w:rsid w:val="006605E3"/>
    <w:rsid w:val="00675CC0"/>
    <w:rsid w:val="00681C2D"/>
    <w:rsid w:val="006869C5"/>
    <w:rsid w:val="00694DC7"/>
    <w:rsid w:val="006B49C0"/>
    <w:rsid w:val="006E38B1"/>
    <w:rsid w:val="006E453B"/>
    <w:rsid w:val="006F0A69"/>
    <w:rsid w:val="006F5B0C"/>
    <w:rsid w:val="00700AB9"/>
    <w:rsid w:val="00700FDE"/>
    <w:rsid w:val="00704D1B"/>
    <w:rsid w:val="00705ABE"/>
    <w:rsid w:val="00706CB0"/>
    <w:rsid w:val="0073337A"/>
    <w:rsid w:val="00742AF6"/>
    <w:rsid w:val="00750207"/>
    <w:rsid w:val="00767B17"/>
    <w:rsid w:val="007805BB"/>
    <w:rsid w:val="007A3097"/>
    <w:rsid w:val="007A5B19"/>
    <w:rsid w:val="007B4184"/>
    <w:rsid w:val="007C028B"/>
    <w:rsid w:val="007F69B5"/>
    <w:rsid w:val="008127DD"/>
    <w:rsid w:val="008142CD"/>
    <w:rsid w:val="008244AD"/>
    <w:rsid w:val="00826F48"/>
    <w:rsid w:val="00833334"/>
    <w:rsid w:val="0084434F"/>
    <w:rsid w:val="008609EE"/>
    <w:rsid w:val="00863F92"/>
    <w:rsid w:val="00873E92"/>
    <w:rsid w:val="008773DB"/>
    <w:rsid w:val="008938A5"/>
    <w:rsid w:val="00895425"/>
    <w:rsid w:val="008A3FDF"/>
    <w:rsid w:val="008B5304"/>
    <w:rsid w:val="008E25CA"/>
    <w:rsid w:val="008E2A2C"/>
    <w:rsid w:val="008E4952"/>
    <w:rsid w:val="00902D39"/>
    <w:rsid w:val="0090535B"/>
    <w:rsid w:val="00924058"/>
    <w:rsid w:val="0092699D"/>
    <w:rsid w:val="00942164"/>
    <w:rsid w:val="009716AA"/>
    <w:rsid w:val="00994D58"/>
    <w:rsid w:val="009C1217"/>
    <w:rsid w:val="009F280D"/>
    <w:rsid w:val="00A26770"/>
    <w:rsid w:val="00A308BC"/>
    <w:rsid w:val="00A41519"/>
    <w:rsid w:val="00A44548"/>
    <w:rsid w:val="00A56803"/>
    <w:rsid w:val="00A66C13"/>
    <w:rsid w:val="00A90D8F"/>
    <w:rsid w:val="00AA5A86"/>
    <w:rsid w:val="00AB684D"/>
    <w:rsid w:val="00AC0836"/>
    <w:rsid w:val="00B57374"/>
    <w:rsid w:val="00B61B1C"/>
    <w:rsid w:val="00B716B0"/>
    <w:rsid w:val="00B9310A"/>
    <w:rsid w:val="00B95C9E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424DB"/>
    <w:rsid w:val="00C577A9"/>
    <w:rsid w:val="00C71A4A"/>
    <w:rsid w:val="00C730D8"/>
    <w:rsid w:val="00C76961"/>
    <w:rsid w:val="00C864E7"/>
    <w:rsid w:val="00C87127"/>
    <w:rsid w:val="00C96022"/>
    <w:rsid w:val="00CC7B47"/>
    <w:rsid w:val="00D01DBD"/>
    <w:rsid w:val="00D04E7D"/>
    <w:rsid w:val="00D06AA3"/>
    <w:rsid w:val="00D379B8"/>
    <w:rsid w:val="00D56DFC"/>
    <w:rsid w:val="00D661DC"/>
    <w:rsid w:val="00D846EC"/>
    <w:rsid w:val="00D85928"/>
    <w:rsid w:val="00D91D5C"/>
    <w:rsid w:val="00DA62C1"/>
    <w:rsid w:val="00DC0F25"/>
    <w:rsid w:val="00DD03DC"/>
    <w:rsid w:val="00DF7EC0"/>
    <w:rsid w:val="00E05117"/>
    <w:rsid w:val="00E20C23"/>
    <w:rsid w:val="00E224C8"/>
    <w:rsid w:val="00E234F6"/>
    <w:rsid w:val="00E44C00"/>
    <w:rsid w:val="00E63EC4"/>
    <w:rsid w:val="00E6538D"/>
    <w:rsid w:val="00E7008F"/>
    <w:rsid w:val="00E726D4"/>
    <w:rsid w:val="00E926C2"/>
    <w:rsid w:val="00EB703A"/>
    <w:rsid w:val="00EB7264"/>
    <w:rsid w:val="00EC2BA3"/>
    <w:rsid w:val="00EC4933"/>
    <w:rsid w:val="00EE42FB"/>
    <w:rsid w:val="00F0128D"/>
    <w:rsid w:val="00F03D30"/>
    <w:rsid w:val="00F12E5E"/>
    <w:rsid w:val="00F30375"/>
    <w:rsid w:val="00F7518B"/>
    <w:rsid w:val="00F7583D"/>
    <w:rsid w:val="00F81573"/>
    <w:rsid w:val="00F84B5E"/>
    <w:rsid w:val="00FC3F9F"/>
    <w:rsid w:val="00FC4B7D"/>
    <w:rsid w:val="00FC5A1C"/>
    <w:rsid w:val="00FD293C"/>
    <w:rsid w:val="00FD5FE9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  <o:rules v:ext="edit">
        <o:r id="V:Rule3" type="connector" idref="#_x0000_s1033"/>
        <o:r id="V:Rule4" type="connector" idref="#_x0000_s103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2</cp:revision>
  <cp:lastPrinted>2013-02-13T06:13:00Z</cp:lastPrinted>
  <dcterms:created xsi:type="dcterms:W3CDTF">2016-06-03T01:09:00Z</dcterms:created>
  <dcterms:modified xsi:type="dcterms:W3CDTF">2016-06-03T01:09:00Z</dcterms:modified>
</cp:coreProperties>
</file>