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416145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F17D1F" w:rsidRPr="00507EDB" w:rsidRDefault="00F17D1F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21169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="002B058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HD-SDI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</w:t>
      </w:r>
      <w:r w:rsidR="0021169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482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F17D1F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RD-</w:t>
      </w:r>
      <w:r w:rsidR="00211693">
        <w:rPr>
          <w:rFonts w:ascii="바탕체" w:eastAsia="바탕체" w:hAnsi="바탕체" w:hint="eastAsia"/>
          <w:sz w:val="22"/>
          <w:szCs w:val="23"/>
          <w:lang w:val="pt-BR"/>
        </w:rPr>
        <w:t>482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2M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Full HD급의 선명한 화면으로 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녹화 및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모니터링 할 수 있는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제품이다. </w:t>
      </w:r>
    </w:p>
    <w:p w:rsidR="00F17D1F" w:rsidRDefault="00F17D1F" w:rsidP="00F17D1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BNC케이블을 사용하기 때문에 기존에 설치된 현장의 경우 비용절감이 가능하다. 기본 2T가</w:t>
      </w:r>
    </w:p>
    <w:p w:rsidR="00873E92" w:rsidRPr="00873E92" w:rsidRDefault="00F17D1F" w:rsidP="00F17D1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 xml:space="preserve">장착되었으며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향상된 네트워크 성능과 다양한 분할화면으로 최적화된 영상감시가 가능하다.</w:t>
      </w:r>
    </w:p>
    <w:p w:rsidR="00873E92" w:rsidRPr="00873E92" w:rsidRDefault="00873E92">
      <w:pPr>
        <w:pStyle w:val="a3"/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873E92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F17D1F">
        <w:rPr>
          <w:rFonts w:ascii="바탕체" w:eastAsia="바탕체" w:hAnsi="바탕체" w:hint="eastAsia"/>
          <w:sz w:val="22"/>
          <w:szCs w:val="23"/>
        </w:rPr>
        <w:t>192</w:t>
      </w:r>
      <w:r w:rsidR="00480A5B">
        <w:rPr>
          <w:rFonts w:ascii="바탕체" w:eastAsia="바탕체" w:hAnsi="바탕체" w:hint="eastAsia"/>
          <w:sz w:val="22"/>
          <w:szCs w:val="23"/>
        </w:rPr>
        <w:t>0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F17D1F">
        <w:rPr>
          <w:rFonts w:ascii="바탕체" w:eastAsia="바탕체" w:hAnsi="바탕체" w:hint="eastAsia"/>
          <w:sz w:val="22"/>
          <w:szCs w:val="23"/>
        </w:rPr>
        <w:t>10</w:t>
      </w:r>
      <w:r w:rsidR="00480A5B">
        <w:rPr>
          <w:rFonts w:ascii="바탕체" w:eastAsia="바탕체" w:hAnsi="바탕체" w:hint="eastAsia"/>
          <w:sz w:val="22"/>
          <w:szCs w:val="23"/>
        </w:rPr>
        <w:t>80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2B058D">
        <w:rPr>
          <w:rFonts w:ascii="바탕체" w:eastAsia="바탕체" w:hAnsi="바탕체" w:hint="eastAsia"/>
          <w:sz w:val="22"/>
          <w:szCs w:val="23"/>
        </w:rPr>
        <w:t>12</w:t>
      </w:r>
      <w:r w:rsidR="00895425">
        <w:rPr>
          <w:rFonts w:ascii="바탕체" w:eastAsia="바탕체" w:hAnsi="바탕체" w:hint="eastAsia"/>
          <w:sz w:val="22"/>
          <w:szCs w:val="23"/>
        </w:rPr>
        <w:t>0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fps 실시간 녹화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Full HD 해상도 지원</w:t>
      </w:r>
    </w:p>
    <w:p w:rsidR="00535F33" w:rsidRPr="00873E92" w:rsidRDefault="002B058D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TB HDD 기본장착, </w:t>
      </w:r>
      <w:r w:rsidR="00F17D1F">
        <w:rPr>
          <w:rFonts w:ascii="바탕체" w:eastAsia="바탕체" w:hAnsi="바탕체" w:hint="eastAsia"/>
          <w:sz w:val="22"/>
          <w:szCs w:val="23"/>
        </w:rPr>
        <w:t xml:space="preserve">슬롯 </w:t>
      </w:r>
      <w:r>
        <w:rPr>
          <w:rFonts w:ascii="바탕체" w:eastAsia="바탕체" w:hAnsi="바탕체" w:hint="eastAsia"/>
          <w:sz w:val="22"/>
          <w:szCs w:val="23"/>
        </w:rPr>
        <w:t>2</w:t>
      </w:r>
      <w:r w:rsidR="00F17D1F">
        <w:rPr>
          <w:rFonts w:ascii="바탕체" w:eastAsia="바탕체" w:hAnsi="바탕체" w:hint="eastAsia"/>
          <w:sz w:val="22"/>
          <w:szCs w:val="23"/>
        </w:rPr>
        <w:t>개 지원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USB</w:t>
      </w:r>
      <w:r w:rsidR="002B058D">
        <w:rPr>
          <w:rFonts w:ascii="바탕체" w:eastAsia="바탕체" w:hAnsi="바탕체" w:hint="eastAsia"/>
          <w:sz w:val="22"/>
          <w:szCs w:val="23"/>
        </w:rPr>
        <w:t>/파일</w:t>
      </w:r>
      <w:r>
        <w:rPr>
          <w:rFonts w:ascii="바탕체" w:eastAsia="바탕체" w:hAnsi="바탕체" w:hint="eastAsia"/>
          <w:sz w:val="22"/>
          <w:szCs w:val="23"/>
        </w:rPr>
        <w:t xml:space="preserve"> 백업 가능</w:t>
      </w:r>
    </w:p>
    <w:p w:rsidR="00873E92" w:rsidRDefault="00873E92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HDMI출력 지원, 지능형 영상분석 기능(Tampering)</w:t>
      </w:r>
      <w:r w:rsidR="00F17D1F">
        <w:rPr>
          <w:rFonts w:ascii="바탕체" w:eastAsia="바탕체" w:hAnsi="바탕체" w:hint="eastAsia"/>
          <w:sz w:val="22"/>
          <w:szCs w:val="23"/>
        </w:rPr>
        <w:t>, COAX통신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 w:rsidR="002B058D">
        <w:rPr>
          <w:rFonts w:ascii="바탕체" w:eastAsia="바탕체" w:hAnsi="바탕체" w:hint="eastAsia"/>
          <w:sz w:val="22"/>
          <w:szCs w:val="23"/>
        </w:rPr>
        <w:t>4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HDMI, 2 디지털SPOT(타이틀, 1채널 분할모드)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디스플레이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2B058D">
        <w:rPr>
          <w:rFonts w:ascii="바탕체" w:eastAsia="바탕체" w:hAnsi="바탕체" w:hint="eastAsia"/>
          <w:sz w:val="22"/>
          <w:szCs w:val="23"/>
        </w:rPr>
        <w:t>12</w:t>
      </w:r>
      <w:r>
        <w:rPr>
          <w:rFonts w:ascii="바탕체" w:eastAsia="바탕체" w:hAnsi="바탕체" w:hint="eastAsia"/>
          <w:sz w:val="22"/>
          <w:szCs w:val="23"/>
        </w:rPr>
        <w:t xml:space="preserve">0fps, 해상도 </w:t>
      </w:r>
      <w:r w:rsidR="004E6BD7">
        <w:rPr>
          <w:rFonts w:ascii="바탕체" w:eastAsia="바탕체" w:hAnsi="바탕체" w:hint="eastAsia"/>
          <w:sz w:val="22"/>
          <w:szCs w:val="23"/>
        </w:rPr>
        <w:t>192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4E6BD7">
        <w:rPr>
          <w:rFonts w:ascii="바탕체" w:eastAsia="바탕체" w:hAnsi="바탕체" w:hint="eastAsia"/>
          <w:sz w:val="22"/>
          <w:szCs w:val="23"/>
        </w:rPr>
        <w:t>10</w:t>
      </w:r>
      <w:r w:rsidRPr="00873E92">
        <w:rPr>
          <w:rFonts w:ascii="바탕체" w:eastAsia="바탕체" w:hAnsi="바탕체" w:hint="eastAsia"/>
          <w:sz w:val="22"/>
          <w:szCs w:val="23"/>
        </w:rPr>
        <w:t>80</w:t>
      </w:r>
      <w:r>
        <w:rPr>
          <w:rFonts w:ascii="바탕체" w:eastAsia="바탕체" w:hAnsi="바탕체" w:hint="eastAsia"/>
          <w:sz w:val="22"/>
          <w:szCs w:val="23"/>
        </w:rPr>
        <w:t xml:space="preserve">, </w:t>
      </w:r>
      <w:r w:rsidR="002B058D">
        <w:rPr>
          <w:rFonts w:ascii="바탕체" w:eastAsia="바탕체" w:hAnsi="바탕체" w:hint="eastAsia"/>
          <w:sz w:val="22"/>
          <w:szCs w:val="23"/>
        </w:rPr>
        <w:t>1280</w:t>
      </w:r>
      <w:r w:rsidR="002B058D" w:rsidRPr="00873E92">
        <w:rPr>
          <w:rFonts w:ascii="바탕체" w:eastAsia="바탕체" w:hAnsi="바탕체" w:hint="eastAsia"/>
          <w:sz w:val="22"/>
          <w:szCs w:val="23"/>
        </w:rPr>
        <w:t>Ⅹ</w:t>
      </w:r>
      <w:r w:rsidR="002B058D">
        <w:rPr>
          <w:rFonts w:ascii="바탕체" w:eastAsia="바탕체" w:hAnsi="바탕체" w:hint="eastAsia"/>
          <w:sz w:val="22"/>
          <w:szCs w:val="23"/>
        </w:rPr>
        <w:t>1</w:t>
      </w:r>
      <w:r w:rsidR="002B058D" w:rsidRPr="00873E92">
        <w:rPr>
          <w:rFonts w:ascii="바탕체" w:eastAsia="바탕체" w:hAnsi="바탕체" w:hint="eastAsia"/>
          <w:sz w:val="22"/>
          <w:szCs w:val="23"/>
        </w:rPr>
        <w:t>0</w:t>
      </w:r>
      <w:r w:rsidR="002B058D">
        <w:rPr>
          <w:rFonts w:ascii="바탕체" w:eastAsia="바탕체" w:hAnsi="바탕체" w:hint="eastAsia"/>
          <w:sz w:val="22"/>
          <w:szCs w:val="23"/>
        </w:rPr>
        <w:t xml:space="preserve">24, </w:t>
      </w:r>
      <w:r w:rsidR="004E6BD7">
        <w:rPr>
          <w:rFonts w:ascii="바탕체" w:eastAsia="바탕체" w:hAnsi="바탕체" w:hint="eastAsia"/>
          <w:sz w:val="22"/>
          <w:szCs w:val="23"/>
        </w:rPr>
        <w:t>1280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4E6BD7">
        <w:rPr>
          <w:rFonts w:ascii="바탕체" w:eastAsia="바탕체" w:hAnsi="바탕체" w:hint="eastAsia"/>
          <w:sz w:val="22"/>
          <w:szCs w:val="23"/>
        </w:rPr>
        <w:t>72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PIP/ 순차화면        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F17D1F">
        <w:rPr>
          <w:rFonts w:ascii="바탕체" w:eastAsia="바탕체" w:hAnsi="바탕체" w:hint="eastAsia"/>
          <w:sz w:val="22"/>
          <w:szCs w:val="23"/>
        </w:rPr>
        <w:t>192</w:t>
      </w:r>
      <w:r w:rsidR="00480A5B"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F17D1F">
        <w:rPr>
          <w:rFonts w:ascii="바탕체" w:eastAsia="바탕체" w:hAnsi="바탕체" w:hint="eastAsia"/>
          <w:sz w:val="22"/>
          <w:szCs w:val="23"/>
        </w:rPr>
        <w:t>10</w:t>
      </w:r>
      <w:r w:rsidR="00480A5B">
        <w:rPr>
          <w:rFonts w:ascii="바탕체" w:eastAsia="바탕체" w:hAnsi="바탕체" w:hint="eastAsia"/>
          <w:sz w:val="22"/>
          <w:szCs w:val="23"/>
        </w:rPr>
        <w:t>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2B058D">
        <w:rPr>
          <w:rFonts w:ascii="바탕체" w:eastAsia="바탕체" w:hAnsi="바탕체" w:hint="eastAsia"/>
          <w:sz w:val="22"/>
          <w:szCs w:val="23"/>
        </w:rPr>
        <w:t>12</w:t>
      </w:r>
      <w:r w:rsidR="00895425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fps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장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2B058D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TB(최대 </w:t>
      </w:r>
      <w:r w:rsidR="002B058D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개 장착 가능)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외장 2개 장착 가능(e-SATA) *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SVS-5R/5E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USB, 파일(BU, EXE</w:t>
      </w:r>
      <w:r w:rsidR="00F17D1F">
        <w:rPr>
          <w:rFonts w:ascii="바탕체" w:eastAsia="바탕체" w:hAnsi="바탕체" w:hint="eastAsia"/>
          <w:sz w:val="22"/>
          <w:szCs w:val="23"/>
        </w:rPr>
        <w:t>, AVI</w:t>
      </w:r>
      <w:r>
        <w:rPr>
          <w:rFonts w:ascii="바탕체" w:eastAsia="바탕체" w:hAnsi="바탕체" w:hint="eastAsia"/>
          <w:sz w:val="22"/>
          <w:szCs w:val="23"/>
        </w:rPr>
        <w:t>) 백업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2B058D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채널 입력 / </w:t>
      </w:r>
      <w:r w:rsidR="00F17D1F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채널 출력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 w:rsidR="00895425"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2B058D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 입력(NO/NC) / </w:t>
      </w:r>
      <w:r w:rsidR="002B058D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 xml:space="preserve"> 출력(</w:t>
      </w:r>
      <w:r w:rsidR="00480A5B">
        <w:rPr>
          <w:rFonts w:ascii="바탕체" w:eastAsia="바탕체" w:hAnsi="바탕체" w:hint="eastAsia"/>
          <w:sz w:val="22"/>
          <w:szCs w:val="23"/>
        </w:rPr>
        <w:t>NC)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RS-485(Half) for PTZ, 2 USB, 1 RJ-45</w:t>
      </w:r>
      <w:r w:rsidR="002B058D">
        <w:rPr>
          <w:rFonts w:ascii="바탕체" w:eastAsia="바탕체" w:hAnsi="바탕체" w:hint="eastAsia"/>
          <w:sz w:val="22"/>
          <w:szCs w:val="23"/>
        </w:rPr>
        <w:t>, 2 e-SATA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</w:t>
      </w:r>
      <w:r w:rsidR="002B058D">
        <w:rPr>
          <w:rFonts w:ascii="바탕체" w:eastAsia="바탕체" w:hAnsi="바탕체" w:hint="eastAsia"/>
          <w:sz w:val="22"/>
          <w:szCs w:val="23"/>
        </w:rPr>
        <w:t>64</w:t>
      </w:r>
      <w:r>
        <w:rPr>
          <w:rFonts w:ascii="바탕체" w:eastAsia="바탕체" w:hAnsi="바탕체" w:hint="eastAsia"/>
          <w:sz w:val="22"/>
          <w:szCs w:val="23"/>
        </w:rPr>
        <w:t>Mbps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, CMS(Smart Viewer, </w:t>
      </w:r>
      <w:r w:rsidR="002068E3">
        <w:rPr>
          <w:rFonts w:ascii="바탕체" w:eastAsia="바탕체" w:hAnsi="바탕체" w:hint="eastAsia"/>
          <w:sz w:val="22"/>
          <w:szCs w:val="23"/>
        </w:rPr>
        <w:t>SSM</w:t>
      </w:r>
      <w:r>
        <w:rPr>
          <w:rFonts w:ascii="바탕체" w:eastAsia="바탕체" w:hAnsi="바탕체" w:hint="eastAsia"/>
          <w:sz w:val="22"/>
          <w:szCs w:val="23"/>
        </w:rPr>
        <w:t>) 모니터링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2B058D">
        <w:rPr>
          <w:rFonts w:ascii="바탕체" w:eastAsia="바탕체" w:hAnsi="바탕체" w:cs="바탕" w:hint="eastAsia"/>
          <w:sz w:val="22"/>
          <w:szCs w:val="23"/>
        </w:rPr>
        <w:t xml:space="preserve">12V DC어댑터, 4A, </w:t>
      </w:r>
      <w:r>
        <w:rPr>
          <w:rFonts w:ascii="바탕체" w:eastAsia="바탕체" w:hAnsi="바탕체" w:cs="바탕" w:hint="eastAsia"/>
          <w:sz w:val="22"/>
          <w:szCs w:val="23"/>
        </w:rPr>
        <w:t>100 ~ 2</w:t>
      </w:r>
      <w:r w:rsidR="002B058D">
        <w:rPr>
          <w:rFonts w:ascii="바탕체" w:eastAsia="바탕체" w:hAnsi="바탕체" w:cs="바탕" w:hint="eastAsia"/>
          <w:sz w:val="22"/>
          <w:szCs w:val="23"/>
        </w:rPr>
        <w:t>5</w:t>
      </w:r>
      <w:r>
        <w:rPr>
          <w:rFonts w:ascii="바탕체" w:eastAsia="바탕체" w:hAnsi="바탕체" w:cs="바탕" w:hint="eastAsia"/>
          <w:sz w:val="22"/>
          <w:szCs w:val="23"/>
        </w:rPr>
        <w:t>0VAC ±10%, 50/60Hz</w:t>
      </w:r>
      <w:r w:rsidR="002B058D">
        <w:rPr>
          <w:rFonts w:ascii="바탕체" w:eastAsia="바탕체" w:hAnsi="바탕체" w:cs="바탕" w:hint="eastAsia"/>
          <w:sz w:val="22"/>
          <w:szCs w:val="23"/>
        </w:rPr>
        <w:t>, 최대 25W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기       : </w:t>
      </w:r>
      <w:r w:rsidR="002B058D">
        <w:rPr>
          <w:rFonts w:ascii="바탕체" w:eastAsia="바탕체" w:hAnsi="바탕체" w:hint="eastAsia"/>
          <w:sz w:val="22"/>
          <w:szCs w:val="23"/>
        </w:rPr>
        <w:t>37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 w:rsidR="002B058D">
        <w:rPr>
          <w:rFonts w:ascii="바탕체" w:eastAsia="바탕체" w:hAnsi="바탕체" w:cs="바탕" w:hint="eastAsia"/>
          <w:sz w:val="22"/>
          <w:szCs w:val="23"/>
        </w:rPr>
        <w:t>44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2068E3">
        <w:rPr>
          <w:rFonts w:ascii="바탕체" w:eastAsia="바탕체" w:hAnsi="바탕체" w:cs="바탕" w:hint="eastAsia"/>
          <w:sz w:val="22"/>
          <w:szCs w:val="23"/>
        </w:rPr>
        <w:t>3</w:t>
      </w:r>
      <w:r w:rsidR="002B058D">
        <w:rPr>
          <w:rFonts w:ascii="바탕체" w:eastAsia="바탕체" w:hAnsi="바탕체" w:cs="바탕" w:hint="eastAsia"/>
          <w:sz w:val="22"/>
          <w:szCs w:val="23"/>
        </w:rPr>
        <w:t>1</w:t>
      </w:r>
      <w:r w:rsidR="002068E3">
        <w:rPr>
          <w:rFonts w:ascii="바탕체" w:eastAsia="바탕체" w:hAnsi="바탕체" w:cs="바탕" w:hint="eastAsia"/>
          <w:sz w:val="22"/>
          <w:szCs w:val="23"/>
        </w:rPr>
        <w:t>9.</w:t>
      </w:r>
      <w:r w:rsidR="002B058D">
        <w:rPr>
          <w:rFonts w:ascii="바탕체" w:eastAsia="바탕체" w:hAnsi="바탕체" w:cs="바탕" w:hint="eastAsia"/>
          <w:sz w:val="22"/>
          <w:szCs w:val="23"/>
        </w:rPr>
        <w:t>4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2B058D">
        <w:rPr>
          <w:rFonts w:ascii="바탕체" w:eastAsia="바탕체" w:hAnsi="바탕체" w:cs="바탕" w:hint="eastAsia"/>
          <w:sz w:val="22"/>
          <w:szCs w:val="23"/>
        </w:rPr>
        <w:t>2</w:t>
      </w:r>
      <w:r w:rsidRPr="00873E92">
        <w:rPr>
          <w:rFonts w:ascii="바탕체" w:eastAsia="바탕체" w:hAnsi="바탕체" w:cs="바탕" w:hint="eastAsia"/>
          <w:sz w:val="22"/>
          <w:szCs w:val="23"/>
        </w:rPr>
        <w:t>.</w:t>
      </w:r>
      <w:r w:rsidR="002B058D">
        <w:rPr>
          <w:rFonts w:ascii="바탕체" w:eastAsia="바탕체" w:hAnsi="바탕체" w:cs="바탕" w:hint="eastAsia"/>
          <w:sz w:val="22"/>
          <w:szCs w:val="23"/>
        </w:rPr>
        <w:t>64</w:t>
      </w:r>
      <w:r w:rsidRPr="00873E92">
        <w:rPr>
          <w:rFonts w:ascii="바탕체" w:eastAsia="바탕체" w:hAnsi="바탕체" w:cs="바탕" w:hint="eastAsia"/>
          <w:sz w:val="22"/>
          <w:szCs w:val="23"/>
        </w:rPr>
        <w:t>Kg(HDD포함)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CB1" w:rsidRDefault="002C2CB1">
      <w:r>
        <w:separator/>
      </w:r>
    </w:p>
  </w:endnote>
  <w:endnote w:type="continuationSeparator" w:id="0">
    <w:p w:rsidR="002C2CB1" w:rsidRDefault="002C2C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1F" w:rsidRDefault="00F17D1F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74804220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CB1" w:rsidRDefault="002C2CB1">
      <w:r>
        <w:separator/>
      </w:r>
    </w:p>
  </w:footnote>
  <w:footnote w:type="continuationSeparator" w:id="0">
    <w:p w:rsidR="002C2CB1" w:rsidRDefault="002C2C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156E48"/>
    <w:rsid w:val="002068E3"/>
    <w:rsid w:val="00211693"/>
    <w:rsid w:val="00292F8F"/>
    <w:rsid w:val="002B058D"/>
    <w:rsid w:val="002C2CB1"/>
    <w:rsid w:val="002F2014"/>
    <w:rsid w:val="00366030"/>
    <w:rsid w:val="003C057E"/>
    <w:rsid w:val="003C074A"/>
    <w:rsid w:val="003C2444"/>
    <w:rsid w:val="003C763B"/>
    <w:rsid w:val="00412003"/>
    <w:rsid w:val="00416145"/>
    <w:rsid w:val="00480A5B"/>
    <w:rsid w:val="004B0F03"/>
    <w:rsid w:val="004B2CDD"/>
    <w:rsid w:val="004D4306"/>
    <w:rsid w:val="004E6BD7"/>
    <w:rsid w:val="00507EDB"/>
    <w:rsid w:val="00535F33"/>
    <w:rsid w:val="005A2B0E"/>
    <w:rsid w:val="005D5C84"/>
    <w:rsid w:val="005F241E"/>
    <w:rsid w:val="006605E3"/>
    <w:rsid w:val="006F0A69"/>
    <w:rsid w:val="00706CB0"/>
    <w:rsid w:val="007A3097"/>
    <w:rsid w:val="007F69B5"/>
    <w:rsid w:val="00863F92"/>
    <w:rsid w:val="00873E92"/>
    <w:rsid w:val="008938A5"/>
    <w:rsid w:val="00895425"/>
    <w:rsid w:val="0090535B"/>
    <w:rsid w:val="00924058"/>
    <w:rsid w:val="0092699D"/>
    <w:rsid w:val="00A44548"/>
    <w:rsid w:val="00AB684D"/>
    <w:rsid w:val="00B716B0"/>
    <w:rsid w:val="00BB114B"/>
    <w:rsid w:val="00BD62FF"/>
    <w:rsid w:val="00C0769F"/>
    <w:rsid w:val="00C13C72"/>
    <w:rsid w:val="00C577A9"/>
    <w:rsid w:val="00CC2D4D"/>
    <w:rsid w:val="00CC7B47"/>
    <w:rsid w:val="00D04E7D"/>
    <w:rsid w:val="00D379B8"/>
    <w:rsid w:val="00D846EC"/>
    <w:rsid w:val="00DC10EF"/>
    <w:rsid w:val="00E05117"/>
    <w:rsid w:val="00E63618"/>
    <w:rsid w:val="00E926C2"/>
    <w:rsid w:val="00F17D1F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3</cp:revision>
  <dcterms:created xsi:type="dcterms:W3CDTF">2014-10-14T05:58:00Z</dcterms:created>
  <dcterms:modified xsi:type="dcterms:W3CDTF">2014-10-14T06:04:00Z</dcterms:modified>
</cp:coreProperties>
</file>