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472C9F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4C4DD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="004C4DD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PoE일체형 </w:t>
      </w:r>
      <w:r w:rsidR="000B757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NETWORK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</w:t>
      </w:r>
      <w:r w:rsidR="000B757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0B757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4C4DD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72S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50CBC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0B7574">
        <w:rPr>
          <w:rFonts w:ascii="바탕체" w:eastAsia="바탕체" w:hAnsi="바탕체" w:hint="eastAsia"/>
          <w:sz w:val="22"/>
          <w:szCs w:val="23"/>
          <w:lang w:val="pt-BR"/>
        </w:rPr>
        <w:t>RN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-</w:t>
      </w:r>
      <w:r w:rsidR="000B7574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4C4DD2">
        <w:rPr>
          <w:rFonts w:ascii="바탕체" w:eastAsia="바탕체" w:hAnsi="바탕체" w:hint="eastAsia"/>
          <w:sz w:val="22"/>
          <w:szCs w:val="23"/>
          <w:lang w:val="pt-BR"/>
        </w:rPr>
        <w:t>72S</w:t>
      </w:r>
      <w:r w:rsidR="00F50CBC">
        <w:rPr>
          <w:rFonts w:ascii="바탕체" w:eastAsia="바탕체" w:hAnsi="바탕체" w:hint="eastAsia"/>
          <w:sz w:val="22"/>
          <w:szCs w:val="23"/>
          <w:lang w:val="pt-BR"/>
        </w:rPr>
        <w:t>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C123F1">
        <w:rPr>
          <w:rFonts w:ascii="바탕체" w:eastAsia="바탕체" w:hAnsi="바탕체" w:hint="eastAsia"/>
          <w:sz w:val="22"/>
          <w:szCs w:val="23"/>
          <w:lang w:val="pt-BR"/>
        </w:rPr>
        <w:t>최대 4채널 실시간 녹화가 가능한 네트워크 저장장치</w:t>
      </w:r>
      <w:r w:rsidR="00F50CBC">
        <w:rPr>
          <w:rFonts w:ascii="바탕체" w:eastAsia="바탕체" w:hAnsi="바탕체" w:hint="eastAsia"/>
          <w:sz w:val="22"/>
          <w:szCs w:val="23"/>
          <w:lang w:val="pt-BR"/>
        </w:rPr>
        <w:t>로 PoE스위치가 내장되어</w:t>
      </w:r>
    </w:p>
    <w:p w:rsidR="00C123F1" w:rsidRDefault="00F50CBC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별도의 전원 없이도 연결이 가능하다</w:t>
      </w:r>
      <w:r w:rsidR="00C123F1">
        <w:rPr>
          <w:rFonts w:ascii="바탕체" w:eastAsia="바탕체" w:hAnsi="바탕체" w:hint="eastAsia"/>
          <w:sz w:val="22"/>
          <w:szCs w:val="23"/>
          <w:lang w:val="pt-BR"/>
        </w:rPr>
        <w:t xml:space="preserve">.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간편한 카메라 자동 검색 및 등록 기능으로 </w:t>
      </w:r>
    </w:p>
    <w:p w:rsidR="00C123F1" w:rsidRDefault="00F50CBC" w:rsidP="00F50CBC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설치편의성이 크게 향상되어 최적화된 영상녹화가 가능한 제품이다.</w:t>
      </w:r>
    </w:p>
    <w:p w:rsidR="00873E92" w:rsidRPr="00873E92" w:rsidRDefault="00C123F1" w:rsidP="00C123F1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C123F1" w:rsidRDefault="00C123F1" w:rsidP="00C123F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CIF</w:t>
      </w:r>
      <w:r w:rsidR="00E46F7B">
        <w:rPr>
          <w:rFonts w:ascii="바탕체" w:eastAsia="바탕체" w:hAnsi="바탕체" w:hint="eastAsia"/>
          <w:sz w:val="22"/>
          <w:szCs w:val="23"/>
        </w:rPr>
        <w:t xml:space="preserve"> ~ </w:t>
      </w:r>
      <w:r>
        <w:rPr>
          <w:rFonts w:ascii="바탕체" w:eastAsia="바탕체" w:hAnsi="바탕체" w:hint="eastAsia"/>
          <w:sz w:val="22"/>
          <w:szCs w:val="23"/>
        </w:rPr>
        <w:t>5M까지 다양한 해상도</w:t>
      </w:r>
      <w:r w:rsidR="00E46F7B">
        <w:rPr>
          <w:rFonts w:ascii="바탕체" w:eastAsia="바탕체" w:hAnsi="바탕체" w:hint="eastAsia"/>
          <w:sz w:val="22"/>
          <w:szCs w:val="23"/>
        </w:rPr>
        <w:t xml:space="preserve"> 및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10078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100782">
        <w:rPr>
          <w:rFonts w:ascii="바탕체" w:eastAsia="바탕체" w:hAnsi="바탕체" w:hint="eastAsia"/>
          <w:sz w:val="22"/>
          <w:szCs w:val="23"/>
        </w:rPr>
        <w:t xml:space="preserve">, MJPEG </w:t>
      </w:r>
      <w:proofErr w:type="spellStart"/>
      <w:r w:rsidRPr="00100782">
        <w:rPr>
          <w:rFonts w:ascii="바탕체" w:eastAsia="바탕체" w:hAnsi="바탕체" w:hint="eastAsia"/>
          <w:sz w:val="22"/>
          <w:szCs w:val="23"/>
        </w:rPr>
        <w:t>다중코덱</w:t>
      </w:r>
      <w:proofErr w:type="spellEnd"/>
      <w:r w:rsidRPr="00100782"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C123F1" w:rsidRPr="00100782" w:rsidRDefault="00F50CBC" w:rsidP="00C123F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hint="eastAsia"/>
          <w:sz w:val="22"/>
          <w:szCs w:val="23"/>
        </w:rPr>
        <w:t>스위치 일체형(4채널), 32</w:t>
      </w:r>
      <w:r w:rsidR="00C123F1" w:rsidRPr="00100782">
        <w:rPr>
          <w:rFonts w:ascii="바탕체" w:eastAsia="바탕체" w:hAnsi="바탕체" w:hint="eastAsia"/>
          <w:sz w:val="22"/>
          <w:szCs w:val="23"/>
        </w:rPr>
        <w:t>Mbps 녹화성능</w:t>
      </w:r>
      <w:r w:rsidR="00C123F1">
        <w:rPr>
          <w:rFonts w:ascii="바탕체" w:eastAsia="바탕체" w:hAnsi="바탕체" w:hint="eastAsia"/>
          <w:sz w:val="22"/>
          <w:szCs w:val="23"/>
        </w:rPr>
        <w:t>,</w:t>
      </w:r>
    </w:p>
    <w:p w:rsidR="00C123F1" w:rsidRPr="00E05117" w:rsidRDefault="00F50CBC" w:rsidP="00C123F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쉬운 카메라 등록(자동) 및 설정</w:t>
      </w:r>
    </w:p>
    <w:p w:rsidR="00C123F1" w:rsidRPr="00E05117" w:rsidRDefault="00C123F1" w:rsidP="00C123F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HDD슬롯 </w:t>
      </w:r>
      <w:r w:rsidR="00F50CBC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개 지원, 2TB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HDD 기본 장착</w:t>
      </w:r>
      <w:r>
        <w:rPr>
          <w:rFonts w:ascii="바탕체" w:eastAsia="바탕체" w:hAnsi="바탕체" w:hint="eastAsia"/>
          <w:sz w:val="22"/>
          <w:szCs w:val="23"/>
        </w:rPr>
        <w:t xml:space="preserve">(최대 </w:t>
      </w:r>
      <w:r w:rsidR="00F50CBC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TB까지 지원)</w:t>
      </w:r>
    </w:p>
    <w:p w:rsidR="00535F33" w:rsidRPr="00C123F1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C123F1">
        <w:rPr>
          <w:rFonts w:ascii="바탕체" w:eastAsia="바탕체" w:hAnsi="바탕체" w:hint="eastAsia"/>
          <w:sz w:val="22"/>
          <w:szCs w:val="23"/>
        </w:rPr>
        <w:t>최대 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  <w:r w:rsidR="00C123F1">
        <w:rPr>
          <w:rFonts w:ascii="바탕체" w:eastAsia="바탕체" w:hAnsi="바탕체" w:hint="eastAsia"/>
          <w:sz w:val="22"/>
          <w:szCs w:val="23"/>
        </w:rPr>
        <w:t>, MJPEG, MPEG-4</w:t>
      </w:r>
    </w:p>
    <w:p w:rsidR="00873E92" w:rsidRDefault="00C123F1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 xml:space="preserve">라이브    </w:t>
      </w:r>
      <w:r w:rsidR="00873E92" w:rsidRPr="00C123F1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="00873E92" w:rsidRPr="00C123F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모니터 </w:t>
      </w:r>
      <w:r w:rsidR="00873E92" w:rsidRPr="00C123F1">
        <w:rPr>
          <w:rFonts w:ascii="바탕체" w:eastAsia="바탕체" w:hAnsi="바탕체" w:hint="eastAsia"/>
          <w:sz w:val="22"/>
          <w:szCs w:val="23"/>
        </w:rPr>
        <w:t>분할화면 1/ 4/ 순차화면</w:t>
      </w:r>
    </w:p>
    <w:p w:rsidR="00C123F1" w:rsidRPr="00C123F1" w:rsidRDefault="00C123F1" w:rsidP="00C123F1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웹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분활화면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1/ 4/ 순차화면</w:t>
      </w:r>
    </w:p>
    <w:p w:rsidR="00C123F1" w:rsidRPr="00C123F1" w:rsidRDefault="00873E92" w:rsidP="00C123F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123F1"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</w:t>
      </w:r>
      <w:r w:rsidR="00C123F1" w:rsidRPr="00C123F1">
        <w:rPr>
          <w:rFonts w:ascii="바탕체" w:eastAsia="바탕체" w:hAnsi="바탕체" w:hint="eastAsia"/>
          <w:sz w:val="22"/>
          <w:szCs w:val="23"/>
        </w:rPr>
        <w:t xml:space="preserve">해상도 CIF ~ 5MP, 최대 </w:t>
      </w:r>
      <w:r w:rsidR="00F50CBC">
        <w:rPr>
          <w:rFonts w:ascii="바탕체" w:eastAsia="바탕체" w:hAnsi="바탕체" w:hint="eastAsia"/>
          <w:sz w:val="22"/>
          <w:szCs w:val="23"/>
        </w:rPr>
        <w:t>32</w:t>
      </w:r>
      <w:r w:rsidR="00C123F1" w:rsidRPr="00C123F1"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Default="00873E92" w:rsidP="00C123F1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C123F1">
        <w:rPr>
          <w:rFonts w:ascii="바탕체" w:eastAsia="바탕체" w:hAnsi="바탕체" w:hint="eastAsia"/>
          <w:sz w:val="22"/>
          <w:szCs w:val="23"/>
        </w:rPr>
        <w:t>일반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이벤트</w:t>
      </w:r>
      <w:r w:rsidR="00F50CBC">
        <w:rPr>
          <w:rFonts w:ascii="바탕체" w:eastAsia="바탕체" w:hAnsi="바탕체" w:hint="eastAsia"/>
          <w:sz w:val="22"/>
          <w:szCs w:val="23"/>
        </w:rPr>
        <w:t>(</w:t>
      </w:r>
      <w:proofErr w:type="spellStart"/>
      <w:r w:rsidR="00F50CBC"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 w:rsidR="00F50CBC">
        <w:rPr>
          <w:rFonts w:ascii="바탕체" w:eastAsia="바탕체" w:hAnsi="바탕체" w:hint="eastAsia"/>
          <w:sz w:val="22"/>
          <w:szCs w:val="23"/>
        </w:rPr>
        <w:t>/포스트)</w:t>
      </w:r>
    </w:p>
    <w:p w:rsidR="00C123F1" w:rsidRPr="00F50CBC" w:rsidRDefault="00C123F1" w:rsidP="00F50CBC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스토리지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2TB(슬롯 2개, 최대 </w:t>
      </w:r>
      <w:r w:rsidR="00F50CBC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TB 지원)</w:t>
      </w:r>
    </w:p>
    <w:p w:rsidR="00873E92" w:rsidRPr="00C123F1" w:rsidRDefault="00C123F1" w:rsidP="00C123F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JPG, AVI</w:t>
      </w:r>
      <w:r w:rsidR="00F50CBC">
        <w:rPr>
          <w:rFonts w:ascii="바탕체" w:eastAsia="바탕체" w:hAnsi="바탕체" w:hint="eastAsia"/>
          <w:sz w:val="22"/>
          <w:szCs w:val="23"/>
        </w:rPr>
        <w:t>(Web, CMS)</w:t>
      </w:r>
      <w:r w:rsidR="00873E92" w:rsidRPr="00C123F1">
        <w:rPr>
          <w:rFonts w:ascii="바탕체" w:eastAsia="바탕체" w:hAnsi="바탕체" w:hint="eastAsia"/>
          <w:sz w:val="22"/>
          <w:szCs w:val="23"/>
        </w:rPr>
        <w:t>, BU</w:t>
      </w:r>
      <w:r w:rsidR="00F50CBC">
        <w:rPr>
          <w:rFonts w:ascii="바탕체" w:eastAsia="바탕체" w:hAnsi="바탕체" w:hint="eastAsia"/>
          <w:sz w:val="22"/>
          <w:szCs w:val="23"/>
        </w:rPr>
        <w:t>/</w:t>
      </w:r>
      <w:r w:rsidR="00873E92" w:rsidRPr="00C123F1">
        <w:rPr>
          <w:rFonts w:ascii="바탕체" w:eastAsia="바탕체" w:hAnsi="바탕체" w:hint="eastAsia"/>
          <w:sz w:val="22"/>
          <w:szCs w:val="23"/>
        </w:rPr>
        <w:t>EXE</w:t>
      </w:r>
      <w:r w:rsidR="00F50CBC">
        <w:rPr>
          <w:rFonts w:ascii="바탕체" w:eastAsia="바탕체" w:hAnsi="바탕체" w:hint="eastAsia"/>
          <w:sz w:val="22"/>
          <w:szCs w:val="23"/>
        </w:rPr>
        <w:t>(USB)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123F1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채널(</w:t>
      </w:r>
      <w:r w:rsidR="00C123F1">
        <w:rPr>
          <w:rFonts w:ascii="바탕체" w:eastAsia="바탕체" w:hAnsi="바탕체" w:hint="eastAsia"/>
          <w:sz w:val="22"/>
          <w:szCs w:val="23"/>
        </w:rPr>
        <w:t>G.711, G.726</w:t>
      </w:r>
      <w:r>
        <w:rPr>
          <w:rFonts w:ascii="바탕체" w:eastAsia="바탕체" w:hAnsi="바탕체" w:hint="eastAsia"/>
          <w:sz w:val="22"/>
          <w:szCs w:val="23"/>
        </w:rPr>
        <w:t>) 입력</w:t>
      </w:r>
      <w:r w:rsidR="00C123F1">
        <w:rPr>
          <w:rFonts w:ascii="바탕체" w:eastAsia="바탕체" w:hAnsi="바탕체" w:hint="eastAsia"/>
          <w:sz w:val="22"/>
          <w:szCs w:val="23"/>
        </w:rPr>
        <w:t>, 양방향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50CBC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입력 / </w:t>
      </w:r>
      <w:r w:rsidR="00F50CBC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C123F1">
        <w:rPr>
          <w:rFonts w:ascii="바탕체" w:eastAsia="바탕체" w:hAnsi="바탕체" w:hint="eastAsia"/>
          <w:sz w:val="22"/>
          <w:szCs w:val="23"/>
        </w:rPr>
        <w:t>NO/NC 선택가능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123F1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RJ-45</w:t>
      </w:r>
      <w:r w:rsidR="00C123F1">
        <w:rPr>
          <w:rFonts w:ascii="바탕체" w:eastAsia="바탕체" w:hAnsi="바탕체" w:hint="eastAsia"/>
          <w:sz w:val="22"/>
          <w:szCs w:val="23"/>
        </w:rPr>
        <w:t>(</w:t>
      </w:r>
      <w:proofErr w:type="spellStart"/>
      <w:r w:rsidR="00F50CBC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F50CBC">
        <w:rPr>
          <w:rFonts w:ascii="바탕체" w:eastAsia="바탕체" w:hAnsi="바탕체" w:hint="eastAsia"/>
          <w:sz w:val="22"/>
          <w:szCs w:val="23"/>
        </w:rPr>
        <w:t>, 10/100Mbps</w:t>
      </w:r>
      <w:r w:rsidR="00C123F1">
        <w:rPr>
          <w:rFonts w:ascii="바탕체" w:eastAsia="바탕체" w:hAnsi="바탕체" w:hint="eastAsia"/>
          <w:sz w:val="22"/>
          <w:szCs w:val="23"/>
        </w:rPr>
        <w:t>)</w:t>
      </w:r>
      <w:r w:rsidR="00F50CBC">
        <w:rPr>
          <w:rFonts w:ascii="바탕체" w:eastAsia="바탕체" w:hAnsi="바탕체" w:hint="eastAsia"/>
          <w:sz w:val="22"/>
          <w:szCs w:val="23"/>
        </w:rPr>
        <w:t>, 2 RJ-45(LAN, WAN, 100Mbps)</w:t>
      </w:r>
    </w:p>
    <w:p w:rsidR="00F50CBC" w:rsidRDefault="00873E92" w:rsidP="00F50CBC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F50CBC">
        <w:rPr>
          <w:rFonts w:ascii="바탕체" w:eastAsia="바탕체" w:hAnsi="바탕체" w:hint="eastAsia"/>
          <w:sz w:val="22"/>
          <w:szCs w:val="23"/>
        </w:rPr>
        <w:t>32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Pr="00F50CBC" w:rsidRDefault="00F50CBC" w:rsidP="00F50CBC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어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873E92" w:rsidRPr="00F50CBC"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 w:rsidR="00873E92" w:rsidRPr="00F50CBC">
        <w:rPr>
          <w:rFonts w:ascii="바탕체" w:eastAsia="바탕체" w:hAnsi="바탕체" w:hint="eastAsia"/>
          <w:sz w:val="22"/>
          <w:szCs w:val="23"/>
        </w:rPr>
        <w:t>, CMS(Smart Viewer</w:t>
      </w:r>
      <w:r w:rsidR="00E46F7B" w:rsidRPr="00F50CBC">
        <w:rPr>
          <w:rFonts w:ascii="바탕체" w:eastAsia="바탕체" w:hAnsi="바탕체" w:hint="eastAsia"/>
          <w:sz w:val="22"/>
          <w:szCs w:val="23"/>
        </w:rPr>
        <w:t>, SSM</w:t>
      </w:r>
      <w:r w:rsidRPr="00F50CBC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F50CBC">
        <w:rPr>
          <w:rFonts w:ascii="바탕체" w:eastAsia="바탕체" w:hAnsi="바탕체" w:hint="eastAsia"/>
          <w:sz w:val="22"/>
          <w:szCs w:val="23"/>
        </w:rPr>
        <w:t>모바일</w:t>
      </w:r>
      <w:proofErr w:type="spellEnd"/>
      <w:r w:rsidRPr="00F50CBC">
        <w:rPr>
          <w:rFonts w:ascii="바탕체" w:eastAsia="바탕체" w:hAnsi="바탕체" w:hint="eastAsia"/>
          <w:sz w:val="22"/>
          <w:szCs w:val="23"/>
        </w:rPr>
        <w:t xml:space="preserve"> Viewer</w:t>
      </w:r>
      <w:r w:rsidR="00873E92" w:rsidRPr="00F50CBC"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F50CBC" w:rsidRPr="00F50CBC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F50CBC"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 w:rsidRPr="00F50CBC"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  <w:r w:rsidR="00C123F1" w:rsidRPr="00F50CBC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E46F7B" w:rsidRPr="00F50CBC">
        <w:rPr>
          <w:rFonts w:ascii="바탕체" w:eastAsia="바탕체" w:hAnsi="바탕체" w:cs="바탕" w:hint="eastAsia"/>
          <w:sz w:val="22"/>
          <w:szCs w:val="23"/>
        </w:rPr>
        <w:t>3</w:t>
      </w:r>
      <w:r w:rsidR="00C123F1" w:rsidRPr="00F50CBC">
        <w:rPr>
          <w:rFonts w:ascii="바탕체" w:eastAsia="바탕체" w:hAnsi="바탕체" w:cs="바탕" w:hint="eastAsia"/>
          <w:sz w:val="22"/>
          <w:szCs w:val="23"/>
        </w:rPr>
        <w:t>.5A</w:t>
      </w:r>
    </w:p>
    <w:p w:rsidR="00F50CBC" w:rsidRPr="00F50CBC" w:rsidRDefault="00F50CBC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>출력 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채널당 15.4W, 전체 61.6W(IEEE 802.3af)</w:t>
      </w:r>
    </w:p>
    <w:p w:rsidR="00C123F1" w:rsidRPr="00F50CBC" w:rsidRDefault="00F50CBC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</w:t>
      </w:r>
      <w:r w:rsidR="00C123F1" w:rsidRPr="00F50CBC">
        <w:rPr>
          <w:rFonts w:ascii="바탕체" w:eastAsia="바탕체" w:hAnsi="바탕체" w:cs="바탕" w:hint="eastAsia"/>
          <w:sz w:val="22"/>
          <w:szCs w:val="23"/>
        </w:rPr>
        <w:t>전력    :</w:t>
      </w:r>
      <w:proofErr w:type="gramEnd"/>
      <w:r w:rsidR="00C123F1" w:rsidRPr="00F50CBC"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>
        <w:rPr>
          <w:rFonts w:ascii="바탕체" w:eastAsia="바탕체" w:hAnsi="바탕체" w:cs="바탕" w:hint="eastAsia"/>
          <w:sz w:val="22"/>
          <w:szCs w:val="23"/>
        </w:rPr>
        <w:t>30</w:t>
      </w:r>
      <w:r w:rsidR="00C123F1" w:rsidRPr="00F50CBC">
        <w:rPr>
          <w:rFonts w:ascii="바탕체" w:eastAsia="바탕체" w:hAnsi="바탕체" w:cs="바탕" w:hint="eastAsia"/>
          <w:sz w:val="22"/>
          <w:szCs w:val="23"/>
        </w:rPr>
        <w:t>W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50CBC">
        <w:rPr>
          <w:rFonts w:ascii="바탕체" w:eastAsia="바탕체" w:hAnsi="바탕체" w:hint="eastAsia"/>
          <w:sz w:val="22"/>
          <w:szCs w:val="23"/>
        </w:rPr>
        <w:t>370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C123F1">
        <w:rPr>
          <w:rFonts w:ascii="바탕체" w:eastAsia="바탕체" w:hAnsi="바탕체" w:cs="바탕" w:hint="eastAsia"/>
          <w:sz w:val="22"/>
          <w:szCs w:val="23"/>
        </w:rPr>
        <w:t>32</w:t>
      </w:r>
      <w:r w:rsidR="00F50CBC">
        <w:rPr>
          <w:rFonts w:ascii="바탕체" w:eastAsia="바탕체" w:hAnsi="바탕체" w:cs="바탕" w:hint="eastAsia"/>
          <w:sz w:val="22"/>
          <w:szCs w:val="23"/>
        </w:rPr>
        <w:t>0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C123F1">
        <w:rPr>
          <w:rFonts w:ascii="바탕체" w:eastAsia="바탕체" w:hAnsi="바탕체" w:cs="바탕" w:hint="eastAsia"/>
          <w:sz w:val="22"/>
          <w:szCs w:val="23"/>
        </w:rPr>
        <w:t>4</w:t>
      </w:r>
      <w:r w:rsidR="00F50CBC">
        <w:rPr>
          <w:rFonts w:ascii="바탕체" w:eastAsia="바탕체" w:hAnsi="바탕체" w:cs="바탕" w:hint="eastAsia"/>
          <w:sz w:val="22"/>
          <w:szCs w:val="23"/>
        </w:rPr>
        <w:t>4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  <w:r w:rsidR="00C123F1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F50CBC">
        <w:rPr>
          <w:rFonts w:ascii="바탕체" w:eastAsia="바탕체" w:hAnsi="바탕체" w:cs="바탕" w:hint="eastAsia"/>
          <w:sz w:val="22"/>
          <w:szCs w:val="23"/>
        </w:rPr>
        <w:t>1</w:t>
      </w:r>
      <w:r w:rsidR="00C123F1">
        <w:rPr>
          <w:rFonts w:ascii="바탕체" w:eastAsia="바탕체" w:hAnsi="바탕체" w:cs="바탕" w:hint="eastAsia"/>
          <w:sz w:val="22"/>
          <w:szCs w:val="23"/>
        </w:rPr>
        <w:t>U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게       : </w:t>
      </w:r>
      <w:r w:rsidR="00F50CBC">
        <w:rPr>
          <w:rFonts w:ascii="바탕체" w:eastAsia="바탕체" w:hAnsi="바탕체" w:cs="바탕" w:hint="eastAsia"/>
          <w:sz w:val="22"/>
          <w:szCs w:val="23"/>
        </w:rPr>
        <w:t>2</w:t>
      </w:r>
      <w:r w:rsidR="00E46F7B">
        <w:rPr>
          <w:rFonts w:ascii="바탕체" w:eastAsia="바탕체" w:hAnsi="바탕체" w:cs="바탕" w:hint="eastAsia"/>
          <w:sz w:val="22"/>
          <w:szCs w:val="23"/>
        </w:rPr>
        <w:t>.</w:t>
      </w:r>
      <w:r w:rsidR="00F50CBC">
        <w:rPr>
          <w:rFonts w:ascii="바탕체" w:eastAsia="바탕체" w:hAnsi="바탕체" w:cs="바탕" w:hint="eastAsia"/>
          <w:sz w:val="22"/>
          <w:szCs w:val="23"/>
        </w:rPr>
        <w:t>73</w:t>
      </w:r>
      <w:r w:rsidRPr="00873E92">
        <w:rPr>
          <w:rFonts w:ascii="바탕체" w:eastAsia="바탕체" w:hAnsi="바탕체" w:cs="바탕" w:hint="eastAsia"/>
          <w:sz w:val="22"/>
          <w:szCs w:val="23"/>
        </w:rPr>
        <w:t>Kg</w:t>
      </w:r>
      <w:r w:rsidR="00E46F7B">
        <w:rPr>
          <w:rFonts w:ascii="바탕체" w:eastAsia="바탕체" w:hAnsi="바탕체" w:cs="바탕" w:hint="eastAsia"/>
          <w:sz w:val="22"/>
          <w:szCs w:val="23"/>
        </w:rPr>
        <w:t>(HDD 미포함)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480" w:rsidRDefault="00B05480">
      <w:r>
        <w:separator/>
      </w:r>
    </w:p>
  </w:endnote>
  <w:endnote w:type="continuationSeparator" w:id="0">
    <w:p w:rsidR="00B05480" w:rsidRDefault="00B05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1pt;height:39.4pt" o:ole="">
          <v:imagedata r:id="rId1" o:title=""/>
        </v:shape>
        <o:OLEObject Type="Embed" ProgID="PBrush" ShapeID="_x0000_i1026" DrawAspect="Content" ObjectID="_146177125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480" w:rsidRDefault="00B05480">
      <w:r>
        <w:separator/>
      </w:r>
    </w:p>
  </w:footnote>
  <w:footnote w:type="continuationSeparator" w:id="0">
    <w:p w:rsidR="00B05480" w:rsidRDefault="00B05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B7574"/>
    <w:rsid w:val="00156E48"/>
    <w:rsid w:val="002F2014"/>
    <w:rsid w:val="00366030"/>
    <w:rsid w:val="003C057E"/>
    <w:rsid w:val="003C074A"/>
    <w:rsid w:val="003C2444"/>
    <w:rsid w:val="003C763B"/>
    <w:rsid w:val="00412003"/>
    <w:rsid w:val="00472C9F"/>
    <w:rsid w:val="00480A5B"/>
    <w:rsid w:val="004B0F03"/>
    <w:rsid w:val="004B14FE"/>
    <w:rsid w:val="004C4DD2"/>
    <w:rsid w:val="004D4306"/>
    <w:rsid w:val="00507EDB"/>
    <w:rsid w:val="00535F33"/>
    <w:rsid w:val="005A2B0E"/>
    <w:rsid w:val="005D5C84"/>
    <w:rsid w:val="005F241E"/>
    <w:rsid w:val="00613E61"/>
    <w:rsid w:val="006605E3"/>
    <w:rsid w:val="006F0A69"/>
    <w:rsid w:val="00706CB0"/>
    <w:rsid w:val="007A3097"/>
    <w:rsid w:val="007F69B5"/>
    <w:rsid w:val="00863F92"/>
    <w:rsid w:val="00873E92"/>
    <w:rsid w:val="0090535B"/>
    <w:rsid w:val="00924058"/>
    <w:rsid w:val="0092699D"/>
    <w:rsid w:val="0097364A"/>
    <w:rsid w:val="009E19F2"/>
    <w:rsid w:val="00A44548"/>
    <w:rsid w:val="00A7445D"/>
    <w:rsid w:val="00AB684D"/>
    <w:rsid w:val="00B05480"/>
    <w:rsid w:val="00B716B0"/>
    <w:rsid w:val="00BD62FF"/>
    <w:rsid w:val="00C0769F"/>
    <w:rsid w:val="00C123F1"/>
    <w:rsid w:val="00C13C72"/>
    <w:rsid w:val="00C577A9"/>
    <w:rsid w:val="00C665D3"/>
    <w:rsid w:val="00CC7B47"/>
    <w:rsid w:val="00D04E7D"/>
    <w:rsid w:val="00D379B8"/>
    <w:rsid w:val="00D846EC"/>
    <w:rsid w:val="00E05117"/>
    <w:rsid w:val="00E46F7B"/>
    <w:rsid w:val="00E926C2"/>
    <w:rsid w:val="00F50CBC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dcterms:created xsi:type="dcterms:W3CDTF">2014-05-16T08:12:00Z</dcterms:created>
  <dcterms:modified xsi:type="dcterms:W3CDTF">2014-05-16T09:48:00Z</dcterms:modified>
</cp:coreProperties>
</file>