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56D3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5252264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CA0B30" w:rsidRPr="00682DCB">
        <w:rPr>
          <w:rFonts w:cs="Arial"/>
        </w:rPr>
        <w:t>https://www.hanwhavision.com/en/</w:t>
      </w:r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EF343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EF343D">
        <w:rPr>
          <w:rFonts w:cs="Arial"/>
          <w:b/>
        </w:rPr>
        <w:t>PRODUCTS</w:t>
      </w:r>
    </w:p>
    <w:p w14:paraId="0A724692" w14:textId="77777777" w:rsidR="004A4F41" w:rsidRPr="00C56D30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56D30">
        <w:rPr>
          <w:rFonts w:cs="Arial"/>
          <w:b/>
        </w:rPr>
        <w:t>EQUIPMENT</w:t>
      </w:r>
    </w:p>
    <w:p w14:paraId="64B04C61" w14:textId="0A5833AB" w:rsidR="004A4F41" w:rsidRPr="00C56D30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C56D30">
        <w:rPr>
          <w:rFonts w:cs="Arial"/>
        </w:rPr>
        <w:t>Manufacturer</w:t>
      </w:r>
      <w:r w:rsidR="00597E79" w:rsidRPr="00C56D30">
        <w:rPr>
          <w:rFonts w:cs="Arial"/>
        </w:rPr>
        <w:t xml:space="preserve">: </w:t>
      </w:r>
      <w:r w:rsidR="00A033C3" w:rsidRPr="00C56D30">
        <w:rPr>
          <w:rFonts w:cs="Arial"/>
        </w:rPr>
        <w:t>Hanwha Vision (https://www.hanwhavision.com/en/, https://hanwhavisionamerica.com)</w:t>
      </w:r>
    </w:p>
    <w:p w14:paraId="5A6F2464" w14:textId="5BE88346" w:rsidR="004A4F41" w:rsidRPr="00C56D30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56D30">
        <w:rPr>
          <w:rFonts w:cs="Arial"/>
        </w:rPr>
        <w:t>Model</w:t>
      </w:r>
      <w:r w:rsidR="00597E79" w:rsidRPr="00C56D30">
        <w:rPr>
          <w:rFonts w:cs="Arial"/>
        </w:rPr>
        <w:t xml:space="preserve">: </w:t>
      </w:r>
      <w:r w:rsidR="001343AE" w:rsidRPr="00C56D30">
        <w:rPr>
          <w:rFonts w:cs="Arial"/>
        </w:rPr>
        <w:t>TNM</w:t>
      </w:r>
      <w:r w:rsidR="00E3532E" w:rsidRPr="00C56D30">
        <w:rPr>
          <w:rFonts w:cs="Arial"/>
        </w:rPr>
        <w:t>-</w:t>
      </w:r>
      <w:r w:rsidR="001B2423" w:rsidRPr="00C56D30">
        <w:rPr>
          <w:rFonts w:cs="Arial"/>
        </w:rPr>
        <w:t>C</w:t>
      </w:r>
      <w:r w:rsidR="008A0550" w:rsidRPr="00C56D30">
        <w:rPr>
          <w:rFonts w:cs="Arial"/>
        </w:rPr>
        <w:t>2</w:t>
      </w:r>
      <w:r w:rsidR="00D04B81" w:rsidRPr="00C56D30">
        <w:rPr>
          <w:rFonts w:cs="Arial"/>
        </w:rPr>
        <w:t>7</w:t>
      </w:r>
      <w:r w:rsidR="00D74451" w:rsidRPr="00C56D30">
        <w:rPr>
          <w:rFonts w:cs="Arial"/>
        </w:rPr>
        <w:t>2</w:t>
      </w:r>
      <w:r w:rsidR="008A0550" w:rsidRPr="00C56D30">
        <w:rPr>
          <w:rFonts w:cs="Arial"/>
        </w:rPr>
        <w:t>2</w:t>
      </w:r>
      <w:r w:rsidR="001343AE" w:rsidRPr="00C56D30">
        <w:rPr>
          <w:rFonts w:cs="Arial"/>
        </w:rPr>
        <w:t>TD</w:t>
      </w:r>
      <w:r w:rsidR="00CA0B30" w:rsidRPr="00C56D30">
        <w:rPr>
          <w:rFonts w:cs="Arial"/>
        </w:rPr>
        <w:t>R</w:t>
      </w:r>
    </w:p>
    <w:p w14:paraId="74D3F388" w14:textId="03A4CD1F" w:rsidR="004A4F41" w:rsidRPr="00C56D30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56D30">
        <w:rPr>
          <w:rFonts w:cs="Arial"/>
        </w:rPr>
        <w:t>Alternates:</w:t>
      </w:r>
      <w:r w:rsidR="00597E79" w:rsidRPr="00C56D30">
        <w:rPr>
          <w:rFonts w:cs="Arial"/>
        </w:rPr>
        <w:t xml:space="preserve"> </w:t>
      </w:r>
      <w:r w:rsidR="00895528" w:rsidRPr="00C56D30">
        <w:rPr>
          <w:rFonts w:eastAsia="맑은 고딕" w:cs="Arial"/>
          <w:lang w:eastAsia="ko-KR"/>
        </w:rPr>
        <w:t>None</w:t>
      </w:r>
    </w:p>
    <w:p w14:paraId="02329522" w14:textId="77777777" w:rsidR="004A4F41" w:rsidRPr="00C56D30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56D30">
        <w:rPr>
          <w:rFonts w:cs="Arial"/>
          <w:b/>
        </w:rPr>
        <w:t xml:space="preserve">GENERAL </w:t>
      </w:r>
      <w:r w:rsidR="004A4F41" w:rsidRPr="00C56D30">
        <w:rPr>
          <w:rFonts w:cs="Arial"/>
          <w:b/>
        </w:rPr>
        <w:t>DESCRIPTION</w:t>
      </w:r>
    </w:p>
    <w:p w14:paraId="31586DA8" w14:textId="0B825D92" w:rsidR="00D56648" w:rsidRPr="00C56D30" w:rsidRDefault="00D56648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Thermal VGA camera shall provide thermographic image so user can recognize object with heat even in dark scene. And the</w:t>
      </w:r>
      <w:r w:rsidR="001B2423" w:rsidRPr="00C56D30">
        <w:rPr>
          <w:rFonts w:cs="Arial"/>
          <w:bCs/>
          <w:color w:val="auto"/>
          <w:sz w:val="20"/>
        </w:rPr>
        <w:t xml:space="preserve"> </w:t>
      </w:r>
      <w:r w:rsidRPr="00C56D30">
        <w:rPr>
          <w:rFonts w:cs="Arial"/>
          <w:bCs/>
          <w:color w:val="auto"/>
          <w:sz w:val="20"/>
        </w:rPr>
        <w:t xml:space="preserve">camera shall provide </w:t>
      </w:r>
      <w:r w:rsidR="00FD31DC" w:rsidRPr="00C56D30">
        <w:rPr>
          <w:rFonts w:cs="Arial"/>
          <w:bCs/>
          <w:color w:val="auto"/>
          <w:sz w:val="20"/>
        </w:rPr>
        <w:t>3</w:t>
      </w:r>
      <w:r w:rsidRPr="00C56D30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C56D30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C56D30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H.26</w:t>
      </w:r>
      <w:r w:rsidR="0072217E" w:rsidRPr="00C56D30">
        <w:rPr>
          <w:rFonts w:eastAsia="맑은 고딕" w:cs="Arial"/>
          <w:color w:val="auto"/>
          <w:sz w:val="20"/>
          <w:lang w:eastAsia="ko-KR"/>
        </w:rPr>
        <w:t>4</w:t>
      </w:r>
      <w:r w:rsidRPr="00C56D30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15A2" w:rsidRPr="00C56D30">
        <w:rPr>
          <w:rFonts w:cs="Arial"/>
          <w:color w:val="auto"/>
          <w:sz w:val="20"/>
        </w:rPr>
        <w:t>H.26</w:t>
      </w:r>
      <w:r w:rsidR="0072217E" w:rsidRPr="00C56D30">
        <w:rPr>
          <w:rFonts w:cs="Arial"/>
          <w:color w:val="auto"/>
          <w:sz w:val="20"/>
        </w:rPr>
        <w:t>5</w:t>
      </w:r>
      <w:r w:rsidR="00EB15A2" w:rsidRPr="00C56D30"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  <w:r w:rsidR="00980D8C" w:rsidRPr="00C56D30">
        <w:rPr>
          <w:rFonts w:eastAsia="맑은 고딕" w:cs="Arial"/>
          <w:color w:val="auto"/>
          <w:sz w:val="20"/>
          <w:lang w:eastAsia="ko-KR"/>
        </w:rPr>
        <w:t>.</w:t>
      </w:r>
    </w:p>
    <w:p w14:paraId="68C7A6E6" w14:textId="2BB72C6C" w:rsidR="00F44B2B" w:rsidRPr="00C56D30" w:rsidRDefault="00F44B2B" w:rsidP="002F01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Thermal</w:t>
      </w:r>
      <w:r w:rsidR="002F01A6" w:rsidRPr="00C56D30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56D30">
        <w:rPr>
          <w:rFonts w:eastAsia="맑은 고딕" w:cs="Arial"/>
          <w:color w:val="auto"/>
          <w:sz w:val="20"/>
          <w:lang w:eastAsia="ko-KR"/>
        </w:rPr>
        <w:t>H.265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/</w:t>
      </w:r>
      <w:r w:rsidRPr="00C56D30">
        <w:rPr>
          <w:rFonts w:cs="Arial"/>
          <w:color w:val="auto"/>
          <w:sz w:val="20"/>
        </w:rPr>
        <w:t>H.264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(</w:t>
      </w:r>
      <w:r w:rsidRPr="00C56D30">
        <w:rPr>
          <w:rFonts w:eastAsia="맑은 고딕" w:cs="Arial"/>
          <w:color w:val="auto"/>
          <w:sz w:val="20"/>
          <w:lang w:eastAsia="ko-KR"/>
        </w:rPr>
        <w:t>Max.</w:t>
      </w:r>
      <w:r w:rsidRPr="00C56D30">
        <w:rPr>
          <w:rFonts w:cs="Arial"/>
          <w:color w:val="auto"/>
          <w:sz w:val="20"/>
        </w:rPr>
        <w:t xml:space="preserve"> 8</w:t>
      </w:r>
      <w:r w:rsidRPr="00C56D30">
        <w:rPr>
          <w:rFonts w:eastAsia="맑은 고딕" w:cs="Arial"/>
          <w:color w:val="auto"/>
          <w:sz w:val="20"/>
          <w:lang w:eastAsia="ko-KR"/>
        </w:rPr>
        <w:t>fps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)</w:t>
      </w:r>
      <w:r w:rsidR="002F01A6" w:rsidRPr="00C56D30">
        <w:rPr>
          <w:rFonts w:eastAsiaTheme="minorEastAsia" w:cs="Arial"/>
          <w:color w:val="auto"/>
          <w:sz w:val="20"/>
          <w:lang w:eastAsia="ko-KR"/>
        </w:rPr>
        <w:t xml:space="preserve">, </w:t>
      </w:r>
      <w:proofErr w:type="gramStart"/>
      <w:r w:rsidRPr="00C56D30">
        <w:rPr>
          <w:rFonts w:eastAsia="맑은 고딕" w:cs="Arial"/>
          <w:color w:val="auto"/>
          <w:sz w:val="20"/>
          <w:lang w:eastAsia="ko-KR"/>
        </w:rPr>
        <w:t>MJPEG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C56D30">
        <w:rPr>
          <w:rFonts w:eastAsia="맑은 고딕" w:cs="Arial"/>
          <w:color w:val="auto"/>
          <w:sz w:val="20"/>
          <w:lang w:eastAsia="ko-KR"/>
        </w:rPr>
        <w:t>Max. 5fps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)</w:t>
      </w:r>
    </w:p>
    <w:p w14:paraId="022DBF78" w14:textId="3BF7212E" w:rsidR="00F44B2B" w:rsidRPr="00C56D30" w:rsidRDefault="00F44B2B" w:rsidP="002F01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Visible</w:t>
      </w:r>
      <w:r w:rsidR="002F01A6" w:rsidRPr="00C56D30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C56D30">
        <w:rPr>
          <w:rFonts w:eastAsia="맑은 고딕" w:cs="Arial"/>
          <w:color w:val="auto"/>
          <w:sz w:val="20"/>
          <w:lang w:eastAsia="ko-KR"/>
        </w:rPr>
        <w:t>H.265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/</w:t>
      </w:r>
      <w:r w:rsidRPr="00C56D30">
        <w:rPr>
          <w:rFonts w:cs="Arial"/>
          <w:color w:val="auto"/>
          <w:sz w:val="20"/>
        </w:rPr>
        <w:t>H.264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(</w:t>
      </w:r>
      <w:r w:rsidRPr="00C56D30">
        <w:rPr>
          <w:rFonts w:eastAsia="맑은 고딕" w:cs="Arial"/>
          <w:color w:val="auto"/>
          <w:sz w:val="20"/>
          <w:lang w:eastAsia="ko-KR"/>
        </w:rPr>
        <w:t>30fps/25fps(60Hz/50Hz)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 xml:space="preserve">), </w:t>
      </w:r>
      <w:proofErr w:type="gramStart"/>
      <w:r w:rsidRPr="00C56D30">
        <w:rPr>
          <w:rFonts w:eastAsia="맑은 고딕" w:cs="Arial"/>
          <w:color w:val="auto"/>
          <w:sz w:val="20"/>
          <w:lang w:eastAsia="ko-KR"/>
        </w:rPr>
        <w:t>MJPEG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C56D30">
        <w:rPr>
          <w:rFonts w:eastAsia="맑은 고딕" w:cs="Arial"/>
          <w:color w:val="auto"/>
          <w:sz w:val="20"/>
          <w:lang w:eastAsia="ko-KR"/>
        </w:rPr>
        <w:t>Max. 5fps</w:t>
      </w:r>
      <w:r w:rsidR="002F01A6" w:rsidRPr="00C56D30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51DB4175" w:rsidR="005440CA" w:rsidRPr="00C56D30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The camera shall be able to configure up to </w:t>
      </w:r>
      <w:r w:rsidR="00DA6CD1" w:rsidRPr="00C56D30">
        <w:rPr>
          <w:rFonts w:cs="Arial"/>
          <w:bCs/>
          <w:color w:val="auto"/>
          <w:sz w:val="20"/>
        </w:rPr>
        <w:t>10</w:t>
      </w:r>
      <w:r w:rsidRPr="00C56D30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15162A60" w14:textId="1FE9D1BD" w:rsidR="005440CA" w:rsidRPr="00C56D30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be able to configure various resolution selections</w:t>
      </w:r>
      <w:r w:rsidR="00AD0204" w:rsidRPr="00C56D30">
        <w:rPr>
          <w:rFonts w:cs="Arial"/>
          <w:color w:val="auto"/>
          <w:sz w:val="20"/>
        </w:rPr>
        <w:t xml:space="preserve"> for </w:t>
      </w:r>
      <w:r w:rsidR="00CA0B30" w:rsidRPr="00C56D30">
        <w:rPr>
          <w:rFonts w:cs="Arial"/>
          <w:color w:val="auto"/>
          <w:sz w:val="20"/>
        </w:rPr>
        <w:t>t</w:t>
      </w:r>
      <w:r w:rsidR="00AD0204" w:rsidRPr="00C56D30">
        <w:rPr>
          <w:rFonts w:cs="Arial"/>
          <w:color w:val="auto"/>
          <w:sz w:val="20"/>
        </w:rPr>
        <w:t>hermal</w:t>
      </w:r>
      <w:r w:rsidR="00E3435C" w:rsidRPr="00C56D30">
        <w:rPr>
          <w:rFonts w:cs="Arial"/>
          <w:color w:val="auto"/>
          <w:sz w:val="20"/>
        </w:rPr>
        <w:t xml:space="preserve"> image</w:t>
      </w:r>
      <w:r w:rsidRPr="00C56D30">
        <w:rPr>
          <w:rFonts w:eastAsia="맑은 고딕" w:cs="Arial"/>
          <w:color w:val="auto"/>
          <w:sz w:val="20"/>
          <w:lang w:eastAsia="ko-KR"/>
        </w:rPr>
        <w:t>.</w:t>
      </w:r>
    </w:p>
    <w:p w14:paraId="31DDA016" w14:textId="06C3DD14" w:rsidR="00E63245" w:rsidRPr="00C56D30" w:rsidRDefault="008A0550" w:rsidP="008A055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640x480, 320x240</w:t>
      </w:r>
      <w:r w:rsidRPr="00C56D30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56D30">
        <w:rPr>
          <w:rFonts w:cs="Arial"/>
          <w:color w:val="auto"/>
          <w:sz w:val="20"/>
        </w:rPr>
        <w:t>(Original sensor resolution: 160x120)</w:t>
      </w:r>
    </w:p>
    <w:p w14:paraId="2C152E08" w14:textId="750F4CCB" w:rsidR="00E3435C" w:rsidRPr="00C56D30" w:rsidRDefault="00E3435C" w:rsidP="00CA0B3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The camera shall be able to configure various resolution selections for </w:t>
      </w:r>
      <w:r w:rsidR="00CA0B30" w:rsidRPr="00C56D30">
        <w:rPr>
          <w:rFonts w:cs="Arial"/>
          <w:color w:val="auto"/>
          <w:sz w:val="20"/>
        </w:rPr>
        <w:t>v</w:t>
      </w:r>
      <w:r w:rsidRPr="00C56D30">
        <w:rPr>
          <w:rFonts w:cs="Arial"/>
          <w:color w:val="auto"/>
          <w:sz w:val="20"/>
        </w:rPr>
        <w:t>isible image</w:t>
      </w:r>
      <w:r w:rsidRPr="00C56D30">
        <w:rPr>
          <w:rFonts w:eastAsia="맑은 고딕" w:cs="Arial"/>
          <w:color w:val="auto"/>
          <w:sz w:val="20"/>
          <w:lang w:eastAsia="ko-KR"/>
        </w:rPr>
        <w:t>.</w:t>
      </w:r>
    </w:p>
    <w:p w14:paraId="45239181" w14:textId="43B041F8" w:rsidR="008A0550" w:rsidRPr="00C56D30" w:rsidRDefault="00FD31DC" w:rsidP="008A055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2048x1536</w:t>
      </w:r>
      <w:r w:rsidR="008A0550" w:rsidRPr="00C56D30">
        <w:rPr>
          <w:rFonts w:cs="Arial"/>
          <w:color w:val="auto"/>
          <w:sz w:val="20"/>
        </w:rPr>
        <w:t>, 1920x1080, 1280x960, 1280x720, 800x600, 800x448, 720x576, 720x480, 640x480, 640x360, 320x240</w:t>
      </w:r>
    </w:p>
    <w:p w14:paraId="42E5715A" w14:textId="0BBAF08A" w:rsidR="006D6E46" w:rsidRPr="00C56D30" w:rsidRDefault="006D6E46" w:rsidP="008A05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support unicast video streaming</w:t>
      </w:r>
      <w:r w:rsidR="00BF1BE1" w:rsidRPr="00C56D30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A4525B" w:rsidRPr="00C56D30">
        <w:rPr>
          <w:rFonts w:eastAsia="맑은 고딕" w:cs="Arial"/>
          <w:color w:val="auto"/>
          <w:sz w:val="20"/>
          <w:lang w:eastAsia="ko-KR"/>
        </w:rPr>
        <w:t>6</w:t>
      </w:r>
      <w:r w:rsidR="00E86F7C" w:rsidRPr="00C56D30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625E4118" w14:textId="77777777" w:rsidR="003B4017" w:rsidRPr="00C56D30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support multicast video streaming</w:t>
      </w:r>
      <w:r w:rsidR="003B4017" w:rsidRPr="00C56D30">
        <w:rPr>
          <w:rFonts w:cs="Arial"/>
          <w:color w:val="auto"/>
          <w:sz w:val="20"/>
        </w:rPr>
        <w:t>.</w:t>
      </w:r>
    </w:p>
    <w:p w14:paraId="34995487" w14:textId="5A0E0C4D" w:rsidR="00656D9A" w:rsidRPr="00C56D30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support multiple video streaming</w:t>
      </w:r>
      <w:r w:rsidR="005A4C80" w:rsidRPr="00C56D30">
        <w:rPr>
          <w:rFonts w:cs="Arial"/>
          <w:color w:val="auto"/>
          <w:sz w:val="20"/>
        </w:rPr>
        <w:t xml:space="preserve"> up to </w:t>
      </w:r>
      <w:r w:rsidR="00D71852" w:rsidRPr="00C56D30">
        <w:rPr>
          <w:rFonts w:cs="Arial"/>
          <w:color w:val="auto"/>
          <w:sz w:val="20"/>
        </w:rPr>
        <w:t>3</w:t>
      </w:r>
      <w:r w:rsidR="00EC1AFE" w:rsidRPr="00C56D30">
        <w:rPr>
          <w:rFonts w:cs="Arial"/>
          <w:color w:val="auto"/>
          <w:sz w:val="20"/>
        </w:rPr>
        <w:t xml:space="preserve"> profiles.</w:t>
      </w:r>
    </w:p>
    <w:p w14:paraId="773A4F00" w14:textId="108AC670" w:rsidR="006D6E46" w:rsidRPr="00C56D3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</w:t>
      </w:r>
      <w:r w:rsidR="00EC1AFE" w:rsidRPr="00C56D30">
        <w:rPr>
          <w:rFonts w:cs="Arial"/>
          <w:color w:val="auto"/>
          <w:sz w:val="20"/>
        </w:rPr>
        <w:t xml:space="preserve"> </w:t>
      </w:r>
      <w:r w:rsidRPr="00C56D30">
        <w:rPr>
          <w:rFonts w:cs="Arial"/>
          <w:color w:val="auto"/>
          <w:sz w:val="20"/>
        </w:rPr>
        <w:t>camera shall be able to</w:t>
      </w:r>
      <w:r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56D30">
        <w:rPr>
          <w:rFonts w:cs="Arial"/>
          <w:color w:val="auto"/>
          <w:sz w:val="20"/>
        </w:rPr>
        <w:t>configure Dynamic DNS (DDNS)</w:t>
      </w:r>
      <w:r w:rsidRPr="00C56D30">
        <w:rPr>
          <w:rFonts w:eastAsia="맑은 고딕" w:cs="Arial"/>
          <w:color w:val="auto"/>
          <w:sz w:val="20"/>
          <w:lang w:eastAsia="ko-KR"/>
        </w:rPr>
        <w:t>.</w:t>
      </w:r>
      <w:r w:rsidR="002137F7" w:rsidRPr="00C56D30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C56D30">
        <w:rPr>
          <w:rFonts w:eastAsia="맑은 고딕" w:cs="Arial"/>
          <w:color w:val="auto"/>
          <w:sz w:val="20"/>
          <w:lang w:eastAsia="ko-KR"/>
        </w:rPr>
        <w:t>by</w:t>
      </w:r>
      <w:r w:rsidR="002137F7" w:rsidRPr="00C56D30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283E1F0C" w:rsidR="006D6E46" w:rsidRPr="00C56D30" w:rsidRDefault="00923DAF" w:rsidP="00923DAF">
      <w:pPr>
        <w:numPr>
          <w:ilvl w:val="3"/>
          <w:numId w:val="19"/>
        </w:numPr>
        <w:rPr>
          <w:rFonts w:cs="Arial"/>
        </w:rPr>
      </w:pPr>
      <w:r w:rsidRPr="00C56D30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C56D30">
        <w:rPr>
          <w:rFonts w:eastAsia="맑은 고딕" w:cs="Arial"/>
          <w:szCs w:val="20"/>
          <w:lang w:eastAsia="ko-KR"/>
        </w:rPr>
        <w:t>WiseStream</w:t>
      </w:r>
      <w:proofErr w:type="spellEnd"/>
      <w:r w:rsidRPr="00C56D30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="007E2D81" w:rsidRPr="00C56D30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C56D30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8E38F1D" w14:textId="15EC9B23" w:rsidR="004D0B68" w:rsidRPr="00C56D30" w:rsidRDefault="004D0B68" w:rsidP="00923DAF">
      <w:pPr>
        <w:numPr>
          <w:ilvl w:val="3"/>
          <w:numId w:val="19"/>
        </w:numPr>
        <w:rPr>
          <w:rFonts w:cs="Arial"/>
        </w:rPr>
      </w:pPr>
      <w:r w:rsidRPr="00C56D30">
        <w:rPr>
          <w:rFonts w:eastAsia="맑은 고딕" w:cs="Arial"/>
          <w:szCs w:val="20"/>
          <w:lang w:eastAsia="ko-KR"/>
        </w:rPr>
        <w:t xml:space="preserve">The camera shall provide </w:t>
      </w:r>
      <w:r w:rsidR="009C5A66" w:rsidRPr="00C56D30">
        <w:rPr>
          <w:rFonts w:eastAsia="맑은 고딕" w:cs="Arial"/>
          <w:szCs w:val="20"/>
          <w:lang w:eastAsia="ko-KR"/>
        </w:rPr>
        <w:t>SSNR V</w:t>
      </w:r>
      <w:r w:rsidR="005B3558" w:rsidRPr="00C56D30">
        <w:rPr>
          <w:rFonts w:eastAsia="맑은 고딕" w:cs="Arial"/>
          <w:szCs w:val="20"/>
          <w:lang w:eastAsia="ko-KR"/>
        </w:rPr>
        <w:t xml:space="preserve"> for </w:t>
      </w:r>
      <w:r w:rsidR="00123B16" w:rsidRPr="00C56D30">
        <w:rPr>
          <w:rFonts w:eastAsia="맑은 고딕" w:cs="Arial"/>
          <w:szCs w:val="20"/>
          <w:lang w:eastAsia="ko-KR"/>
        </w:rPr>
        <w:t>reduce noise</w:t>
      </w:r>
      <w:r w:rsidR="00123B16" w:rsidRPr="00C56D30">
        <w:rPr>
          <w:rFonts w:eastAsia="맑은 고딕" w:cs="Arial"/>
          <w:lang w:eastAsia="ko-KR"/>
        </w:rPr>
        <w:t xml:space="preserve"> and blur on image.</w:t>
      </w:r>
    </w:p>
    <w:p w14:paraId="77028265" w14:textId="77777777" w:rsidR="00EB15A2" w:rsidRPr="00C56D30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Camera – The </w:t>
      </w:r>
      <w:r w:rsidR="00EB15A2" w:rsidRPr="00C56D30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9779D4D" w14:textId="0C1DF908" w:rsidR="00656D9A" w:rsidRPr="00C56D30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C56D30">
        <w:rPr>
          <w:rFonts w:cs="Arial"/>
          <w:color w:val="auto"/>
          <w:sz w:val="20"/>
        </w:rPr>
        <w:t xml:space="preserve">day/night operation with </w:t>
      </w:r>
      <w:r w:rsidRPr="00C56D30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14:paraId="78D66EA3" w14:textId="0A1468F0" w:rsidR="00E63245" w:rsidRPr="00C56D30" w:rsidRDefault="00E63245" w:rsidP="009C5A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Low light level operation to </w:t>
      </w:r>
      <w:r w:rsidRPr="00C56D30">
        <w:rPr>
          <w:rFonts w:eastAsia="맑은 고딕" w:cs="Arial"/>
          <w:color w:val="auto"/>
          <w:sz w:val="20"/>
          <w:lang w:eastAsia="ko-KR"/>
        </w:rPr>
        <w:t>0</w:t>
      </w:r>
      <w:r w:rsidRPr="00C56D30">
        <w:rPr>
          <w:rFonts w:cs="Arial"/>
          <w:color w:val="auto"/>
          <w:sz w:val="20"/>
        </w:rPr>
        <w:t>.</w:t>
      </w:r>
      <w:r w:rsidR="009D6327" w:rsidRPr="00C56D30">
        <w:rPr>
          <w:rFonts w:cs="Arial"/>
          <w:color w:val="auto"/>
          <w:sz w:val="20"/>
        </w:rPr>
        <w:t>0</w:t>
      </w:r>
      <w:r w:rsidR="00B02A1B" w:rsidRPr="00C56D30">
        <w:rPr>
          <w:rFonts w:cs="Arial"/>
          <w:color w:val="auto"/>
          <w:sz w:val="20"/>
        </w:rPr>
        <w:t>7</w:t>
      </w:r>
      <w:r w:rsidRPr="00C56D30">
        <w:rPr>
          <w:rFonts w:cs="Arial"/>
          <w:color w:val="auto"/>
          <w:sz w:val="20"/>
        </w:rPr>
        <w:t xml:space="preserve"> lux at F</w:t>
      </w:r>
      <w:r w:rsidR="00DA6CD1" w:rsidRPr="00C56D30">
        <w:rPr>
          <w:rFonts w:cs="Arial"/>
          <w:color w:val="auto"/>
          <w:sz w:val="20"/>
        </w:rPr>
        <w:t>1.</w:t>
      </w:r>
      <w:r w:rsidR="009C5A66" w:rsidRPr="00C56D30">
        <w:rPr>
          <w:rFonts w:cs="Arial"/>
          <w:color w:val="auto"/>
          <w:sz w:val="20"/>
        </w:rPr>
        <w:t>6</w:t>
      </w:r>
      <w:r w:rsidR="00B02A1B" w:rsidRPr="00C56D30">
        <w:rPr>
          <w:rFonts w:cs="Arial"/>
          <w:color w:val="auto"/>
          <w:sz w:val="20"/>
        </w:rPr>
        <w:t>5</w:t>
      </w:r>
      <w:r w:rsidR="00CF59FE" w:rsidRPr="00C56D30">
        <w:rPr>
          <w:rFonts w:cs="Arial"/>
          <w:color w:val="auto"/>
          <w:sz w:val="20"/>
        </w:rPr>
        <w:t xml:space="preserve"> in color mode</w:t>
      </w:r>
      <w:r w:rsidR="00C8011D" w:rsidRPr="00C56D30">
        <w:rPr>
          <w:rFonts w:cs="Arial"/>
          <w:color w:val="auto"/>
          <w:sz w:val="20"/>
        </w:rPr>
        <w:t xml:space="preserve">, </w:t>
      </w:r>
      <w:r w:rsidR="00C8011D" w:rsidRPr="00C56D30">
        <w:rPr>
          <w:rFonts w:eastAsia="맑은 고딕" w:cs="Arial"/>
          <w:color w:val="auto"/>
          <w:sz w:val="20"/>
          <w:lang w:eastAsia="ko-KR"/>
        </w:rPr>
        <w:t>0</w:t>
      </w:r>
      <w:r w:rsidR="00C8011D" w:rsidRPr="00C56D30">
        <w:rPr>
          <w:rFonts w:cs="Arial"/>
          <w:color w:val="auto"/>
          <w:sz w:val="20"/>
        </w:rPr>
        <w:t>.0</w:t>
      </w:r>
      <w:r w:rsidR="00B02A1B" w:rsidRPr="00C56D30">
        <w:rPr>
          <w:rFonts w:cs="Arial"/>
          <w:color w:val="auto"/>
          <w:sz w:val="20"/>
        </w:rPr>
        <w:t>7</w:t>
      </w:r>
      <w:r w:rsidR="00C8011D" w:rsidRPr="00C56D30">
        <w:rPr>
          <w:rFonts w:cs="Arial"/>
          <w:color w:val="auto"/>
          <w:sz w:val="20"/>
        </w:rPr>
        <w:t xml:space="preserve"> lux at F1.</w:t>
      </w:r>
      <w:r w:rsidR="009C5A66" w:rsidRPr="00C56D30">
        <w:rPr>
          <w:rFonts w:cs="Arial"/>
          <w:color w:val="auto"/>
          <w:sz w:val="20"/>
        </w:rPr>
        <w:t>6</w:t>
      </w:r>
      <w:r w:rsidR="00B02A1B" w:rsidRPr="00C56D30">
        <w:rPr>
          <w:rFonts w:cs="Arial"/>
          <w:color w:val="auto"/>
          <w:sz w:val="20"/>
        </w:rPr>
        <w:t>5</w:t>
      </w:r>
      <w:r w:rsidR="00C8011D" w:rsidRPr="00C56D30">
        <w:rPr>
          <w:rFonts w:cs="Arial"/>
          <w:color w:val="auto"/>
          <w:sz w:val="20"/>
        </w:rPr>
        <w:t xml:space="preserve"> in </w:t>
      </w:r>
      <w:r w:rsidR="00F63BD5" w:rsidRPr="00C56D30">
        <w:rPr>
          <w:rFonts w:cs="Arial"/>
          <w:color w:val="auto"/>
          <w:sz w:val="20"/>
        </w:rPr>
        <w:t>black and white mode</w:t>
      </w:r>
      <w:r w:rsidR="00E73C40" w:rsidRPr="00C56D30">
        <w:rPr>
          <w:rFonts w:cs="Arial"/>
          <w:color w:val="auto"/>
          <w:sz w:val="20"/>
        </w:rPr>
        <w:t xml:space="preserve"> </w:t>
      </w:r>
      <w:r w:rsidR="00175A76" w:rsidRPr="00C56D30">
        <w:rPr>
          <w:rFonts w:cs="Arial"/>
          <w:color w:val="auto"/>
          <w:sz w:val="20"/>
        </w:rPr>
        <w:t>on</w:t>
      </w:r>
      <w:r w:rsidR="00E73C40" w:rsidRPr="00C56D30">
        <w:rPr>
          <w:rFonts w:cs="Arial"/>
          <w:color w:val="auto"/>
          <w:sz w:val="20"/>
        </w:rPr>
        <w:t xml:space="preserve"> visible camera</w:t>
      </w:r>
      <w:r w:rsidR="00F63BD5" w:rsidRPr="00C56D30">
        <w:rPr>
          <w:rFonts w:cs="Arial"/>
          <w:color w:val="auto"/>
          <w:sz w:val="20"/>
        </w:rPr>
        <w:t>.</w:t>
      </w:r>
    </w:p>
    <w:p w14:paraId="073BF80F" w14:textId="29706C87" w:rsidR="0092075F" w:rsidRPr="00C56D30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be able to produce clear images in highly contrast scenes with multi-expo</w:t>
      </w:r>
      <w:r w:rsidR="00597E79" w:rsidRPr="00C56D30">
        <w:rPr>
          <w:rFonts w:cs="Arial"/>
          <w:color w:val="auto"/>
          <w:sz w:val="20"/>
        </w:rPr>
        <w:t>sure wide dynamic range up to 1</w:t>
      </w:r>
      <w:r w:rsidR="00A4525B" w:rsidRPr="00C56D30">
        <w:rPr>
          <w:rFonts w:cs="Arial"/>
          <w:color w:val="auto"/>
          <w:sz w:val="20"/>
        </w:rPr>
        <w:t>2</w:t>
      </w:r>
      <w:r w:rsidR="009C5A66" w:rsidRPr="00C56D30">
        <w:rPr>
          <w:rFonts w:cs="Arial"/>
          <w:color w:val="auto"/>
          <w:sz w:val="20"/>
        </w:rPr>
        <w:t>0</w:t>
      </w:r>
      <w:r w:rsidRPr="00C56D30">
        <w:rPr>
          <w:rFonts w:cs="Arial"/>
          <w:color w:val="auto"/>
          <w:sz w:val="20"/>
        </w:rPr>
        <w:t>dB</w:t>
      </w:r>
      <w:r w:rsidR="00A4525B" w:rsidRPr="00C56D30">
        <w:rPr>
          <w:rFonts w:cs="Arial"/>
          <w:color w:val="auto"/>
          <w:sz w:val="20"/>
        </w:rPr>
        <w:t>.</w:t>
      </w:r>
    </w:p>
    <w:p w14:paraId="76664E3C" w14:textId="287634CF" w:rsidR="00A067F4" w:rsidRPr="00C56D30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be able to configure</w:t>
      </w:r>
      <w:r w:rsidR="006D6E46" w:rsidRPr="00C56D30">
        <w:rPr>
          <w:rFonts w:cs="Arial"/>
          <w:color w:val="auto"/>
          <w:sz w:val="20"/>
        </w:rPr>
        <w:t xml:space="preserve"> </w:t>
      </w:r>
      <w:r w:rsidR="00175A76" w:rsidRPr="00C56D30">
        <w:rPr>
          <w:rFonts w:cs="Arial"/>
          <w:color w:val="auto"/>
          <w:sz w:val="20"/>
        </w:rPr>
        <w:t>6</w:t>
      </w:r>
      <w:r w:rsidR="006D6F02" w:rsidRPr="00C56D30">
        <w:rPr>
          <w:rFonts w:cs="Arial"/>
          <w:color w:val="auto"/>
          <w:sz w:val="20"/>
        </w:rPr>
        <w:t xml:space="preserve"> </w:t>
      </w:r>
      <w:r w:rsidR="008A5761" w:rsidRPr="00C56D30">
        <w:rPr>
          <w:rFonts w:cs="Arial"/>
          <w:color w:val="auto"/>
          <w:sz w:val="20"/>
        </w:rPr>
        <w:t xml:space="preserve">privacy masking </w:t>
      </w:r>
      <w:r w:rsidRPr="00C56D30">
        <w:rPr>
          <w:rFonts w:cs="Arial"/>
          <w:color w:val="auto"/>
          <w:sz w:val="20"/>
        </w:rPr>
        <w:t>areas</w:t>
      </w:r>
      <w:r w:rsidR="00094393" w:rsidRPr="00C56D30">
        <w:rPr>
          <w:rFonts w:cs="Arial"/>
          <w:color w:val="auto"/>
          <w:sz w:val="20"/>
        </w:rPr>
        <w:t xml:space="preserve"> </w:t>
      </w:r>
      <w:r w:rsidRPr="00C56D30">
        <w:rPr>
          <w:rFonts w:cs="Arial"/>
          <w:color w:val="auto"/>
          <w:sz w:val="20"/>
        </w:rPr>
        <w:t>with</w:t>
      </w:r>
      <w:r w:rsidR="00094393" w:rsidRPr="00C56D30">
        <w:rPr>
          <w:rFonts w:cs="Arial"/>
          <w:color w:val="auto"/>
          <w:sz w:val="20"/>
        </w:rPr>
        <w:t xml:space="preserve"> </w:t>
      </w:r>
      <w:r w:rsidR="00175A76" w:rsidRPr="00C56D30">
        <w:rPr>
          <w:rFonts w:cs="Arial"/>
          <w:color w:val="auto"/>
          <w:sz w:val="20"/>
        </w:rPr>
        <w:t>rectangle</w:t>
      </w:r>
      <w:r w:rsidR="00500FFE" w:rsidRPr="00C56D30">
        <w:rPr>
          <w:rFonts w:cs="Arial"/>
          <w:color w:val="auto"/>
          <w:sz w:val="20"/>
        </w:rPr>
        <w:t xml:space="preserve"> </w:t>
      </w:r>
      <w:r w:rsidR="00091F0A" w:rsidRPr="00C56D30">
        <w:rPr>
          <w:rFonts w:cs="Arial"/>
          <w:color w:val="auto"/>
          <w:sz w:val="20"/>
        </w:rPr>
        <w:t>zones</w:t>
      </w:r>
      <w:r w:rsidR="00DA6CD1" w:rsidRPr="00C56D30">
        <w:rPr>
          <w:rFonts w:cs="Arial"/>
          <w:color w:val="auto"/>
          <w:sz w:val="20"/>
        </w:rPr>
        <w:t>.</w:t>
      </w:r>
    </w:p>
    <w:p w14:paraId="57C9E4D2" w14:textId="00783F54" w:rsidR="006E342F" w:rsidRPr="00C56D30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provide video display on smart phone (iPhone, Android) to adjust viewing angle and focus.</w:t>
      </w:r>
    </w:p>
    <w:p w14:paraId="48E2A816" w14:textId="1B4FE9FA" w:rsidR="009F625E" w:rsidRPr="00C56D30" w:rsidRDefault="00EB15A2" w:rsidP="00605BA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C56D30">
        <w:rPr>
          <w:rFonts w:cs="Arial"/>
          <w:color w:val="auto"/>
          <w:sz w:val="20"/>
        </w:rPr>
        <w:t>functions.</w:t>
      </w:r>
    </w:p>
    <w:p w14:paraId="3B3EEBAA" w14:textId="7B9F84A5" w:rsidR="00605BAB" w:rsidRPr="00C56D30" w:rsidRDefault="00605BAB" w:rsidP="007B63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Thermal</w:t>
      </w:r>
      <w:r w:rsidR="007B6328" w:rsidRPr="00C56D30">
        <w:rPr>
          <w:rFonts w:cs="Arial"/>
          <w:bCs/>
          <w:color w:val="auto"/>
          <w:sz w:val="20"/>
        </w:rPr>
        <w:t xml:space="preserve">: </w:t>
      </w:r>
      <w:r w:rsidRPr="00C56D30">
        <w:rPr>
          <w:rFonts w:cs="Arial"/>
          <w:bCs/>
          <w:color w:val="auto"/>
          <w:sz w:val="20"/>
        </w:rPr>
        <w:t>Temperature detection, Temperature difference detection</w:t>
      </w:r>
      <w:r w:rsidR="007B6328" w:rsidRPr="00C56D30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C56D30">
        <w:rPr>
          <w:rFonts w:cs="Arial"/>
          <w:bCs/>
          <w:color w:val="auto"/>
          <w:sz w:val="20"/>
        </w:rPr>
        <w:t xml:space="preserve">Analytics </w:t>
      </w:r>
      <w:proofErr w:type="gramStart"/>
      <w:r w:rsidRPr="00C56D30">
        <w:rPr>
          <w:rFonts w:cs="Arial"/>
          <w:bCs/>
          <w:color w:val="auto"/>
          <w:sz w:val="20"/>
        </w:rPr>
        <w:t>events</w:t>
      </w:r>
      <w:r w:rsidR="007B6328" w:rsidRPr="00C56D30">
        <w:rPr>
          <w:rFonts w:cs="Arial"/>
          <w:bCs/>
          <w:color w:val="auto"/>
          <w:sz w:val="20"/>
        </w:rPr>
        <w:t>(</w:t>
      </w:r>
      <w:proofErr w:type="gramEnd"/>
      <w:r w:rsidRPr="00C56D30">
        <w:rPr>
          <w:rFonts w:cs="Arial"/>
          <w:bCs/>
          <w:color w:val="auto"/>
          <w:sz w:val="20"/>
        </w:rPr>
        <w:t>Motion detection</w:t>
      </w:r>
      <w:r w:rsidR="007B6328" w:rsidRPr="00C56D30">
        <w:rPr>
          <w:rFonts w:cs="Arial"/>
          <w:bCs/>
          <w:color w:val="auto"/>
          <w:sz w:val="20"/>
        </w:rPr>
        <w:t>)</w:t>
      </w:r>
    </w:p>
    <w:p w14:paraId="7229FB0A" w14:textId="69E66A5D" w:rsidR="00605BAB" w:rsidRPr="00C56D30" w:rsidRDefault="00605BAB" w:rsidP="007B63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Visible</w:t>
      </w:r>
      <w:r w:rsidR="007B6328" w:rsidRPr="00C56D30">
        <w:rPr>
          <w:rFonts w:cs="Arial"/>
          <w:bCs/>
          <w:color w:val="auto"/>
          <w:sz w:val="20"/>
        </w:rPr>
        <w:t xml:space="preserve">: </w:t>
      </w:r>
      <w:r w:rsidRPr="00C56D30">
        <w:rPr>
          <w:rFonts w:cs="Arial"/>
          <w:bCs/>
          <w:color w:val="auto"/>
          <w:sz w:val="20"/>
        </w:rPr>
        <w:t>Early fire detection (Analytics events based on AI engine</w:t>
      </w:r>
      <w:r w:rsidRPr="00C56D30">
        <w:rPr>
          <w:rFonts w:eastAsia="맑은 고딕" w:cs="Arial"/>
          <w:bCs/>
          <w:color w:val="auto"/>
          <w:sz w:val="20"/>
          <w:lang w:eastAsia="ko-KR"/>
        </w:rPr>
        <w:t>)</w:t>
      </w:r>
      <w:r w:rsidR="007B6328" w:rsidRPr="00C56D30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C56D30">
        <w:rPr>
          <w:rFonts w:cs="Arial"/>
          <w:bCs/>
          <w:color w:val="auto"/>
          <w:sz w:val="20"/>
        </w:rPr>
        <w:t xml:space="preserve">Analytics </w:t>
      </w:r>
      <w:proofErr w:type="gramStart"/>
      <w:r w:rsidRPr="00C56D30">
        <w:rPr>
          <w:rFonts w:cs="Arial"/>
          <w:bCs/>
          <w:color w:val="auto"/>
          <w:sz w:val="20"/>
        </w:rPr>
        <w:t>events</w:t>
      </w:r>
      <w:r w:rsidR="007B6328" w:rsidRPr="00C56D30">
        <w:rPr>
          <w:rFonts w:cs="Arial"/>
          <w:bCs/>
          <w:color w:val="auto"/>
          <w:sz w:val="20"/>
        </w:rPr>
        <w:t>(</w:t>
      </w:r>
      <w:proofErr w:type="gramEnd"/>
      <w:r w:rsidRPr="00C56D30">
        <w:rPr>
          <w:rFonts w:cs="Arial"/>
          <w:bCs/>
          <w:color w:val="auto"/>
          <w:sz w:val="20"/>
        </w:rPr>
        <w:t>Tampering, Audio detection, Motion detection</w:t>
      </w:r>
      <w:r w:rsidR="007B6328" w:rsidRPr="00C56D30">
        <w:rPr>
          <w:rFonts w:cs="Arial"/>
          <w:bCs/>
          <w:color w:val="auto"/>
          <w:sz w:val="20"/>
        </w:rPr>
        <w:t>)</w:t>
      </w:r>
    </w:p>
    <w:p w14:paraId="6BBA3596" w14:textId="7FD5A06C" w:rsidR="00D42A9B" w:rsidRPr="00C56D30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Interoperability – </w:t>
      </w:r>
      <w:r w:rsidR="00D42A9B" w:rsidRPr="00C56D30">
        <w:rPr>
          <w:rFonts w:cs="Arial"/>
          <w:bCs/>
          <w:color w:val="auto"/>
          <w:sz w:val="20"/>
        </w:rPr>
        <w:t>The camera shall be ONVIF Profile</w:t>
      </w:r>
      <w:r w:rsidR="006448E1" w:rsidRPr="00C56D30">
        <w:rPr>
          <w:rFonts w:cs="Arial"/>
          <w:bCs/>
          <w:color w:val="auto"/>
          <w:sz w:val="20"/>
        </w:rPr>
        <w:t xml:space="preserve"> </w:t>
      </w:r>
      <w:r w:rsidR="003B7A87" w:rsidRPr="00C56D30">
        <w:rPr>
          <w:rFonts w:cs="Arial"/>
          <w:bCs/>
          <w:color w:val="auto"/>
          <w:sz w:val="20"/>
        </w:rPr>
        <w:t>S /</w:t>
      </w:r>
      <w:r w:rsidR="00710F45" w:rsidRPr="00C56D30">
        <w:rPr>
          <w:rFonts w:cs="Arial"/>
          <w:bCs/>
          <w:color w:val="auto"/>
          <w:sz w:val="20"/>
        </w:rPr>
        <w:t xml:space="preserve"> </w:t>
      </w:r>
      <w:r w:rsidR="003B7A87" w:rsidRPr="00C56D30">
        <w:rPr>
          <w:rFonts w:cs="Arial"/>
          <w:bCs/>
          <w:color w:val="auto"/>
          <w:sz w:val="20"/>
        </w:rPr>
        <w:t xml:space="preserve">T </w:t>
      </w:r>
      <w:r w:rsidR="006448E1" w:rsidRPr="00C56D30">
        <w:rPr>
          <w:rFonts w:cs="Arial"/>
          <w:bCs/>
          <w:color w:val="auto"/>
          <w:sz w:val="20"/>
        </w:rPr>
        <w:t>compliant</w:t>
      </w:r>
      <w:r w:rsidR="00D42A9B" w:rsidRPr="00C56D30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C56D30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The </w:t>
      </w:r>
      <w:r w:rsidR="00DA7533" w:rsidRPr="00C56D30">
        <w:rPr>
          <w:rFonts w:cs="Arial"/>
          <w:color w:val="auto"/>
          <w:sz w:val="20"/>
        </w:rPr>
        <w:t xml:space="preserve">camera shall possess the following </w:t>
      </w:r>
      <w:r w:rsidR="006448E1" w:rsidRPr="00C56D30">
        <w:rPr>
          <w:rFonts w:cs="Arial"/>
          <w:color w:val="auto"/>
          <w:sz w:val="20"/>
        </w:rPr>
        <w:t xml:space="preserve">further </w:t>
      </w:r>
      <w:r w:rsidR="00DA7533" w:rsidRPr="00C56D30">
        <w:rPr>
          <w:rFonts w:cs="Arial"/>
          <w:color w:val="auto"/>
          <w:sz w:val="20"/>
        </w:rPr>
        <w:t>characteristics</w:t>
      </w:r>
      <w:r w:rsidR="00E63956" w:rsidRPr="00C56D30">
        <w:rPr>
          <w:rFonts w:cs="Arial"/>
          <w:color w:val="auto"/>
          <w:sz w:val="20"/>
        </w:rPr>
        <w:t>:</w:t>
      </w:r>
    </w:p>
    <w:p w14:paraId="1C5C4E6B" w14:textId="2DD84CDC" w:rsidR="006448E1" w:rsidRPr="00C56D30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Micro SD/SDHC</w:t>
      </w:r>
      <w:r w:rsidRPr="00C56D30">
        <w:rPr>
          <w:rFonts w:eastAsia="맑은 고딕" w:cs="Arial"/>
          <w:color w:val="auto"/>
          <w:sz w:val="20"/>
          <w:lang w:eastAsia="ko-KR"/>
        </w:rPr>
        <w:t>/SDXC</w:t>
      </w:r>
      <w:r w:rsidRPr="00C56D30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C56D3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24225931" w:rsidR="0000716D" w:rsidRPr="00C56D30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A</w:t>
      </w:r>
      <w:r w:rsidR="005A03C7" w:rsidRPr="00C56D30">
        <w:rPr>
          <w:rFonts w:cs="Arial"/>
          <w:color w:val="auto"/>
          <w:sz w:val="20"/>
        </w:rPr>
        <w:t>larm</w:t>
      </w:r>
      <w:r w:rsidR="008A5761" w:rsidRPr="00C56D30">
        <w:rPr>
          <w:rFonts w:cs="Arial"/>
          <w:color w:val="auto"/>
          <w:sz w:val="20"/>
        </w:rPr>
        <w:t>s and notifications</w:t>
      </w:r>
      <w:r w:rsidR="00605BAB" w:rsidRPr="00C56D30">
        <w:rPr>
          <w:rFonts w:cs="Arial"/>
          <w:color w:val="auto"/>
          <w:sz w:val="20"/>
        </w:rPr>
        <w:t xml:space="preserve"> </w:t>
      </w:r>
      <w:r w:rsidR="00605BAB" w:rsidRPr="00C56D30">
        <w:rPr>
          <w:rFonts w:eastAsia="맑은 고딕" w:cs="Arial"/>
          <w:color w:val="auto"/>
          <w:sz w:val="20"/>
          <w:lang w:eastAsia="ko-KR"/>
        </w:rPr>
        <w:t>(When alarm trigger occurred)</w:t>
      </w:r>
    </w:p>
    <w:p w14:paraId="3BFC4D30" w14:textId="5B904CB7" w:rsidR="00605BAB" w:rsidRPr="00C56D30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File </w:t>
      </w:r>
      <w:r w:rsidR="009A3800" w:rsidRPr="00C56D30">
        <w:rPr>
          <w:rFonts w:eastAsia="맑은 고딕" w:cs="Arial"/>
          <w:color w:val="auto"/>
          <w:sz w:val="20"/>
          <w:lang w:eastAsia="ko-KR"/>
        </w:rPr>
        <w:t xml:space="preserve">transmission and </w:t>
      </w:r>
      <w:r w:rsidRPr="00C56D30">
        <w:rPr>
          <w:rFonts w:eastAsia="맑은 고딕" w:cs="Arial"/>
          <w:color w:val="auto"/>
          <w:sz w:val="20"/>
          <w:lang w:eastAsia="ko-KR"/>
        </w:rPr>
        <w:t>upload(</w:t>
      </w:r>
      <w:r w:rsidR="009A3800" w:rsidRPr="00C56D30">
        <w:rPr>
          <w:rFonts w:eastAsia="맑은 고딕" w:cs="Arial"/>
          <w:color w:val="auto"/>
          <w:sz w:val="20"/>
          <w:lang w:eastAsia="ko-KR"/>
        </w:rPr>
        <w:t>image</w:t>
      </w:r>
      <w:r w:rsidRPr="00C56D30">
        <w:rPr>
          <w:rFonts w:eastAsia="맑은 고딕" w:cs="Arial"/>
          <w:color w:val="auto"/>
          <w:sz w:val="20"/>
          <w:lang w:eastAsia="ko-KR"/>
        </w:rPr>
        <w:t>): FTP/SFTP</w:t>
      </w:r>
    </w:p>
    <w:p w14:paraId="5929FB5C" w14:textId="77777777" w:rsidR="00605BAB" w:rsidRPr="00C56D30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A9CD8DB" w14:textId="77777777" w:rsidR="00605BAB" w:rsidRPr="00C56D30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2E381AA2" w14:textId="77777777" w:rsidR="00605BAB" w:rsidRPr="00C56D30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Alarm output</w:t>
      </w:r>
    </w:p>
    <w:p w14:paraId="396280DC" w14:textId="77777777" w:rsidR="00605BAB" w:rsidRPr="00C56D30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Handover: PTZ preset, Send message by HTTP / HTTPS / TCP</w:t>
      </w:r>
    </w:p>
    <w:p w14:paraId="12F640C1" w14:textId="77777777" w:rsidR="00605BAB" w:rsidRPr="00C56D30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0C1EF4DF" w14:textId="77777777" w:rsidR="00605BAB" w:rsidRPr="00C56D30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743F269" w14:textId="6EF187A1" w:rsidR="001127F2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Theme="minorEastAsia" w:cs="Arial"/>
          <w:color w:val="auto"/>
          <w:sz w:val="20"/>
          <w:lang w:eastAsia="ko-KR"/>
        </w:rPr>
        <w:t>Light alarm</w:t>
      </w:r>
    </w:p>
    <w:p w14:paraId="2E688187" w14:textId="75FCF60E" w:rsidR="001B062E" w:rsidRPr="00C56D30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56D30">
        <w:rPr>
          <w:rFonts w:cs="Arial"/>
          <w:b/>
        </w:rPr>
        <w:t>DETAILED SPECIFICATIONS</w:t>
      </w:r>
    </w:p>
    <w:p w14:paraId="338A2B70" w14:textId="77777777" w:rsidR="00655DC5" w:rsidRPr="00C56D30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C56D30">
        <w:rPr>
          <w:rFonts w:cs="Arial"/>
        </w:rPr>
        <w:t>Video</w:t>
      </w:r>
    </w:p>
    <w:p w14:paraId="318A5C31" w14:textId="56B14605" w:rsidR="00C55034" w:rsidRPr="00C56D30" w:rsidRDefault="00C55034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C56D30">
        <w:rPr>
          <w:rFonts w:cs="Arial"/>
        </w:rPr>
        <w:t>Thermal</w:t>
      </w:r>
    </w:p>
    <w:p w14:paraId="23FF7FBF" w14:textId="41DEC6CA" w:rsidR="00C55034" w:rsidRPr="00C56D30" w:rsidRDefault="00C55034" w:rsidP="00655DC5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C56D30">
        <w:rPr>
          <w:rFonts w:cs="Arial"/>
        </w:rPr>
        <w:t xml:space="preserve">Imaging device: Uncooled </w:t>
      </w:r>
      <w:r w:rsidR="00785578" w:rsidRPr="00C56D30">
        <w:rPr>
          <w:rFonts w:cs="Arial"/>
        </w:rPr>
        <w:t>QVGA</w:t>
      </w:r>
      <w:r w:rsidR="00F3003D" w:rsidRPr="00C56D30">
        <w:rPr>
          <w:rFonts w:cs="Arial"/>
        </w:rPr>
        <w:t xml:space="preserve"> </w:t>
      </w:r>
      <w:r w:rsidRPr="00C56D30">
        <w:rPr>
          <w:rFonts w:cs="Arial"/>
        </w:rPr>
        <w:t>microbolometer</w:t>
      </w:r>
      <w:r w:rsidR="00381E93" w:rsidRPr="00C56D30">
        <w:rPr>
          <w:rFonts w:cs="Arial"/>
        </w:rPr>
        <w:t xml:space="preserve"> </w:t>
      </w:r>
      <w:r w:rsidR="00DE6171" w:rsidRPr="00C56D30">
        <w:rPr>
          <w:rFonts w:cs="Arial"/>
        </w:rPr>
        <w:t>(Spectrum range: 8~14</w:t>
      </w:r>
      <w:r w:rsidR="00DE6171" w:rsidRPr="00C56D30">
        <w:rPr>
          <w:rFonts w:eastAsia="맑은 고딕" w:cs="Arial"/>
        </w:rPr>
        <w:t>μ</w:t>
      </w:r>
      <w:r w:rsidR="00DE6171" w:rsidRPr="00C56D30">
        <w:rPr>
          <w:rFonts w:cs="Arial"/>
        </w:rPr>
        <w:t>m)</w:t>
      </w:r>
    </w:p>
    <w:p w14:paraId="6E93C498" w14:textId="441625C2" w:rsidR="002E246F" w:rsidRPr="00C56D30" w:rsidRDefault="00170B83" w:rsidP="00003C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003CE7" w:rsidRPr="00C56D30">
        <w:rPr>
          <w:rFonts w:cs="Arial"/>
          <w:color w:val="auto"/>
          <w:sz w:val="20"/>
        </w:rPr>
        <w:t>640x480, 320x240</w:t>
      </w:r>
      <w:r w:rsidR="00003CE7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="00003CE7" w:rsidRPr="00C56D30">
        <w:rPr>
          <w:rFonts w:cs="Arial"/>
          <w:color w:val="auto"/>
          <w:sz w:val="20"/>
        </w:rPr>
        <w:t>(Original sensor resolution: 160x120)</w:t>
      </w:r>
    </w:p>
    <w:p w14:paraId="6C08152F" w14:textId="4BE2E3E5" w:rsidR="008465AF" w:rsidRPr="00C56D30" w:rsidRDefault="008465AF" w:rsidP="008465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0D21A251" w14:textId="77777777" w:rsidR="008465AF" w:rsidRPr="00C56D30" w:rsidRDefault="008465AF" w:rsidP="008465A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56D30">
        <w:rPr>
          <w:rFonts w:cs="Arial"/>
          <w:color w:val="auto"/>
          <w:sz w:val="20"/>
        </w:rPr>
        <w:t>H.264</w:t>
      </w:r>
      <w:r w:rsidRPr="00C56D30">
        <w:rPr>
          <w:rFonts w:eastAsia="맑은 고딕" w:cs="Arial"/>
          <w:color w:val="auto"/>
          <w:sz w:val="20"/>
          <w:lang w:eastAsia="ko-KR"/>
        </w:rPr>
        <w:t>: Max.</w:t>
      </w:r>
      <w:r w:rsidRPr="00C56D30">
        <w:rPr>
          <w:rFonts w:cs="Arial"/>
          <w:color w:val="auto"/>
          <w:sz w:val="20"/>
        </w:rPr>
        <w:t xml:space="preserve"> 8</w:t>
      </w:r>
      <w:r w:rsidRPr="00C56D30">
        <w:rPr>
          <w:rFonts w:eastAsia="맑은 고딕" w:cs="Arial"/>
          <w:color w:val="auto"/>
          <w:sz w:val="20"/>
          <w:lang w:eastAsia="ko-KR"/>
        </w:rPr>
        <w:t>fps</w:t>
      </w:r>
    </w:p>
    <w:p w14:paraId="5E5CA2D0" w14:textId="77777777" w:rsidR="008465AF" w:rsidRPr="00C56D30" w:rsidRDefault="008465AF" w:rsidP="008465A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MJPEG: Max. 5fps</w:t>
      </w:r>
    </w:p>
    <w:p w14:paraId="3F30E15B" w14:textId="2A5178D1" w:rsidR="00C55034" w:rsidRPr="00C56D30" w:rsidRDefault="00C55034" w:rsidP="009252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NETD: &lt;</w:t>
      </w:r>
      <w:r w:rsidR="00080067" w:rsidRPr="00C56D30">
        <w:rPr>
          <w:rFonts w:eastAsia="맑은 고딕" w:cs="Arial"/>
          <w:color w:val="auto"/>
          <w:sz w:val="20"/>
          <w:lang w:eastAsia="ko-KR"/>
        </w:rPr>
        <w:t>5</w:t>
      </w:r>
      <w:r w:rsidRPr="00C56D30">
        <w:rPr>
          <w:rFonts w:eastAsia="맑은 고딕" w:cs="Arial"/>
          <w:color w:val="auto"/>
          <w:sz w:val="20"/>
          <w:lang w:eastAsia="ko-KR"/>
        </w:rPr>
        <w:t>0mK</w:t>
      </w:r>
    </w:p>
    <w:p w14:paraId="2E9192F7" w14:textId="34CE1416" w:rsidR="00170B83" w:rsidRPr="00C56D30" w:rsidRDefault="00C55034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lastRenderedPageBreak/>
        <w:t>Pixel Size: 12</w:t>
      </w:r>
      <w:r w:rsidRPr="00C56D30">
        <w:rPr>
          <w:rFonts w:eastAsia="맑은 고딕" w:cs="Arial"/>
          <w:color w:val="auto"/>
          <w:sz w:val="20"/>
          <w:lang w:eastAsia="ko-KR"/>
        </w:rPr>
        <w:t>㎛</w:t>
      </w:r>
    </w:p>
    <w:p w14:paraId="14ED2EC1" w14:textId="5983BE32" w:rsidR="00840B52" w:rsidRPr="00C56D30" w:rsidRDefault="00E16E1B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C56D30">
        <w:rPr>
          <w:rFonts w:cs="Arial"/>
        </w:rPr>
        <w:t>Visible</w:t>
      </w:r>
    </w:p>
    <w:p w14:paraId="3F97285D" w14:textId="00F4DC88" w:rsidR="006C1DE6" w:rsidRPr="00C56D30" w:rsidRDefault="00597E79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Imaging device</w:t>
      </w:r>
      <w:r w:rsidR="006C1DE6" w:rsidRPr="00C56D30">
        <w:rPr>
          <w:rFonts w:cs="Arial"/>
          <w:bCs/>
          <w:color w:val="auto"/>
          <w:sz w:val="20"/>
        </w:rPr>
        <w:t xml:space="preserve">: </w:t>
      </w:r>
      <w:r w:rsidR="00E16E1B" w:rsidRPr="00C56D30">
        <w:rPr>
          <w:rFonts w:cs="Arial"/>
          <w:bCs/>
          <w:color w:val="auto"/>
          <w:sz w:val="20"/>
        </w:rPr>
        <w:t>1/</w:t>
      </w:r>
      <w:r w:rsidR="00080067" w:rsidRPr="00C56D30">
        <w:rPr>
          <w:rFonts w:cs="Arial"/>
          <w:bCs/>
          <w:color w:val="auto"/>
          <w:sz w:val="20"/>
        </w:rPr>
        <w:t>2</w:t>
      </w:r>
      <w:r w:rsidR="00E16E1B" w:rsidRPr="00C56D30">
        <w:rPr>
          <w:rFonts w:cs="Arial"/>
          <w:bCs/>
          <w:color w:val="auto"/>
          <w:sz w:val="20"/>
        </w:rPr>
        <w:t xml:space="preserve">.8" </w:t>
      </w:r>
      <w:r w:rsidR="0003205C" w:rsidRPr="00C56D30">
        <w:rPr>
          <w:rFonts w:cs="Arial"/>
          <w:bCs/>
          <w:color w:val="auto"/>
          <w:sz w:val="20"/>
        </w:rPr>
        <w:t>3</w:t>
      </w:r>
      <w:r w:rsidR="00170B83" w:rsidRPr="00C56D30">
        <w:rPr>
          <w:rFonts w:cs="Arial"/>
          <w:bCs/>
          <w:color w:val="auto"/>
          <w:sz w:val="20"/>
        </w:rPr>
        <w:t xml:space="preserve">MP </w:t>
      </w:r>
      <w:r w:rsidR="00E16E1B" w:rsidRPr="00C56D30">
        <w:rPr>
          <w:rFonts w:cs="Arial"/>
          <w:bCs/>
          <w:color w:val="auto"/>
          <w:sz w:val="20"/>
        </w:rPr>
        <w:t>CMOS</w:t>
      </w:r>
    </w:p>
    <w:p w14:paraId="27881C6D" w14:textId="4C4522C8" w:rsidR="002E246F" w:rsidRPr="00C56D30" w:rsidRDefault="00170B83" w:rsidP="00003C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Theme="minorEastAsia" w:cs="Arial"/>
          <w:bCs/>
          <w:color w:val="auto"/>
          <w:sz w:val="20"/>
          <w:lang w:eastAsia="ko-KR"/>
        </w:rPr>
        <w:t xml:space="preserve">Resolution: </w:t>
      </w:r>
      <w:r w:rsidR="00003CE7" w:rsidRPr="00C56D30">
        <w:rPr>
          <w:rFonts w:cs="Arial"/>
          <w:color w:val="auto"/>
          <w:sz w:val="20"/>
        </w:rPr>
        <w:t>2</w:t>
      </w:r>
      <w:r w:rsidR="0003205C" w:rsidRPr="00C56D30">
        <w:rPr>
          <w:rFonts w:cs="Arial"/>
          <w:color w:val="auto"/>
          <w:sz w:val="20"/>
        </w:rPr>
        <w:t>048x1536</w:t>
      </w:r>
      <w:r w:rsidR="00003CE7" w:rsidRPr="00C56D30">
        <w:rPr>
          <w:rFonts w:cs="Arial"/>
          <w:color w:val="auto"/>
          <w:sz w:val="20"/>
        </w:rPr>
        <w:t>, 1920x1080, 1280x960, 1280x720, 800x600, 800x448, 720x576, 720x480, 640x480, 640x360, 320x240</w:t>
      </w:r>
    </w:p>
    <w:p w14:paraId="48F9CBCF" w14:textId="77777777" w:rsidR="00925288" w:rsidRPr="00C56D30" w:rsidRDefault="00925288" w:rsidP="009252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7D1D4E66" w14:textId="77777777" w:rsidR="00925288" w:rsidRPr="00C56D30" w:rsidRDefault="00925288" w:rsidP="009252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56D30">
        <w:rPr>
          <w:rFonts w:cs="Arial"/>
          <w:color w:val="auto"/>
          <w:sz w:val="20"/>
        </w:rPr>
        <w:t>H.264</w:t>
      </w:r>
      <w:r w:rsidRPr="00C56D30">
        <w:rPr>
          <w:rFonts w:eastAsia="맑은 고딕" w:cs="Arial"/>
          <w:color w:val="auto"/>
          <w:sz w:val="20"/>
          <w:lang w:eastAsia="ko-KR"/>
        </w:rPr>
        <w:t>: 30fps/25fps(60Hz/50Hz)</w:t>
      </w:r>
    </w:p>
    <w:p w14:paraId="30C203F7" w14:textId="2AA95579" w:rsidR="00925288" w:rsidRPr="00C56D30" w:rsidRDefault="00925288" w:rsidP="009252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MJPEG: Max. 5fps</w:t>
      </w:r>
    </w:p>
    <w:p w14:paraId="3A52E0A8" w14:textId="22DDC457" w:rsidR="00597E79" w:rsidRPr="00C56D30" w:rsidRDefault="00E63245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56D30">
        <w:rPr>
          <w:rFonts w:cs="Arial"/>
          <w:color w:val="auto"/>
          <w:sz w:val="20"/>
        </w:rPr>
        <w:t>Minimum Illumination</w:t>
      </w:r>
    </w:p>
    <w:p w14:paraId="61B108A9" w14:textId="65BCC3C3" w:rsidR="00613EFA" w:rsidRPr="00C56D30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Color: 0.0</w:t>
      </w:r>
      <w:r w:rsidR="00D74451" w:rsidRPr="00C56D30">
        <w:rPr>
          <w:rFonts w:eastAsia="맑은 고딕" w:cs="Arial"/>
          <w:color w:val="auto"/>
          <w:sz w:val="20"/>
          <w:lang w:eastAsia="ko-KR"/>
        </w:rPr>
        <w:t>7</w:t>
      </w:r>
      <w:r w:rsidRPr="00C56D30">
        <w:rPr>
          <w:rFonts w:eastAsia="맑은 고딕" w:cs="Arial"/>
          <w:color w:val="auto"/>
          <w:sz w:val="20"/>
          <w:lang w:eastAsia="ko-KR"/>
        </w:rPr>
        <w:t>Lux</w:t>
      </w:r>
      <w:r w:rsidR="002E246F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56D30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C56D30">
        <w:rPr>
          <w:rFonts w:eastAsia="맑은 고딕" w:cs="Arial"/>
          <w:color w:val="auto"/>
          <w:sz w:val="20"/>
          <w:lang w:eastAsia="ko-KR"/>
        </w:rPr>
        <w:t>6</w:t>
      </w:r>
      <w:r w:rsidR="00B02A1B" w:rsidRPr="00C56D30">
        <w:rPr>
          <w:rFonts w:eastAsia="맑은 고딕" w:cs="Arial"/>
          <w:color w:val="auto"/>
          <w:sz w:val="20"/>
          <w:lang w:eastAsia="ko-KR"/>
        </w:rPr>
        <w:t>5</w:t>
      </w:r>
      <w:r w:rsidRPr="00C56D30">
        <w:rPr>
          <w:rFonts w:eastAsia="맑은 고딕" w:cs="Arial"/>
          <w:color w:val="auto"/>
          <w:sz w:val="20"/>
          <w:lang w:eastAsia="ko-KR"/>
        </w:rPr>
        <w:t>, 1/30sec)</w:t>
      </w:r>
    </w:p>
    <w:p w14:paraId="01856309" w14:textId="15AF00C2" w:rsidR="002E246F" w:rsidRPr="00C56D30" w:rsidRDefault="00613EFA" w:rsidP="0070422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BW: 0.0</w:t>
      </w:r>
      <w:r w:rsidR="00B02A1B" w:rsidRPr="00C56D30">
        <w:rPr>
          <w:rFonts w:eastAsia="맑은 고딕" w:cs="Arial"/>
          <w:color w:val="auto"/>
          <w:sz w:val="20"/>
          <w:lang w:eastAsia="ko-KR"/>
        </w:rPr>
        <w:t>7</w:t>
      </w:r>
      <w:r w:rsidRPr="00C56D30">
        <w:rPr>
          <w:rFonts w:eastAsia="맑은 고딕" w:cs="Arial"/>
          <w:color w:val="auto"/>
          <w:sz w:val="20"/>
          <w:lang w:eastAsia="ko-KR"/>
        </w:rPr>
        <w:t>Lux</w:t>
      </w:r>
      <w:r w:rsidR="002E246F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56D30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C56D30">
        <w:rPr>
          <w:rFonts w:eastAsia="맑은 고딕" w:cs="Arial"/>
          <w:color w:val="auto"/>
          <w:sz w:val="20"/>
          <w:lang w:eastAsia="ko-KR"/>
        </w:rPr>
        <w:t>6</w:t>
      </w:r>
      <w:r w:rsidR="00B02A1B" w:rsidRPr="00C56D30">
        <w:rPr>
          <w:rFonts w:eastAsia="맑은 고딕" w:cs="Arial"/>
          <w:color w:val="auto"/>
          <w:sz w:val="20"/>
          <w:lang w:eastAsia="ko-KR"/>
        </w:rPr>
        <w:t>5</w:t>
      </w:r>
      <w:r w:rsidRPr="00C56D30">
        <w:rPr>
          <w:rFonts w:eastAsia="맑은 고딕" w:cs="Arial"/>
          <w:color w:val="auto"/>
          <w:sz w:val="20"/>
          <w:lang w:eastAsia="ko-KR"/>
        </w:rPr>
        <w:t>, 1/30sec)</w:t>
      </w:r>
    </w:p>
    <w:p w14:paraId="400C0DC1" w14:textId="77777777" w:rsidR="00170B83" w:rsidRPr="00C56D30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Lens</w:t>
      </w:r>
    </w:p>
    <w:p w14:paraId="69F99627" w14:textId="29787B82" w:rsidR="00EB2417" w:rsidRPr="00C56D30" w:rsidRDefault="00EE08AF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Thermal</w:t>
      </w:r>
    </w:p>
    <w:p w14:paraId="00DFFE28" w14:textId="20990B1C" w:rsidR="00E63245" w:rsidRPr="00C56D30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Focal length</w:t>
      </w:r>
      <w:r w:rsidR="00F2321D" w:rsidRPr="00C56D30">
        <w:rPr>
          <w:rFonts w:cs="Arial"/>
          <w:color w:val="auto"/>
          <w:sz w:val="20"/>
        </w:rPr>
        <w:t xml:space="preserve">: </w:t>
      </w:r>
      <w:r w:rsidR="005B6BF3" w:rsidRPr="00C56D30">
        <w:rPr>
          <w:rFonts w:eastAsia="맑은 고딕" w:cs="Arial"/>
          <w:color w:val="auto"/>
          <w:sz w:val="20"/>
          <w:lang w:eastAsia="ko-KR"/>
        </w:rPr>
        <w:t>1.</w:t>
      </w:r>
      <w:r w:rsidR="00D74451" w:rsidRPr="00C56D30">
        <w:rPr>
          <w:rFonts w:eastAsia="맑은 고딕" w:cs="Arial"/>
          <w:color w:val="auto"/>
          <w:sz w:val="20"/>
          <w:lang w:eastAsia="ko-KR"/>
        </w:rPr>
        <w:t>9</w:t>
      </w:r>
      <w:r w:rsidR="00EE08AF" w:rsidRPr="00C56D30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27455968" w:rsidR="00E63245" w:rsidRPr="00C56D30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="00C17D6D" w:rsidRPr="00C56D30">
        <w:rPr>
          <w:rFonts w:eastAsia="맑은 고딕" w:cs="Arial"/>
          <w:color w:val="auto"/>
          <w:sz w:val="20"/>
          <w:lang w:eastAsia="ko-KR"/>
        </w:rPr>
        <w:t>F1.</w:t>
      </w:r>
      <w:r w:rsidR="005B6BF3" w:rsidRPr="00C56D30">
        <w:rPr>
          <w:rFonts w:eastAsia="맑은 고딕" w:cs="Arial"/>
          <w:color w:val="auto"/>
          <w:sz w:val="20"/>
          <w:lang w:eastAsia="ko-KR"/>
        </w:rPr>
        <w:t>1</w:t>
      </w:r>
    </w:p>
    <w:p w14:paraId="776C4B71" w14:textId="04A960A8" w:rsidR="00A86FA3" w:rsidRPr="00C56D30" w:rsidRDefault="00F2321D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C56D30">
        <w:rPr>
          <w:rFonts w:cs="Arial"/>
          <w:bCs/>
          <w:color w:val="auto"/>
          <w:sz w:val="20"/>
        </w:rPr>
        <w:t>Field of View</w:t>
      </w:r>
      <w:r w:rsidR="00170B83" w:rsidRPr="00C56D30">
        <w:rPr>
          <w:rFonts w:cs="Arial"/>
          <w:bCs/>
          <w:color w:val="auto"/>
          <w:sz w:val="20"/>
        </w:rPr>
        <w:t xml:space="preserve">: </w:t>
      </w:r>
      <w:proofErr w:type="gramStart"/>
      <w:r w:rsidR="001560BD" w:rsidRPr="00C56D30">
        <w:rPr>
          <w:rFonts w:cs="Arial"/>
          <w:bCs/>
          <w:color w:val="auto"/>
          <w:sz w:val="20"/>
        </w:rPr>
        <w:t>H</w:t>
      </w:r>
      <w:r w:rsidR="00170B83" w:rsidRPr="00C56D30">
        <w:rPr>
          <w:rFonts w:cs="Arial"/>
          <w:bCs/>
          <w:color w:val="auto"/>
          <w:sz w:val="20"/>
        </w:rPr>
        <w:t>(</w:t>
      </w:r>
      <w:proofErr w:type="gramEnd"/>
      <w:r w:rsidR="00D74451" w:rsidRPr="00C56D30">
        <w:rPr>
          <w:rFonts w:cs="Arial"/>
          <w:bCs/>
          <w:color w:val="auto"/>
          <w:sz w:val="20"/>
        </w:rPr>
        <w:t>57</w:t>
      </w:r>
      <w:r w:rsidR="00C17D6D" w:rsidRPr="00C56D30">
        <w:rPr>
          <w:rFonts w:cs="Arial"/>
          <w:bCs/>
          <w:color w:val="auto"/>
          <w:sz w:val="20"/>
        </w:rPr>
        <w:t>°</w:t>
      </w:r>
      <w:r w:rsidR="00170B83" w:rsidRPr="00C56D30">
        <w:rPr>
          <w:rFonts w:cs="Arial"/>
          <w:bCs/>
          <w:color w:val="auto"/>
          <w:sz w:val="20"/>
        </w:rPr>
        <w:t xml:space="preserve">) / </w:t>
      </w:r>
      <w:r w:rsidR="001560BD" w:rsidRPr="00C56D30">
        <w:rPr>
          <w:rFonts w:cs="Arial"/>
          <w:bCs/>
          <w:color w:val="auto"/>
          <w:sz w:val="20"/>
        </w:rPr>
        <w:t>V</w:t>
      </w:r>
      <w:r w:rsidR="00170B83" w:rsidRPr="00C56D30">
        <w:rPr>
          <w:rFonts w:cs="Arial"/>
          <w:bCs/>
          <w:color w:val="auto"/>
          <w:sz w:val="20"/>
        </w:rPr>
        <w:t>(</w:t>
      </w:r>
      <w:r w:rsidR="00D74451" w:rsidRPr="00C56D30">
        <w:rPr>
          <w:rFonts w:cs="Arial"/>
          <w:bCs/>
          <w:color w:val="auto"/>
          <w:sz w:val="20"/>
        </w:rPr>
        <w:t>44</w:t>
      </w:r>
      <w:r w:rsidR="00207EB4" w:rsidRPr="00C56D30">
        <w:rPr>
          <w:rFonts w:cs="Arial"/>
          <w:bCs/>
          <w:color w:val="auto"/>
          <w:sz w:val="20"/>
        </w:rPr>
        <w:t>°</w:t>
      </w:r>
      <w:r w:rsidR="00170B83" w:rsidRPr="00C56D30">
        <w:rPr>
          <w:rFonts w:cs="Arial"/>
          <w:bCs/>
          <w:color w:val="auto"/>
          <w:sz w:val="20"/>
        </w:rPr>
        <w:t xml:space="preserve">) / </w:t>
      </w:r>
      <w:r w:rsidR="001560BD" w:rsidRPr="00C56D30">
        <w:rPr>
          <w:rFonts w:cs="Arial"/>
          <w:bCs/>
          <w:color w:val="auto"/>
          <w:sz w:val="20"/>
        </w:rPr>
        <w:t>D</w:t>
      </w:r>
      <w:r w:rsidR="00170B83" w:rsidRPr="00C56D30">
        <w:rPr>
          <w:rFonts w:cs="Arial"/>
          <w:bCs/>
          <w:color w:val="auto"/>
          <w:sz w:val="20"/>
        </w:rPr>
        <w:t>(</w:t>
      </w:r>
      <w:r w:rsidR="00D74451" w:rsidRPr="00C56D30">
        <w:rPr>
          <w:rFonts w:cs="Arial"/>
          <w:bCs/>
          <w:color w:val="auto"/>
          <w:sz w:val="20"/>
        </w:rPr>
        <w:t>71</w:t>
      </w:r>
      <w:r w:rsidR="00207EB4" w:rsidRPr="00C56D30">
        <w:rPr>
          <w:rFonts w:cs="Arial"/>
          <w:bCs/>
          <w:color w:val="auto"/>
          <w:sz w:val="20"/>
        </w:rPr>
        <w:t>°</w:t>
      </w:r>
      <w:r w:rsidR="00170B83" w:rsidRPr="00C56D30">
        <w:rPr>
          <w:rFonts w:cs="Arial"/>
          <w:bCs/>
          <w:color w:val="auto"/>
          <w:sz w:val="20"/>
        </w:rPr>
        <w:t>)</w:t>
      </w:r>
    </w:p>
    <w:p w14:paraId="72A14814" w14:textId="77AF362F" w:rsidR="00EB2417" w:rsidRPr="00C56D30" w:rsidRDefault="00EB241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 w:rsidRPr="00C56D30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5B6BF3" w:rsidRPr="00C56D30">
        <w:rPr>
          <w:rFonts w:eastAsia="맑은 고딕" w:cs="Arial"/>
          <w:bCs/>
          <w:color w:val="auto"/>
          <w:sz w:val="20"/>
          <w:lang w:eastAsia="ko-KR"/>
        </w:rPr>
        <w:t>0.</w:t>
      </w:r>
      <w:r w:rsidR="00D74451" w:rsidRPr="00C56D30">
        <w:rPr>
          <w:rFonts w:eastAsia="맑은 고딕" w:cs="Arial"/>
          <w:bCs/>
          <w:color w:val="auto"/>
          <w:sz w:val="20"/>
          <w:lang w:eastAsia="ko-KR"/>
        </w:rPr>
        <w:t>3</w:t>
      </w:r>
      <w:r w:rsidR="0038008F" w:rsidRPr="00C56D30">
        <w:rPr>
          <w:rFonts w:eastAsia="맑은 고딕" w:cs="Arial"/>
          <w:bCs/>
          <w:color w:val="auto"/>
          <w:sz w:val="20"/>
          <w:lang w:eastAsia="ko-KR"/>
        </w:rPr>
        <w:t>m(</w:t>
      </w:r>
      <w:r w:rsidR="005B6BF3" w:rsidRPr="00C56D30">
        <w:rPr>
          <w:rFonts w:eastAsia="맑은 고딕" w:cs="Arial"/>
          <w:bCs/>
          <w:color w:val="auto"/>
          <w:sz w:val="20"/>
          <w:lang w:eastAsia="ko-KR"/>
        </w:rPr>
        <w:t>0.</w:t>
      </w:r>
      <w:r w:rsidR="00D74451" w:rsidRPr="00C56D30">
        <w:rPr>
          <w:rFonts w:eastAsia="맑은 고딕" w:cs="Arial"/>
          <w:bCs/>
          <w:color w:val="auto"/>
          <w:sz w:val="20"/>
          <w:lang w:eastAsia="ko-KR"/>
        </w:rPr>
        <w:t>98</w:t>
      </w:r>
      <w:r w:rsidR="0038008F" w:rsidRPr="00C56D30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660AB143" w:rsidR="00CC53F0" w:rsidRPr="00C56D30" w:rsidRDefault="008A0B8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Focus Contro</w:t>
      </w:r>
      <w:r w:rsidR="00170B83" w:rsidRPr="00C56D30">
        <w:rPr>
          <w:rFonts w:eastAsia="맑은 고딕" w:cs="Arial"/>
          <w:color w:val="auto"/>
          <w:sz w:val="20"/>
          <w:lang w:eastAsia="ko-KR"/>
        </w:rPr>
        <w:t>l</w:t>
      </w:r>
      <w:r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="00F54897" w:rsidRPr="00C56D30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8867ADE" w:rsidR="00CB45BF" w:rsidRPr="00C56D30" w:rsidRDefault="002B303D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Visible</w:t>
      </w:r>
    </w:p>
    <w:p w14:paraId="7539ED38" w14:textId="77777777" w:rsidR="00D74451" w:rsidRPr="00C56D30" w:rsidRDefault="00D74451" w:rsidP="00D7445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Focal length: </w:t>
      </w:r>
      <w:r w:rsidRPr="00C56D30">
        <w:rPr>
          <w:rFonts w:eastAsia="맑은 고딕" w:cs="Arial"/>
          <w:color w:val="auto"/>
          <w:sz w:val="20"/>
          <w:lang w:eastAsia="ko-KR"/>
        </w:rPr>
        <w:t>4.46mm fixed focal</w:t>
      </w:r>
    </w:p>
    <w:p w14:paraId="4A4E6592" w14:textId="77777777" w:rsidR="00D74451" w:rsidRPr="00C56D30" w:rsidRDefault="00D74451" w:rsidP="00D7445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Max. Aperture Ratio: F1.65</w:t>
      </w:r>
    </w:p>
    <w:p w14:paraId="3C9B5EFE" w14:textId="77777777" w:rsidR="00D74451" w:rsidRPr="00C56D30" w:rsidRDefault="00D74451" w:rsidP="00D7445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C56D30">
        <w:rPr>
          <w:rFonts w:cs="Arial"/>
          <w:bCs/>
          <w:color w:val="auto"/>
          <w:sz w:val="20"/>
        </w:rPr>
        <w:t xml:space="preserve">Field of View: </w:t>
      </w:r>
      <w:proofErr w:type="gramStart"/>
      <w:r w:rsidRPr="00C56D30">
        <w:rPr>
          <w:rFonts w:cs="Arial"/>
          <w:bCs/>
          <w:color w:val="auto"/>
          <w:sz w:val="20"/>
        </w:rPr>
        <w:t>H(</w:t>
      </w:r>
      <w:proofErr w:type="gramEnd"/>
      <w:r w:rsidRPr="00C56D30">
        <w:rPr>
          <w:rFonts w:cs="Arial"/>
          <w:bCs/>
          <w:color w:val="auto"/>
          <w:sz w:val="20"/>
        </w:rPr>
        <w:t>69°) / V(50.8°) / D(88.9°)</w:t>
      </w:r>
    </w:p>
    <w:p w14:paraId="2F97FEA8" w14:textId="77777777" w:rsidR="00D74451" w:rsidRPr="00C56D30" w:rsidRDefault="00D74451" w:rsidP="00D7445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bCs/>
          <w:color w:val="auto"/>
          <w:sz w:val="20"/>
          <w:lang w:eastAsia="ko-KR"/>
        </w:rPr>
        <w:t>Min. Object Distance: 1.9m(6.2ft)</w:t>
      </w:r>
    </w:p>
    <w:p w14:paraId="5B1D48DC" w14:textId="4D4FBE9C" w:rsidR="008F2F8A" w:rsidRPr="00C56D30" w:rsidRDefault="00D74451" w:rsidP="00D7445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bCs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Focus Control: Fixed</w:t>
      </w:r>
    </w:p>
    <w:p w14:paraId="3B36B6DA" w14:textId="01A798EB" w:rsidR="005B6BF3" w:rsidRPr="00C56D30" w:rsidRDefault="005B6BF3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eastAsiaTheme="minorEastAsia" w:cs="Arial"/>
          <w:bCs/>
          <w:color w:val="auto"/>
          <w:sz w:val="20"/>
          <w:lang w:eastAsia="ko-KR"/>
        </w:rPr>
        <w:t>Pan / Tilt / Rotate</w:t>
      </w:r>
    </w:p>
    <w:p w14:paraId="15A21EF4" w14:textId="1044C077" w:rsidR="005B6BF3" w:rsidRPr="00C56D30" w:rsidRDefault="005B6BF3" w:rsidP="005B6BF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eastAsiaTheme="minorEastAsia" w:cs="Arial"/>
          <w:bCs/>
          <w:color w:val="auto"/>
          <w:sz w:val="20"/>
          <w:lang w:eastAsia="ko-KR"/>
        </w:rPr>
        <w:t xml:space="preserve">Pan / Tilt / Rotate range: </w:t>
      </w:r>
      <w:r w:rsidRPr="00C56D30">
        <w:rPr>
          <w:rFonts w:eastAsia="맑은 고딕" w:cs="Arial"/>
          <w:bCs/>
          <w:color w:val="auto"/>
          <w:sz w:val="20"/>
          <w:lang w:eastAsia="ko-KR"/>
        </w:rPr>
        <w:t>0°~360° / 0°~70° / 0°~360°</w:t>
      </w:r>
    </w:p>
    <w:p w14:paraId="46ECE6A8" w14:textId="2B5D73F8" w:rsidR="00840B52" w:rsidRPr="00C56D30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Operational </w:t>
      </w:r>
      <w:r w:rsidR="002F30A3" w:rsidRPr="00C56D30">
        <w:rPr>
          <w:rFonts w:cs="Arial"/>
          <w:bCs/>
          <w:color w:val="auto"/>
          <w:sz w:val="20"/>
        </w:rPr>
        <w:t>Functions</w:t>
      </w:r>
    </w:p>
    <w:p w14:paraId="2237FB7E" w14:textId="569D022C" w:rsidR="0012677F" w:rsidRPr="00C56D30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Camera Title</w:t>
      </w:r>
      <w:r w:rsidR="004F6604"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56D30">
        <w:rPr>
          <w:rFonts w:eastAsia="맑은 고딕" w:cs="Arial"/>
          <w:color w:val="auto"/>
          <w:sz w:val="20"/>
          <w:lang w:eastAsia="ko-KR"/>
        </w:rPr>
        <w:t xml:space="preserve">Displayed up to </w:t>
      </w:r>
      <w:r w:rsidR="00644AB8" w:rsidRPr="00C56D30">
        <w:rPr>
          <w:rFonts w:eastAsia="맑은 고딕" w:cs="Arial"/>
          <w:color w:val="auto"/>
          <w:sz w:val="20"/>
          <w:lang w:eastAsia="ko-KR"/>
        </w:rPr>
        <w:t>85</w:t>
      </w:r>
      <w:r w:rsidRPr="00C56D30">
        <w:rPr>
          <w:rFonts w:eastAsia="맑은 고딕" w:cs="Arial"/>
          <w:color w:val="auto"/>
          <w:sz w:val="20"/>
          <w:lang w:eastAsia="ko-KR"/>
        </w:rPr>
        <w:t xml:space="preserve"> characters</w:t>
      </w:r>
    </w:p>
    <w:p w14:paraId="294F260A" w14:textId="1575AC60" w:rsidR="0012677F" w:rsidRPr="00C56D30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Day/Night</w:t>
      </w:r>
      <w:bookmarkStart w:id="4" w:name="_Hlk192595564"/>
      <w:r w:rsidR="00C935BE" w:rsidRPr="00C56D30">
        <w:rPr>
          <w:rFonts w:cs="Arial"/>
          <w:color w:val="auto"/>
          <w:sz w:val="20"/>
        </w:rPr>
        <w:t xml:space="preserve"> (Visible)</w:t>
      </w:r>
      <w:bookmarkEnd w:id="4"/>
      <w:r w:rsidRPr="00C56D30">
        <w:rPr>
          <w:rFonts w:cs="Arial"/>
          <w:color w:val="auto"/>
          <w:sz w:val="20"/>
        </w:rPr>
        <w:t xml:space="preserve">: </w:t>
      </w:r>
      <w:r w:rsidRPr="00C56D30">
        <w:rPr>
          <w:rFonts w:eastAsia="맑은 고딕" w:cs="Arial"/>
          <w:color w:val="auto"/>
          <w:sz w:val="20"/>
          <w:lang w:eastAsia="ko-KR"/>
        </w:rPr>
        <w:t>Auto (</w:t>
      </w:r>
      <w:r w:rsidR="00C93C65" w:rsidRPr="00C56D30">
        <w:rPr>
          <w:rFonts w:eastAsia="맑은 고딕" w:cs="Arial"/>
          <w:color w:val="auto"/>
          <w:sz w:val="20"/>
          <w:lang w:eastAsia="ko-KR"/>
        </w:rPr>
        <w:t>Electrical)</w:t>
      </w:r>
    </w:p>
    <w:p w14:paraId="7BA3A521" w14:textId="3D2B9471" w:rsidR="0012677F" w:rsidRPr="00C56D30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Backlight Compensation</w:t>
      </w:r>
      <w:r w:rsidR="00C935BE" w:rsidRPr="00C56D30">
        <w:rPr>
          <w:rFonts w:cs="Arial"/>
          <w:color w:val="auto"/>
          <w:sz w:val="20"/>
        </w:rPr>
        <w:t xml:space="preserve"> (Visible)</w:t>
      </w:r>
      <w:r w:rsidRPr="00C56D30">
        <w:rPr>
          <w:rFonts w:cs="Arial"/>
          <w:color w:val="auto"/>
          <w:sz w:val="20"/>
        </w:rPr>
        <w:t xml:space="preserve">: </w:t>
      </w:r>
      <w:r w:rsidRPr="00C56D30">
        <w:rPr>
          <w:rFonts w:eastAsia="맑은 고딕" w:cs="Arial"/>
          <w:color w:val="auto"/>
          <w:sz w:val="20"/>
          <w:lang w:eastAsia="ko-KR"/>
        </w:rPr>
        <w:t>BLC / WDR / SSDR</w:t>
      </w:r>
    </w:p>
    <w:p w14:paraId="06C37B8E" w14:textId="53740F34" w:rsidR="0012677F" w:rsidRPr="00C56D30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Theme="minorEastAsia" w:cs="Arial"/>
          <w:color w:val="auto"/>
          <w:sz w:val="20"/>
          <w:lang w:eastAsia="ko-KR"/>
        </w:rPr>
        <w:t>Wide Dynamic Range</w:t>
      </w:r>
      <w:r w:rsidR="00C935BE" w:rsidRPr="00C56D30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C935BE" w:rsidRPr="00C56D30">
        <w:rPr>
          <w:rFonts w:cs="Arial"/>
          <w:color w:val="auto"/>
          <w:sz w:val="20"/>
        </w:rPr>
        <w:t>(Visible)</w:t>
      </w:r>
      <w:r w:rsidRPr="00C56D30">
        <w:rPr>
          <w:rFonts w:eastAsiaTheme="minorEastAsia" w:cs="Arial"/>
          <w:color w:val="auto"/>
          <w:sz w:val="20"/>
          <w:lang w:eastAsia="ko-KR"/>
        </w:rPr>
        <w:t xml:space="preserve">: </w:t>
      </w:r>
      <w:r w:rsidR="00A81232" w:rsidRPr="00C56D30">
        <w:rPr>
          <w:rFonts w:eastAsiaTheme="minorEastAsia" w:cs="Arial"/>
          <w:color w:val="auto"/>
          <w:sz w:val="20"/>
          <w:lang w:eastAsia="ko-KR"/>
        </w:rPr>
        <w:t>WDR</w:t>
      </w:r>
    </w:p>
    <w:p w14:paraId="42B4CD56" w14:textId="26782E0F" w:rsidR="0012677F" w:rsidRPr="00C56D30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Digital Noise Reduction</w:t>
      </w:r>
      <w:r w:rsidR="00C935BE" w:rsidRPr="00C56D30">
        <w:rPr>
          <w:rFonts w:cs="Arial"/>
          <w:color w:val="auto"/>
          <w:sz w:val="20"/>
        </w:rPr>
        <w:t xml:space="preserve"> (Visible)</w:t>
      </w:r>
      <w:r w:rsidRPr="00C56D30">
        <w:rPr>
          <w:rFonts w:cs="Arial"/>
          <w:color w:val="auto"/>
          <w:sz w:val="20"/>
        </w:rPr>
        <w:t xml:space="preserve">: </w:t>
      </w:r>
      <w:r w:rsidRPr="00C56D30">
        <w:rPr>
          <w:rFonts w:eastAsia="맑은 고딕" w:cs="Arial"/>
          <w:color w:val="auto"/>
          <w:sz w:val="20"/>
          <w:lang w:eastAsia="ko-KR"/>
        </w:rPr>
        <w:t>SSNR</w:t>
      </w:r>
      <w:r w:rsidRPr="00C56D3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14:paraId="2C85F2FE" w14:textId="53D4A0B3" w:rsidR="00C935BE" w:rsidRPr="00C56D30" w:rsidRDefault="0012677F" w:rsidP="00DC7C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="00C935BE" w:rsidRPr="00C56D30">
        <w:rPr>
          <w:rFonts w:cs="Arial"/>
          <w:color w:val="auto"/>
          <w:sz w:val="20"/>
        </w:rPr>
        <w:t>(Visible)</w:t>
      </w:r>
      <w:r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>support</w:t>
      </w:r>
    </w:p>
    <w:p w14:paraId="5195BE89" w14:textId="7D3ABA61" w:rsidR="00174B7B" w:rsidRPr="00C56D30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Motion Detection: 8ea, polygonal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 xml:space="preserve"> zones</w:t>
      </w:r>
    </w:p>
    <w:p w14:paraId="78BB5EC4" w14:textId="41C699EC" w:rsidR="00174B7B" w:rsidRPr="00C56D30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Privacy Masking: 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>6</w:t>
      </w:r>
      <w:r w:rsidRPr="00C56D30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 xml:space="preserve">rectangle </w:t>
      </w:r>
      <w:r w:rsidRPr="00C56D30">
        <w:rPr>
          <w:rFonts w:eastAsia="맑은 고딕" w:cs="Arial"/>
          <w:color w:val="auto"/>
          <w:sz w:val="20"/>
          <w:lang w:eastAsia="ko-KR"/>
        </w:rPr>
        <w:t>zones</w:t>
      </w:r>
    </w:p>
    <w:p w14:paraId="20B1E61A" w14:textId="7B0BDBDB" w:rsidR="0012677F" w:rsidRPr="00C56D30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Gain Control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="00C935BE" w:rsidRPr="00C56D30">
        <w:rPr>
          <w:rFonts w:cs="Arial"/>
          <w:color w:val="auto"/>
          <w:sz w:val="20"/>
        </w:rPr>
        <w:t>(Visible)</w:t>
      </w:r>
      <w:r w:rsidRPr="00C56D30">
        <w:rPr>
          <w:rFonts w:eastAsia="맑은 고딕" w:cs="Arial"/>
          <w:color w:val="auto"/>
          <w:sz w:val="20"/>
          <w:lang w:eastAsia="ko-KR"/>
        </w:rPr>
        <w:t>: Low / Middle / High</w:t>
      </w:r>
    </w:p>
    <w:p w14:paraId="3376E645" w14:textId="130626C1" w:rsidR="0012677F" w:rsidRPr="00C56D30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White Balance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="00C935BE" w:rsidRPr="00C56D30">
        <w:rPr>
          <w:rFonts w:cs="Arial"/>
          <w:color w:val="auto"/>
          <w:sz w:val="20"/>
        </w:rPr>
        <w:t>(Visible)</w:t>
      </w:r>
      <w:r w:rsidRPr="00C56D30">
        <w:rPr>
          <w:rFonts w:eastAsia="맑은 고딕" w:cs="Arial"/>
          <w:color w:val="auto"/>
          <w:sz w:val="20"/>
          <w:lang w:eastAsia="ko-KR"/>
        </w:rPr>
        <w:t>: ATW / AWC / Manual / Indoor / Outdoor</w:t>
      </w:r>
    </w:p>
    <w:p w14:paraId="77F8DA28" w14:textId="6E097F45" w:rsidR="00535B07" w:rsidRPr="00C56D30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Lens Distortion Correctio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 xml:space="preserve">n </w:t>
      </w:r>
      <w:r w:rsidR="00C935BE" w:rsidRPr="00C56D30">
        <w:rPr>
          <w:rFonts w:cs="Arial"/>
          <w:color w:val="auto"/>
          <w:sz w:val="20"/>
        </w:rPr>
        <w:t>(Visible)</w:t>
      </w:r>
      <w:r w:rsidRPr="00C56D30">
        <w:rPr>
          <w:rFonts w:eastAsia="맑은 고딕" w:cs="Arial"/>
          <w:color w:val="auto"/>
          <w:sz w:val="20"/>
          <w:lang w:eastAsia="ko-KR"/>
        </w:rPr>
        <w:t>: Support</w:t>
      </w:r>
    </w:p>
    <w:p w14:paraId="0CC7ED28" w14:textId="0DC33F60" w:rsidR="00535B07" w:rsidRPr="00C56D30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Electronic Shutter Speed</w:t>
      </w:r>
      <w:r w:rsidR="00C935BE" w:rsidRPr="00C56D30">
        <w:rPr>
          <w:rFonts w:cs="Arial"/>
          <w:color w:val="auto"/>
          <w:sz w:val="20"/>
        </w:rPr>
        <w:t xml:space="preserve"> (Visible)</w:t>
      </w:r>
      <w:r w:rsidRPr="00C56D30">
        <w:rPr>
          <w:rFonts w:cs="Arial"/>
          <w:color w:val="auto"/>
          <w:sz w:val="20"/>
        </w:rPr>
        <w:t>: Min / Max / Anti-flicker (</w:t>
      </w:r>
      <w:r w:rsidR="00C93C65" w:rsidRPr="00C56D30">
        <w:rPr>
          <w:rFonts w:cs="Arial"/>
          <w:color w:val="auto"/>
          <w:sz w:val="20"/>
        </w:rPr>
        <w:t>1/5</w:t>
      </w:r>
      <w:r w:rsidRPr="00C56D30">
        <w:rPr>
          <w:rFonts w:cs="Arial"/>
          <w:color w:val="auto"/>
          <w:sz w:val="20"/>
        </w:rPr>
        <w:t xml:space="preserve"> ~ 1/</w:t>
      </w:r>
      <w:r w:rsidR="00CB2C01" w:rsidRPr="00C56D30">
        <w:rPr>
          <w:rFonts w:cs="Arial"/>
          <w:color w:val="auto"/>
          <w:sz w:val="20"/>
        </w:rPr>
        <w:t>20</w:t>
      </w:r>
      <w:r w:rsidRPr="00C56D30">
        <w:rPr>
          <w:rFonts w:cs="Arial"/>
          <w:color w:val="auto"/>
          <w:sz w:val="20"/>
        </w:rPr>
        <w:t>,000sec)</w:t>
      </w:r>
    </w:p>
    <w:p w14:paraId="275C199B" w14:textId="3179CAB6" w:rsidR="00C935BE" w:rsidRPr="00C56D30" w:rsidRDefault="00C935BE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Theme="minorEastAsia" w:cs="Arial"/>
          <w:color w:val="auto"/>
          <w:sz w:val="20"/>
          <w:lang w:eastAsia="ko-KR"/>
        </w:rPr>
        <w:t>Video Rotation</w:t>
      </w:r>
      <w:r w:rsidRPr="00C56D30">
        <w:rPr>
          <w:rFonts w:cs="Arial"/>
          <w:color w:val="auto"/>
          <w:sz w:val="20"/>
        </w:rPr>
        <w:t>: Flip, Mirror</w:t>
      </w:r>
    </w:p>
    <w:p w14:paraId="021320EB" w14:textId="77777777" w:rsidR="009D79B3" w:rsidRPr="00C56D30" w:rsidRDefault="007B69EA" w:rsidP="009D79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lastRenderedPageBreak/>
        <w:t>Analytics events</w:t>
      </w:r>
    </w:p>
    <w:p w14:paraId="34C93B23" w14:textId="77777777" w:rsidR="00C935BE" w:rsidRPr="00C56D30" w:rsidRDefault="00C935BE" w:rsidP="00C935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Thermal</w:t>
      </w:r>
    </w:p>
    <w:p w14:paraId="17888601" w14:textId="77777777" w:rsidR="00C935BE" w:rsidRPr="00C56D30" w:rsidRDefault="00C935BE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Temperature detection, Temperature difference detection</w:t>
      </w:r>
    </w:p>
    <w:p w14:paraId="28652FA8" w14:textId="14151011" w:rsidR="00C935BE" w:rsidRPr="00C56D30" w:rsidRDefault="00C935BE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Analytics events: Motion detection</w:t>
      </w:r>
    </w:p>
    <w:p w14:paraId="349BD245" w14:textId="77777777" w:rsidR="00C935BE" w:rsidRPr="00C56D30" w:rsidRDefault="00C935BE" w:rsidP="00C935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Visible</w:t>
      </w:r>
    </w:p>
    <w:p w14:paraId="21E562BE" w14:textId="39F27623" w:rsidR="00C935BE" w:rsidRPr="00C56D30" w:rsidRDefault="00DC7CFC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Early fire detection</w:t>
      </w:r>
      <w:r w:rsidR="0078325C" w:rsidRPr="00C56D30">
        <w:rPr>
          <w:rFonts w:cs="Arial"/>
          <w:bCs/>
          <w:color w:val="auto"/>
          <w:sz w:val="20"/>
        </w:rPr>
        <w:t xml:space="preserve"> </w:t>
      </w:r>
      <w:r w:rsidRPr="00C56D30">
        <w:rPr>
          <w:rFonts w:cs="Arial"/>
          <w:bCs/>
          <w:color w:val="auto"/>
          <w:sz w:val="20"/>
        </w:rPr>
        <w:t>(</w:t>
      </w:r>
      <w:r w:rsidR="00C935BE" w:rsidRPr="00C56D30">
        <w:rPr>
          <w:rFonts w:cs="Arial"/>
          <w:bCs/>
          <w:color w:val="auto"/>
          <w:sz w:val="20"/>
        </w:rPr>
        <w:t>Analytics events based on AI engine</w:t>
      </w:r>
      <w:r w:rsidRPr="00C56D30">
        <w:rPr>
          <w:rFonts w:eastAsiaTheme="minorEastAsia" w:cs="Arial"/>
          <w:bCs/>
          <w:color w:val="auto"/>
          <w:sz w:val="20"/>
          <w:lang w:eastAsia="ko-KR"/>
        </w:rPr>
        <w:t>)</w:t>
      </w:r>
    </w:p>
    <w:p w14:paraId="421FA872" w14:textId="452235BF" w:rsidR="003C5DCA" w:rsidRPr="00C56D30" w:rsidRDefault="00C935BE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Analytics events: Tampering, Audio detection, Motion detection</w:t>
      </w:r>
    </w:p>
    <w:p w14:paraId="733AD7BD" w14:textId="35FF0A66" w:rsidR="00840B52" w:rsidRPr="00C56D30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A</w:t>
      </w:r>
      <w:r w:rsidR="008A0B87" w:rsidRPr="00C56D30">
        <w:rPr>
          <w:rFonts w:eastAsia="맑은 고딕" w:cs="Arial"/>
          <w:color w:val="auto"/>
          <w:sz w:val="20"/>
          <w:lang w:eastAsia="ko-KR"/>
        </w:rPr>
        <w:t xml:space="preserve">larm I/O: </w:t>
      </w:r>
      <w:r w:rsidR="009D79B3" w:rsidRPr="00C56D30">
        <w:rPr>
          <w:rFonts w:eastAsia="맑은 고딕" w:cs="Arial"/>
          <w:color w:val="auto"/>
          <w:sz w:val="20"/>
          <w:lang w:eastAsia="ko-KR"/>
        </w:rPr>
        <w:t xml:space="preserve">Input 1ea / Output 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>1</w:t>
      </w:r>
      <w:r w:rsidR="009D79B3" w:rsidRPr="00C56D30">
        <w:rPr>
          <w:rFonts w:eastAsia="맑은 고딕" w:cs="Arial"/>
          <w:color w:val="auto"/>
          <w:sz w:val="20"/>
          <w:lang w:eastAsia="ko-KR"/>
        </w:rPr>
        <w:t>ea</w:t>
      </w:r>
    </w:p>
    <w:p w14:paraId="5D5A7F7B" w14:textId="11C44D77" w:rsidR="002774F0" w:rsidRPr="00C56D30" w:rsidRDefault="00840B52" w:rsidP="003F7F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Alarm Triggers</w:t>
      </w:r>
      <w:r w:rsidR="003F7F4E"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="002774F0" w:rsidRPr="00C56D30">
        <w:rPr>
          <w:rFonts w:eastAsia="맑은 고딕" w:cs="Arial"/>
          <w:color w:val="auto"/>
          <w:sz w:val="20"/>
          <w:lang w:eastAsia="ko-KR"/>
        </w:rPr>
        <w:t>Analytics</w:t>
      </w:r>
      <w:r w:rsidR="003F7F4E" w:rsidRPr="00C56D30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C56D30">
        <w:rPr>
          <w:rFonts w:eastAsia="맑은 고딕" w:cs="Arial"/>
          <w:color w:val="auto"/>
          <w:sz w:val="20"/>
          <w:lang w:eastAsia="ko-KR"/>
        </w:rPr>
        <w:t>Network disconnect</w:t>
      </w:r>
      <w:r w:rsidR="003F7F4E" w:rsidRPr="00C56D30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C56D30">
        <w:rPr>
          <w:rFonts w:eastAsia="맑은 고딕" w:cs="Arial"/>
          <w:color w:val="auto"/>
          <w:sz w:val="20"/>
          <w:lang w:eastAsia="ko-KR"/>
        </w:rPr>
        <w:t>Alarm input</w:t>
      </w:r>
      <w:r w:rsidR="003F7F4E" w:rsidRPr="00C56D30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7087FC5E" w14:textId="418B0582" w:rsidR="009A3800" w:rsidRPr="00C56D30" w:rsidRDefault="008A0B87" w:rsidP="007832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Alarm Events</w:t>
      </w:r>
      <w:r w:rsidR="00C935BE" w:rsidRPr="00C56D30">
        <w:rPr>
          <w:rFonts w:eastAsia="맑은 고딕" w:cs="Arial"/>
          <w:color w:val="auto"/>
          <w:sz w:val="20"/>
          <w:lang w:eastAsia="ko-KR"/>
        </w:rPr>
        <w:t xml:space="preserve"> (When alarm trigger occurred</w:t>
      </w:r>
      <w:r w:rsidR="00F44B2B" w:rsidRPr="00C56D30">
        <w:rPr>
          <w:rFonts w:eastAsia="맑은 고딕" w:cs="Arial"/>
          <w:color w:val="auto"/>
          <w:sz w:val="20"/>
          <w:lang w:eastAsia="ko-KR"/>
        </w:rPr>
        <w:t>)</w:t>
      </w:r>
    </w:p>
    <w:p w14:paraId="2BE99D2F" w14:textId="77777777" w:rsidR="009A3800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File transmission and upload(image): FTP/SFTP</w:t>
      </w:r>
    </w:p>
    <w:p w14:paraId="3C3FD171" w14:textId="77777777" w:rsidR="009A3800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7752ACD2" w14:textId="77777777" w:rsidR="009A3800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9BCED26" w14:textId="77777777" w:rsidR="009A3800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Alarm output</w:t>
      </w:r>
    </w:p>
    <w:p w14:paraId="1FE2A432" w14:textId="77777777" w:rsidR="009A3800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Handover: PTZ preset, Send message by HTTP / HTTPS / TCP</w:t>
      </w:r>
    </w:p>
    <w:p w14:paraId="54C1E063" w14:textId="77777777" w:rsidR="009A3800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2CCA2815" w14:textId="77777777" w:rsidR="009A3800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B52C86E" w14:textId="1FF99D49" w:rsidR="00F44B2B" w:rsidRPr="00C56D30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Light alarm</w:t>
      </w:r>
    </w:p>
    <w:p w14:paraId="727763A9" w14:textId="654DC0D9" w:rsidR="003F7F4E" w:rsidRPr="00C56D30" w:rsidRDefault="003F7F4E" w:rsidP="003F7F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Theme="minorEastAsia" w:cs="Arial"/>
          <w:color w:val="auto"/>
          <w:sz w:val="20"/>
          <w:lang w:eastAsia="ko-KR"/>
        </w:rPr>
        <w:t xml:space="preserve">Audio input: </w:t>
      </w:r>
      <w:r w:rsidRPr="00C56D30">
        <w:rPr>
          <w:rFonts w:cs="Arial"/>
          <w:color w:val="auto"/>
          <w:sz w:val="20"/>
        </w:rPr>
        <w:t>Selectable</w:t>
      </w:r>
      <w:r w:rsidR="001B6E8F" w:rsidRPr="00C56D30">
        <w:rPr>
          <w:rFonts w:cs="Arial"/>
          <w:color w:val="auto"/>
          <w:sz w:val="20"/>
        </w:rPr>
        <w:t xml:space="preserve"> </w:t>
      </w:r>
      <w:r w:rsidRPr="00C56D30">
        <w:rPr>
          <w:rFonts w:cs="Arial"/>
          <w:color w:val="auto"/>
          <w:sz w:val="20"/>
        </w:rPr>
        <w:t>(mic in/line in</w:t>
      </w:r>
      <w:r w:rsidR="00F44B2B" w:rsidRPr="00C56D30">
        <w:rPr>
          <w:rFonts w:cs="Arial"/>
          <w:color w:val="auto"/>
          <w:sz w:val="20"/>
        </w:rPr>
        <w:t>)</w:t>
      </w:r>
    </w:p>
    <w:p w14:paraId="0755B124" w14:textId="1039CDAD" w:rsidR="003F7F4E" w:rsidRPr="00C56D30" w:rsidRDefault="003F7F4E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color w:val="auto"/>
          <w:sz w:val="20"/>
        </w:rPr>
        <w:t>Audio Out</w:t>
      </w:r>
      <w:r w:rsidR="001B6E8F" w:rsidRPr="00C56D30">
        <w:rPr>
          <w:rFonts w:cs="Arial"/>
          <w:color w:val="auto"/>
          <w:sz w:val="20"/>
        </w:rPr>
        <w:t xml:space="preserve">: </w:t>
      </w:r>
      <w:r w:rsidRPr="00C56D30">
        <w:rPr>
          <w:rFonts w:cs="Arial"/>
          <w:color w:val="auto"/>
          <w:sz w:val="20"/>
        </w:rPr>
        <w:t>Line out</w:t>
      </w:r>
    </w:p>
    <w:p w14:paraId="14941F65" w14:textId="7B406665" w:rsidR="00F44B2B" w:rsidRPr="00C56D30" w:rsidRDefault="00F44B2B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eastAsiaTheme="minorEastAsia" w:cs="Arial"/>
          <w:color w:val="auto"/>
          <w:sz w:val="20"/>
          <w:lang w:eastAsia="ko-KR"/>
        </w:rPr>
        <w:t>Light Type: White light</w:t>
      </w:r>
    </w:p>
    <w:p w14:paraId="47FB4B4E" w14:textId="3A68A81F" w:rsidR="0098038D" w:rsidRPr="00C56D30" w:rsidRDefault="003F7F4E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Edge </w:t>
      </w:r>
      <w:r w:rsidR="008A0B87" w:rsidRPr="00C56D30">
        <w:rPr>
          <w:rFonts w:cs="Arial"/>
          <w:bCs/>
          <w:color w:val="auto"/>
          <w:sz w:val="20"/>
        </w:rPr>
        <w:t xml:space="preserve">Storage: </w:t>
      </w:r>
      <w:r w:rsidR="004246AB" w:rsidRPr="00C56D30">
        <w:rPr>
          <w:rFonts w:cs="Arial"/>
          <w:bCs/>
          <w:color w:val="auto"/>
          <w:sz w:val="20"/>
        </w:rPr>
        <w:t xml:space="preserve">Micro SD/SDHC/SDXC </w:t>
      </w:r>
      <w:r w:rsidR="009D79B3" w:rsidRPr="00C56D30">
        <w:rPr>
          <w:rFonts w:cs="Arial"/>
          <w:bCs/>
          <w:color w:val="auto"/>
          <w:sz w:val="20"/>
        </w:rPr>
        <w:t>1</w:t>
      </w:r>
      <w:r w:rsidR="002A3BD0" w:rsidRPr="00C56D30">
        <w:rPr>
          <w:rFonts w:cs="Arial"/>
          <w:bCs/>
          <w:color w:val="auto"/>
          <w:sz w:val="20"/>
        </w:rPr>
        <w:t xml:space="preserve"> slot </w:t>
      </w:r>
      <w:r w:rsidR="0088755F" w:rsidRPr="00C56D30">
        <w:rPr>
          <w:rFonts w:cs="Arial"/>
          <w:bCs/>
          <w:color w:val="auto"/>
          <w:sz w:val="20"/>
        </w:rPr>
        <w:t>512</w:t>
      </w:r>
      <w:r w:rsidR="004246AB" w:rsidRPr="00C56D30">
        <w:rPr>
          <w:rFonts w:cs="Arial"/>
          <w:bCs/>
          <w:color w:val="auto"/>
          <w:sz w:val="20"/>
        </w:rPr>
        <w:t>GB</w:t>
      </w:r>
    </w:p>
    <w:p w14:paraId="60B527A2" w14:textId="59621401" w:rsidR="00056131" w:rsidRPr="00C56D30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88755F" w:rsidRPr="00C56D30">
        <w:rPr>
          <w:rFonts w:eastAsia="맑은 고딕" w:cs="Arial"/>
          <w:color w:val="auto"/>
          <w:sz w:val="20"/>
          <w:lang w:eastAsia="ko-KR"/>
        </w:rPr>
        <w:t xml:space="preserve">2GB </w:t>
      </w:r>
      <w:r w:rsidR="004246AB" w:rsidRPr="00C56D30">
        <w:rPr>
          <w:rFonts w:eastAsia="맑은 고딕" w:cs="Arial"/>
          <w:color w:val="auto"/>
          <w:sz w:val="20"/>
          <w:lang w:eastAsia="ko-KR"/>
        </w:rPr>
        <w:t>RAM, 512MB Flash</w:t>
      </w:r>
    </w:p>
    <w:p w14:paraId="3F44C606" w14:textId="3AF7B16C" w:rsidR="003F7F4E" w:rsidRPr="00C56D30" w:rsidRDefault="00056131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Color Palettes</w:t>
      </w:r>
      <w:r w:rsidR="00F44B2B" w:rsidRPr="00C56D30">
        <w:rPr>
          <w:rFonts w:cs="Arial"/>
          <w:bCs/>
          <w:color w:val="auto"/>
          <w:sz w:val="20"/>
        </w:rPr>
        <w:t xml:space="preserve"> (Thermal)</w:t>
      </w:r>
      <w:r w:rsidRPr="00C56D30">
        <w:rPr>
          <w:rFonts w:cs="Arial"/>
          <w:bCs/>
          <w:color w:val="auto"/>
          <w:sz w:val="20"/>
        </w:rPr>
        <w:t xml:space="preserve">: </w:t>
      </w:r>
      <w:proofErr w:type="spellStart"/>
      <w:r w:rsidRPr="00C56D30">
        <w:rPr>
          <w:rFonts w:cs="Arial"/>
          <w:bCs/>
          <w:color w:val="auto"/>
          <w:sz w:val="20"/>
        </w:rPr>
        <w:t>Whitehot</w:t>
      </w:r>
      <w:proofErr w:type="spellEnd"/>
      <w:r w:rsidRPr="00C56D30">
        <w:rPr>
          <w:rFonts w:cs="Arial"/>
          <w:bCs/>
          <w:color w:val="auto"/>
          <w:sz w:val="20"/>
        </w:rPr>
        <w:t xml:space="preserve">, </w:t>
      </w:r>
      <w:r w:rsidRPr="00C56D30">
        <w:rPr>
          <w:rFonts w:eastAsia="맑은 고딕" w:cs="Arial"/>
          <w:color w:val="auto"/>
          <w:sz w:val="20"/>
          <w:lang w:eastAsia="ko-KR"/>
        </w:rPr>
        <w:t>Sepia, Red, Custom</w:t>
      </w:r>
    </w:p>
    <w:p w14:paraId="57C838F7" w14:textId="2D9D9BE2" w:rsidR="002E246F" w:rsidRPr="00C56D30" w:rsidRDefault="002E246F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eastAsiaTheme="minorEastAsia" w:cs="Arial"/>
          <w:color w:val="auto"/>
          <w:sz w:val="20"/>
          <w:lang w:eastAsia="ko-KR"/>
        </w:rPr>
        <w:t>Radiometry</w:t>
      </w:r>
      <w:r w:rsidR="00F44B2B" w:rsidRPr="00C56D30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56D30">
        <w:rPr>
          <w:rFonts w:eastAsiaTheme="minorEastAsia" w:cs="Arial"/>
          <w:color w:val="auto"/>
          <w:sz w:val="20"/>
          <w:lang w:eastAsia="ko-KR"/>
        </w:rPr>
        <w:t>(Thermal)</w:t>
      </w:r>
    </w:p>
    <w:p w14:paraId="41DB5C7D" w14:textId="1831B613" w:rsidR="000F1D0C" w:rsidRPr="00C56D30" w:rsidRDefault="002E246F" w:rsidP="000F1D0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Temperature detect range</w:t>
      </w:r>
      <w:r w:rsidR="000F1D0C" w:rsidRPr="00C56D30">
        <w:rPr>
          <w:rFonts w:cs="Arial"/>
          <w:bCs/>
          <w:color w:val="auto"/>
          <w:sz w:val="20"/>
        </w:rPr>
        <w:t>: -10°C ~ 140°C(Narrow), -10°C ~ 450°C(Wide)</w:t>
      </w:r>
    </w:p>
    <w:p w14:paraId="7DD3A796" w14:textId="5FF4C32B" w:rsidR="002E246F" w:rsidRPr="00C56D30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Temperature accuracy: </w:t>
      </w:r>
      <w:r w:rsidR="000F1D0C" w:rsidRPr="00C56D30">
        <w:rPr>
          <w:rFonts w:cs="Arial"/>
          <w:bCs/>
          <w:color w:val="auto"/>
          <w:sz w:val="20"/>
        </w:rPr>
        <w:t>±5°C or</w:t>
      </w:r>
      <w:r w:rsidR="00035B51" w:rsidRPr="00C56D30">
        <w:rPr>
          <w:rFonts w:cs="Arial"/>
          <w:bCs/>
          <w:color w:val="auto"/>
          <w:sz w:val="20"/>
        </w:rPr>
        <w:t xml:space="preserve"> not more than</w:t>
      </w:r>
      <w:r w:rsidR="000F1D0C" w:rsidRPr="00C56D30">
        <w:rPr>
          <w:rFonts w:cs="Arial"/>
          <w:bCs/>
          <w:color w:val="auto"/>
          <w:sz w:val="20"/>
        </w:rPr>
        <w:t xml:space="preserve"> 5%(Narrow), ±10°C or </w:t>
      </w:r>
      <w:r w:rsidR="00035B51" w:rsidRPr="00C56D30">
        <w:rPr>
          <w:rFonts w:cs="Arial"/>
          <w:bCs/>
          <w:color w:val="auto"/>
          <w:sz w:val="20"/>
        </w:rPr>
        <w:t xml:space="preserve">not more than </w:t>
      </w:r>
      <w:r w:rsidR="000F1D0C" w:rsidRPr="00C56D30">
        <w:rPr>
          <w:rFonts w:cs="Arial"/>
          <w:bCs/>
          <w:color w:val="auto"/>
          <w:sz w:val="20"/>
        </w:rPr>
        <w:t>10%(Wide)</w:t>
      </w:r>
    </w:p>
    <w:p w14:paraId="3BD11702" w14:textId="5E33D222" w:rsidR="002E246F" w:rsidRPr="00C56D30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Temperature detection: </w:t>
      </w:r>
      <w:r w:rsidR="000F1D0C" w:rsidRPr="00C56D30">
        <w:rPr>
          <w:rFonts w:cs="Arial"/>
          <w:bCs/>
          <w:color w:val="auto"/>
          <w:sz w:val="20"/>
        </w:rPr>
        <w:t>2 Rectangle ROI zones</w:t>
      </w:r>
    </w:p>
    <w:p w14:paraId="597606DD" w14:textId="3410C7F4" w:rsidR="002E246F" w:rsidRPr="00C56D30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Hybrid palettes, Spot temperature reading</w:t>
      </w:r>
    </w:p>
    <w:p w14:paraId="6C4E5E3E" w14:textId="66A2087B" w:rsidR="00840B52" w:rsidRPr="00C56D30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Network</w:t>
      </w:r>
    </w:p>
    <w:p w14:paraId="03833B10" w14:textId="27DE914F" w:rsidR="00DA00D9" w:rsidRPr="00C56D30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Connectivity</w:t>
      </w:r>
      <w:r w:rsidR="00E02DBD" w:rsidRPr="00C56D30">
        <w:rPr>
          <w:rFonts w:cs="Arial"/>
          <w:color w:val="auto"/>
          <w:sz w:val="20"/>
        </w:rPr>
        <w:t xml:space="preserve">: </w:t>
      </w:r>
      <w:r w:rsidR="00ED2C89" w:rsidRPr="00C56D30">
        <w:rPr>
          <w:rFonts w:cs="Arial"/>
          <w:color w:val="auto"/>
          <w:sz w:val="20"/>
        </w:rPr>
        <w:t>Metal shielded RJ-45(10/100/1000BASE-T)</w:t>
      </w:r>
    </w:p>
    <w:p w14:paraId="6A0F13ED" w14:textId="77777777" w:rsidR="00C93C65" w:rsidRPr="00C56D30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Video compression</w:t>
      </w:r>
    </w:p>
    <w:p w14:paraId="5F7C4DA0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H.265/</w:t>
      </w:r>
      <w:r w:rsidRPr="00C56D30">
        <w:rPr>
          <w:rFonts w:cs="Arial"/>
          <w:bCs/>
          <w:color w:val="auto"/>
          <w:sz w:val="20"/>
        </w:rPr>
        <w:t>H.264: Main/High</w:t>
      </w:r>
    </w:p>
    <w:p w14:paraId="3EBAEDDC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MJPEG</w:t>
      </w:r>
    </w:p>
    <w:p w14:paraId="2443D8A1" w14:textId="77777777" w:rsidR="00C93C65" w:rsidRPr="00C56D30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Audio Compression</w:t>
      </w:r>
    </w:p>
    <w:p w14:paraId="59DA6BCF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G.711 u-law /G.726 Selectable</w:t>
      </w:r>
    </w:p>
    <w:p w14:paraId="2B66BD71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G.726(ADPCM) 8KHz, G.711 8KHz</w:t>
      </w:r>
    </w:p>
    <w:p w14:paraId="1F7E5857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G.726: 16Kbps, 24Kbps, 32Kbps, 40Kbps</w:t>
      </w:r>
    </w:p>
    <w:p w14:paraId="4D0FD59A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AAC-LC: 48Kbps at 16KHz</w:t>
      </w:r>
    </w:p>
    <w:p w14:paraId="7382402C" w14:textId="77777777" w:rsidR="00C93C65" w:rsidRPr="00C56D30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Smart Codec</w:t>
      </w:r>
    </w:p>
    <w:p w14:paraId="66E4BFE8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lastRenderedPageBreak/>
        <w:t xml:space="preserve">Thermal: </w:t>
      </w:r>
      <w:proofErr w:type="spellStart"/>
      <w:r w:rsidRPr="00C56D30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C56D3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</w:p>
    <w:p w14:paraId="70A32515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Visible: Manual(5ea area), </w:t>
      </w:r>
      <w:proofErr w:type="spellStart"/>
      <w:r w:rsidRPr="00C56D30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C56D3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</w:p>
    <w:p w14:paraId="3DD295DC" w14:textId="77777777" w:rsidR="00C93C65" w:rsidRPr="00C56D30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Bitrate Control Method</w:t>
      </w:r>
    </w:p>
    <w:p w14:paraId="52CBDCE2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C56D30">
        <w:rPr>
          <w:rFonts w:cs="Arial"/>
          <w:bCs/>
          <w:color w:val="auto"/>
          <w:sz w:val="20"/>
        </w:rPr>
        <w:t>H.264: CBR or VBR</w:t>
      </w:r>
    </w:p>
    <w:p w14:paraId="71E59A46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MJPEG: </w:t>
      </w:r>
      <w:r w:rsidRPr="00C56D30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105C56E9" w14:textId="77777777" w:rsidR="00C93C65" w:rsidRPr="00C56D30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Streaming: </w:t>
      </w:r>
      <w:proofErr w:type="gramStart"/>
      <w:r w:rsidRPr="00C56D30">
        <w:rPr>
          <w:rFonts w:cs="Arial"/>
          <w:color w:val="auto"/>
          <w:sz w:val="20"/>
        </w:rPr>
        <w:t>Unicast(</w:t>
      </w:r>
      <w:proofErr w:type="gramEnd"/>
      <w:r w:rsidRPr="00C56D30">
        <w:rPr>
          <w:rFonts w:cs="Arial"/>
          <w:color w:val="auto"/>
          <w:sz w:val="20"/>
        </w:rPr>
        <w:t>6 users) / Multicast</w:t>
      </w:r>
      <w:r w:rsidRPr="00C56D30">
        <w:rPr>
          <w:rFonts w:eastAsia="맑은 고딕" w:cs="Arial"/>
          <w:color w:val="auto"/>
          <w:sz w:val="20"/>
          <w:lang w:eastAsia="ko-KR"/>
        </w:rPr>
        <w:t>, Multiple streaming (up to 3 profiles)</w:t>
      </w:r>
    </w:p>
    <w:p w14:paraId="417ED647" w14:textId="77777777" w:rsidR="00C93C65" w:rsidRPr="00C56D30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Interoperability</w:t>
      </w:r>
    </w:p>
    <w:p w14:paraId="39EF2D06" w14:textId="77777777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ONVIF Profile S / T</w:t>
      </w:r>
    </w:p>
    <w:p w14:paraId="20795719" w14:textId="3726633B" w:rsidR="00C93C65" w:rsidRPr="00C56D30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C56D30">
        <w:rPr>
          <w:rFonts w:cs="Arial"/>
          <w:color w:val="auto"/>
          <w:sz w:val="20"/>
        </w:rPr>
        <w:t>SUNAPI(</w:t>
      </w:r>
      <w:proofErr w:type="gramEnd"/>
      <w:r w:rsidRPr="00C56D30">
        <w:rPr>
          <w:rFonts w:cs="Arial"/>
          <w:color w:val="auto"/>
          <w:sz w:val="20"/>
        </w:rPr>
        <w:t>HTTP API)</w:t>
      </w:r>
    </w:p>
    <w:p w14:paraId="6EFEBD34" w14:textId="10890C03" w:rsidR="00840B52" w:rsidRPr="00C56D30" w:rsidRDefault="000739CB" w:rsidP="0090129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Protocol</w:t>
      </w:r>
      <w:r w:rsidR="0090129E" w:rsidRPr="00C56D30">
        <w:rPr>
          <w:rFonts w:cs="Arial"/>
          <w:color w:val="auto"/>
          <w:sz w:val="20"/>
        </w:rPr>
        <w:t xml:space="preserve">: </w:t>
      </w:r>
      <w:r w:rsidR="005D72D9" w:rsidRPr="00C56D30">
        <w:rPr>
          <w:rFonts w:cs="Arial"/>
          <w:color w:val="auto"/>
          <w:sz w:val="20"/>
        </w:rPr>
        <w:t xml:space="preserve">IPv4, IPv6, TCP/IP, UDP/IP, RTP(UDP), RTP(TCP), RTCP, RTSP, NTP, HTTP, HTTPS, SSL/TLS, DHCP, FTP, SMTP, ICMP, IGMP, SNMPv1/v2c/v3(MIB-2), ARP, DNS, DDNS, QoS, UPnP, </w:t>
      </w:r>
      <w:proofErr w:type="gramStart"/>
      <w:r w:rsidR="005D72D9" w:rsidRPr="00C56D30">
        <w:rPr>
          <w:rFonts w:cs="Arial"/>
          <w:color w:val="auto"/>
          <w:sz w:val="20"/>
        </w:rPr>
        <w:t>Bonjour</w:t>
      </w:r>
      <w:proofErr w:type="gramEnd"/>
      <w:r w:rsidR="005D72D9" w:rsidRPr="00C56D30">
        <w:rPr>
          <w:rFonts w:cs="Arial"/>
          <w:color w:val="auto"/>
          <w:sz w:val="20"/>
        </w:rPr>
        <w:t>, LLDP, CDP, SRTP (TCP, UDP Unicast), MQTT</w:t>
      </w:r>
    </w:p>
    <w:p w14:paraId="4212110D" w14:textId="2DD6BF14" w:rsidR="00840B52" w:rsidRPr="00C56D3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DDNS – The camera shall suppor</w:t>
      </w:r>
      <w:r w:rsidR="00E71638" w:rsidRPr="00C56D30">
        <w:rPr>
          <w:rFonts w:cs="Arial"/>
          <w:color w:val="auto"/>
          <w:sz w:val="20"/>
        </w:rPr>
        <w:t>t DDNS services offered by the m</w:t>
      </w:r>
      <w:r w:rsidRPr="00C56D30">
        <w:rPr>
          <w:rFonts w:cs="Arial"/>
          <w:color w:val="auto"/>
          <w:sz w:val="20"/>
        </w:rPr>
        <w:t>anufacturer and other</w:t>
      </w:r>
      <w:r w:rsidR="00E71638" w:rsidRPr="00C56D30">
        <w:rPr>
          <w:rFonts w:cs="Arial"/>
          <w:color w:val="auto"/>
          <w:sz w:val="20"/>
        </w:rPr>
        <w:t>s</w:t>
      </w:r>
      <w:r w:rsidRPr="00C56D30">
        <w:rPr>
          <w:rFonts w:cs="Arial"/>
          <w:color w:val="auto"/>
          <w:sz w:val="20"/>
        </w:rPr>
        <w:t xml:space="preserve"> publi</w:t>
      </w:r>
      <w:r w:rsidR="009C2583" w:rsidRPr="00C56D30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C56D3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C56D3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Security </w:t>
      </w:r>
      <w:r w:rsidR="00E71638" w:rsidRPr="00C56D30">
        <w:rPr>
          <w:rFonts w:cs="Arial"/>
          <w:color w:val="auto"/>
          <w:sz w:val="20"/>
        </w:rPr>
        <w:t>F</w:t>
      </w:r>
      <w:r w:rsidRPr="00C56D30">
        <w:rPr>
          <w:rFonts w:cs="Arial"/>
          <w:color w:val="auto"/>
          <w:sz w:val="20"/>
        </w:rPr>
        <w:t>eature</w:t>
      </w:r>
    </w:p>
    <w:p w14:paraId="732790ED" w14:textId="6E8D0801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OS / Firmware Protect: </w:t>
      </w:r>
      <w:r w:rsidR="00035B51" w:rsidRPr="00C56D30">
        <w:rPr>
          <w:rFonts w:cs="Arial"/>
          <w:color w:val="auto"/>
          <w:sz w:val="20"/>
        </w:rPr>
        <w:t xml:space="preserve">Firmware encryption, </w:t>
      </w:r>
      <w:r w:rsidRPr="00C56D30">
        <w:rPr>
          <w:rFonts w:cs="Arial"/>
          <w:color w:val="auto"/>
          <w:sz w:val="20"/>
        </w:rPr>
        <w:t xml:space="preserve">Secure boot, Signed </w:t>
      </w:r>
      <w:r w:rsidR="008A0550" w:rsidRPr="00C56D30">
        <w:rPr>
          <w:rFonts w:cs="Arial"/>
          <w:color w:val="auto"/>
          <w:sz w:val="20"/>
        </w:rPr>
        <w:t>fi</w:t>
      </w:r>
      <w:r w:rsidRPr="00C56D30">
        <w:rPr>
          <w:rFonts w:cs="Arial"/>
          <w:color w:val="auto"/>
          <w:sz w:val="20"/>
        </w:rPr>
        <w:t>rmware</w:t>
      </w:r>
    </w:p>
    <w:p w14:paraId="4FEFCC0F" w14:textId="2013FE68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User authentication: Digest Authentication</w:t>
      </w:r>
      <w:r w:rsidR="008A0550" w:rsidRPr="00C56D30">
        <w:rPr>
          <w:rFonts w:cs="Arial"/>
          <w:color w:val="auto"/>
          <w:sz w:val="20"/>
        </w:rPr>
        <w:t>, Prevent brute-force attack</w:t>
      </w:r>
    </w:p>
    <w:p w14:paraId="3D742DF2" w14:textId="77777777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Network authentication: IEEE 802.1X (EAP-TLS, EAP-LEAP, EAP-PEAP, MSCHAPv2)</w:t>
      </w:r>
    </w:p>
    <w:p w14:paraId="2D13763B" w14:textId="6F495F4A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Secure Communication: HTTPS, </w:t>
      </w:r>
      <w:r w:rsidR="008A0550" w:rsidRPr="00C56D30">
        <w:rPr>
          <w:rFonts w:cs="Arial"/>
          <w:color w:val="auto"/>
          <w:sz w:val="20"/>
        </w:rPr>
        <w:t xml:space="preserve">SRTP, </w:t>
      </w:r>
      <w:r w:rsidRPr="00C56D30">
        <w:rPr>
          <w:rFonts w:cs="Arial"/>
          <w:color w:val="auto"/>
          <w:sz w:val="20"/>
        </w:rPr>
        <w:t>WSS (WebSocket Secure)</w:t>
      </w:r>
    </w:p>
    <w:p w14:paraId="5EAB7CB0" w14:textId="524583C7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Access Control: </w:t>
      </w:r>
      <w:r w:rsidR="008A0550" w:rsidRPr="00C56D30">
        <w:rPr>
          <w:rFonts w:cs="Arial"/>
          <w:color w:val="auto"/>
          <w:sz w:val="20"/>
        </w:rPr>
        <w:t>Access control based on IP address</w:t>
      </w:r>
    </w:p>
    <w:p w14:paraId="73DB622C" w14:textId="50937559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Data Protect: </w:t>
      </w:r>
      <w:r w:rsidR="008A0550" w:rsidRPr="00C56D30">
        <w:rPr>
          <w:rFonts w:cs="Arial"/>
          <w:color w:val="auto"/>
          <w:sz w:val="20"/>
        </w:rPr>
        <w:t>Authentication information encryption, ZIP compression encryption</w:t>
      </w:r>
    </w:p>
    <w:p w14:paraId="425223F3" w14:textId="083D2EB8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Audit: </w:t>
      </w:r>
      <w:r w:rsidR="008A0550" w:rsidRPr="00C56D30">
        <w:rPr>
          <w:rFonts w:cs="Arial"/>
          <w:color w:val="auto"/>
          <w:sz w:val="20"/>
        </w:rPr>
        <w:t xml:space="preserve">User </w:t>
      </w:r>
      <w:r w:rsidRPr="00C56D30">
        <w:rPr>
          <w:rFonts w:cs="Arial"/>
          <w:color w:val="auto"/>
          <w:sz w:val="20"/>
        </w:rPr>
        <w:t>Access / System / Event Log management</w:t>
      </w:r>
    </w:p>
    <w:p w14:paraId="643A05C1" w14:textId="2E35EFE2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Device ID: Device certificate (Hanwha </w:t>
      </w:r>
      <w:r w:rsidR="001B33CF" w:rsidRPr="00C56D30">
        <w:rPr>
          <w:rFonts w:cs="Arial"/>
          <w:color w:val="auto"/>
          <w:sz w:val="20"/>
        </w:rPr>
        <w:t>Private</w:t>
      </w:r>
      <w:r w:rsidRPr="00C56D30">
        <w:rPr>
          <w:rFonts w:cs="Arial"/>
          <w:color w:val="auto"/>
          <w:sz w:val="20"/>
        </w:rPr>
        <w:t xml:space="preserve"> Root CA</w:t>
      </w:r>
      <w:r w:rsidR="008A0550" w:rsidRPr="00C56D30">
        <w:rPr>
          <w:rFonts w:cs="Arial"/>
          <w:color w:val="auto"/>
          <w:sz w:val="20"/>
        </w:rPr>
        <w:t>3</w:t>
      </w:r>
      <w:r w:rsidRPr="00C56D30">
        <w:rPr>
          <w:rFonts w:cs="Arial"/>
          <w:color w:val="auto"/>
          <w:sz w:val="20"/>
        </w:rPr>
        <w:t>)</w:t>
      </w:r>
    </w:p>
    <w:p w14:paraId="723099E6" w14:textId="095E7332" w:rsidR="0090129E" w:rsidRPr="00C56D30" w:rsidRDefault="0090129E" w:rsidP="00035B5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 xml:space="preserve">Secure Storage: </w:t>
      </w:r>
      <w:r w:rsidR="001B33CF" w:rsidRPr="00C56D30">
        <w:rPr>
          <w:rFonts w:cs="Arial"/>
          <w:color w:val="auto"/>
          <w:sz w:val="20"/>
        </w:rPr>
        <w:t>SD</w:t>
      </w:r>
      <w:r w:rsidR="0018744D" w:rsidRPr="00C56D30">
        <w:rPr>
          <w:rFonts w:cs="Arial"/>
          <w:color w:val="auto"/>
          <w:sz w:val="20"/>
        </w:rPr>
        <w:t xml:space="preserve"> </w:t>
      </w:r>
      <w:r w:rsidR="001B33CF" w:rsidRPr="00C56D30">
        <w:rPr>
          <w:rFonts w:cs="Arial"/>
          <w:color w:val="auto"/>
          <w:sz w:val="20"/>
        </w:rPr>
        <w:t>card</w:t>
      </w:r>
      <w:r w:rsidR="00035B51" w:rsidRPr="00C56D30">
        <w:rPr>
          <w:rFonts w:cs="Arial"/>
          <w:color w:val="auto"/>
          <w:sz w:val="20"/>
        </w:rPr>
        <w:t xml:space="preserve"> </w:t>
      </w:r>
      <w:r w:rsidR="001B33CF" w:rsidRPr="00C56D30">
        <w:rPr>
          <w:rFonts w:cs="Arial"/>
          <w:color w:val="auto"/>
          <w:sz w:val="20"/>
        </w:rPr>
        <w:t>encrypt</w:t>
      </w:r>
      <w:r w:rsidR="00035B51" w:rsidRPr="00C56D30">
        <w:rPr>
          <w:rFonts w:cs="Arial"/>
          <w:color w:val="auto"/>
          <w:sz w:val="20"/>
        </w:rPr>
        <w:t>ion</w:t>
      </w:r>
    </w:p>
    <w:p w14:paraId="4D8D0FFA" w14:textId="77777777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A minimal level of password complexity shall be required by the camera.</w:t>
      </w:r>
    </w:p>
    <w:p w14:paraId="3096543C" w14:textId="77777777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camera shall not have a manufacture back-door password.</w:t>
      </w:r>
    </w:p>
    <w:p w14:paraId="122A57E5" w14:textId="7BC57B21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D7A9459" w14:textId="77777777" w:rsidR="0090129E" w:rsidRPr="00C56D30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B9C7991" w:rsidR="00840B52" w:rsidRPr="00C56D30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 xml:space="preserve">Discovery </w:t>
      </w:r>
      <w:r w:rsidR="00622EAF" w:rsidRPr="00C56D30">
        <w:rPr>
          <w:rFonts w:cs="Arial"/>
          <w:bCs/>
          <w:color w:val="auto"/>
          <w:sz w:val="20"/>
        </w:rPr>
        <w:t>–</w:t>
      </w:r>
      <w:r w:rsidRPr="00C56D30">
        <w:rPr>
          <w:rFonts w:cs="Arial"/>
          <w:bCs/>
          <w:color w:val="auto"/>
          <w:sz w:val="20"/>
        </w:rPr>
        <w:t xml:space="preserve"> </w:t>
      </w:r>
      <w:r w:rsidR="00225FD1" w:rsidRPr="00C56D30">
        <w:rPr>
          <w:rFonts w:cs="Arial"/>
          <w:bCs/>
          <w:color w:val="auto"/>
          <w:sz w:val="20"/>
        </w:rPr>
        <w:t>The m</w:t>
      </w:r>
      <w:r w:rsidRPr="00C56D30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C56D30">
        <w:rPr>
          <w:rFonts w:cs="Arial"/>
          <w:bCs/>
          <w:color w:val="auto"/>
          <w:sz w:val="20"/>
        </w:rPr>
        <w:t>them</w:t>
      </w:r>
      <w:r w:rsidRPr="00C56D30">
        <w:rPr>
          <w:rFonts w:cs="Arial"/>
          <w:bCs/>
          <w:color w:val="auto"/>
          <w:sz w:val="20"/>
        </w:rPr>
        <w:t xml:space="preserve"> on the network.</w:t>
      </w:r>
    </w:p>
    <w:p w14:paraId="71E302F9" w14:textId="27459F42" w:rsidR="00840B52" w:rsidRPr="00C56D3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C56D30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C56D30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C56D30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Firmware upgrade</w:t>
      </w:r>
      <w:r w:rsidR="00622EAF" w:rsidRPr="00C56D30">
        <w:rPr>
          <w:rFonts w:cs="Arial"/>
          <w:bCs/>
          <w:color w:val="auto"/>
          <w:sz w:val="20"/>
        </w:rPr>
        <w:t xml:space="preserve"> –</w:t>
      </w:r>
      <w:r w:rsidRPr="00C56D30">
        <w:rPr>
          <w:rFonts w:cs="Arial"/>
          <w:bCs/>
          <w:color w:val="auto"/>
          <w:sz w:val="20"/>
        </w:rPr>
        <w:t xml:space="preserve"> </w:t>
      </w:r>
      <w:r w:rsidR="00225FD1" w:rsidRPr="00C56D30">
        <w:rPr>
          <w:rFonts w:cs="Arial"/>
          <w:bCs/>
          <w:color w:val="auto"/>
          <w:sz w:val="20"/>
        </w:rPr>
        <w:t>The m</w:t>
      </w:r>
      <w:r w:rsidRPr="00C56D30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C56D30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bCs/>
          <w:color w:val="auto"/>
          <w:sz w:val="20"/>
        </w:rPr>
        <w:t>Camera backup setting</w:t>
      </w:r>
      <w:r w:rsidR="00622EAF" w:rsidRPr="00C56D30">
        <w:rPr>
          <w:rFonts w:cs="Arial"/>
          <w:bCs/>
          <w:color w:val="auto"/>
          <w:sz w:val="20"/>
        </w:rPr>
        <w:t xml:space="preserve"> –</w:t>
      </w:r>
      <w:r w:rsidRPr="00C56D30">
        <w:rPr>
          <w:rFonts w:cs="Arial"/>
          <w:bCs/>
          <w:color w:val="auto"/>
          <w:sz w:val="20"/>
        </w:rPr>
        <w:t xml:space="preserve"> </w:t>
      </w:r>
      <w:r w:rsidR="00225FD1" w:rsidRPr="00C56D30">
        <w:rPr>
          <w:rFonts w:cs="Arial"/>
          <w:bCs/>
          <w:color w:val="auto"/>
          <w:sz w:val="20"/>
        </w:rPr>
        <w:t>T</w:t>
      </w:r>
      <w:r w:rsidRPr="00C56D30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C56D30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Reporting</w:t>
      </w:r>
      <w:r w:rsidR="00622EAF" w:rsidRPr="00C56D30">
        <w:rPr>
          <w:rFonts w:cs="Arial"/>
          <w:color w:val="auto"/>
          <w:sz w:val="20"/>
        </w:rPr>
        <w:t xml:space="preserve"> –</w:t>
      </w:r>
      <w:r w:rsidRPr="00C56D30">
        <w:rPr>
          <w:rFonts w:cs="Arial"/>
          <w:color w:val="auto"/>
          <w:sz w:val="20"/>
        </w:rPr>
        <w:t xml:space="preserve"> </w:t>
      </w:r>
      <w:r w:rsidR="00225FD1" w:rsidRPr="00C56D30">
        <w:rPr>
          <w:rFonts w:cs="Arial"/>
          <w:color w:val="auto"/>
          <w:sz w:val="20"/>
        </w:rPr>
        <w:t>T</w:t>
      </w:r>
      <w:r w:rsidRPr="00C56D30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C56D30">
        <w:rPr>
          <w:rFonts w:cs="Arial"/>
          <w:color w:val="auto"/>
          <w:sz w:val="20"/>
        </w:rPr>
        <w:t>mber and other camera settings.</w:t>
      </w:r>
    </w:p>
    <w:p w14:paraId="2CF5FBC0" w14:textId="338FEB41" w:rsidR="00840B52" w:rsidRPr="00C56D30" w:rsidRDefault="00AA7C36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bookmarkStart w:id="5" w:name="_Hlk197947099"/>
      <w:r w:rsidRPr="00C56D30">
        <w:rPr>
          <w:rFonts w:cs="Arial"/>
          <w:color w:val="auto"/>
          <w:sz w:val="20"/>
          <w:szCs w:val="16"/>
        </w:rPr>
        <w:lastRenderedPageBreak/>
        <w:t xml:space="preserve">Environmental &amp; </w:t>
      </w:r>
      <w:r w:rsidR="00840B52" w:rsidRPr="00C56D30">
        <w:rPr>
          <w:rFonts w:cs="Arial"/>
          <w:color w:val="auto"/>
          <w:sz w:val="20"/>
          <w:szCs w:val="16"/>
        </w:rPr>
        <w:t>Electrical</w:t>
      </w:r>
    </w:p>
    <w:p w14:paraId="185FE5BC" w14:textId="77777777" w:rsidR="00AA7C36" w:rsidRPr="00C56D30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Temperature / Humidity</w:t>
      </w:r>
    </w:p>
    <w:p w14:paraId="31FD1C03" w14:textId="77777777" w:rsidR="00AA7C36" w:rsidRPr="00C56D30" w:rsidRDefault="00AA7C36" w:rsidP="00AA7C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Operating: -30°C to +55°</w:t>
      </w:r>
      <w:proofErr w:type="gramStart"/>
      <w:r w:rsidRPr="00C56D30">
        <w:rPr>
          <w:rFonts w:cs="Arial"/>
          <w:color w:val="auto"/>
          <w:sz w:val="20"/>
        </w:rPr>
        <w:t>C(</w:t>
      </w:r>
      <w:proofErr w:type="gramEnd"/>
      <w:r w:rsidRPr="00C56D30">
        <w:rPr>
          <w:rFonts w:cs="Arial"/>
          <w:color w:val="auto"/>
          <w:sz w:val="20"/>
        </w:rPr>
        <w:t xml:space="preserve">+22°F to +131°F) / Less than 95% RH(non-condensing) </w:t>
      </w:r>
      <w:r w:rsidRPr="00C56D30">
        <w:rPr>
          <w:rFonts w:cs="Arial"/>
          <w:color w:val="auto"/>
          <w:sz w:val="20"/>
          <w:szCs w:val="16"/>
        </w:rPr>
        <w:t>*Start up should be done at above -10°C</w:t>
      </w:r>
    </w:p>
    <w:p w14:paraId="56287A34" w14:textId="77777777" w:rsidR="00AA7C36" w:rsidRPr="00C56D30" w:rsidRDefault="00AA7C36" w:rsidP="00AA7C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Storage: -40°C to +60°</w:t>
      </w:r>
      <w:proofErr w:type="gramStart"/>
      <w:r w:rsidRPr="00C56D30">
        <w:rPr>
          <w:rFonts w:cs="Arial"/>
          <w:color w:val="auto"/>
          <w:sz w:val="20"/>
        </w:rPr>
        <w:t>C(</w:t>
      </w:r>
      <w:proofErr w:type="gramEnd"/>
      <w:r w:rsidRPr="00C56D30">
        <w:rPr>
          <w:rFonts w:cs="Arial"/>
          <w:color w:val="auto"/>
          <w:sz w:val="20"/>
        </w:rPr>
        <w:t>-40°F to +140°F) / Less than 95% RH (non-condensing)</w:t>
      </w:r>
    </w:p>
    <w:p w14:paraId="1490F6FC" w14:textId="2574C982" w:rsidR="00AA7C36" w:rsidRPr="00C56D30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Certification: IP66/IP67, IK09 (except lenses in front)</w:t>
      </w:r>
    </w:p>
    <w:p w14:paraId="513C6053" w14:textId="3BA06D61" w:rsidR="00840B52" w:rsidRPr="00C56D30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Input Voltage</w:t>
      </w:r>
      <w:r w:rsidR="00E02DBD"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="0000377D" w:rsidRPr="00C56D30">
        <w:rPr>
          <w:rFonts w:eastAsia="맑은 고딕" w:cs="Arial"/>
          <w:color w:val="auto"/>
          <w:sz w:val="20"/>
          <w:lang w:eastAsia="ko-KR"/>
        </w:rPr>
        <w:t>PoE</w:t>
      </w:r>
      <w:r w:rsidR="007E7DCF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="0000377D" w:rsidRPr="00C56D30">
        <w:rPr>
          <w:rFonts w:eastAsia="맑은 고딕" w:cs="Arial"/>
          <w:color w:val="auto"/>
          <w:sz w:val="20"/>
          <w:lang w:eastAsia="ko-KR"/>
        </w:rPr>
        <w:t>(IEEE802.3a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>f</w:t>
      </w:r>
      <w:r w:rsidR="0000377D" w:rsidRPr="00C56D30">
        <w:rPr>
          <w:rFonts w:eastAsia="맑은 고딕" w:cs="Arial"/>
          <w:color w:val="auto"/>
          <w:sz w:val="20"/>
          <w:lang w:eastAsia="ko-KR"/>
        </w:rPr>
        <w:t>, Class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>3</w:t>
      </w:r>
      <w:r w:rsidR="0000377D" w:rsidRPr="00C56D30">
        <w:rPr>
          <w:rFonts w:eastAsia="맑은 고딕" w:cs="Arial"/>
          <w:color w:val="auto"/>
          <w:sz w:val="20"/>
          <w:lang w:eastAsia="ko-KR"/>
        </w:rPr>
        <w:t>)</w:t>
      </w:r>
    </w:p>
    <w:p w14:paraId="6CC8FD25" w14:textId="047E36F8" w:rsidR="00EE6BCC" w:rsidRPr="00C56D30" w:rsidRDefault="000E30E5" w:rsidP="00BB61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Power Consumption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06E2" w:rsidRPr="00C56D30">
        <w:rPr>
          <w:rFonts w:eastAsia="맑은 고딕" w:cs="Arial"/>
          <w:color w:val="auto"/>
          <w:sz w:val="20"/>
          <w:lang w:eastAsia="ko-KR"/>
        </w:rPr>
        <w:t xml:space="preserve">Max </w:t>
      </w:r>
      <w:r w:rsidR="00844983" w:rsidRPr="00C56D30">
        <w:rPr>
          <w:rFonts w:eastAsia="맑은 고딕" w:cs="Arial"/>
          <w:color w:val="auto"/>
          <w:sz w:val="20"/>
          <w:lang w:eastAsia="ko-KR"/>
        </w:rPr>
        <w:t>1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>0.8</w:t>
      </w:r>
      <w:r w:rsidR="00E306E2" w:rsidRPr="00C56D30">
        <w:rPr>
          <w:rFonts w:eastAsia="맑은 고딕" w:cs="Arial"/>
          <w:color w:val="auto"/>
          <w:sz w:val="20"/>
          <w:lang w:eastAsia="ko-KR"/>
        </w:rPr>
        <w:t>W</w:t>
      </w:r>
      <w:r w:rsidR="008500DD" w:rsidRPr="00C56D30">
        <w:rPr>
          <w:rFonts w:eastAsia="맑은 고딕" w:cs="Arial"/>
          <w:color w:val="auto"/>
          <w:sz w:val="20"/>
          <w:lang w:eastAsia="ko-KR"/>
        </w:rPr>
        <w:t xml:space="preserve">, Typical 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>6.2</w:t>
      </w:r>
      <w:r w:rsidR="008500DD" w:rsidRPr="00C56D30">
        <w:rPr>
          <w:rFonts w:eastAsia="맑은 고딕" w:cs="Arial"/>
          <w:color w:val="auto"/>
          <w:sz w:val="20"/>
          <w:lang w:eastAsia="ko-KR"/>
        </w:rPr>
        <w:t>W</w:t>
      </w:r>
    </w:p>
    <w:p w14:paraId="2E15973E" w14:textId="5A0BC7E7" w:rsidR="00840B52" w:rsidRPr="00C56D30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C56D30">
        <w:rPr>
          <w:rFonts w:cs="Arial"/>
          <w:color w:val="auto"/>
          <w:sz w:val="20"/>
          <w:szCs w:val="16"/>
        </w:rPr>
        <w:t>Mechanical</w:t>
      </w:r>
    </w:p>
    <w:p w14:paraId="7DBB4086" w14:textId="63F83457" w:rsidR="00FD6D0A" w:rsidRPr="00C56D30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Color</w:t>
      </w:r>
      <w:r w:rsidR="008500DD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C56D30">
        <w:rPr>
          <w:rFonts w:eastAsia="맑은 고딕" w:cs="Arial"/>
          <w:color w:val="auto"/>
          <w:sz w:val="20"/>
          <w:lang w:eastAsia="ko-KR"/>
        </w:rPr>
        <w:t>/</w:t>
      </w:r>
      <w:r w:rsidR="008500DD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C56D30">
        <w:rPr>
          <w:rFonts w:eastAsia="맑은 고딕" w:cs="Arial"/>
          <w:color w:val="auto"/>
          <w:sz w:val="20"/>
          <w:lang w:eastAsia="ko-KR"/>
        </w:rPr>
        <w:t>Material</w:t>
      </w:r>
      <w:r w:rsidR="008500DD"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="00DF2D86" w:rsidRPr="00C56D30">
        <w:rPr>
          <w:rFonts w:eastAsia="맑은 고딕" w:cs="Arial"/>
          <w:color w:val="auto"/>
          <w:sz w:val="20"/>
          <w:lang w:eastAsia="ko-KR"/>
        </w:rPr>
        <w:t>White/Aluminum</w:t>
      </w:r>
    </w:p>
    <w:p w14:paraId="271A4271" w14:textId="71609F33" w:rsidR="003A48BF" w:rsidRPr="00C56D30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eastAsia="맑은 고딕" w:cs="Arial"/>
          <w:color w:val="auto"/>
          <w:sz w:val="20"/>
          <w:lang w:eastAsia="ko-KR"/>
        </w:rPr>
        <w:t>RAL Code</w:t>
      </w:r>
      <w:r w:rsidR="00E02DBD" w:rsidRPr="00C56D3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56D30"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5D2094B7" w:rsidR="00FD6D0A" w:rsidRPr="00C56D30" w:rsidRDefault="00FD6D0A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56D30">
        <w:rPr>
          <w:rFonts w:cs="Arial"/>
          <w:color w:val="auto"/>
          <w:sz w:val="20"/>
        </w:rPr>
        <w:t>Dimension</w:t>
      </w:r>
      <w:r w:rsidR="00E02DBD" w:rsidRPr="00C56D30">
        <w:rPr>
          <w:rFonts w:cs="Arial"/>
          <w:color w:val="auto"/>
          <w:sz w:val="20"/>
        </w:rPr>
        <w:t xml:space="preserve">: 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>Ø110 x 97mm (ø4.33 x 3.82")</w:t>
      </w:r>
    </w:p>
    <w:p w14:paraId="14FA593B" w14:textId="26D8E7E7" w:rsidR="00FD6D0A" w:rsidRPr="00C56D30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 xml:space="preserve">Weight: 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>650</w:t>
      </w:r>
      <w:r w:rsidR="00381E23" w:rsidRPr="00C56D30">
        <w:rPr>
          <w:rFonts w:eastAsia="맑은 고딕" w:cs="Arial"/>
          <w:color w:val="auto"/>
          <w:sz w:val="20"/>
          <w:lang w:eastAsia="ko-KR"/>
        </w:rPr>
        <w:t xml:space="preserve">g </w:t>
      </w:r>
      <w:r w:rsidR="00136A68" w:rsidRPr="00C56D30">
        <w:rPr>
          <w:rFonts w:eastAsia="맑은 고딕" w:cs="Arial"/>
          <w:color w:val="auto"/>
          <w:sz w:val="20"/>
          <w:lang w:eastAsia="ko-KR"/>
        </w:rPr>
        <w:t>(</w:t>
      </w:r>
      <w:r w:rsidR="00BB618A" w:rsidRPr="00C56D30">
        <w:rPr>
          <w:rFonts w:eastAsia="맑은 고딕" w:cs="Arial"/>
          <w:color w:val="auto"/>
          <w:sz w:val="20"/>
          <w:lang w:eastAsia="ko-KR"/>
        </w:rPr>
        <w:t>1.43</w:t>
      </w:r>
      <w:r w:rsidR="00136A68" w:rsidRPr="00C56D30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C56D30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C56D30">
        <w:rPr>
          <w:rFonts w:eastAsia="맑은 고딕" w:cs="Arial"/>
          <w:color w:val="auto"/>
          <w:sz w:val="20"/>
          <w:lang w:eastAsia="ko-KR"/>
        </w:rPr>
        <w:t>)</w:t>
      </w:r>
    </w:p>
    <w:p w14:paraId="76FC010E" w14:textId="77777777" w:rsidR="0018744D" w:rsidRPr="00C56D30" w:rsidRDefault="0018744D" w:rsidP="0018744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Compatible Models</w:t>
      </w:r>
    </w:p>
    <w:p w14:paraId="3CC17444" w14:textId="77777777" w:rsidR="0018744D" w:rsidRPr="00C56D30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 xml:space="preserve">Hanging </w:t>
      </w:r>
      <w:proofErr w:type="gramStart"/>
      <w:r w:rsidRPr="00C56D30">
        <w:rPr>
          <w:rFonts w:eastAsia="맑은 고딕" w:cs="Arial"/>
          <w:color w:val="auto"/>
          <w:sz w:val="20"/>
          <w:szCs w:val="16"/>
          <w:lang w:eastAsia="ko-KR"/>
        </w:rPr>
        <w:t>Mount(</w:t>
      </w:r>
      <w:proofErr w:type="gramEnd"/>
      <w:r w:rsidRPr="00C56D30">
        <w:rPr>
          <w:rFonts w:eastAsia="맑은 고딕" w:cs="Arial"/>
          <w:color w:val="auto"/>
          <w:sz w:val="20"/>
          <w:szCs w:val="16"/>
          <w:lang w:eastAsia="ko-KR"/>
        </w:rPr>
        <w:t>Dome): SBP-120HMW</w:t>
      </w:r>
    </w:p>
    <w:p w14:paraId="64962A0B" w14:textId="77777777" w:rsidR="0018744D" w:rsidRPr="00C56D30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Backbox: SBV-140BW</w:t>
      </w:r>
    </w:p>
    <w:p w14:paraId="6FD7E3ED" w14:textId="77777777" w:rsidR="0018744D" w:rsidRPr="00C56D30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Wall Mount: SBP-125WMW1</w:t>
      </w:r>
    </w:p>
    <w:p w14:paraId="484FE592" w14:textId="77777777" w:rsidR="0018744D" w:rsidRPr="00C56D30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Pole Mount: SBD-140PMW, SBD-140PMB</w:t>
      </w:r>
    </w:p>
    <w:p w14:paraId="3C26F039" w14:textId="77777777" w:rsidR="0018744D" w:rsidRPr="00C56D30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Tilt Mount: SBV-140TMW</w:t>
      </w:r>
    </w:p>
    <w:p w14:paraId="3CDAA0E9" w14:textId="77777777" w:rsidR="0018744D" w:rsidRPr="00C56D30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56D30">
        <w:rPr>
          <w:rFonts w:eastAsia="맑은 고딕" w:cs="Arial"/>
          <w:color w:val="auto"/>
          <w:sz w:val="20"/>
          <w:szCs w:val="16"/>
          <w:lang w:eastAsia="ko-KR"/>
        </w:rPr>
        <w:t>Gang Plate: SBD-110GP1</w:t>
      </w:r>
    </w:p>
    <w:p w14:paraId="7F453157" w14:textId="77777777" w:rsidR="00AA7C36" w:rsidRPr="00C56D30" w:rsidRDefault="00AA7C36" w:rsidP="00AA7C36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C82C307" w14:textId="77777777" w:rsidR="00AA7C36" w:rsidRPr="00C56D30" w:rsidRDefault="00AA7C36" w:rsidP="00AA7C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eastAsia="바탕체" w:hAnsi="Arial" w:cs="Arial"/>
          <w:szCs w:val="20"/>
          <w:lang w:eastAsia="ko-KR"/>
        </w:rPr>
        <w:t>EMC</w:t>
      </w:r>
    </w:p>
    <w:p w14:paraId="5F80B716" w14:textId="77777777" w:rsidR="00AA7C36" w:rsidRPr="00C56D30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FCC 47 CFR 15 Subpart B Class A</w:t>
      </w:r>
    </w:p>
    <w:p w14:paraId="67FCB522" w14:textId="77777777" w:rsidR="00AA7C36" w:rsidRPr="00C56D30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ICES-3(A)/NMB-3(A)</w:t>
      </w:r>
    </w:p>
    <w:p w14:paraId="64BDDA00" w14:textId="77777777" w:rsidR="00AA7C36" w:rsidRPr="00C56D30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CE/UKCA</w:t>
      </w:r>
      <w:r w:rsidRPr="00C56D30">
        <w:rPr>
          <w:rFonts w:ascii="Arial" w:eastAsia="맑은 고딕" w:hAnsi="Arial" w:cs="Arial"/>
          <w:szCs w:val="20"/>
          <w:lang w:eastAsia="ko-KR"/>
        </w:rPr>
        <w:t xml:space="preserve">: </w:t>
      </w:r>
      <w:r w:rsidRPr="00C56D30">
        <w:rPr>
          <w:rFonts w:ascii="Arial" w:hAnsi="Arial" w:cs="Arial"/>
          <w:szCs w:val="20"/>
        </w:rPr>
        <w:t>EN 55032 Class A, EN 50130-4, EN 61000-3-2, EN 61000-3-3</w:t>
      </w:r>
    </w:p>
    <w:p w14:paraId="62612D7B" w14:textId="77777777" w:rsidR="00AA7C36" w:rsidRPr="00C56D30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VCCI CISPR 32 Class A</w:t>
      </w:r>
    </w:p>
    <w:p w14:paraId="451AAEB6" w14:textId="77777777" w:rsidR="00AA7C36" w:rsidRPr="00C56D30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RCM AS/NZS CISPR 32 Class A</w:t>
      </w:r>
    </w:p>
    <w:p w14:paraId="2BAD4C97" w14:textId="77777777" w:rsidR="00AA7C36" w:rsidRPr="00C56D30" w:rsidRDefault="00AA7C36" w:rsidP="00AA7C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Safety</w:t>
      </w:r>
    </w:p>
    <w:p w14:paraId="326019D8" w14:textId="77777777" w:rsidR="00AA7C36" w:rsidRPr="00C56D30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UL 62368-1, CAN/CSA C22.2 NO. 62368-1</w:t>
      </w:r>
    </w:p>
    <w:p w14:paraId="2BCC36E8" w14:textId="77777777" w:rsidR="00AA7C36" w:rsidRPr="00C56D30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56D30">
        <w:rPr>
          <w:rFonts w:ascii="Arial" w:hAnsi="Arial" w:cs="Arial"/>
          <w:szCs w:val="20"/>
        </w:rPr>
        <w:t>IEC/EN 62471</w:t>
      </w:r>
    </w:p>
    <w:p w14:paraId="5463280A" w14:textId="77777777" w:rsidR="00AA7C36" w:rsidRPr="00C56D30" w:rsidRDefault="00AA7C36" w:rsidP="00AA7C36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C56D30">
        <w:rPr>
          <w:rFonts w:cs="Arial"/>
          <w:szCs w:val="20"/>
        </w:rPr>
        <w:t>Environment</w:t>
      </w:r>
    </w:p>
    <w:p w14:paraId="7B03E597" w14:textId="77777777" w:rsidR="00AA7C36" w:rsidRPr="00C56D30" w:rsidRDefault="00AA7C36" w:rsidP="00AA7C36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C56D30">
        <w:rPr>
          <w:rFonts w:cs="Arial"/>
          <w:szCs w:val="20"/>
        </w:rPr>
        <w:t>IEC/EN 63000</w:t>
      </w:r>
    </w:p>
    <w:p w14:paraId="5F8BC984" w14:textId="77777777" w:rsidR="00AA7C36" w:rsidRPr="00C56D30" w:rsidRDefault="00AA7C36" w:rsidP="00AA7C36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C56D30">
        <w:rPr>
          <w:rFonts w:cs="Arial"/>
          <w:szCs w:val="20"/>
        </w:rPr>
        <w:t>IEC/EN 60529 IP67, IEC/EN 62262 IK09</w:t>
      </w:r>
      <w:bookmarkEnd w:id="5"/>
    </w:p>
    <w:p w14:paraId="3B7CA621" w14:textId="77777777" w:rsidR="00AA7C36" w:rsidRPr="00C56D30" w:rsidRDefault="00AA7C36" w:rsidP="00AA7C3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eastAsia="맑은 고딕" w:cs="Arial"/>
          <w:color w:val="auto"/>
          <w:sz w:val="20"/>
          <w:lang w:eastAsia="ko-KR"/>
        </w:rPr>
        <w:t>DORI (Visible)</w:t>
      </w:r>
    </w:p>
    <w:p w14:paraId="190A9593" w14:textId="77777777" w:rsidR="00D74451" w:rsidRPr="00C56D30" w:rsidRDefault="00D74451" w:rsidP="00D744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Detect (25PPM/ 8PPF): 89.8m(294.6ft)</w:t>
      </w:r>
    </w:p>
    <w:p w14:paraId="4618F847" w14:textId="77777777" w:rsidR="00D74451" w:rsidRPr="00C56D30" w:rsidRDefault="00D74451" w:rsidP="00D744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Observe (63PPM/ 19PPF): 35.9m(117.7ft)</w:t>
      </w:r>
    </w:p>
    <w:p w14:paraId="46F98765" w14:textId="77777777" w:rsidR="00D74451" w:rsidRPr="00C56D30" w:rsidRDefault="00D74451" w:rsidP="00D744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Recognize (125PPM/ 38PPF): 18.0m(59.0ft)</w:t>
      </w:r>
    </w:p>
    <w:p w14:paraId="0B61A17B" w14:textId="6DCC1218" w:rsidR="00AA7C36" w:rsidRPr="00C56D30" w:rsidRDefault="00D74451" w:rsidP="00D744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6D30">
        <w:rPr>
          <w:rFonts w:cs="Arial"/>
          <w:color w:val="auto"/>
          <w:sz w:val="20"/>
        </w:rPr>
        <w:t>Identify (250PPM/ 76PPF): 9.0m(29.5ft)</w:t>
      </w:r>
    </w:p>
    <w:p w14:paraId="674D3168" w14:textId="256F9B60" w:rsidR="00033977" w:rsidRPr="00C56D30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C56D30">
        <w:rPr>
          <w:rFonts w:cs="Arial"/>
          <w:szCs w:val="16"/>
        </w:rPr>
        <w:br/>
        <w:t>END OF SECTIO</w:t>
      </w:r>
      <w:bookmarkEnd w:id="3"/>
      <w:r w:rsidRPr="00C56D30">
        <w:rPr>
          <w:rFonts w:cs="Arial"/>
          <w:szCs w:val="16"/>
        </w:rPr>
        <w:t>N</w:t>
      </w:r>
    </w:p>
    <w:sectPr w:rsidR="00033977" w:rsidRPr="00C56D30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3F00CAC" w:rsidR="00B0561C" w:rsidRPr="007B7949" w:rsidRDefault="00831D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7B7949">
      <w:rPr>
        <w:rFonts w:eastAsia="맑은 고딕"/>
        <w:lang w:eastAsia="ko-KR"/>
      </w:rPr>
      <w:t>TNM</w:t>
    </w:r>
    <w:r w:rsidRPr="007B7949">
      <w:rPr>
        <w:rFonts w:eastAsia="맑은 고딕" w:hint="eastAsia"/>
        <w:lang w:eastAsia="ko-KR"/>
      </w:rPr>
      <w:t>-</w:t>
    </w:r>
    <w:r w:rsidRPr="007B7949">
      <w:rPr>
        <w:rFonts w:eastAsia="맑은 고딕"/>
        <w:lang w:eastAsia="ko-KR"/>
      </w:rPr>
      <w:t>C</w:t>
    </w:r>
    <w:r w:rsidR="008A0550" w:rsidRPr="007B7949">
      <w:rPr>
        <w:rFonts w:eastAsia="맑은 고딕"/>
        <w:lang w:eastAsia="ko-KR"/>
      </w:rPr>
      <w:t>2</w:t>
    </w:r>
    <w:r w:rsidR="00D04B81" w:rsidRPr="007B7949">
      <w:rPr>
        <w:rFonts w:eastAsia="맑은 고딕"/>
        <w:lang w:eastAsia="ko-KR"/>
      </w:rPr>
      <w:t>7</w:t>
    </w:r>
    <w:r w:rsidR="00D74451">
      <w:rPr>
        <w:rFonts w:eastAsia="맑은 고딕"/>
        <w:lang w:eastAsia="ko-KR"/>
      </w:rPr>
      <w:t>2</w:t>
    </w:r>
    <w:r w:rsidR="005058DA" w:rsidRPr="007B7949">
      <w:rPr>
        <w:rFonts w:eastAsia="맑은 고딕"/>
        <w:lang w:eastAsia="ko-KR"/>
      </w:rPr>
      <w:t>2</w:t>
    </w:r>
    <w:r w:rsidRPr="007B7949">
      <w:rPr>
        <w:rFonts w:eastAsia="맑은 고딕"/>
        <w:lang w:eastAsia="ko-KR"/>
      </w:rPr>
      <w:t>TD</w:t>
    </w:r>
    <w:r w:rsidR="00CA0B30" w:rsidRPr="007B7949">
      <w:rPr>
        <w:rFonts w:eastAsia="맑은 고딕"/>
        <w:lang w:eastAsia="ko-KR"/>
      </w:rPr>
      <w:t>R</w:t>
    </w:r>
    <w:r w:rsidRPr="007B7949">
      <w:tab/>
    </w:r>
    <w:r w:rsidRPr="007B7949">
      <w:tab/>
    </w:r>
    <w:r w:rsidR="005D63BA" w:rsidRPr="007B7949">
      <w:t>Early fire detection Bi-spectrum thermal imaging camera</w:t>
    </w:r>
  </w:p>
  <w:p w14:paraId="169ACA23" w14:textId="0CF17E9A" w:rsidR="00B0561C" w:rsidRDefault="00FD31D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7B7949">
      <w:t>MAY</w:t>
    </w:r>
    <w:r w:rsidR="00B0561C" w:rsidRPr="007B7949">
      <w:t xml:space="preserve"> 202</w:t>
    </w:r>
    <w:r w:rsidR="008A0550" w:rsidRPr="007B7949">
      <w:t>5</w:t>
    </w:r>
    <w:r w:rsidR="00B0561C" w:rsidRPr="007B7949">
      <w:tab/>
    </w:r>
    <w:r w:rsidR="00B0561C" w:rsidRPr="007B7949">
      <w:tab/>
    </w:r>
    <w:r w:rsidR="00B0561C"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3CE7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05C"/>
    <w:rsid w:val="00032106"/>
    <w:rsid w:val="00033977"/>
    <w:rsid w:val="00033F96"/>
    <w:rsid w:val="0003496A"/>
    <w:rsid w:val="00035B51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51F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1D0C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836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8744D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1385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A2"/>
    <w:rsid w:val="002A554B"/>
    <w:rsid w:val="002A7079"/>
    <w:rsid w:val="002B2642"/>
    <w:rsid w:val="002B303D"/>
    <w:rsid w:val="002B3CF7"/>
    <w:rsid w:val="002C1570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1A6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C6EC2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58DA"/>
    <w:rsid w:val="005066C2"/>
    <w:rsid w:val="005101D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1F59"/>
    <w:rsid w:val="0053211B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6BF3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63BA"/>
    <w:rsid w:val="005D72D9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5BAB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4AB8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0383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2DCB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4CD4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22F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1773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25C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328"/>
    <w:rsid w:val="007B67DE"/>
    <w:rsid w:val="007B6881"/>
    <w:rsid w:val="007B69EA"/>
    <w:rsid w:val="007B7949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039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E7DCF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465AF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90"/>
    <w:rsid w:val="008759DD"/>
    <w:rsid w:val="00875A49"/>
    <w:rsid w:val="00876D52"/>
    <w:rsid w:val="00877C3D"/>
    <w:rsid w:val="008821E6"/>
    <w:rsid w:val="00882223"/>
    <w:rsid w:val="00882EA6"/>
    <w:rsid w:val="00884767"/>
    <w:rsid w:val="00886142"/>
    <w:rsid w:val="0088755F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550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288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5D5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380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114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63B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525B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A7C36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2A1B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618A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D30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5E2C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35BE"/>
    <w:rsid w:val="00C93C65"/>
    <w:rsid w:val="00C964E0"/>
    <w:rsid w:val="00CA0B30"/>
    <w:rsid w:val="00CA29C1"/>
    <w:rsid w:val="00CA3649"/>
    <w:rsid w:val="00CA38D7"/>
    <w:rsid w:val="00CB0812"/>
    <w:rsid w:val="00CB177C"/>
    <w:rsid w:val="00CB28DB"/>
    <w:rsid w:val="00CB2C01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B81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52"/>
    <w:rsid w:val="00D718D4"/>
    <w:rsid w:val="00D71F9C"/>
    <w:rsid w:val="00D73B9B"/>
    <w:rsid w:val="00D74451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C7CFC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6171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9B8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43D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280"/>
    <w:rsid w:val="00F3782E"/>
    <w:rsid w:val="00F44B2B"/>
    <w:rsid w:val="00F4501A"/>
    <w:rsid w:val="00F4628F"/>
    <w:rsid w:val="00F509CC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31DC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1547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2025-05-16T01:22:00Z</dcterms:created>
  <dcterms:modified xsi:type="dcterms:W3CDTF">2025-05-16T01:51:00Z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