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19D1B" w14:textId="0DEF0F79" w:rsidR="00633B4E" w:rsidRPr="00F27C1C" w:rsidRDefault="00633B4E" w:rsidP="00633B4E">
      <w:pPr>
        <w:pStyle w:val="a3"/>
        <w:snapToGrid w:val="0"/>
        <w:spacing w:line="240" w:lineRule="auto"/>
        <w:ind w:firstLineChars="100" w:firstLine="184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  <w:r w:rsidRPr="00F27C1C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 xml:space="preserve">MODEL : 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TNO-C40</w:t>
      </w:r>
      <w:r w:rsidR="00BD7DD7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4</w:t>
      </w:r>
      <w:r w:rsidR="000A2D1D">
        <w:rPr>
          <w:rFonts w:ascii="Noto Sans KR" w:eastAsia="Noto Sans KR" w:hAnsi="Noto Sans KR"/>
          <w:b/>
          <w:bCs/>
          <w:color w:val="008000"/>
          <w:sz w:val="20"/>
          <w:szCs w:val="20"/>
          <w:lang w:val="pt-BR"/>
        </w:rPr>
        <w:t>0T</w:t>
      </w:r>
    </w:p>
    <w:p w14:paraId="7CE4D206" w14:textId="77777777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  <w:lang w:val="pt-BR"/>
        </w:rPr>
      </w:pPr>
    </w:p>
    <w:p w14:paraId="715A1960" w14:textId="6FFDABE0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b/>
          <w:bCs/>
          <w:sz w:val="20"/>
          <w:szCs w:val="20"/>
        </w:rPr>
      </w:pP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1.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개</w:t>
      </w:r>
      <w:r w:rsidRPr="00F27C1C">
        <w:rPr>
          <w:rFonts w:ascii="Noto Sans KR" w:eastAsia="Noto Sans KR" w:hAnsi="Noto Sans KR"/>
          <w:b/>
          <w:bCs/>
          <w:sz w:val="20"/>
          <w:szCs w:val="20"/>
          <w:lang w:val="pt-BR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요</w:t>
      </w:r>
    </w:p>
    <w:p w14:paraId="785DB632" w14:textId="38EF15C8" w:rsidR="00BD7DD7" w:rsidRPr="00BD7DD7" w:rsidRDefault="00BD7DD7" w:rsidP="00BD7DD7">
      <w:pPr>
        <w:pStyle w:val="a3"/>
        <w:snapToGrid w:val="0"/>
        <w:ind w:left="720"/>
        <w:rPr>
          <w:rFonts w:ascii="Noto Sans KR" w:eastAsia="Noto Sans KR" w:hAnsi="Noto Sans KR" w:hint="eastAsia"/>
          <w:b/>
          <w:bCs/>
          <w:sz w:val="20"/>
          <w:szCs w:val="20"/>
        </w:rPr>
      </w:pPr>
    </w:p>
    <w:p w14:paraId="3E23A236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/>
          <w:b/>
          <w:bCs/>
          <w:sz w:val="20"/>
          <w:szCs w:val="20"/>
        </w:rPr>
        <w:t>VGA 이미지 해상도</w:t>
      </w:r>
    </w:p>
    <w:p w14:paraId="7812C9CE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/>
          <w:b/>
          <w:bCs/>
          <w:sz w:val="20"/>
          <w:szCs w:val="20"/>
        </w:rPr>
        <w:t>13mm 초점 거리</w:t>
      </w:r>
    </w:p>
    <w:p w14:paraId="03D4DC06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 w:hint="eastAsia"/>
          <w:b/>
          <w:bCs/>
          <w:sz w:val="20"/>
          <w:szCs w:val="20"/>
        </w:rPr>
        <w:t>온도</w:t>
      </w:r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감지</w:t>
      </w:r>
    </w:p>
    <w:p w14:paraId="18099325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/>
          <w:b/>
          <w:bCs/>
          <w:sz w:val="20"/>
          <w:szCs w:val="20"/>
        </w:rPr>
        <w:t>IP66, IP67, IK10 등급</w:t>
      </w:r>
    </w:p>
    <w:p w14:paraId="425EB86D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 w:hint="eastAsia"/>
          <w:b/>
          <w:bCs/>
          <w:sz w:val="20"/>
          <w:szCs w:val="20"/>
        </w:rPr>
        <w:t>최대</w:t>
      </w:r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1280x960 해상도 지원</w:t>
      </w:r>
    </w:p>
    <w:p w14:paraId="46D5FA19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 w:hint="eastAsia"/>
          <w:b/>
          <w:bCs/>
          <w:sz w:val="20"/>
          <w:szCs w:val="20"/>
        </w:rPr>
        <w:t>모든</w:t>
      </w:r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해상도에서 최대 30fps (H.265/H.264, MJPEG)</w:t>
      </w:r>
    </w:p>
    <w:p w14:paraId="19E87C62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 w:hint="eastAsia"/>
          <w:b/>
          <w:bCs/>
          <w:sz w:val="20"/>
          <w:szCs w:val="20"/>
        </w:rPr>
        <w:t>마이크로</w:t>
      </w:r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proofErr w:type="gramStart"/>
      <w:r w:rsidRPr="00BD7DD7">
        <w:rPr>
          <w:rFonts w:ascii="Noto Sans KR" w:eastAsia="Noto Sans KR" w:hAnsi="Noto Sans KR"/>
          <w:b/>
          <w:bCs/>
          <w:sz w:val="20"/>
          <w:szCs w:val="20"/>
        </w:rPr>
        <w:t>SD /</w:t>
      </w:r>
      <w:proofErr w:type="gramEnd"/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SDHC / SDXC 메모리 1슬롯 (최대 1 TB)</w:t>
      </w:r>
    </w:p>
    <w:p w14:paraId="06F87347" w14:textId="77777777" w:rsidR="00BD7DD7" w:rsidRPr="00BD7DD7" w:rsidRDefault="00BD7DD7" w:rsidP="00BD7DD7">
      <w:pPr>
        <w:pStyle w:val="a3"/>
        <w:numPr>
          <w:ilvl w:val="0"/>
          <w:numId w:val="5"/>
        </w:numPr>
        <w:snapToGrid w:val="0"/>
        <w:rPr>
          <w:rFonts w:ascii="Noto Sans KR" w:eastAsia="Noto Sans KR" w:hAnsi="Noto Sans KR"/>
          <w:b/>
          <w:bCs/>
          <w:sz w:val="20"/>
          <w:szCs w:val="20"/>
        </w:rPr>
      </w:pPr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AI 엔진 기반 분석 </w:t>
      </w:r>
      <w:proofErr w:type="gramStart"/>
      <w:r w:rsidRPr="00BD7DD7">
        <w:rPr>
          <w:rFonts w:ascii="Noto Sans KR" w:eastAsia="Noto Sans KR" w:hAnsi="Noto Sans KR"/>
          <w:b/>
          <w:bCs/>
          <w:sz w:val="20"/>
          <w:szCs w:val="20"/>
        </w:rPr>
        <w:t>이벤트 :</w:t>
      </w:r>
      <w:proofErr w:type="gramEnd"/>
      <w:r w:rsidRPr="00BD7DD7">
        <w:rPr>
          <w:rFonts w:ascii="Noto Sans KR" w:eastAsia="Noto Sans KR" w:hAnsi="Noto Sans KR"/>
          <w:b/>
          <w:bCs/>
          <w:sz w:val="20"/>
          <w:szCs w:val="20"/>
        </w:rPr>
        <w:t xml:space="preserve"> 사람/차량/선박</w:t>
      </w:r>
    </w:p>
    <w:p w14:paraId="3C3F28D2" w14:textId="3D74C221" w:rsidR="001F1C25" w:rsidRPr="00FB2ADC" w:rsidRDefault="001F1C25" w:rsidP="00BD7DD7">
      <w:pPr>
        <w:pStyle w:val="a3"/>
        <w:snapToGrid w:val="0"/>
        <w:ind w:left="720"/>
        <w:rPr>
          <w:rFonts w:ascii="Noto Sans KR" w:eastAsia="Noto Sans KR" w:hAnsi="Noto Sans KR"/>
          <w:b/>
          <w:bCs/>
          <w:sz w:val="20"/>
          <w:szCs w:val="20"/>
        </w:rPr>
      </w:pPr>
    </w:p>
    <w:p w14:paraId="4114D5F6" w14:textId="7B6F427F" w:rsidR="00633B4E" w:rsidRPr="00F27C1C" w:rsidRDefault="00633B4E" w:rsidP="00633B4E">
      <w:pPr>
        <w:pStyle w:val="a3"/>
        <w:snapToGrid w:val="0"/>
        <w:spacing w:line="240" w:lineRule="auto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2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.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제</w:t>
      </w:r>
      <w:r w:rsidRPr="00F27C1C">
        <w:rPr>
          <w:rFonts w:ascii="Noto Sans KR" w:eastAsia="Noto Sans KR" w:hAnsi="Noto Sans KR"/>
          <w:b/>
          <w:bCs/>
          <w:sz w:val="20"/>
          <w:szCs w:val="20"/>
        </w:rPr>
        <w:t xml:space="preserve"> </w:t>
      </w:r>
      <w:r w:rsidRPr="00F27C1C">
        <w:rPr>
          <w:rFonts w:ascii="Noto Sans KR" w:eastAsia="Noto Sans KR" w:hAnsi="Noto Sans KR" w:hint="eastAsia"/>
          <w:b/>
          <w:bCs/>
          <w:sz w:val="20"/>
          <w:szCs w:val="20"/>
        </w:rPr>
        <w:t>원</w:t>
      </w:r>
    </w:p>
    <w:p w14:paraId="4AE59274" w14:textId="03172E93" w:rsidR="00F27C1C" w:rsidRDefault="00CA5BCD" w:rsidP="00921EE1">
      <w:pPr>
        <w:pStyle w:val="a3"/>
        <w:numPr>
          <w:ilvl w:val="0"/>
          <w:numId w:val="1"/>
        </w:numPr>
        <w:tabs>
          <w:tab w:val="clear" w:pos="945"/>
          <w:tab w:val="num" w:pos="644"/>
        </w:tabs>
        <w:snapToGrid w:val="0"/>
        <w:ind w:left="644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</w:t>
      </w:r>
      <w:r w:rsidR="00633B4E" w:rsidRPr="00F27C1C">
        <w:rPr>
          <w:rFonts w:ascii="Noto Sans KR" w:eastAsia="Noto Sans KR" w:hAnsi="Noto Sans KR" w:hint="eastAsia"/>
          <w:sz w:val="20"/>
          <w:szCs w:val="20"/>
        </w:rPr>
        <w:t xml:space="preserve">  </w:t>
      </w:r>
    </w:p>
    <w:p w14:paraId="2B627B12" w14:textId="4A24665A" w:rsidR="00B01C83" w:rsidRPr="00B01C83" w:rsidRDefault="00B01C83" w:rsidP="00B01C8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촬상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소자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A2D1D">
        <w:rPr>
          <w:rFonts w:ascii="Noto Sans KR" w:eastAsia="Noto Sans KR" w:hAnsi="Noto Sans KR"/>
          <w:sz w:val="20"/>
          <w:szCs w:val="20"/>
        </w:rPr>
        <w:t xml:space="preserve"> </w:t>
      </w:r>
      <w:r w:rsidR="000A2D1D">
        <w:rPr>
          <w:rFonts w:ascii="Noto Sans KR" w:eastAsia="Noto Sans KR" w:hAnsi="Noto Sans KR" w:hint="eastAsia"/>
          <w:sz w:val="20"/>
          <w:szCs w:val="20"/>
        </w:rPr>
        <w:t>종류</w:t>
      </w:r>
      <w:r w:rsidR="000A2D1D">
        <w:rPr>
          <w:rFonts w:ascii="Noto Sans KR" w:eastAsia="Noto Sans KR" w:hAnsi="Noto Sans KR"/>
          <w:sz w:val="20"/>
          <w:szCs w:val="20"/>
        </w:rPr>
        <w:t xml:space="preserve"> –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비냉각식</w:t>
      </w:r>
      <w:proofErr w:type="spellEnd"/>
      <w:r w:rsidR="000A2D1D">
        <w:rPr>
          <w:rFonts w:ascii="Noto Sans KR" w:eastAsia="Noto Sans KR" w:hAnsi="Noto Sans KR" w:hint="eastAsia"/>
          <w:sz w:val="20"/>
          <w:szCs w:val="20"/>
        </w:rPr>
        <w:t xml:space="preserve"> 마이크로 </w:t>
      </w:r>
      <w:proofErr w:type="spellStart"/>
      <w:r w:rsidR="000A2D1D">
        <w:rPr>
          <w:rFonts w:ascii="Noto Sans KR" w:eastAsia="Noto Sans KR" w:hAnsi="Noto Sans KR" w:hint="eastAsia"/>
          <w:sz w:val="20"/>
          <w:szCs w:val="20"/>
        </w:rPr>
        <w:t>볼로미터</w:t>
      </w:r>
      <w:proofErr w:type="spellEnd"/>
      <w:r w:rsidR="000A2D1D">
        <w:rPr>
          <w:rFonts w:ascii="Noto Sans KR" w:eastAsia="Noto Sans KR" w:hAnsi="Noto Sans KR"/>
          <w:sz w:val="20"/>
          <w:szCs w:val="20"/>
        </w:rPr>
        <w:t xml:space="preserve"> (640</w:t>
      </w:r>
      <w:r w:rsidR="000A2D1D">
        <w:rPr>
          <w:rFonts w:ascii="Noto Sans KR" w:eastAsia="Noto Sans KR" w:hAnsi="Noto Sans KR" w:hint="eastAsia"/>
          <w:sz w:val="20"/>
          <w:szCs w:val="20"/>
        </w:rPr>
        <w:t>x</w:t>
      </w:r>
      <w:r w:rsidR="000A2D1D">
        <w:rPr>
          <w:rFonts w:ascii="Noto Sans KR" w:eastAsia="Noto Sans KR" w:hAnsi="Noto Sans KR"/>
          <w:sz w:val="20"/>
          <w:szCs w:val="20"/>
        </w:rPr>
        <w:t>480)</w:t>
      </w:r>
    </w:p>
    <w:p w14:paraId="57F36847" w14:textId="708A1524" w:rsidR="00CA5BCD" w:rsidRDefault="0052186A" w:rsidP="00CA5BCD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해상도 </w:t>
      </w:r>
      <w:r>
        <w:rPr>
          <w:rFonts w:ascii="Noto Sans KR" w:eastAsia="Noto Sans KR" w:hAnsi="Noto Sans KR"/>
          <w:sz w:val="20"/>
          <w:szCs w:val="20"/>
        </w:rPr>
        <w:t xml:space="preserve">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CA5BCD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CA5BCD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/>
          <w:sz w:val="20"/>
          <w:szCs w:val="20"/>
        </w:rPr>
        <w:t>1280x960, 640x480, 640x360, 320x240</w:t>
      </w:r>
    </w:p>
    <w:p w14:paraId="298145D4" w14:textId="337EB35A" w:rsidR="00020284" w:rsidRDefault="0052186A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프레임레이트</w:t>
      </w:r>
      <w:proofErr w:type="spellEnd"/>
      <w:r w:rsidR="00CA5BCD">
        <w:rPr>
          <w:rFonts w:ascii="Noto Sans KR" w:eastAsia="Noto Sans KR" w:hAnsi="Noto Sans KR"/>
          <w:sz w:val="20"/>
          <w:szCs w:val="20"/>
        </w:rPr>
        <w:t xml:space="preserve">  </w:t>
      </w:r>
      <w:proofErr w:type="gramStart"/>
      <w:r w:rsidR="00CA5BCD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CA5BCD">
        <w:rPr>
          <w:rFonts w:ascii="Noto Sans KR" w:eastAsia="Noto Sans KR" w:hAnsi="Noto Sans KR"/>
          <w:sz w:val="20"/>
          <w:szCs w:val="20"/>
        </w:rPr>
        <w:t xml:space="preserve"> </w:t>
      </w:r>
      <w:r w:rsidR="00F60352">
        <w:rPr>
          <w:rFonts w:ascii="Noto Sans KR" w:eastAsia="Noto Sans KR" w:hAnsi="Noto Sans KR" w:hint="eastAsia"/>
          <w:sz w:val="20"/>
          <w:szCs w:val="20"/>
        </w:rPr>
        <w:t>H</w:t>
      </w:r>
      <w:r w:rsidR="00F60352">
        <w:rPr>
          <w:rFonts w:ascii="Noto Sans KR" w:eastAsia="Noto Sans KR" w:hAnsi="Noto Sans KR"/>
          <w:sz w:val="20"/>
          <w:szCs w:val="20"/>
        </w:rPr>
        <w:t xml:space="preserve">.265/H.264 - </w:t>
      </w:r>
      <w:r w:rsidR="00921EE1">
        <w:rPr>
          <w:rFonts w:ascii="Noto Sans KR" w:eastAsia="Noto Sans KR" w:hAnsi="Noto Sans KR"/>
          <w:sz w:val="20"/>
          <w:szCs w:val="20"/>
        </w:rPr>
        <w:t>30</w:t>
      </w:r>
      <w:r w:rsidR="00AC1C31" w:rsidRPr="00AC1C31">
        <w:rPr>
          <w:rFonts w:ascii="Noto Sans KR" w:eastAsia="Noto Sans KR" w:hAnsi="Noto Sans KR"/>
          <w:sz w:val="20"/>
          <w:szCs w:val="20"/>
        </w:rPr>
        <w:t>fps/</w:t>
      </w:r>
      <w:r w:rsidR="00921EE1">
        <w:rPr>
          <w:rFonts w:ascii="Noto Sans KR" w:eastAsia="Noto Sans KR" w:hAnsi="Noto Sans KR"/>
          <w:sz w:val="20"/>
          <w:szCs w:val="20"/>
        </w:rPr>
        <w:t>25</w:t>
      </w:r>
      <w:r w:rsidR="00AC1C31" w:rsidRPr="00AC1C31">
        <w:rPr>
          <w:rFonts w:ascii="Noto Sans KR" w:eastAsia="Noto Sans KR" w:hAnsi="Noto Sans KR"/>
          <w:sz w:val="20"/>
          <w:szCs w:val="20"/>
        </w:rPr>
        <w:t>fps(60Hz/50Hz)</w:t>
      </w:r>
      <w:r w:rsidR="00F60352">
        <w:rPr>
          <w:rFonts w:ascii="Noto Sans KR" w:eastAsia="Noto Sans KR" w:hAnsi="Noto Sans KR"/>
          <w:sz w:val="20"/>
          <w:szCs w:val="20"/>
        </w:rPr>
        <w:t>, MJPEG – 30</w:t>
      </w:r>
      <w:r w:rsidR="00F60352">
        <w:rPr>
          <w:rFonts w:ascii="Noto Sans KR" w:eastAsia="Noto Sans KR" w:hAnsi="Noto Sans KR" w:hint="eastAsia"/>
          <w:sz w:val="20"/>
          <w:szCs w:val="20"/>
        </w:rPr>
        <w:t>f</w:t>
      </w:r>
      <w:r w:rsidR="00F60352">
        <w:rPr>
          <w:rFonts w:ascii="Noto Sans KR" w:eastAsia="Noto Sans KR" w:hAnsi="Noto Sans KR"/>
          <w:sz w:val="20"/>
          <w:szCs w:val="20"/>
        </w:rPr>
        <w:t>ps</w:t>
      </w:r>
    </w:p>
    <w:p w14:paraId="1EB34D0D" w14:textId="686A372C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스펙트럼 범위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8~14㎛</w:t>
      </w:r>
    </w:p>
    <w:p w14:paraId="4DD38360" w14:textId="1A2F68E0" w:rsidR="000A2D1D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N</w:t>
      </w:r>
      <w:r>
        <w:rPr>
          <w:rFonts w:ascii="Noto Sans KR" w:eastAsia="Noto Sans KR" w:hAnsi="Noto Sans KR"/>
          <w:sz w:val="20"/>
          <w:szCs w:val="20"/>
        </w:rPr>
        <w:t xml:space="preserve">ETD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≤</w:t>
      </w:r>
      <w:r w:rsidR="00FB2ADC" w:rsidRPr="00FB2ADC">
        <w:rPr>
          <w:rFonts w:ascii="Noto Sans KR" w:eastAsia="Noto Sans KR" w:hAnsi="Noto Sans KR"/>
          <w:sz w:val="20"/>
          <w:szCs w:val="20"/>
        </w:rPr>
        <w:t>16mK@25°C, F1.0</w:t>
      </w:r>
    </w:p>
    <w:p w14:paraId="69BAA246" w14:textId="2142FDD9" w:rsidR="00B01C83" w:rsidRDefault="000A2D1D" w:rsidP="005218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픽셀 사이즈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A2D1D">
        <w:rPr>
          <w:rFonts w:ascii="Noto Sans KR" w:eastAsia="Noto Sans KR" w:hAnsi="Noto Sans KR"/>
          <w:sz w:val="20"/>
          <w:szCs w:val="20"/>
        </w:rPr>
        <w:t>17㎛</w:t>
      </w:r>
    </w:p>
    <w:p w14:paraId="4289B9B6" w14:textId="00FB9898" w:rsidR="001334EE" w:rsidRPr="00F01585" w:rsidRDefault="00921EE1" w:rsidP="001334EE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영상출력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>USB: Micro USB Type C</w:t>
      </w:r>
    </w:p>
    <w:p w14:paraId="7B401CA1" w14:textId="01DE93CD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 w:hint="eastAsia"/>
          <w:sz w:val="20"/>
          <w:szCs w:val="20"/>
        </w:rPr>
        <w:t>렌즈</w:t>
      </w:r>
    </w:p>
    <w:p w14:paraId="7A3F4DCA" w14:textId="1259C01D" w:rsidR="007E5C6A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초점거리(m</w:t>
      </w:r>
      <w:r>
        <w:rPr>
          <w:rFonts w:ascii="Noto Sans KR" w:eastAsia="Noto Sans KR" w:hAnsi="Noto Sans KR"/>
          <w:sz w:val="20"/>
          <w:szCs w:val="20"/>
        </w:rPr>
        <w:t>m)</w:t>
      </w:r>
      <w:r w:rsidR="00A97872"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 w:rsidR="00FB2ADC">
        <w:rPr>
          <w:rFonts w:ascii="Noto Sans KR" w:eastAsia="Noto Sans KR" w:hAnsi="Noto Sans KR"/>
          <w:sz w:val="20"/>
          <w:szCs w:val="20"/>
        </w:rPr>
        <w:t>1</w:t>
      </w:r>
      <w:r w:rsidR="00BD7DD7">
        <w:rPr>
          <w:rFonts w:ascii="Noto Sans KR" w:eastAsia="Noto Sans KR" w:hAnsi="Noto Sans KR"/>
          <w:sz w:val="20"/>
          <w:szCs w:val="20"/>
        </w:rPr>
        <w:t>3</w:t>
      </w:r>
    </w:p>
    <w:p w14:paraId="2731309E" w14:textId="5300C66A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구경비</w:t>
      </w:r>
      <w:proofErr w:type="spellEnd"/>
      <w:r>
        <w:rPr>
          <w:rFonts w:ascii="Noto Sans KR" w:eastAsia="Noto Sans KR" w:hAnsi="Noto Sans KR"/>
          <w:sz w:val="20"/>
          <w:szCs w:val="20"/>
        </w:rPr>
        <w:t>(F number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>
        <w:rPr>
          <w:rFonts w:ascii="Noto Sans KR" w:eastAsia="Noto Sans KR" w:hAnsi="Noto Sans KR"/>
          <w:sz w:val="20"/>
          <w:szCs w:val="20"/>
        </w:rPr>
        <w:t>1.</w:t>
      </w:r>
      <w:r w:rsidR="00FB2ADC">
        <w:rPr>
          <w:rFonts w:ascii="Noto Sans KR" w:eastAsia="Noto Sans KR" w:hAnsi="Noto Sans KR"/>
          <w:sz w:val="20"/>
          <w:szCs w:val="20"/>
        </w:rPr>
        <w:t>0</w:t>
      </w:r>
    </w:p>
    <w:p w14:paraId="395AD678" w14:textId="1600A9A7" w:rsidR="00A97872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화각</w:t>
      </w:r>
      <w:proofErr w:type="spellEnd"/>
      <w:r w:rsidR="00A9787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 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A9787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수평 </w:t>
      </w:r>
      <w:r w:rsidR="00BD7DD7">
        <w:rPr>
          <w:rFonts w:ascii="Noto Sans KR" w:eastAsia="Noto Sans KR" w:hAnsi="Noto Sans KR"/>
          <w:sz w:val="20"/>
          <w:szCs w:val="20"/>
        </w:rPr>
        <w:t>49</w:t>
      </w:r>
      <w:r w:rsidR="00FB2ADC">
        <w:rPr>
          <w:rFonts w:ascii="Noto Sans KR" w:eastAsia="Noto Sans KR" w:hAnsi="Noto Sans KR"/>
          <w:sz w:val="20"/>
          <w:szCs w:val="20"/>
        </w:rPr>
        <w:t>.</w:t>
      </w:r>
      <w:r w:rsidR="00BD7DD7">
        <w:rPr>
          <w:rFonts w:ascii="Noto Sans KR" w:eastAsia="Noto Sans KR" w:hAnsi="Noto Sans KR"/>
          <w:sz w:val="20"/>
          <w:szCs w:val="20"/>
        </w:rPr>
        <w:t>1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수직 </w:t>
      </w:r>
      <w:r w:rsidR="00BD7DD7">
        <w:rPr>
          <w:rFonts w:ascii="Noto Sans KR" w:eastAsia="Noto Sans KR" w:hAnsi="Noto Sans KR"/>
          <w:sz w:val="20"/>
          <w:szCs w:val="20"/>
        </w:rPr>
        <w:t>36</w:t>
      </w:r>
      <w:r w:rsidR="00FB2ADC">
        <w:rPr>
          <w:rFonts w:ascii="Noto Sans KR" w:eastAsia="Noto Sans KR" w:hAnsi="Noto Sans KR"/>
          <w:sz w:val="20"/>
          <w:szCs w:val="20"/>
        </w:rPr>
        <w:t>.</w:t>
      </w:r>
      <w:r w:rsidR="00BD7DD7">
        <w:rPr>
          <w:rFonts w:ascii="Noto Sans KR" w:eastAsia="Noto Sans KR" w:hAnsi="Noto Sans KR"/>
          <w:sz w:val="20"/>
          <w:szCs w:val="20"/>
        </w:rPr>
        <w:t>4</w:t>
      </w:r>
      <w:r w:rsidRPr="00785E14">
        <w:rPr>
          <w:rFonts w:ascii="Noto Sans KR" w:eastAsia="Noto Sans KR" w:hAnsi="Noto Sans KR"/>
          <w:sz w:val="20"/>
          <w:szCs w:val="20"/>
        </w:rPr>
        <w:t>°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대각 </w:t>
      </w:r>
      <w:r w:rsidR="00BD7DD7">
        <w:rPr>
          <w:rFonts w:ascii="Noto Sans KR" w:eastAsia="Noto Sans KR" w:hAnsi="Noto Sans KR"/>
          <w:sz w:val="20"/>
          <w:szCs w:val="20"/>
        </w:rPr>
        <w:t>62</w:t>
      </w:r>
      <w:r w:rsidR="00FB2ADC">
        <w:rPr>
          <w:rFonts w:ascii="Noto Sans KR" w:eastAsia="Noto Sans KR" w:hAnsi="Noto Sans KR"/>
          <w:sz w:val="20"/>
          <w:szCs w:val="20"/>
        </w:rPr>
        <w:t>.</w:t>
      </w:r>
      <w:r w:rsidR="00BD7DD7">
        <w:rPr>
          <w:rFonts w:ascii="Noto Sans KR" w:eastAsia="Noto Sans KR" w:hAnsi="Noto Sans KR"/>
          <w:sz w:val="20"/>
          <w:szCs w:val="20"/>
        </w:rPr>
        <w:t>3</w:t>
      </w:r>
      <w:r w:rsidRPr="00785E14">
        <w:rPr>
          <w:rFonts w:ascii="Noto Sans KR" w:eastAsia="Noto Sans KR" w:hAnsi="Noto Sans KR"/>
          <w:sz w:val="20"/>
          <w:szCs w:val="20"/>
        </w:rPr>
        <w:t>°</w:t>
      </w:r>
    </w:p>
    <w:p w14:paraId="0AE4E4DD" w14:textId="7A35D4AA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/>
          <w:sz w:val="20"/>
          <w:szCs w:val="20"/>
        </w:rPr>
        <w:t>iFoV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7DD7">
        <w:rPr>
          <w:rFonts w:ascii="Noto Sans KR" w:eastAsia="Noto Sans KR" w:hAnsi="Noto Sans KR"/>
          <w:sz w:val="20"/>
          <w:szCs w:val="20"/>
        </w:rPr>
        <w:t>1</w:t>
      </w:r>
      <w:r w:rsidRPr="00785E14">
        <w:rPr>
          <w:rFonts w:ascii="Noto Sans KR" w:eastAsia="Noto Sans KR" w:hAnsi="Noto Sans KR"/>
          <w:sz w:val="20"/>
          <w:szCs w:val="20"/>
        </w:rPr>
        <w:t>.</w:t>
      </w:r>
      <w:r w:rsidR="00BD7DD7">
        <w:rPr>
          <w:rFonts w:ascii="Noto Sans KR" w:eastAsia="Noto Sans KR" w:hAnsi="Noto Sans KR"/>
          <w:sz w:val="20"/>
          <w:szCs w:val="20"/>
        </w:rPr>
        <w:t>31</w:t>
      </w:r>
      <w:r w:rsidRPr="00785E14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Pr="00785E14">
        <w:rPr>
          <w:rFonts w:ascii="Noto Sans KR" w:eastAsia="Noto Sans KR" w:hAnsi="Noto Sans KR"/>
          <w:sz w:val="20"/>
          <w:szCs w:val="20"/>
        </w:rPr>
        <w:t>mRad</w:t>
      </w:r>
      <w:proofErr w:type="spellEnd"/>
    </w:p>
    <w:p w14:paraId="5589367A" w14:textId="42FAC8BD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최소 지근 거리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7DD7">
        <w:rPr>
          <w:rFonts w:ascii="Noto Sans KR" w:eastAsia="Noto Sans KR" w:hAnsi="Noto Sans KR"/>
          <w:sz w:val="20"/>
          <w:szCs w:val="20"/>
        </w:rPr>
        <w:t>5</w:t>
      </w:r>
      <w:r w:rsidRPr="00785E14">
        <w:rPr>
          <w:rFonts w:ascii="Noto Sans KR" w:eastAsia="Noto Sans KR" w:hAnsi="Noto Sans KR"/>
          <w:sz w:val="20"/>
          <w:szCs w:val="20"/>
        </w:rPr>
        <w:t>m(</w:t>
      </w:r>
      <w:r w:rsidR="00BD7DD7">
        <w:rPr>
          <w:rFonts w:ascii="Noto Sans KR" w:eastAsia="Noto Sans KR" w:hAnsi="Noto Sans KR"/>
          <w:sz w:val="20"/>
          <w:szCs w:val="20"/>
        </w:rPr>
        <w:t>16</w:t>
      </w:r>
      <w:r w:rsidR="00FB2ADC">
        <w:rPr>
          <w:rFonts w:ascii="Noto Sans KR" w:eastAsia="Noto Sans KR" w:hAnsi="Noto Sans KR"/>
          <w:sz w:val="20"/>
          <w:szCs w:val="20"/>
        </w:rPr>
        <w:t>.</w:t>
      </w:r>
      <w:r w:rsidR="00BD7DD7">
        <w:rPr>
          <w:rFonts w:ascii="Noto Sans KR" w:eastAsia="Noto Sans KR" w:hAnsi="Noto Sans KR"/>
          <w:sz w:val="20"/>
          <w:szCs w:val="20"/>
        </w:rPr>
        <w:t>4</w:t>
      </w:r>
      <w:r w:rsidRPr="00785E14">
        <w:rPr>
          <w:rFonts w:ascii="Noto Sans KR" w:eastAsia="Noto Sans KR" w:hAnsi="Noto Sans KR"/>
          <w:sz w:val="20"/>
          <w:szCs w:val="20"/>
        </w:rPr>
        <w:t>ft)</w:t>
      </w:r>
    </w:p>
    <w:p w14:paraId="2EF822C2" w14:textId="18D31137" w:rsidR="00785E14" w:rsidRDefault="00785E14" w:rsidP="00F015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포커스 제어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고정</w:t>
      </w:r>
    </w:p>
    <w:p w14:paraId="273A54D8" w14:textId="052CFAED" w:rsid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렌즈</w:t>
      </w:r>
      <w:r w:rsidR="00A97872">
        <w:rPr>
          <w:rFonts w:ascii="Noto Sans KR" w:eastAsia="Noto Sans KR" w:hAnsi="Noto Sans KR" w:hint="eastAsia"/>
          <w:sz w:val="20"/>
          <w:szCs w:val="20"/>
        </w:rPr>
        <w:t xml:space="preserve"> 타입 </w:t>
      </w:r>
      <w:r w:rsidR="00A97872">
        <w:rPr>
          <w:rFonts w:ascii="Noto Sans KR" w:eastAsia="Noto Sans KR" w:hAnsi="Noto Sans KR"/>
          <w:sz w:val="20"/>
          <w:szCs w:val="20"/>
        </w:rPr>
        <w:t xml:space="preserve">        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A97872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785E14">
        <w:rPr>
          <w:rFonts w:ascii="Noto Sans KR" w:eastAsia="Noto Sans KR" w:hAnsi="Noto Sans KR"/>
          <w:sz w:val="20"/>
          <w:szCs w:val="20"/>
        </w:rPr>
        <w:t>Athermalized</w:t>
      </w:r>
    </w:p>
    <w:p w14:paraId="6F319862" w14:textId="6F128354" w:rsidR="00785E14" w:rsidRDefault="00785E14" w:rsidP="00785E14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팬 </w:t>
      </w:r>
      <w:r>
        <w:rPr>
          <w:rFonts w:ascii="Noto Sans KR" w:eastAsia="Noto Sans KR" w:hAnsi="Noto Sans KR"/>
          <w:sz w:val="20"/>
          <w:szCs w:val="20"/>
        </w:rPr>
        <w:t>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>회전</w:t>
      </w:r>
    </w:p>
    <w:p w14:paraId="29A30CDF" w14:textId="70297E7D" w:rsidR="00785E14" w:rsidRPr="00785E14" w:rsidRDefault="00785E14" w:rsidP="00785E1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팬</w:t>
      </w:r>
      <w:r>
        <w:rPr>
          <w:rFonts w:ascii="Noto Sans KR" w:eastAsia="Noto Sans KR" w:hAnsi="Noto Sans KR"/>
          <w:sz w:val="20"/>
          <w:szCs w:val="20"/>
        </w:rPr>
        <w:t xml:space="preserve"> /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회전 범위 </w:t>
      </w:r>
      <w:r>
        <w:rPr>
          <w:rFonts w:ascii="Noto Sans KR" w:eastAsia="Noto Sans KR" w:hAnsi="Noto Sans KR"/>
          <w:sz w:val="20"/>
          <w:szCs w:val="20"/>
        </w:rPr>
        <w:t>:</w:t>
      </w:r>
      <w:r w:rsidR="008B2D87">
        <w:rPr>
          <w:rFonts w:ascii="Noto Sans KR" w:eastAsia="Noto Sans KR" w:hAnsi="Noto Sans KR"/>
          <w:sz w:val="20"/>
          <w:szCs w:val="20"/>
        </w:rPr>
        <w:t xml:space="preserve">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팬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8B2D87">
        <w:rPr>
          <w:rFonts w:ascii="Noto Sans KR" w:eastAsia="Noto Sans KR" w:hAnsi="Noto Sans KR" w:hint="eastAsia"/>
          <w:sz w:val="20"/>
          <w:szCs w:val="20"/>
        </w:rPr>
        <w:t>틸트</w:t>
      </w:r>
      <w:proofErr w:type="spellEnd"/>
      <w:r w:rsidR="008B2D8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8B2D87" w:rsidRPr="008B2D87">
        <w:rPr>
          <w:rFonts w:ascii="Noto Sans KR" w:eastAsia="Noto Sans KR" w:hAnsi="Noto Sans KR"/>
          <w:sz w:val="20"/>
          <w:szCs w:val="20"/>
        </w:rPr>
        <w:t>0°~90°</w:t>
      </w:r>
      <w:r w:rsidR="008B2D87">
        <w:rPr>
          <w:rFonts w:ascii="Noto Sans KR" w:eastAsia="Noto Sans KR" w:hAnsi="Noto Sans KR"/>
          <w:sz w:val="20"/>
          <w:szCs w:val="20"/>
        </w:rPr>
        <w:t xml:space="preserve">, </w:t>
      </w:r>
      <w:r w:rsidR="008B2D87">
        <w:rPr>
          <w:rFonts w:ascii="Noto Sans KR" w:eastAsia="Noto Sans KR" w:hAnsi="Noto Sans KR" w:hint="eastAsia"/>
          <w:sz w:val="20"/>
          <w:szCs w:val="20"/>
        </w:rPr>
        <w:t xml:space="preserve">회전 </w:t>
      </w:r>
      <w:r w:rsidR="008B2D87" w:rsidRPr="008B2D87">
        <w:rPr>
          <w:rFonts w:ascii="Noto Sans KR" w:eastAsia="Noto Sans KR" w:hAnsi="Noto Sans KR"/>
          <w:sz w:val="20"/>
          <w:szCs w:val="20"/>
        </w:rPr>
        <w:t>0°~350°</w:t>
      </w:r>
    </w:p>
    <w:p w14:paraId="129D6A4E" w14:textId="794FC0EF" w:rsidR="00D54F32" w:rsidRDefault="00D54F32" w:rsidP="00CA2B5B">
      <w:pPr>
        <w:pStyle w:val="a3"/>
        <w:numPr>
          <w:ilvl w:val="0"/>
          <w:numId w:val="1"/>
        </w:numPr>
        <w:tabs>
          <w:tab w:val="clear" w:pos="945"/>
          <w:tab w:val="num" w:pos="709"/>
        </w:tabs>
        <w:snapToGrid w:val="0"/>
        <w:ind w:hanging="661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카메라 기능</w:t>
      </w:r>
    </w:p>
    <w:p w14:paraId="06AE9EFA" w14:textId="24706186" w:rsidR="00D54F32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노이즈 제거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D54F32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iseNR</w:t>
      </w:r>
      <w:proofErr w:type="spellEnd"/>
    </w:p>
    <w:p w14:paraId="7ECBCAC3" w14:textId="39EF9120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움직임 감지</w:t>
      </w:r>
      <w:r w:rsidR="00D54F32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D54F32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D54F32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D54F32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개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</w:p>
    <w:p w14:paraId="0A077C84" w14:textId="73A120F1" w:rsidR="00494EBC" w:rsidRDefault="008B2D87" w:rsidP="00D54F3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프라이버시 기능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수량 </w:t>
      </w:r>
      <w:r>
        <w:rPr>
          <w:rFonts w:ascii="Noto Sans KR" w:eastAsia="Noto Sans KR" w:hAnsi="Noto Sans KR"/>
          <w:sz w:val="20"/>
          <w:szCs w:val="20"/>
        </w:rPr>
        <w:t>32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형태 </w:t>
      </w:r>
      <w:r>
        <w:rPr>
          <w:rFonts w:ascii="Noto Sans KR" w:eastAsia="Noto Sans KR" w:hAnsi="Noto Sans KR"/>
          <w:sz w:val="20"/>
          <w:szCs w:val="20"/>
        </w:rPr>
        <w:t>8</w:t>
      </w:r>
      <w:r>
        <w:rPr>
          <w:rFonts w:ascii="Noto Sans KR" w:eastAsia="Noto Sans KR" w:hAnsi="Noto Sans KR" w:hint="eastAsia"/>
          <w:sz w:val="20"/>
          <w:szCs w:val="20"/>
        </w:rPr>
        <w:t>점의 다각형 지원</w:t>
      </w:r>
      <w:r>
        <w:rPr>
          <w:rFonts w:ascii="Noto Sans KR" w:eastAsia="Noto Sans KR" w:hAnsi="Noto Sans KR"/>
          <w:sz w:val="20"/>
          <w:szCs w:val="20"/>
        </w:rPr>
        <w:t xml:space="preserve">, </w:t>
      </w:r>
      <w:r>
        <w:rPr>
          <w:rFonts w:ascii="Noto Sans KR" w:eastAsia="Noto Sans KR" w:hAnsi="Noto Sans KR" w:hint="eastAsia"/>
          <w:sz w:val="20"/>
          <w:szCs w:val="20"/>
        </w:rPr>
        <w:t>색상/옵션 회색,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초록,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빨강,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파랑,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검정,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lastRenderedPageBreak/>
        <w:t>흰색,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모자이크,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보라,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노랑</w:t>
      </w:r>
    </w:p>
    <w:p w14:paraId="4896B8ED" w14:textId="737B83E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영상 회전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상하반전</w:t>
      </w:r>
      <w:r w:rsidRPr="008B2D87">
        <w:rPr>
          <w:rFonts w:ascii="Noto Sans KR" w:eastAsia="Noto Sans KR" w:hAnsi="Noto Sans KR"/>
          <w:sz w:val="20"/>
          <w:szCs w:val="20"/>
        </w:rPr>
        <w:t xml:space="preserve">, 좌우반전,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복도뷰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>(90°/270°)</w:t>
      </w:r>
    </w:p>
    <w:p w14:paraId="40B402D7" w14:textId="07C9C353" w:rsidR="00494EBC" w:rsidRPr="00F83985" w:rsidRDefault="008B2D87" w:rsidP="00F8398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시리얼 통신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</w:t>
      </w:r>
      <w:r w:rsidR="00494EBC" w:rsidRPr="00F83985"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>S-485</w:t>
      </w:r>
      <w:r w:rsidR="00494EBC" w:rsidRPr="00F83985">
        <w:rPr>
          <w:rFonts w:ascii="Noto Sans KR" w:eastAsia="Noto Sans KR" w:hAnsi="Noto Sans KR"/>
          <w:sz w:val="20"/>
          <w:szCs w:val="20"/>
        </w:rPr>
        <w:t xml:space="preserve"> </w:t>
      </w:r>
    </w:p>
    <w:p w14:paraId="2B037AA9" w14:textId="13DF9E10" w:rsidR="00494EBC" w:rsidRDefault="008B2D87" w:rsidP="00494EB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입출력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입/출력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>
        <w:rPr>
          <w:rFonts w:ascii="Noto Sans KR" w:eastAsia="Noto Sans KR" w:hAnsi="Noto Sans KR" w:hint="eastAsia"/>
          <w:sz w:val="20"/>
          <w:szCs w:val="20"/>
        </w:rPr>
        <w:t xml:space="preserve">구성 가능한 </w:t>
      </w:r>
      <w:r>
        <w:rPr>
          <w:rFonts w:ascii="Noto Sans KR" w:eastAsia="Noto Sans KR" w:hAnsi="Noto Sans KR"/>
          <w:sz w:val="20"/>
          <w:szCs w:val="20"/>
        </w:rPr>
        <w:t xml:space="preserve">I/O </w:t>
      </w:r>
      <w:r>
        <w:rPr>
          <w:rFonts w:ascii="Noto Sans KR" w:eastAsia="Noto Sans KR" w:hAnsi="Noto Sans KR" w:hint="eastAsia"/>
          <w:sz w:val="20"/>
          <w:szCs w:val="20"/>
        </w:rPr>
        <w:t xml:space="preserve">포트 </w:t>
      </w:r>
      <w:r>
        <w:rPr>
          <w:rFonts w:ascii="Noto Sans KR" w:eastAsia="Noto Sans KR" w:hAnsi="Noto Sans KR"/>
          <w:sz w:val="20"/>
          <w:szCs w:val="20"/>
        </w:rPr>
        <w:t>2</w:t>
      </w:r>
      <w:r>
        <w:rPr>
          <w:rFonts w:ascii="Noto Sans KR" w:eastAsia="Noto Sans KR" w:hAnsi="Noto Sans KR" w:hint="eastAsia"/>
          <w:sz w:val="20"/>
          <w:szCs w:val="20"/>
        </w:rPr>
        <w:t>개,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8B2D87">
        <w:rPr>
          <w:rFonts w:ascii="Noto Sans KR" w:eastAsia="Noto Sans KR" w:hAnsi="Noto Sans KR"/>
          <w:sz w:val="20"/>
          <w:szCs w:val="20"/>
        </w:rPr>
        <w:t xml:space="preserve">I/O box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연결시</w:t>
      </w:r>
      <w:proofErr w:type="spellEnd"/>
      <w:r w:rsidRPr="008B2D87">
        <w:rPr>
          <w:rFonts w:ascii="Noto Sans KR" w:eastAsia="Noto Sans KR" w:hAnsi="Noto Sans KR"/>
          <w:sz w:val="20"/>
          <w:szCs w:val="20"/>
        </w:rPr>
        <w:t xml:space="preserve"> 추가 알람 입출력 지원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</w:p>
    <w:p w14:paraId="724B7D04" w14:textId="2979F4B9" w:rsidR="00494EBC" w:rsidRDefault="008B2D87" w:rsidP="007E5C6A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알람 트리거</w:t>
      </w:r>
      <w:r w:rsidR="00494EB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494EBC"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 w:rsidR="00494EBC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94EBC">
        <w:rPr>
          <w:rFonts w:ascii="Noto Sans KR" w:eastAsia="Noto Sans KR" w:hAnsi="Noto Sans KR"/>
          <w:sz w:val="20"/>
          <w:szCs w:val="20"/>
        </w:rPr>
        <w:t xml:space="preserve"> </w:t>
      </w:r>
      <w:r w:rsidRPr="008B2D87">
        <w:rPr>
          <w:rFonts w:ascii="Noto Sans KR" w:eastAsia="Noto Sans KR" w:hAnsi="Noto Sans KR" w:hint="eastAsia"/>
          <w:sz w:val="20"/>
          <w:szCs w:val="20"/>
        </w:rPr>
        <w:t>지능형</w:t>
      </w:r>
      <w:r w:rsidRPr="008B2D87">
        <w:rPr>
          <w:rFonts w:ascii="Noto Sans KR" w:eastAsia="Noto Sans KR" w:hAnsi="Noto Sans KR"/>
          <w:sz w:val="20"/>
          <w:szCs w:val="20"/>
        </w:rPr>
        <w:t xml:space="preserve"> 분석, 네트워크 단절, 알람 입력, 타임 스케쥴, MQTT 구독, 케이스 </w:t>
      </w:r>
      <w:proofErr w:type="spellStart"/>
      <w:r w:rsidRPr="008B2D87">
        <w:rPr>
          <w:rFonts w:ascii="Noto Sans KR" w:eastAsia="Noto Sans KR" w:hAnsi="Noto Sans KR"/>
          <w:sz w:val="20"/>
          <w:szCs w:val="20"/>
        </w:rPr>
        <w:t>템퍼링</w:t>
      </w:r>
      <w:proofErr w:type="spellEnd"/>
    </w:p>
    <w:p w14:paraId="0480BF53" w14:textId="51D8B78E" w:rsidR="00C1532F" w:rsidRPr="00FB2ADC" w:rsidRDefault="008B2D87" w:rsidP="00FB2AD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알람 트리거 발생시 </w:t>
      </w:r>
      <w:proofErr w:type="gramStart"/>
      <w:r>
        <w:rPr>
          <w:rFonts w:ascii="Noto Sans KR" w:eastAsia="Noto Sans KR" w:hAnsi="Noto Sans KR" w:hint="eastAsia"/>
          <w:sz w:val="20"/>
          <w:szCs w:val="20"/>
        </w:rPr>
        <w:t xml:space="preserve">이벤트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 w:rsidR="00FB2ADC" w:rsidRPr="00FB2ADC">
        <w:rPr>
          <w:rFonts w:hint="eastAsia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파일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 전송 및 업로드(이미지): 이메일/FTP/SFTP,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파일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 전송 및 업로드(영상): FTP/SFTP,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알림</w:t>
      </w:r>
      <w:r w:rsidR="00FB2ADC" w:rsidRPr="00FB2ADC">
        <w:rPr>
          <w:rFonts w:ascii="Noto Sans KR" w:eastAsia="Noto Sans KR" w:hAnsi="Noto Sans KR"/>
          <w:sz w:val="20"/>
          <w:szCs w:val="20"/>
        </w:rPr>
        <w:t>: 이메일,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녹화</w:t>
      </w:r>
      <w:r w:rsidR="00FB2ADC" w:rsidRPr="00FB2ADC">
        <w:rPr>
          <w:rFonts w:ascii="Noto Sans KR" w:eastAsia="Noto Sans KR" w:hAnsi="Noto Sans KR"/>
          <w:sz w:val="20"/>
          <w:szCs w:val="20"/>
        </w:rPr>
        <w:t>: 트리거 발생시 SD/SDHC/SDXC 또는 NAS에 녹화,알람 출력,</w:t>
      </w:r>
      <w:r w:rsidR="00FB2ADC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 w:hint="eastAsia"/>
          <w:sz w:val="20"/>
          <w:szCs w:val="20"/>
        </w:rPr>
        <w:t>핸드오버</w:t>
      </w:r>
      <w:r w:rsidR="00FB2ADC" w:rsidRPr="00FB2ADC">
        <w:rPr>
          <w:rFonts w:ascii="Noto Sans KR" w:eastAsia="Noto Sans KR" w:hAnsi="Noto Sans KR"/>
          <w:sz w:val="20"/>
          <w:szCs w:val="20"/>
        </w:rPr>
        <w:t xml:space="preserve">: PTZ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프리셋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>,HTTP/HTTPS/TCP를 통한 메시지 전송,음원 재생</w:t>
      </w:r>
      <w:r w:rsidR="00FB2ADC">
        <w:rPr>
          <w:rFonts w:ascii="Noto Sans KR" w:eastAsia="Noto Sans KR" w:hAnsi="Noto Sans KR" w:hint="eastAsia"/>
          <w:sz w:val="20"/>
          <w:szCs w:val="20"/>
        </w:rPr>
        <w:t>,</w:t>
      </w:r>
      <w:r w:rsidR="00FB2ADC">
        <w:rPr>
          <w:rFonts w:ascii="Noto Sans KR" w:eastAsia="Noto Sans KR" w:hAnsi="Noto Sans KR"/>
          <w:sz w:val="20"/>
          <w:szCs w:val="20"/>
        </w:rPr>
        <w:t xml:space="preserve"> </w:t>
      </w:r>
      <w:r w:rsidR="00FB2ADC" w:rsidRPr="00FB2ADC">
        <w:rPr>
          <w:rFonts w:ascii="Noto Sans KR" w:eastAsia="Noto Sans KR" w:hAnsi="Noto Sans KR"/>
          <w:sz w:val="20"/>
          <w:szCs w:val="20"/>
        </w:rPr>
        <w:t>MQTT: 발행</w:t>
      </w:r>
      <w:r w:rsidR="00480409" w:rsidRPr="00FB2ADC">
        <w:rPr>
          <w:rFonts w:ascii="Noto Sans KR" w:eastAsia="Noto Sans KR" w:hAnsi="Noto Sans KR"/>
          <w:sz w:val="20"/>
          <w:szCs w:val="20"/>
        </w:rPr>
        <w:t xml:space="preserve"> </w:t>
      </w:r>
    </w:p>
    <w:p w14:paraId="4F29D012" w14:textId="2C941988" w:rsidR="00E709E2" w:rsidRDefault="00E709E2" w:rsidP="00C1532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입력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선택가능(마이크 입력/라인 입력)</w:t>
      </w:r>
    </w:p>
    <w:p w14:paraId="758F0A06" w14:textId="48A43306" w:rsidR="00856EA1" w:rsidRDefault="008B20C4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출력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라인 출력</w:t>
      </w:r>
    </w:p>
    <w:p w14:paraId="5E4644FE" w14:textId="25651BA1" w:rsidR="008B2D87" w:rsidRPr="002C15EF" w:rsidRDefault="008B2D87" w:rsidP="002C15E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칼라 팔레트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Whitehot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 xml:space="preserve">, </w:t>
      </w:r>
      <w:proofErr w:type="spellStart"/>
      <w:r w:rsidR="00FB2ADC" w:rsidRPr="00FB2ADC">
        <w:rPr>
          <w:rFonts w:ascii="Noto Sans KR" w:eastAsia="Noto Sans KR" w:hAnsi="Noto Sans KR"/>
          <w:sz w:val="20"/>
          <w:szCs w:val="20"/>
        </w:rPr>
        <w:t>Blackhot</w:t>
      </w:r>
      <w:proofErr w:type="spellEnd"/>
      <w:r w:rsidR="00FB2ADC" w:rsidRPr="00FB2ADC">
        <w:rPr>
          <w:rFonts w:ascii="Noto Sans KR" w:eastAsia="Noto Sans KR" w:hAnsi="Noto Sans KR"/>
          <w:sz w:val="20"/>
          <w:szCs w:val="20"/>
        </w:rPr>
        <w:t>, Rainbow, Rainbow2, Sepia, Red, Iron, Custom</w:t>
      </w:r>
    </w:p>
    <w:p w14:paraId="50417DC9" w14:textId="508C3C59" w:rsidR="002C15EF" w:rsidRPr="002C15EF" w:rsidRDefault="00020284" w:rsidP="002C15EF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5F08D3">
        <w:rPr>
          <w:rFonts w:ascii="Noto Sans KR" w:eastAsia="Noto Sans KR" w:hAnsi="Noto Sans KR" w:hint="eastAsia"/>
          <w:sz w:val="20"/>
          <w:szCs w:val="20"/>
        </w:rPr>
        <w:t>지능형 분석</w:t>
      </w:r>
    </w:p>
    <w:p w14:paraId="31301CA5" w14:textId="2652324B" w:rsidR="00206303" w:rsidRDefault="005F08D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분</w:t>
      </w:r>
      <w:r w:rsidR="00206303">
        <w:rPr>
          <w:rFonts w:ascii="Noto Sans KR" w:eastAsia="Noto Sans KR" w:hAnsi="Noto Sans KR" w:hint="eastAsia"/>
          <w:sz w:val="20"/>
          <w:szCs w:val="20"/>
        </w:rPr>
        <w:t xml:space="preserve">류 가능한 객체 </w:t>
      </w:r>
      <w:r w:rsidR="00206303"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 w:rsidR="00206303"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206303">
        <w:rPr>
          <w:rFonts w:ascii="Noto Sans KR" w:eastAsia="Noto Sans KR" w:hAnsi="Noto Sans KR" w:hint="eastAsia"/>
          <w:sz w:val="20"/>
          <w:szCs w:val="20"/>
        </w:rPr>
        <w:t>사람,</w:t>
      </w:r>
      <w:r w:rsidR="00206303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차량,</w:t>
      </w:r>
      <w:r w:rsidR="005249C5">
        <w:rPr>
          <w:rFonts w:ascii="Noto Sans KR" w:eastAsia="Noto Sans KR" w:hAnsi="Noto Sans KR"/>
          <w:sz w:val="20"/>
          <w:szCs w:val="20"/>
        </w:rPr>
        <w:t xml:space="preserve"> </w:t>
      </w:r>
      <w:r w:rsidR="005249C5">
        <w:rPr>
          <w:rFonts w:ascii="Noto Sans KR" w:eastAsia="Noto Sans KR" w:hAnsi="Noto Sans KR" w:hint="eastAsia"/>
          <w:sz w:val="20"/>
          <w:szCs w:val="20"/>
        </w:rPr>
        <w:t>선박</w:t>
      </w:r>
    </w:p>
    <w:p w14:paraId="24508F16" w14:textId="2CB11E43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썸네일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BestShot</w:t>
      </w:r>
      <w:proofErr w:type="spellEnd"/>
    </w:p>
    <w:p w14:paraId="21E2C828" w14:textId="6CD31155" w:rsidR="00206303" w:rsidRDefault="00206303" w:rsidP="0065687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분석 이벤트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AI</w:t>
      </w:r>
      <w:r>
        <w:rPr>
          <w:rFonts w:ascii="Noto Sans KR" w:eastAsia="Noto Sans KR" w:hAnsi="Noto Sans KR" w:hint="eastAsia"/>
          <w:sz w:val="20"/>
          <w:szCs w:val="20"/>
        </w:rPr>
        <w:t>엔진 기반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B1285E" w:rsidRPr="00B1285E">
        <w:rPr>
          <w:rFonts w:ascii="Noto Sans KR" w:eastAsia="Noto Sans KR" w:hAnsi="Noto Sans KR" w:hint="eastAsia"/>
          <w:sz w:val="20"/>
          <w:szCs w:val="20"/>
        </w:rPr>
        <w:t>객체</w:t>
      </w:r>
      <w:r w:rsidR="00B1285E" w:rsidRPr="00B1285E">
        <w:rPr>
          <w:rFonts w:ascii="Noto Sans KR" w:eastAsia="Noto Sans KR" w:hAnsi="Noto Sans KR"/>
          <w:sz w:val="20"/>
          <w:szCs w:val="20"/>
        </w:rPr>
        <w:t xml:space="preserve"> 감지, 가상선(</w:t>
      </w:r>
      <w:proofErr w:type="spellStart"/>
      <w:r w:rsidR="00B1285E" w:rsidRPr="00B1285E">
        <w:rPr>
          <w:rFonts w:ascii="Noto Sans KR" w:eastAsia="Noto Sans KR" w:hAnsi="Noto Sans KR"/>
          <w:sz w:val="20"/>
          <w:szCs w:val="20"/>
        </w:rPr>
        <w:t>지나감</w:t>
      </w:r>
      <w:proofErr w:type="spellEnd"/>
      <w:r w:rsidR="00B1285E" w:rsidRPr="00B1285E">
        <w:rPr>
          <w:rFonts w:ascii="Noto Sans KR" w:eastAsia="Noto Sans KR" w:hAnsi="Noto Sans KR"/>
          <w:sz w:val="20"/>
          <w:szCs w:val="20"/>
        </w:rPr>
        <w:t>/방향), 움직임 감지, 가상영역(배회/침입/</w:t>
      </w:r>
      <w:proofErr w:type="spellStart"/>
      <w:r w:rsidR="00B1285E" w:rsidRPr="00B1285E">
        <w:rPr>
          <w:rFonts w:ascii="Noto Sans KR" w:eastAsia="Noto Sans KR" w:hAnsi="Noto Sans KR"/>
          <w:sz w:val="20"/>
          <w:szCs w:val="20"/>
        </w:rPr>
        <w:t>들어감</w:t>
      </w:r>
      <w:proofErr w:type="spellEnd"/>
      <w:r w:rsidR="00B1285E" w:rsidRPr="00B1285E">
        <w:rPr>
          <w:rFonts w:ascii="Noto Sans KR" w:eastAsia="Noto Sans KR" w:hAnsi="Noto Sans KR"/>
          <w:sz w:val="20"/>
          <w:szCs w:val="20"/>
        </w:rPr>
        <w:t>/나감/나타남/사라짐),Sound classification</w:t>
      </w:r>
      <w:r w:rsidR="00B1285E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일반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proofErr w:type="spellStart"/>
      <w:r w:rsidR="005249C5" w:rsidRPr="005249C5">
        <w:rPr>
          <w:rFonts w:ascii="Noto Sans KR" w:eastAsia="Noto Sans KR" w:hAnsi="Noto Sans KR" w:hint="eastAsia"/>
          <w:sz w:val="20"/>
          <w:szCs w:val="20"/>
        </w:rPr>
        <w:t>템퍼링</w:t>
      </w:r>
      <w:proofErr w:type="spellEnd"/>
      <w:r w:rsidR="005249C5" w:rsidRPr="005249C5">
        <w:rPr>
          <w:rFonts w:ascii="Noto Sans KR" w:eastAsia="Noto Sans KR" w:hAnsi="Noto Sans KR"/>
          <w:sz w:val="20"/>
          <w:szCs w:val="20"/>
        </w:rPr>
        <w:t>, 오디오 감지, 충격 감지, 온도 변화 감지</w:t>
      </w:r>
    </w:p>
    <w:p w14:paraId="08A64CD0" w14:textId="6C656009" w:rsidR="00020284" w:rsidRDefault="005F08D3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네트워크</w:t>
      </w:r>
    </w:p>
    <w:p w14:paraId="74AF01D5" w14:textId="0C94EAA5" w:rsidR="002217E5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이더넷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355269" w:rsidRPr="00355269">
        <w:rPr>
          <w:rFonts w:ascii="Noto Sans KR" w:eastAsia="Noto Sans KR" w:hAnsi="Noto Sans KR"/>
          <w:sz w:val="20"/>
          <w:szCs w:val="20"/>
        </w:rPr>
        <w:t>Metal shielded RJ-45(10/100/1000BASE-T)</w:t>
      </w:r>
    </w:p>
    <w:p w14:paraId="412486C3" w14:textId="5216BCBF" w:rsidR="005F08D3" w:rsidRDefault="005F08D3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비디오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93661F" w:rsidRPr="0093661F">
        <w:rPr>
          <w:rFonts w:ascii="Noto Sans KR" w:eastAsia="Noto Sans KR" w:hAnsi="Noto Sans KR"/>
          <w:sz w:val="20"/>
          <w:szCs w:val="20"/>
        </w:rPr>
        <w:t>H.265/H.264: Main/Baseline/High, MJPEG</w:t>
      </w:r>
    </w:p>
    <w:p w14:paraId="2153F504" w14:textId="398CAF79" w:rsidR="005F08D3" w:rsidRPr="00BD7DD7" w:rsidRDefault="005F08D3" w:rsidP="00BD7DD7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오디오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1416D0">
        <w:rPr>
          <w:rFonts w:ascii="Noto Sans KR" w:eastAsia="Noto Sans KR" w:hAnsi="Noto Sans KR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G.711(PCM): 8KHz(64Kbps),</w:t>
      </w:r>
      <w:r w:rsidR="00BD7DD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G.726(ADPCM): 8KHz(16/24/32/40Kbps),</w:t>
      </w:r>
      <w:r w:rsidR="00BD7DD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AAC-LC: 16KHz(48Kbps),</w:t>
      </w:r>
      <w:r w:rsidR="00BD7DD7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OPUS: 16KHz(64Kbps)</w:t>
      </w:r>
    </w:p>
    <w:p w14:paraId="607ED0C4" w14:textId="3EEB9BEB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스마트 압축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C34560" w:rsidRPr="00C34560">
        <w:rPr>
          <w:rFonts w:ascii="Noto Sans KR" w:eastAsia="Noto Sans KR" w:hAnsi="Noto Sans KR"/>
          <w:sz w:val="20"/>
          <w:szCs w:val="20"/>
        </w:rPr>
        <w:t>WiseStrea</w:t>
      </w:r>
      <w:r w:rsidR="003E51C2">
        <w:rPr>
          <w:rFonts w:ascii="Noto Sans KR" w:eastAsia="Noto Sans KR" w:hAnsi="Noto Sans KR" w:hint="eastAsia"/>
          <w:sz w:val="20"/>
          <w:szCs w:val="20"/>
        </w:rPr>
        <w:t>m</w:t>
      </w:r>
      <w:proofErr w:type="spellEnd"/>
      <w:r w:rsidR="003E51C2">
        <w:rPr>
          <w:rFonts w:ascii="Noto Sans KR" w:eastAsia="Noto Sans KR" w:hAnsi="Noto Sans KR"/>
          <w:sz w:val="20"/>
          <w:szCs w:val="20"/>
        </w:rPr>
        <w:t>(</w:t>
      </w:r>
      <w:r w:rsidR="003E51C2">
        <w:rPr>
          <w:rFonts w:ascii="Noto Sans KR" w:eastAsia="Noto Sans KR" w:hAnsi="Noto Sans KR" w:hint="eastAsia"/>
          <w:sz w:val="20"/>
          <w:szCs w:val="20"/>
        </w:rPr>
        <w:t>A</w:t>
      </w:r>
      <w:r w:rsidR="003E51C2">
        <w:rPr>
          <w:rFonts w:ascii="Noto Sans KR" w:eastAsia="Noto Sans KR" w:hAnsi="Noto Sans KR"/>
          <w:sz w:val="20"/>
          <w:szCs w:val="20"/>
        </w:rPr>
        <w:t>I</w:t>
      </w:r>
      <w:r w:rsidR="003E51C2">
        <w:rPr>
          <w:rFonts w:ascii="Noto Sans KR" w:eastAsia="Noto Sans KR" w:hAnsi="Noto Sans KR" w:hint="eastAsia"/>
          <w:sz w:val="20"/>
          <w:szCs w:val="20"/>
        </w:rPr>
        <w:t>엔진 기반)</w:t>
      </w:r>
    </w:p>
    <w:p w14:paraId="58ABEB08" w14:textId="5775FF94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proofErr w:type="spellStart"/>
      <w:r>
        <w:rPr>
          <w:rFonts w:ascii="Noto Sans KR" w:eastAsia="Noto Sans KR" w:hAnsi="Noto Sans KR" w:hint="eastAsia"/>
          <w:sz w:val="20"/>
          <w:szCs w:val="20"/>
        </w:rPr>
        <w:t>비트레이트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제어 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H</w:t>
      </w:r>
      <w:r>
        <w:rPr>
          <w:rFonts w:ascii="Noto Sans KR" w:eastAsia="Noto Sans KR" w:hAnsi="Noto Sans KR"/>
          <w:sz w:val="20"/>
          <w:szCs w:val="20"/>
        </w:rPr>
        <w:t xml:space="preserve">.265/H.264: CBR </w:t>
      </w:r>
      <w:r>
        <w:rPr>
          <w:rFonts w:ascii="Noto Sans KR" w:eastAsia="Noto Sans KR" w:hAnsi="Noto Sans KR" w:hint="eastAsia"/>
          <w:sz w:val="20"/>
          <w:szCs w:val="20"/>
        </w:rPr>
        <w:t>또는</w:t>
      </w:r>
      <w:r>
        <w:rPr>
          <w:rFonts w:ascii="Noto Sans KR" w:eastAsia="Noto Sans KR" w:hAnsi="Noto Sans KR"/>
          <w:sz w:val="20"/>
          <w:szCs w:val="20"/>
        </w:rPr>
        <w:t xml:space="preserve"> VBR, 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JP</w:t>
      </w:r>
      <w:r w:rsidR="003B3593">
        <w:rPr>
          <w:rFonts w:ascii="Noto Sans KR" w:eastAsia="Noto Sans KR" w:hAnsi="Noto Sans KR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G: VBR</w:t>
      </w:r>
    </w:p>
    <w:p w14:paraId="559FAD4D" w14:textId="5E53A97A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스트리밍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유니캐스트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>20</w:t>
      </w:r>
      <w:r>
        <w:rPr>
          <w:rFonts w:ascii="Noto Sans KR" w:eastAsia="Noto Sans KR" w:hAnsi="Noto Sans KR" w:hint="eastAsia"/>
          <w:sz w:val="20"/>
          <w:szCs w:val="20"/>
        </w:rPr>
        <w:t xml:space="preserve">명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멀티캐스트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지원 </w:t>
      </w:r>
      <w:r>
        <w:rPr>
          <w:rFonts w:ascii="Noto Sans KR" w:eastAsia="Noto Sans KR" w:hAnsi="Noto Sans KR"/>
          <w:sz w:val="20"/>
          <w:szCs w:val="20"/>
        </w:rPr>
        <w:t xml:space="preserve">/ </w:t>
      </w:r>
      <w:r>
        <w:rPr>
          <w:rFonts w:ascii="Noto Sans KR" w:eastAsia="Noto Sans KR" w:hAnsi="Noto Sans KR" w:hint="eastAsia"/>
          <w:sz w:val="20"/>
          <w:szCs w:val="20"/>
        </w:rPr>
        <w:t xml:space="preserve">멀티 스트리밍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 w:rsidR="003E51C2">
        <w:rPr>
          <w:rFonts w:ascii="Noto Sans KR" w:eastAsia="Noto Sans KR" w:hAnsi="Noto Sans KR"/>
          <w:sz w:val="20"/>
          <w:szCs w:val="20"/>
        </w:rPr>
        <w:t>5</w:t>
      </w:r>
      <w:r w:rsidR="00C34560">
        <w:rPr>
          <w:rFonts w:ascii="Noto Sans KR" w:eastAsia="Noto Sans KR" w:hAnsi="Noto Sans KR" w:hint="eastAsia"/>
          <w:sz w:val="20"/>
          <w:szCs w:val="20"/>
        </w:rPr>
        <w:t>개 프로파일</w:t>
      </w:r>
    </w:p>
    <w:p w14:paraId="60E3BEFE" w14:textId="599A52CD" w:rsidR="0090086F" w:rsidRDefault="0090086F" w:rsidP="005F0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프로토콜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IPv4, IPv6, TCP/IP, UDP/IP, RTP(UDP), RTP(TCP), RTCP, RTSP, NTP, HTTP, HTTPS,SSL/TLS, DHCP, FTP, SFTP, SMTP, ICMP, IGMP, SNMPv1/v2c/v3(MIB-2), ARP, DNS,DDNS, QoS, UPnP, Bonjour, LLDP, CDP, SRTP(TCP, UDP Unicast), MQTT, Syslog</w:t>
      </w:r>
    </w:p>
    <w:p w14:paraId="7D617CB9" w14:textId="6AC6C4F3" w:rsidR="0090086F" w:rsidRDefault="0090086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응용 인터페이스 </w:t>
      </w:r>
      <w:r>
        <w:rPr>
          <w:rFonts w:ascii="Noto Sans KR" w:eastAsia="Noto Sans KR" w:hAnsi="Noto Sans KR"/>
          <w:sz w:val="20"/>
          <w:szCs w:val="20"/>
        </w:rPr>
        <w:t xml:space="preserve">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ONVIF – S,</w:t>
      </w:r>
      <w:r w:rsidR="007F2552">
        <w:rPr>
          <w:rFonts w:ascii="Noto Sans KR" w:eastAsia="Noto Sans KR" w:hAnsi="Noto Sans KR"/>
          <w:sz w:val="20"/>
          <w:szCs w:val="20"/>
        </w:rPr>
        <w:t xml:space="preserve"> </w:t>
      </w:r>
      <w:r w:rsidR="009C30DF">
        <w:rPr>
          <w:rFonts w:ascii="Noto Sans KR" w:eastAsia="Noto Sans KR" w:hAnsi="Noto Sans KR" w:hint="eastAsia"/>
          <w:sz w:val="20"/>
          <w:szCs w:val="20"/>
        </w:rPr>
        <w:t>G</w:t>
      </w:r>
      <w:r w:rsidR="009C30DF">
        <w:rPr>
          <w:rFonts w:ascii="Noto Sans KR" w:eastAsia="Noto Sans KR" w:hAnsi="Noto Sans KR"/>
          <w:sz w:val="20"/>
          <w:szCs w:val="20"/>
        </w:rPr>
        <w:t>, T, M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기타 </w:t>
      </w:r>
      <w:r>
        <w:rPr>
          <w:rFonts w:ascii="Noto Sans KR" w:eastAsia="Noto Sans KR" w:hAnsi="Noto Sans KR"/>
          <w:sz w:val="20"/>
          <w:szCs w:val="20"/>
        </w:rPr>
        <w:t xml:space="preserve">- </w:t>
      </w:r>
      <w:r w:rsidRPr="0090086F">
        <w:rPr>
          <w:rFonts w:ascii="Noto Sans KR" w:eastAsia="Noto Sans KR" w:hAnsi="Noto Sans KR"/>
          <w:sz w:val="20"/>
          <w:szCs w:val="20"/>
        </w:rPr>
        <w:t>SUNAPI(HTTP API), Hanwha Vision Open Platform</w:t>
      </w:r>
    </w:p>
    <w:p w14:paraId="667E944A" w14:textId="69438490" w:rsidR="009C30DF" w:rsidRDefault="009C30DF" w:rsidP="007F2552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클라우드 직접 연결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지원</w:t>
      </w:r>
    </w:p>
    <w:p w14:paraId="5E416572" w14:textId="77777777" w:rsidR="009C30DF" w:rsidRPr="007F2552" w:rsidRDefault="009C30DF" w:rsidP="009C30DF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7E739A6F" w14:textId="49602020" w:rsidR="002217E5" w:rsidRDefault="0090086F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보안</w:t>
      </w:r>
    </w:p>
    <w:p w14:paraId="4DBE309D" w14:textId="01BB2183" w:rsidR="002217E5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O</w:t>
      </w:r>
      <w:r>
        <w:rPr>
          <w:rFonts w:ascii="Noto Sans KR" w:eastAsia="Noto Sans KR" w:hAnsi="Noto Sans KR"/>
          <w:sz w:val="20"/>
          <w:szCs w:val="20"/>
        </w:rPr>
        <w:t>S/</w:t>
      </w:r>
      <w:r>
        <w:rPr>
          <w:rFonts w:ascii="Noto Sans KR" w:eastAsia="Noto Sans KR" w:hAnsi="Noto Sans KR" w:hint="eastAsia"/>
          <w:sz w:val="20"/>
          <w:szCs w:val="20"/>
        </w:rPr>
        <w:t>펌웨어 보호</w:t>
      </w:r>
      <w:r>
        <w:rPr>
          <w:rFonts w:ascii="Noto Sans KR" w:eastAsia="Noto Sans KR" w:hAnsi="Noto Sans KR"/>
          <w:sz w:val="20"/>
          <w:szCs w:val="20"/>
        </w:rPr>
        <w:t xml:space="preserve">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암호화,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0D39C8">
        <w:rPr>
          <w:rFonts w:ascii="Noto Sans KR" w:eastAsia="Noto Sans KR" w:hAnsi="Noto Sans KR" w:hint="eastAsia"/>
          <w:sz w:val="20"/>
          <w:szCs w:val="20"/>
        </w:rPr>
        <w:t>시큐어</w:t>
      </w:r>
      <w:proofErr w:type="spellEnd"/>
      <w:r w:rsidR="000D39C8">
        <w:rPr>
          <w:rFonts w:ascii="Noto Sans KR" w:eastAsia="Noto Sans KR" w:hAnsi="Noto Sans KR" w:hint="eastAsia"/>
          <w:sz w:val="20"/>
          <w:szCs w:val="20"/>
        </w:rPr>
        <w:t xml:space="preserve"> 부트,</w:t>
      </w:r>
      <w:r w:rsidR="0083061F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펌웨어 전자서명</w:t>
      </w:r>
    </w:p>
    <w:p w14:paraId="24E53F18" w14:textId="335E31E8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사용자 인증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 xml:space="preserve">Digest </w:t>
      </w:r>
      <w:r w:rsidR="004824EA">
        <w:rPr>
          <w:rFonts w:ascii="Noto Sans KR" w:eastAsia="Noto Sans KR" w:hAnsi="Noto Sans KR"/>
          <w:sz w:val="20"/>
          <w:szCs w:val="20"/>
        </w:rPr>
        <w:t>authentication</w:t>
      </w:r>
      <w:r w:rsidRPr="0090086F">
        <w:rPr>
          <w:rFonts w:ascii="Noto Sans KR" w:eastAsia="Noto Sans KR" w:hAnsi="Noto Sans KR"/>
          <w:sz w:val="20"/>
          <w:szCs w:val="20"/>
        </w:rPr>
        <w:t>, 무차별 대입공격 방지</w:t>
      </w:r>
    </w:p>
    <w:p w14:paraId="705E9C6E" w14:textId="16A70094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>네트워크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인증 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IEEE 802.1X(EAP-TLS, EAP-LEAP, EAP-PEAP, MSCHAPv2)</w:t>
      </w:r>
    </w:p>
    <w:p w14:paraId="1FCDFACB" w14:textId="6D726EA9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암호통신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E75B3E">
        <w:rPr>
          <w:rFonts w:ascii="Noto Sans KR" w:eastAsia="Noto Sans KR" w:hAnsi="Noto Sans KR"/>
          <w:sz w:val="20"/>
          <w:szCs w:val="20"/>
        </w:rPr>
        <w:t xml:space="preserve"> </w:t>
      </w:r>
      <w:r w:rsidR="00E75B3E" w:rsidRPr="00E75B3E">
        <w:rPr>
          <w:rFonts w:ascii="Noto Sans KR" w:eastAsia="Noto Sans KR" w:hAnsi="Noto Sans KR"/>
          <w:sz w:val="20"/>
          <w:szCs w:val="20"/>
        </w:rPr>
        <w:t>HTTPS, WSS(WebSocket Secure), SRTP</w:t>
      </w:r>
    </w:p>
    <w:p w14:paraId="7DD0624E" w14:textId="0D7BC9E6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접근제어 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90086F">
        <w:rPr>
          <w:rFonts w:ascii="Noto Sans KR" w:eastAsia="Noto Sans KR" w:hAnsi="Noto Sans KR"/>
          <w:sz w:val="20"/>
          <w:szCs w:val="20"/>
        </w:rPr>
        <w:t>IP 기반 접근제어</w:t>
      </w:r>
      <w:r w:rsidR="000D39C8">
        <w:rPr>
          <w:rFonts w:ascii="Noto Sans KR" w:eastAsia="Noto Sans KR" w:hAnsi="Noto Sans KR" w:hint="eastAsia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MAC </w:t>
      </w:r>
      <w:r w:rsidR="000D39C8">
        <w:rPr>
          <w:rFonts w:ascii="Noto Sans KR" w:eastAsia="Noto Sans KR" w:hAnsi="Noto Sans KR" w:hint="eastAsia"/>
          <w:sz w:val="20"/>
          <w:szCs w:val="20"/>
        </w:rPr>
        <w:t>기반 접근제어,</w:t>
      </w:r>
      <w:r w:rsidR="000D39C8">
        <w:rPr>
          <w:rFonts w:ascii="Noto Sans KR" w:eastAsia="Noto Sans KR" w:hAnsi="Noto Sans KR"/>
          <w:sz w:val="20"/>
          <w:szCs w:val="20"/>
        </w:rPr>
        <w:t xml:space="preserve"> </w:t>
      </w:r>
      <w:r w:rsidR="000D39C8">
        <w:rPr>
          <w:rFonts w:ascii="Noto Sans KR" w:eastAsia="Noto Sans KR" w:hAnsi="Noto Sans KR" w:hint="eastAsia"/>
          <w:sz w:val="20"/>
          <w:szCs w:val="20"/>
        </w:rPr>
        <w:t>세션 타임아웃</w:t>
      </w:r>
    </w:p>
    <w:p w14:paraId="176E549C" w14:textId="225C7C55" w:rsidR="0090086F" w:rsidRDefault="0090086F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데이터 보호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인증정보 암호화</w:t>
      </w:r>
      <w:r w:rsidR="00E75B3E">
        <w:rPr>
          <w:rFonts w:ascii="Noto Sans KR" w:eastAsia="Noto Sans KR" w:hAnsi="Noto Sans KR"/>
          <w:sz w:val="20"/>
          <w:szCs w:val="20"/>
        </w:rPr>
        <w:t>,</w:t>
      </w:r>
      <w:r w:rsidR="000D39C8">
        <w:rPr>
          <w:rFonts w:ascii="Noto Sans KR" w:eastAsia="Noto Sans KR" w:hAnsi="Noto Sans KR"/>
          <w:sz w:val="20"/>
          <w:szCs w:val="20"/>
        </w:rPr>
        <w:t xml:space="preserve"> ZIP </w:t>
      </w:r>
      <w:r w:rsidR="000D39C8">
        <w:rPr>
          <w:rFonts w:ascii="Noto Sans KR" w:eastAsia="Noto Sans KR" w:hAnsi="Noto Sans KR" w:hint="eastAsia"/>
          <w:sz w:val="20"/>
          <w:szCs w:val="20"/>
        </w:rPr>
        <w:t>압축 암호화</w:t>
      </w:r>
    </w:p>
    <w:p w14:paraId="79AD1756" w14:textId="01351330" w:rsidR="00AE34F4" w:rsidRDefault="00AE34F4" w:rsidP="0090086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감사(a</w:t>
      </w:r>
      <w:r>
        <w:rPr>
          <w:rFonts w:ascii="Noto Sans KR" w:eastAsia="Noto Sans KR" w:hAnsi="Noto Sans KR"/>
          <w:sz w:val="20"/>
          <w:szCs w:val="20"/>
        </w:rPr>
        <w:t xml:space="preserve">udit)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AE34F4">
        <w:rPr>
          <w:rFonts w:ascii="Noto Sans KR" w:eastAsia="Noto Sans KR" w:hAnsi="Noto Sans KR"/>
          <w:sz w:val="20"/>
          <w:szCs w:val="20"/>
        </w:rPr>
        <w:t>Access / System / Event 로그 기록관리</w:t>
      </w:r>
    </w:p>
    <w:p w14:paraId="4B010A7E" w14:textId="66304457" w:rsidR="0083061F" w:rsidRDefault="00AE34F4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 xml:space="preserve">evice ID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기기인증서(</w:t>
      </w:r>
      <w:r>
        <w:rPr>
          <w:rFonts w:ascii="Noto Sans KR" w:eastAsia="Noto Sans KR" w:hAnsi="Noto Sans KR"/>
          <w:sz w:val="20"/>
          <w:szCs w:val="20"/>
        </w:rPr>
        <w:t>Hanwha Vision Root CA)</w:t>
      </w:r>
    </w:p>
    <w:p w14:paraId="64BA97E4" w14:textId="7E50F3A1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ecure Storage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>
        <w:rPr>
          <w:rFonts w:ascii="Noto Sans KR" w:eastAsia="Noto Sans KR" w:hAnsi="Noto Sans KR"/>
          <w:sz w:val="20"/>
          <w:szCs w:val="20"/>
        </w:rPr>
        <w:t>SDcard</w:t>
      </w:r>
      <w:proofErr w:type="spell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암호화,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ecure element</w:t>
      </w:r>
    </w:p>
    <w:p w14:paraId="029F7508" w14:textId="7320D123" w:rsidR="000D39C8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공급망 보안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>BOM</w:t>
      </w:r>
    </w:p>
    <w:p w14:paraId="4D0431B0" w14:textId="36BAB37A" w:rsidR="000D39C8" w:rsidRPr="0083061F" w:rsidRDefault="000D39C8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보안 인증 </w:t>
      </w:r>
      <w:r>
        <w:rPr>
          <w:rFonts w:ascii="Noto Sans KR" w:eastAsia="Noto Sans KR" w:hAnsi="Noto Sans KR"/>
          <w:sz w:val="20"/>
          <w:szCs w:val="20"/>
        </w:rPr>
        <w:t xml:space="preserve">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D7DD7" w:rsidRPr="00BD7DD7">
        <w:rPr>
          <w:rFonts w:ascii="Noto Sans KR" w:eastAsia="Noto Sans KR" w:hAnsi="Noto Sans KR"/>
          <w:sz w:val="20"/>
          <w:szCs w:val="20"/>
        </w:rPr>
        <w:t>Secure element(FIPS 140-3 level3, CC EAL6+), Consumer IoT Security Standard (ETSI EN303 645)</w:t>
      </w:r>
    </w:p>
    <w:p w14:paraId="39D06BB9" w14:textId="07CFEE50" w:rsidR="009025D3" w:rsidRDefault="00020284" w:rsidP="009025D3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일반</w:t>
      </w:r>
    </w:p>
    <w:p w14:paraId="4EF62078" w14:textId="04C86F17" w:rsidR="000D39C8" w:rsidRPr="000D39C8" w:rsidRDefault="000D39C8" w:rsidP="000D39C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S</w:t>
      </w:r>
      <w:r>
        <w:rPr>
          <w:rFonts w:ascii="Noto Sans KR" w:eastAsia="Noto Sans KR" w:hAnsi="Noto Sans KR"/>
          <w:sz w:val="20"/>
          <w:szCs w:val="20"/>
        </w:rPr>
        <w:t xml:space="preserve">oC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타입 </w:t>
      </w:r>
      <w:r>
        <w:rPr>
          <w:rFonts w:ascii="Noto Sans KR" w:eastAsia="Noto Sans KR" w:hAnsi="Noto Sans KR"/>
          <w:sz w:val="20"/>
          <w:szCs w:val="20"/>
        </w:rPr>
        <w:t xml:space="preserve">– </w:t>
      </w:r>
      <w:r>
        <w:rPr>
          <w:rFonts w:ascii="Noto Sans KR" w:eastAsia="Noto Sans KR" w:hAnsi="Noto Sans KR" w:hint="eastAsia"/>
          <w:sz w:val="20"/>
          <w:szCs w:val="20"/>
        </w:rPr>
        <w:t>W</w:t>
      </w:r>
      <w:r>
        <w:rPr>
          <w:rFonts w:ascii="Noto Sans KR" w:eastAsia="Noto Sans KR" w:hAnsi="Noto Sans KR"/>
          <w:sz w:val="20"/>
          <w:szCs w:val="20"/>
        </w:rPr>
        <w:t>isenet</w:t>
      </w:r>
      <w:r w:rsidR="00BF1DE5">
        <w:rPr>
          <w:rFonts w:ascii="Noto Sans KR" w:eastAsia="Noto Sans KR" w:hAnsi="Noto Sans KR"/>
          <w:sz w:val="20"/>
          <w:szCs w:val="20"/>
        </w:rPr>
        <w:t>8</w:t>
      </w:r>
    </w:p>
    <w:p w14:paraId="52B18B87" w14:textId="5F8D0F90" w:rsidR="00272034" w:rsidRDefault="0083061F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메모리 </w:t>
      </w:r>
      <w:r>
        <w:rPr>
          <w:rFonts w:ascii="Noto Sans KR" w:eastAsia="Noto Sans KR" w:hAnsi="Noto Sans KR"/>
          <w:sz w:val="20"/>
          <w:szCs w:val="20"/>
        </w:rPr>
        <w:t xml:space="preserve">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RAM – </w:t>
      </w:r>
      <w:r w:rsidR="006A2FED">
        <w:rPr>
          <w:rFonts w:ascii="Noto Sans KR" w:eastAsia="Noto Sans KR" w:hAnsi="Noto Sans KR"/>
          <w:sz w:val="20"/>
          <w:szCs w:val="20"/>
        </w:rPr>
        <w:t>4</w:t>
      </w:r>
      <w:r>
        <w:rPr>
          <w:rFonts w:ascii="Noto Sans KR" w:eastAsia="Noto Sans KR" w:hAnsi="Noto Sans KR"/>
          <w:sz w:val="20"/>
          <w:szCs w:val="20"/>
        </w:rPr>
        <w:t xml:space="preserve">GB / Flash – 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A2FED">
        <w:rPr>
          <w:rFonts w:ascii="Noto Sans KR" w:eastAsia="Noto Sans KR" w:hAnsi="Noto Sans KR" w:hint="eastAsia"/>
          <w:sz w:val="20"/>
          <w:szCs w:val="20"/>
        </w:rPr>
        <w:t>G</w:t>
      </w:r>
      <w:r w:rsidR="006A2FED">
        <w:rPr>
          <w:rFonts w:ascii="Noto Sans KR" w:eastAsia="Noto Sans KR" w:hAnsi="Noto Sans KR"/>
          <w:sz w:val="20"/>
          <w:szCs w:val="20"/>
        </w:rPr>
        <w:t>B eMMC</w:t>
      </w:r>
    </w:p>
    <w:p w14:paraId="4B4D784D" w14:textId="3F7606A7" w:rsidR="006A2FED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dge Storage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– </w:t>
      </w:r>
      <w:r>
        <w:rPr>
          <w:rFonts w:ascii="Noto Sans KR" w:eastAsia="Noto Sans KR" w:hAnsi="Noto Sans KR" w:hint="eastAsia"/>
          <w:sz w:val="20"/>
          <w:szCs w:val="20"/>
        </w:rPr>
        <w:t xml:space="preserve">최대 </w:t>
      </w:r>
      <w:r>
        <w:rPr>
          <w:rFonts w:ascii="Noto Sans KR" w:eastAsia="Noto Sans KR" w:hAnsi="Noto Sans KR"/>
          <w:sz w:val="20"/>
          <w:szCs w:val="20"/>
        </w:rPr>
        <w:t xml:space="preserve">1TB </w:t>
      </w:r>
      <w:r w:rsidR="00BF1DE5">
        <w:rPr>
          <w:rFonts w:ascii="Noto Sans KR" w:eastAsia="Noto Sans KR" w:hAnsi="Noto Sans KR"/>
          <w:sz w:val="20"/>
          <w:szCs w:val="20"/>
        </w:rPr>
        <w:t>1</w:t>
      </w:r>
      <w:r>
        <w:rPr>
          <w:rFonts w:ascii="Noto Sans KR" w:eastAsia="Noto Sans KR" w:hAnsi="Noto Sans KR" w:hint="eastAsia"/>
          <w:sz w:val="20"/>
          <w:szCs w:val="20"/>
        </w:rPr>
        <w:t>슬롯</w:t>
      </w:r>
    </w:p>
    <w:p w14:paraId="3135EA98" w14:textId="0969F640" w:rsidR="006A2FED" w:rsidRPr="009025D3" w:rsidRDefault="006A2FED" w:rsidP="0083061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>dge Storage(</w:t>
      </w:r>
      <w:proofErr w:type="spellStart"/>
      <w:r>
        <w:rPr>
          <w:rFonts w:ascii="Noto Sans KR" w:eastAsia="Noto Sans KR" w:hAnsi="Noto Sans KR"/>
          <w:sz w:val="20"/>
          <w:szCs w:val="20"/>
        </w:rPr>
        <w:t>OnCloud</w:t>
      </w:r>
      <w:proofErr w:type="spellEnd"/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Micro SD/SDHC/SDXC -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최대</w:t>
      </w:r>
      <w:r w:rsidR="00BF1DE5" w:rsidRPr="00BF1DE5">
        <w:rPr>
          <w:rFonts w:ascii="Noto Sans KR" w:eastAsia="Noto Sans KR" w:hAnsi="Noto Sans KR"/>
          <w:sz w:val="20"/>
          <w:szCs w:val="20"/>
        </w:rPr>
        <w:t xml:space="preserve"> 1TB 1슬롯 *Hanwha Vision branded microSD cards have been certified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andrecommended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for </w:t>
      </w:r>
      <w:proofErr w:type="spellStart"/>
      <w:r w:rsidR="00BF1DE5" w:rsidRPr="00BF1DE5">
        <w:rPr>
          <w:rFonts w:ascii="Noto Sans KR" w:eastAsia="Noto Sans KR" w:hAnsi="Noto Sans KR"/>
          <w:sz w:val="20"/>
          <w:szCs w:val="20"/>
        </w:rPr>
        <w:t>OnCloud</w:t>
      </w:r>
      <w:proofErr w:type="spellEnd"/>
      <w:r w:rsidR="00BF1DE5" w:rsidRPr="00BF1DE5">
        <w:rPr>
          <w:rFonts w:ascii="Noto Sans KR" w:eastAsia="Noto Sans KR" w:hAnsi="Noto Sans KR"/>
          <w:sz w:val="20"/>
          <w:szCs w:val="20"/>
        </w:rPr>
        <w:t xml:space="preserve"> edge recording.</w:t>
      </w:r>
    </w:p>
    <w:p w14:paraId="0BBE5BB1" w14:textId="2F92B5C4" w:rsidR="00020284" w:rsidRDefault="00020284" w:rsidP="00020284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AE34F4">
        <w:rPr>
          <w:rFonts w:ascii="Noto Sans KR" w:eastAsia="Noto Sans KR" w:hAnsi="Noto Sans KR" w:hint="eastAsia"/>
          <w:sz w:val="20"/>
          <w:szCs w:val="20"/>
        </w:rPr>
        <w:t>동작 환경 및 전원</w:t>
      </w:r>
    </w:p>
    <w:p w14:paraId="1C55E2E0" w14:textId="2903895A" w:rsidR="00020284" w:rsidRDefault="00AE34F4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동작 조건</w:t>
      </w:r>
      <w:r>
        <w:rPr>
          <w:rFonts w:ascii="Noto Sans KR" w:eastAsia="Noto Sans KR" w:hAnsi="Noto Sans KR"/>
          <w:sz w:val="20"/>
          <w:szCs w:val="20"/>
        </w:rPr>
        <w:t xml:space="preserve">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607D68">
        <w:rPr>
          <w:rFonts w:ascii="Noto Sans KR" w:eastAsia="Noto Sans KR" w:hAnsi="Noto Sans KR"/>
          <w:sz w:val="20"/>
          <w:szCs w:val="20"/>
        </w:rPr>
        <w:t>0</w:t>
      </w:r>
      <w:r w:rsidRPr="00AE34F4">
        <w:rPr>
          <w:rFonts w:ascii="Noto Sans KR" w:eastAsia="Noto Sans KR" w:hAnsi="Noto Sans KR"/>
          <w:sz w:val="20"/>
          <w:szCs w:val="20"/>
        </w:rPr>
        <w:t>°C~+</w:t>
      </w:r>
      <w:r w:rsidR="00BF1DE5">
        <w:rPr>
          <w:rFonts w:ascii="Noto Sans KR" w:eastAsia="Noto Sans KR" w:hAnsi="Noto Sans KR"/>
          <w:sz w:val="20"/>
          <w:szCs w:val="20"/>
        </w:rPr>
        <w:t>60</w:t>
      </w:r>
      <w:r w:rsidRPr="00AE34F4">
        <w:rPr>
          <w:rFonts w:ascii="Noto Sans KR" w:eastAsia="Noto Sans KR" w:hAnsi="Noto Sans KR"/>
          <w:sz w:val="20"/>
          <w:szCs w:val="20"/>
        </w:rPr>
        <w:t>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</w:t>
      </w:r>
      <w:r w:rsidR="00D10CBF">
        <w:rPr>
          <w:rFonts w:ascii="Noto Sans KR" w:eastAsia="Noto Sans KR" w:hAnsi="Noto Sans KR"/>
          <w:sz w:val="20"/>
          <w:szCs w:val="20"/>
        </w:rPr>
        <w:t>95</w:t>
      </w:r>
      <w:r w:rsidRPr="00AE34F4">
        <w:rPr>
          <w:rFonts w:ascii="Noto Sans KR" w:eastAsia="Noto Sans KR" w:hAnsi="Noto Sans KR"/>
          <w:sz w:val="20"/>
          <w:szCs w:val="20"/>
        </w:rPr>
        <w:t>% RH(</w:t>
      </w:r>
      <w:r w:rsidR="00D10CBF">
        <w:rPr>
          <w:rFonts w:ascii="Noto Sans KR" w:eastAsia="Noto Sans KR" w:hAnsi="Noto Sans KR"/>
          <w:sz w:val="20"/>
          <w:szCs w:val="20"/>
        </w:rPr>
        <w:t>non-</w:t>
      </w:r>
      <w:r w:rsidRPr="00AE34F4">
        <w:rPr>
          <w:rFonts w:ascii="Noto Sans KR" w:eastAsia="Noto Sans KR" w:hAnsi="Noto Sans KR"/>
          <w:sz w:val="20"/>
          <w:szCs w:val="20"/>
        </w:rPr>
        <w:t>condensing)</w:t>
      </w:r>
      <w:r w:rsidR="00BF1DE5">
        <w:rPr>
          <w:rFonts w:ascii="Noto Sans KR" w:eastAsia="Noto Sans KR" w:hAnsi="Noto Sans KR"/>
          <w:sz w:val="20"/>
          <w:szCs w:val="20"/>
        </w:rPr>
        <w:t xml:space="preserve"> / </w:t>
      </w:r>
      <w:r w:rsidR="00BF1DE5">
        <w:rPr>
          <w:rFonts w:ascii="Noto Sans KR" w:eastAsia="Noto Sans KR" w:hAnsi="Noto Sans KR" w:hint="eastAsia"/>
          <w:sz w:val="20"/>
          <w:szCs w:val="20"/>
        </w:rPr>
        <w:t xml:space="preserve">기타 </w:t>
      </w:r>
      <w:r w:rsidR="00BF1DE5" w:rsidRPr="00BF1DE5">
        <w:rPr>
          <w:rFonts w:ascii="Noto Sans KR" w:eastAsia="Noto Sans KR" w:hAnsi="Noto Sans KR"/>
          <w:sz w:val="20"/>
          <w:szCs w:val="20"/>
        </w:rPr>
        <w:t>+74°C(최대) NEMA-TS 2(2.2.7) 기반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1C37C5D9" w14:textId="626253F3" w:rsidR="009E0D28" w:rsidRPr="00D10CBF" w:rsidRDefault="00AE34F4" w:rsidP="00D10CBF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보관 조건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온도 </w:t>
      </w:r>
      <w:r w:rsidRPr="00AE34F4">
        <w:rPr>
          <w:rFonts w:ascii="Noto Sans KR" w:eastAsia="Noto Sans KR" w:hAnsi="Noto Sans KR"/>
          <w:sz w:val="20"/>
          <w:szCs w:val="20"/>
        </w:rPr>
        <w:t>-50°C~+60°C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>
        <w:rPr>
          <w:rFonts w:ascii="Noto Sans KR" w:eastAsia="Noto Sans KR" w:hAnsi="Noto Sans KR" w:hint="eastAsia"/>
          <w:sz w:val="20"/>
          <w:szCs w:val="20"/>
        </w:rPr>
        <w:t xml:space="preserve">습도 </w:t>
      </w:r>
      <w:r w:rsidRPr="00AE34F4">
        <w:rPr>
          <w:rFonts w:ascii="Noto Sans KR" w:eastAsia="Noto Sans KR" w:hAnsi="Noto Sans KR"/>
          <w:sz w:val="20"/>
          <w:szCs w:val="20"/>
        </w:rPr>
        <w:t>0~9</w:t>
      </w:r>
      <w:r w:rsidR="00BF1DE5">
        <w:rPr>
          <w:rFonts w:ascii="Noto Sans KR" w:eastAsia="Noto Sans KR" w:hAnsi="Noto Sans KR"/>
          <w:sz w:val="20"/>
          <w:szCs w:val="20"/>
        </w:rPr>
        <w:t>5</w:t>
      </w:r>
      <w:r w:rsidRPr="00AE34F4">
        <w:rPr>
          <w:rFonts w:ascii="Noto Sans KR" w:eastAsia="Noto Sans KR" w:hAnsi="Noto Sans KR"/>
          <w:sz w:val="20"/>
          <w:szCs w:val="20"/>
        </w:rPr>
        <w:t>% RH(non-condensing)</w:t>
      </w:r>
    </w:p>
    <w:p w14:paraId="42A9A82E" w14:textId="2727FC64" w:rsidR="009E0D28" w:rsidRDefault="009E0D28" w:rsidP="00AE34F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전원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 w:rsidRPr="00D10CBF">
        <w:rPr>
          <w:rFonts w:ascii="Noto Sans KR" w:eastAsia="Noto Sans KR" w:hAnsi="Noto Sans KR"/>
          <w:sz w:val="20"/>
          <w:szCs w:val="20"/>
        </w:rPr>
        <w:t>PoE(IEEE802.3a</w:t>
      </w:r>
      <w:r w:rsidR="00F73F61">
        <w:rPr>
          <w:rFonts w:ascii="Noto Sans KR" w:eastAsia="Noto Sans KR" w:hAnsi="Noto Sans KR"/>
          <w:sz w:val="20"/>
          <w:szCs w:val="20"/>
        </w:rPr>
        <w:t>f</w:t>
      </w:r>
      <w:r w:rsidR="00D10CBF" w:rsidRPr="00D10CBF">
        <w:rPr>
          <w:rFonts w:ascii="Noto Sans KR" w:eastAsia="Noto Sans KR" w:hAnsi="Noto Sans KR"/>
          <w:sz w:val="20"/>
          <w:szCs w:val="20"/>
        </w:rPr>
        <w:t>, Class</w:t>
      </w:r>
      <w:r w:rsidR="00F73F61">
        <w:rPr>
          <w:rFonts w:ascii="Noto Sans KR" w:eastAsia="Noto Sans KR" w:hAnsi="Noto Sans KR"/>
          <w:sz w:val="20"/>
          <w:szCs w:val="20"/>
        </w:rPr>
        <w:t>3</w:t>
      </w:r>
      <w:r w:rsidR="00D10CBF" w:rsidRPr="00D10CBF">
        <w:rPr>
          <w:rFonts w:ascii="Noto Sans KR" w:eastAsia="Noto Sans KR" w:hAnsi="Noto Sans KR"/>
          <w:sz w:val="20"/>
          <w:szCs w:val="20"/>
        </w:rPr>
        <w:t>), 12VDC</w:t>
      </w:r>
    </w:p>
    <w:p w14:paraId="4AB6B896" w14:textId="1E4F9C74" w:rsidR="007A1374" w:rsidRPr="005E72E5" w:rsidRDefault="009E0D28" w:rsidP="005E72E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소비 전력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D10CBF">
        <w:rPr>
          <w:rFonts w:ascii="Noto Sans KR" w:eastAsia="Noto Sans KR" w:hAnsi="Noto Sans KR" w:hint="eastAsia"/>
          <w:sz w:val="20"/>
          <w:szCs w:val="20"/>
        </w:rPr>
        <w:t>P</w:t>
      </w:r>
      <w:r w:rsidR="00D10CBF">
        <w:rPr>
          <w:rFonts w:ascii="Noto Sans KR" w:eastAsia="Noto Sans KR" w:hAnsi="Noto Sans KR"/>
          <w:sz w:val="20"/>
          <w:szCs w:val="20"/>
        </w:rPr>
        <w:t xml:space="preserve">oE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W, typical </w:t>
      </w:r>
      <w:r w:rsidR="004814C1">
        <w:rPr>
          <w:rFonts w:ascii="Noto Sans KR" w:eastAsia="Noto Sans KR" w:hAnsi="Noto Sans KR"/>
          <w:sz w:val="20"/>
          <w:szCs w:val="20"/>
        </w:rPr>
        <w:t>7</w:t>
      </w:r>
      <w:r w:rsidR="00D10CBF" w:rsidRPr="00D10CBF">
        <w:rPr>
          <w:rFonts w:ascii="Noto Sans KR" w:eastAsia="Noto Sans KR" w:hAnsi="Noto Sans KR"/>
          <w:sz w:val="20"/>
          <w:szCs w:val="20"/>
        </w:rPr>
        <w:t>.</w:t>
      </w:r>
      <w:r w:rsidR="00BF1DE5">
        <w:rPr>
          <w:rFonts w:ascii="Noto Sans KR" w:eastAsia="Noto Sans KR" w:hAnsi="Noto Sans KR"/>
          <w:sz w:val="20"/>
          <w:szCs w:val="20"/>
        </w:rPr>
        <w:t>4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D10CBF">
        <w:rPr>
          <w:rFonts w:ascii="Noto Sans KR" w:eastAsia="Noto Sans KR" w:hAnsi="Noto Sans KR"/>
          <w:sz w:val="20"/>
          <w:szCs w:val="20"/>
        </w:rPr>
        <w:t xml:space="preserve"> / 12VDC - </w:t>
      </w:r>
      <w:r w:rsidR="00D10CBF" w:rsidRPr="00D10CBF">
        <w:rPr>
          <w:rFonts w:ascii="Noto Sans KR" w:eastAsia="Noto Sans KR" w:hAnsi="Noto Sans KR"/>
          <w:sz w:val="20"/>
          <w:szCs w:val="20"/>
        </w:rPr>
        <w:t xml:space="preserve">Max. </w:t>
      </w:r>
      <w:r w:rsidR="00BD50AD">
        <w:rPr>
          <w:rFonts w:ascii="Noto Sans KR" w:eastAsia="Noto Sans KR" w:hAnsi="Noto Sans KR"/>
          <w:sz w:val="20"/>
          <w:szCs w:val="20"/>
        </w:rPr>
        <w:t>8.1</w:t>
      </w:r>
      <w:r w:rsidR="00D10CBF" w:rsidRPr="00D10CBF">
        <w:rPr>
          <w:rFonts w:ascii="Noto Sans KR" w:eastAsia="Noto Sans KR" w:hAnsi="Noto Sans KR"/>
          <w:sz w:val="20"/>
          <w:szCs w:val="20"/>
        </w:rPr>
        <w:t>W</w:t>
      </w:r>
      <w:r w:rsidR="004814C1">
        <w:rPr>
          <w:rFonts w:ascii="Noto Sans KR" w:eastAsia="Noto Sans KR" w:hAnsi="Noto Sans KR"/>
          <w:sz w:val="20"/>
          <w:szCs w:val="20"/>
        </w:rPr>
        <w:t xml:space="preserve">, typical </w:t>
      </w:r>
      <w:r w:rsidR="00BF1DE5">
        <w:rPr>
          <w:rFonts w:ascii="Noto Sans KR" w:eastAsia="Noto Sans KR" w:hAnsi="Noto Sans KR"/>
          <w:sz w:val="20"/>
          <w:szCs w:val="20"/>
        </w:rPr>
        <w:t>7.8</w:t>
      </w:r>
      <w:r w:rsidR="004814C1">
        <w:rPr>
          <w:rFonts w:ascii="Noto Sans KR" w:eastAsia="Noto Sans KR" w:hAnsi="Noto Sans KR"/>
          <w:sz w:val="20"/>
          <w:szCs w:val="20"/>
        </w:rPr>
        <w:t>W</w:t>
      </w:r>
    </w:p>
    <w:p w14:paraId="7466E34E" w14:textId="21F1005F" w:rsidR="009E0D28" w:rsidRDefault="009E0D28" w:rsidP="009E0D28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외관</w:t>
      </w:r>
    </w:p>
    <w:p w14:paraId="791D36AA" w14:textId="5130D0C5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색상 </w:t>
      </w:r>
      <w:r>
        <w:rPr>
          <w:rFonts w:ascii="Noto Sans KR" w:eastAsia="Noto Sans KR" w:hAnsi="Noto Sans KR"/>
          <w:sz w:val="20"/>
          <w:szCs w:val="20"/>
        </w:rPr>
        <w:t xml:space="preserve">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화이트</w:t>
      </w:r>
    </w:p>
    <w:p w14:paraId="6C229079" w14:textId="540A469D" w:rsidR="007A1374" w:rsidRDefault="009E0D28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재질</w:t>
      </w:r>
      <w:r>
        <w:rPr>
          <w:rFonts w:ascii="Noto Sans KR" w:eastAsia="Noto Sans KR" w:hAnsi="Noto Sans KR"/>
          <w:sz w:val="20"/>
          <w:szCs w:val="20"/>
        </w:rPr>
        <w:t xml:space="preserve">  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7A1374">
        <w:rPr>
          <w:rFonts w:ascii="Noto Sans KR" w:eastAsia="Noto Sans KR" w:hAnsi="Noto Sans KR" w:hint="eastAsia"/>
          <w:sz w:val="20"/>
          <w:szCs w:val="20"/>
        </w:rPr>
        <w:t>알루미늄</w:t>
      </w:r>
      <w:r w:rsidR="00BF1DE5">
        <w:rPr>
          <w:rFonts w:ascii="Noto Sans KR" w:eastAsia="Noto Sans KR" w:hAnsi="Noto Sans KR" w:hint="eastAsia"/>
          <w:sz w:val="20"/>
          <w:szCs w:val="20"/>
        </w:rPr>
        <w:t>,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 w:hint="eastAsia"/>
          <w:sz w:val="20"/>
          <w:szCs w:val="20"/>
        </w:rPr>
        <w:t>플라스틱</w:t>
      </w:r>
      <w:r w:rsidR="00BF1DE5" w:rsidRPr="00BF1DE5">
        <w:rPr>
          <w:rFonts w:ascii="Noto Sans KR" w:eastAsia="Noto Sans KR" w:hAnsi="Noto Sans KR"/>
          <w:sz w:val="20"/>
          <w:szCs w:val="20"/>
        </w:rPr>
        <w:t>(Polycarbonate)</w:t>
      </w:r>
    </w:p>
    <w:p w14:paraId="478308AA" w14:textId="28E2DEDE" w:rsidR="007A1374" w:rsidRPr="007A1374" w:rsidRDefault="007A1374" w:rsidP="007A1374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AL </w:t>
      </w:r>
      <w:r>
        <w:rPr>
          <w:rFonts w:ascii="Noto Sans KR" w:eastAsia="Noto Sans KR" w:hAnsi="Noto Sans KR" w:hint="eastAsia"/>
          <w:sz w:val="20"/>
          <w:szCs w:val="20"/>
        </w:rPr>
        <w:t xml:space="preserve">코드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RAL 900</w:t>
      </w:r>
      <w:r w:rsidR="00BF1DE5">
        <w:rPr>
          <w:rFonts w:ascii="Noto Sans KR" w:eastAsia="Noto Sans KR" w:hAnsi="Noto Sans KR"/>
          <w:sz w:val="20"/>
          <w:szCs w:val="20"/>
        </w:rPr>
        <w:t>3</w:t>
      </w:r>
    </w:p>
    <w:p w14:paraId="546D0B73" w14:textId="48AEFED8" w:rsidR="009E0D28" w:rsidRDefault="009E0D28" w:rsidP="009E0D2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제품 </w:t>
      </w:r>
      <w:r>
        <w:rPr>
          <w:rFonts w:ascii="Noto Sans KR" w:eastAsia="Noto Sans KR" w:hAnsi="Noto Sans KR" w:hint="eastAsia"/>
          <w:sz w:val="20"/>
          <w:szCs w:val="20"/>
        </w:rPr>
        <w:t xml:space="preserve">치수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 w:rsidRPr="00BF1DE5">
        <w:rPr>
          <w:rFonts w:ascii="Noto Sans KR" w:eastAsia="Noto Sans KR" w:hAnsi="Noto Sans KR" w:hint="eastAsia"/>
          <w:sz w:val="20"/>
          <w:szCs w:val="20"/>
        </w:rPr>
        <w:t>ø</w:t>
      </w:r>
      <w:r w:rsidR="00BF1DE5" w:rsidRPr="00BF1DE5">
        <w:rPr>
          <w:rFonts w:ascii="Noto Sans KR" w:eastAsia="Noto Sans KR" w:hAnsi="Noto Sans KR"/>
          <w:sz w:val="20"/>
          <w:szCs w:val="20"/>
        </w:rPr>
        <w:t>107.3 x 275mm(ø4.22/10.83")</w:t>
      </w:r>
    </w:p>
    <w:p w14:paraId="35A7FFA6" w14:textId="586D1592" w:rsidR="009E0D28" w:rsidRDefault="009E0D28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제품 무게 </w:t>
      </w:r>
      <w:r>
        <w:rPr>
          <w:rFonts w:ascii="Noto Sans KR" w:eastAsia="Noto Sans KR" w:hAnsi="Noto Sans KR"/>
          <w:sz w:val="20"/>
          <w:szCs w:val="20"/>
        </w:rPr>
        <w:t xml:space="preserve">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104DB1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>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BF1DE5">
        <w:rPr>
          <w:rFonts w:ascii="Noto Sans KR" w:eastAsia="Noto Sans KR" w:hAnsi="Noto Sans KR"/>
          <w:sz w:val="20"/>
          <w:szCs w:val="20"/>
        </w:rPr>
        <w:t>2</w:t>
      </w:r>
      <w:r w:rsidR="0087500B">
        <w:rPr>
          <w:rFonts w:ascii="Noto Sans KR" w:eastAsia="Noto Sans KR" w:hAnsi="Noto Sans KR"/>
          <w:sz w:val="20"/>
          <w:szCs w:val="20"/>
        </w:rPr>
        <w:t>0</w:t>
      </w:r>
      <w:r w:rsidR="00BF1DE5">
        <w:rPr>
          <w:rFonts w:ascii="Noto Sans KR" w:eastAsia="Noto Sans KR" w:hAnsi="Noto Sans KR"/>
          <w:sz w:val="20"/>
          <w:szCs w:val="20"/>
        </w:rPr>
        <w:t>00</w:t>
      </w:r>
      <w:r w:rsidR="007A1374" w:rsidRPr="007A1374">
        <w:rPr>
          <w:rFonts w:ascii="Noto Sans KR" w:eastAsia="Noto Sans KR" w:hAnsi="Noto Sans KR"/>
          <w:sz w:val="20"/>
          <w:szCs w:val="20"/>
        </w:rPr>
        <w:t>g(</w:t>
      </w:r>
      <w:r w:rsidR="00BF1DE5">
        <w:rPr>
          <w:rFonts w:ascii="Noto Sans KR" w:eastAsia="Noto Sans KR" w:hAnsi="Noto Sans KR"/>
          <w:sz w:val="20"/>
          <w:szCs w:val="20"/>
        </w:rPr>
        <w:t>4.</w:t>
      </w:r>
      <w:r w:rsidR="0087500B">
        <w:rPr>
          <w:rFonts w:ascii="Noto Sans KR" w:eastAsia="Noto Sans KR" w:hAnsi="Noto Sans KR"/>
          <w:sz w:val="20"/>
          <w:szCs w:val="20"/>
        </w:rPr>
        <w:t>4</w:t>
      </w:r>
      <w:r w:rsidR="00BF1DE5">
        <w:rPr>
          <w:rFonts w:ascii="Noto Sans KR" w:eastAsia="Noto Sans KR" w:hAnsi="Noto Sans KR"/>
          <w:sz w:val="20"/>
          <w:szCs w:val="20"/>
        </w:rPr>
        <w:t xml:space="preserve"> </w:t>
      </w:r>
      <w:proofErr w:type="spellStart"/>
      <w:r w:rsidR="007A1374" w:rsidRPr="007A1374">
        <w:rPr>
          <w:rFonts w:ascii="Noto Sans KR" w:eastAsia="Noto Sans KR" w:hAnsi="Noto Sans KR"/>
          <w:sz w:val="20"/>
          <w:szCs w:val="20"/>
        </w:rPr>
        <w:t>lb</w:t>
      </w:r>
      <w:proofErr w:type="spellEnd"/>
      <w:r w:rsidR="007A1374" w:rsidRPr="007A1374">
        <w:rPr>
          <w:rFonts w:ascii="Noto Sans KR" w:eastAsia="Noto Sans KR" w:hAnsi="Noto Sans KR"/>
          <w:sz w:val="20"/>
          <w:szCs w:val="20"/>
        </w:rPr>
        <w:t>)</w:t>
      </w:r>
    </w:p>
    <w:p w14:paraId="742CC986" w14:textId="5719949C" w:rsidR="00C431A1" w:rsidRDefault="00C431A1" w:rsidP="00A07288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홀</w:t>
      </w:r>
      <w:r>
        <w:rPr>
          <w:rFonts w:ascii="Noto Sans KR" w:eastAsia="Noto Sans KR" w:hAnsi="Noto Sans KR"/>
          <w:sz w:val="20"/>
          <w:szCs w:val="20"/>
        </w:rPr>
        <w:t xml:space="preserve">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별도 어댑터를 통한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컨두잇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호환성 지원</w:t>
      </w:r>
    </w:p>
    <w:p w14:paraId="0DB6535F" w14:textId="15B3A4EA" w:rsidR="000363D5" w:rsidRPr="0087500B" w:rsidRDefault="00C431A1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호환 </w:t>
      </w:r>
      <w:proofErr w:type="spellStart"/>
      <w:r>
        <w:rPr>
          <w:rFonts w:ascii="Noto Sans KR" w:eastAsia="Noto Sans KR" w:hAnsi="Noto Sans KR" w:hint="eastAsia"/>
          <w:sz w:val="20"/>
          <w:szCs w:val="20"/>
        </w:rPr>
        <w:t>갱박스</w:t>
      </w:r>
      <w:proofErr w:type="spellEnd"/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C431A1">
        <w:rPr>
          <w:rFonts w:ascii="Noto Sans KR" w:eastAsia="Noto Sans KR" w:hAnsi="Noto Sans KR"/>
          <w:sz w:val="20"/>
          <w:szCs w:val="20"/>
        </w:rPr>
        <w:t>Single, Double, 4" Octagon, Square</w:t>
      </w:r>
    </w:p>
    <w:p w14:paraId="4683C83D" w14:textId="12261939" w:rsidR="00012516" w:rsidRPr="00012516" w:rsidRDefault="009E0D28" w:rsidP="00012516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C</w:t>
      </w:r>
      <w:r>
        <w:rPr>
          <w:rFonts w:ascii="Noto Sans KR" w:eastAsia="Noto Sans KR" w:hAnsi="Noto Sans KR"/>
          <w:sz w:val="20"/>
          <w:szCs w:val="20"/>
        </w:rPr>
        <w:t>ertifications &amp; Standards</w:t>
      </w:r>
    </w:p>
    <w:p w14:paraId="0DCBD619" w14:textId="77777777" w:rsidR="004A5DB5" w:rsidRPr="004A5DB5" w:rsidRDefault="009E0D28" w:rsidP="004A5DB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E</w:t>
      </w:r>
      <w:r>
        <w:rPr>
          <w:rFonts w:ascii="Noto Sans KR" w:eastAsia="Noto Sans KR" w:hAnsi="Noto Sans KR"/>
          <w:sz w:val="20"/>
          <w:szCs w:val="20"/>
        </w:rPr>
        <w:t xml:space="preserve">MC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0363D5"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4A5DB5" w:rsidRPr="004A5DB5">
        <w:rPr>
          <w:rFonts w:ascii="Noto Sans KR" w:eastAsia="Noto Sans KR" w:hAnsi="Noto Sans KR"/>
          <w:sz w:val="20"/>
          <w:szCs w:val="20"/>
        </w:rPr>
        <w:t xml:space="preserve">FCC 47 CFR 15 Subpart B Class A,CE/UKCA - EN55032 Class A,EN 50130-4,EN 61000-3-2,EN 61000-3-3,VCCI CISPR 32 Class A,RCM AS-NZS CISPR 32 Class A,KS C 9832 </w:t>
      </w:r>
      <w:proofErr w:type="spellStart"/>
      <w:r w:rsidR="004A5DB5" w:rsidRPr="004A5DB5">
        <w:rPr>
          <w:rFonts w:ascii="Noto Sans KR" w:eastAsia="Noto Sans KR" w:hAnsi="Noto Sans KR"/>
          <w:sz w:val="20"/>
          <w:szCs w:val="20"/>
        </w:rPr>
        <w:t>ClassA,KS</w:t>
      </w:r>
      <w:proofErr w:type="spellEnd"/>
      <w:r w:rsidR="004A5DB5" w:rsidRPr="004A5DB5">
        <w:rPr>
          <w:rFonts w:ascii="Noto Sans KR" w:eastAsia="Noto Sans KR" w:hAnsi="Noto Sans KR"/>
          <w:sz w:val="20"/>
          <w:szCs w:val="20"/>
        </w:rPr>
        <w:t xml:space="preserve"> C 9835,IC Regulation ICES-003 Issue 7 Class A,FCC - IC Regulation ICES 003 Issue 7,</w:t>
      </w:r>
    </w:p>
    <w:p w14:paraId="5FE141A4" w14:textId="77777777" w:rsidR="004A5DB5" w:rsidRPr="004A5DB5" w:rsidRDefault="004A5DB5" w:rsidP="004A5DB5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4A5DB5">
        <w:rPr>
          <w:rFonts w:ascii="Noto Sans KR" w:eastAsia="Noto Sans KR" w:hAnsi="Noto Sans KR"/>
          <w:sz w:val="20"/>
          <w:szCs w:val="20"/>
        </w:rPr>
        <w:t>RCM - EN IEC 63000:2018 Class A,</w:t>
      </w:r>
    </w:p>
    <w:p w14:paraId="23E49B24" w14:textId="5FA01222" w:rsidR="00012516" w:rsidRPr="0087500B" w:rsidRDefault="004A5DB5" w:rsidP="004A5DB5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  <w:r w:rsidRPr="004A5DB5">
        <w:rPr>
          <w:rFonts w:ascii="Noto Sans KR" w:eastAsia="Noto Sans KR" w:hAnsi="Noto Sans KR"/>
          <w:sz w:val="20"/>
          <w:szCs w:val="20"/>
        </w:rPr>
        <w:t>VCCI - EN IEC 63000:2018 Class A</w:t>
      </w:r>
    </w:p>
    <w:p w14:paraId="044477C1" w14:textId="06BF1C6E" w:rsidR="00012516" w:rsidRDefault="00012516" w:rsidP="00012516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lastRenderedPageBreak/>
        <w:t xml:space="preserve">안전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="000363D5" w:rsidRPr="000363D5">
        <w:rPr>
          <w:rFonts w:ascii="Noto Sans KR" w:eastAsia="Noto Sans KR" w:hAnsi="Noto Sans KR"/>
          <w:sz w:val="20"/>
          <w:szCs w:val="20"/>
        </w:rPr>
        <w:t>UL 62368-1, CAN/CSA C22.2 NO. 62368-1</w:t>
      </w:r>
    </w:p>
    <w:p w14:paraId="6CB25417" w14:textId="77777777" w:rsidR="0087500B" w:rsidRDefault="0087500B" w:rsidP="0087500B">
      <w:pPr>
        <w:pStyle w:val="a3"/>
        <w:snapToGrid w:val="0"/>
        <w:ind w:left="1200"/>
        <w:rPr>
          <w:rFonts w:ascii="Noto Sans KR" w:eastAsia="Noto Sans KR" w:hAnsi="Noto Sans KR"/>
          <w:sz w:val="20"/>
          <w:szCs w:val="20"/>
        </w:rPr>
      </w:pPr>
    </w:p>
    <w:p w14:paraId="6A767B30" w14:textId="3CAB8445" w:rsidR="00905271" w:rsidRDefault="00012516" w:rsidP="000E649C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환경 </w:t>
      </w:r>
      <w:r>
        <w:rPr>
          <w:rFonts w:ascii="Noto Sans KR" w:eastAsia="Noto Sans KR" w:hAnsi="Noto Sans KR"/>
          <w:sz w:val="20"/>
          <w:szCs w:val="20"/>
        </w:rPr>
        <w:t xml:space="preserve">      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 w:rsidR="004A5DB5">
        <w:rPr>
          <w:rFonts w:ascii="Noto Sans KR" w:eastAsia="Noto Sans KR" w:hAnsi="Noto Sans KR"/>
          <w:sz w:val="20"/>
          <w:szCs w:val="20"/>
        </w:rPr>
        <w:t xml:space="preserve"> </w:t>
      </w:r>
      <w:r w:rsidR="004A5DB5" w:rsidRPr="004A5DB5">
        <w:rPr>
          <w:rFonts w:ascii="Noto Sans KR" w:eastAsia="Noto Sans KR" w:hAnsi="Noto Sans KR"/>
          <w:sz w:val="20"/>
          <w:szCs w:val="20"/>
        </w:rPr>
        <w:t>IEC/EN 63000, IEC 60529 IP66, IEC 60529 IP67, IEC 62262 IK10, NEMA TS 2-2013 (2.2.7,2.2.8, 2.2.9), NEMA 250 type 4X, IEC 60068-2-1, IEC 60068-2-2, IEC 60068-2-6, IEC60068-2-14, IEC 60068-2-27, IEC 60068-2-78, MIL-STD-810H 501.7, MIL-STD-810H502.7, MIL-STD-810H 505.7, MIL-STD-810H 506.6, MIL-STD-810H 507.6, MIL-STD-810H 509.7, MIL-STD-810H 510.7, MIL-STD-810H 514.8, MIL-STD-810H 516.8, MIL-STD-810H 521.4</w:t>
      </w:r>
    </w:p>
    <w:p w14:paraId="209BAEAB" w14:textId="23E78788" w:rsidR="000363D5" w:rsidRP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/>
          <w:sz w:val="20"/>
          <w:szCs w:val="20"/>
        </w:rPr>
        <w:t xml:space="preserve">AI </w:t>
      </w:r>
      <w:r>
        <w:rPr>
          <w:rFonts w:ascii="Noto Sans KR" w:eastAsia="Noto Sans KR" w:hAnsi="Noto Sans KR" w:hint="eastAsia"/>
          <w:sz w:val="20"/>
          <w:szCs w:val="20"/>
        </w:rPr>
        <w:t>감지 거리</w:t>
      </w:r>
    </w:p>
    <w:p w14:paraId="384E4AE3" w14:textId="02A757F2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사람(</w:t>
      </w:r>
      <w:r>
        <w:rPr>
          <w:rFonts w:ascii="Noto Sans KR" w:eastAsia="Noto Sans KR" w:hAnsi="Noto Sans KR"/>
          <w:sz w:val="20"/>
          <w:szCs w:val="20"/>
        </w:rPr>
        <w:t>1.8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>)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4A5DB5">
        <w:rPr>
          <w:rFonts w:ascii="Noto Sans KR" w:eastAsia="Noto Sans KR" w:hAnsi="Noto Sans KR"/>
          <w:sz w:val="20"/>
          <w:szCs w:val="20"/>
        </w:rPr>
        <w:t>72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236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33CF59D0" w14:textId="72CDE787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차량(</w:t>
      </w:r>
      <w:r>
        <w:rPr>
          <w:rFonts w:ascii="Noto Sans KR" w:eastAsia="Noto Sans KR" w:hAnsi="Noto Sans KR"/>
          <w:sz w:val="20"/>
          <w:szCs w:val="20"/>
        </w:rPr>
        <w:t>2.4</w:t>
      </w:r>
      <w:r>
        <w:rPr>
          <w:rFonts w:ascii="Noto Sans KR" w:eastAsia="Noto Sans KR" w:hAnsi="Noto Sans KR" w:hint="eastAsia"/>
          <w:sz w:val="20"/>
          <w:szCs w:val="20"/>
        </w:rPr>
        <w:t>m</w:t>
      </w:r>
      <w:r>
        <w:rPr>
          <w:rFonts w:ascii="Noto Sans KR" w:eastAsia="Noto Sans KR" w:hAnsi="Noto Sans KR"/>
          <w:sz w:val="20"/>
          <w:szCs w:val="20"/>
        </w:rPr>
        <w:t xml:space="preserve">) 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광각 </w:t>
      </w:r>
      <w:r w:rsidR="004A5DB5">
        <w:rPr>
          <w:rFonts w:ascii="Noto Sans KR" w:eastAsia="Noto Sans KR" w:hAnsi="Noto Sans KR"/>
          <w:sz w:val="20"/>
          <w:szCs w:val="20"/>
        </w:rPr>
        <w:t>96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315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57D71810" w14:textId="1F0D465F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 xml:space="preserve">선박(수면 위 </w:t>
      </w:r>
      <w:r>
        <w:rPr>
          <w:rFonts w:ascii="Noto Sans KR" w:eastAsia="Noto Sans KR" w:hAnsi="Noto Sans KR"/>
          <w:sz w:val="20"/>
          <w:szCs w:val="20"/>
        </w:rPr>
        <w:t>2.4m</w:t>
      </w:r>
      <w:proofErr w:type="gramStart"/>
      <w:r>
        <w:rPr>
          <w:rFonts w:ascii="Noto Sans KR" w:eastAsia="Noto Sans KR" w:hAnsi="Noto Sans KR"/>
          <w:sz w:val="20"/>
          <w:szCs w:val="20"/>
        </w:rPr>
        <w:t>)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 xml:space="preserve">광각 </w:t>
      </w:r>
      <w:r w:rsidR="004A5DB5">
        <w:rPr>
          <w:rFonts w:ascii="Noto Sans KR" w:eastAsia="Noto Sans KR" w:hAnsi="Noto Sans KR"/>
          <w:sz w:val="20"/>
          <w:szCs w:val="20"/>
        </w:rPr>
        <w:t>304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997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</w:t>
      </w:r>
    </w:p>
    <w:p w14:paraId="539D87CB" w14:textId="00B64D25" w:rsidR="000363D5" w:rsidRDefault="000363D5" w:rsidP="000363D5">
      <w:pPr>
        <w:pStyle w:val="a3"/>
        <w:numPr>
          <w:ilvl w:val="0"/>
          <w:numId w:val="1"/>
        </w:numPr>
        <w:tabs>
          <w:tab w:val="clear" w:pos="945"/>
        </w:tabs>
        <w:snapToGrid w:val="0"/>
        <w:ind w:left="567" w:hanging="283"/>
        <w:rPr>
          <w:rFonts w:ascii="Noto Sans KR" w:eastAsia="Noto Sans KR" w:hAnsi="Noto Sans KR"/>
          <w:sz w:val="20"/>
          <w:szCs w:val="20"/>
        </w:rPr>
      </w:pPr>
      <w:proofErr w:type="gramStart"/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RI(</w:t>
      </w:r>
      <w:proofErr w:type="gramEnd"/>
      <w:r>
        <w:rPr>
          <w:rFonts w:ascii="Noto Sans KR" w:eastAsia="Noto Sans KR" w:hAnsi="Noto Sans KR"/>
          <w:sz w:val="20"/>
          <w:szCs w:val="20"/>
        </w:rPr>
        <w:t>Johnson’s Criteria)</w:t>
      </w:r>
    </w:p>
    <w:p w14:paraId="0AACE8EC" w14:textId="197661E9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D</w:t>
      </w:r>
      <w:r>
        <w:rPr>
          <w:rFonts w:ascii="Noto Sans KR" w:eastAsia="Noto Sans KR" w:hAnsi="Noto Sans KR"/>
          <w:sz w:val="20"/>
          <w:szCs w:val="20"/>
        </w:rPr>
        <w:t>etection</w:t>
      </w:r>
      <w:r>
        <w:rPr>
          <w:rFonts w:ascii="Noto Sans KR" w:eastAsia="Noto Sans KR" w:hAnsi="Noto Sans KR" w:hint="eastAsia"/>
          <w:sz w:val="20"/>
          <w:szCs w:val="20"/>
        </w:rPr>
        <w:t xml:space="preserve"> </w:t>
      </w:r>
      <w:r>
        <w:rPr>
          <w:rFonts w:ascii="Noto Sans KR" w:eastAsia="Noto Sans KR" w:hAnsi="Noto Sans KR"/>
          <w:sz w:val="20"/>
          <w:szCs w:val="20"/>
        </w:rPr>
        <w:t xml:space="preserve"> 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Person(1.67PPM)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>
        <w:rPr>
          <w:rFonts w:ascii="Noto Sans KR" w:eastAsia="Noto Sans KR" w:hAnsi="Noto Sans KR" w:hint="eastAsia"/>
          <w:sz w:val="20"/>
          <w:szCs w:val="20"/>
        </w:rPr>
        <w:t>-</w:t>
      </w:r>
      <w:r>
        <w:rPr>
          <w:rFonts w:ascii="Noto Sans KR" w:eastAsia="Noto Sans KR" w:hAnsi="Noto Sans KR"/>
          <w:sz w:val="20"/>
          <w:szCs w:val="20"/>
        </w:rPr>
        <w:t xml:space="preserve"> </w:t>
      </w:r>
      <w:r w:rsidR="004A5DB5">
        <w:rPr>
          <w:rFonts w:ascii="Noto Sans KR" w:eastAsia="Noto Sans KR" w:hAnsi="Noto Sans KR"/>
          <w:sz w:val="20"/>
          <w:szCs w:val="20"/>
        </w:rPr>
        <w:t>420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1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A5DB5">
        <w:rPr>
          <w:rFonts w:ascii="Noto Sans KR" w:eastAsia="Noto Sans KR" w:hAnsi="Noto Sans KR"/>
          <w:sz w:val="20"/>
          <w:szCs w:val="20"/>
        </w:rPr>
        <w:t>379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Vehicle(0.65</w:t>
      </w:r>
      <w:r>
        <w:rPr>
          <w:rFonts w:ascii="Noto Sans KR" w:eastAsia="Noto Sans KR" w:hAnsi="Noto Sans KR" w:hint="eastAsia"/>
          <w:sz w:val="20"/>
          <w:szCs w:val="20"/>
        </w:rPr>
        <w:t>P</w:t>
      </w:r>
      <w:r>
        <w:rPr>
          <w:rFonts w:ascii="Noto Sans KR" w:eastAsia="Noto Sans KR" w:hAnsi="Noto Sans KR"/>
          <w:sz w:val="20"/>
          <w:szCs w:val="20"/>
        </w:rPr>
        <w:t xml:space="preserve">PM) - </w:t>
      </w:r>
      <w:r w:rsidR="0055450E">
        <w:rPr>
          <w:rFonts w:ascii="Noto Sans KR" w:eastAsia="Noto Sans KR" w:hAnsi="Noto Sans KR"/>
          <w:sz w:val="20"/>
          <w:szCs w:val="20"/>
        </w:rPr>
        <w:t>1</w:t>
      </w:r>
      <w:r w:rsidRPr="000363D5">
        <w:rPr>
          <w:rFonts w:ascii="Noto Sans KR" w:eastAsia="Noto Sans KR" w:hAnsi="Noto Sans KR"/>
          <w:sz w:val="20"/>
          <w:szCs w:val="20"/>
        </w:rPr>
        <w:t>,</w:t>
      </w:r>
      <w:r w:rsidR="004A5DB5">
        <w:rPr>
          <w:rFonts w:ascii="Noto Sans KR" w:eastAsia="Noto Sans KR" w:hAnsi="Noto Sans KR"/>
          <w:sz w:val="20"/>
          <w:szCs w:val="20"/>
        </w:rPr>
        <w:t>074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3</w:t>
      </w:r>
      <w:r w:rsidR="0055450E">
        <w:rPr>
          <w:rFonts w:ascii="Noto Sans KR" w:eastAsia="Noto Sans KR" w:hAnsi="Noto Sans KR"/>
          <w:sz w:val="20"/>
          <w:szCs w:val="20"/>
        </w:rPr>
        <w:t>,</w:t>
      </w:r>
      <w:r w:rsidR="004A5DB5">
        <w:rPr>
          <w:rFonts w:ascii="Noto Sans KR" w:eastAsia="Noto Sans KR" w:hAnsi="Noto Sans KR"/>
          <w:sz w:val="20"/>
          <w:szCs w:val="20"/>
        </w:rPr>
        <w:t>524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</w:p>
    <w:p w14:paraId="027411D8" w14:textId="6E4A2BFE" w:rsidR="000363D5" w:rsidRDefault="000363D5" w:rsidP="000363D5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R</w:t>
      </w:r>
      <w:r>
        <w:rPr>
          <w:rFonts w:ascii="Noto Sans KR" w:eastAsia="Noto Sans KR" w:hAnsi="Noto Sans KR"/>
          <w:sz w:val="20"/>
          <w:szCs w:val="20"/>
        </w:rPr>
        <w:t xml:space="preserve">ecognition  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Person(6.67PPM) – </w:t>
      </w:r>
      <w:r w:rsidR="0055450E">
        <w:rPr>
          <w:rFonts w:ascii="Noto Sans KR" w:eastAsia="Noto Sans KR" w:hAnsi="Noto Sans KR"/>
          <w:sz w:val="20"/>
          <w:szCs w:val="20"/>
        </w:rPr>
        <w:t>1</w:t>
      </w:r>
      <w:r w:rsidR="004A5DB5">
        <w:rPr>
          <w:rFonts w:ascii="Noto Sans KR" w:eastAsia="Noto Sans KR" w:hAnsi="Noto Sans KR"/>
          <w:sz w:val="20"/>
          <w:szCs w:val="20"/>
        </w:rPr>
        <w:t>05</w:t>
      </w:r>
      <w:r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345</w:t>
      </w:r>
      <w:r>
        <w:rPr>
          <w:rFonts w:ascii="Noto Sans KR" w:eastAsia="Noto Sans KR" w:hAnsi="Noto Sans KR"/>
          <w:sz w:val="20"/>
          <w:szCs w:val="20"/>
        </w:rPr>
        <w:t xml:space="preserve">ft) / Vehicle(2.61PPM) – </w:t>
      </w:r>
      <w:r w:rsidR="004A5DB5">
        <w:rPr>
          <w:rFonts w:ascii="Noto Sans KR" w:eastAsia="Noto Sans KR" w:hAnsi="Noto Sans KR"/>
          <w:sz w:val="20"/>
          <w:szCs w:val="20"/>
        </w:rPr>
        <w:t>269</w:t>
      </w:r>
      <w:r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881</w:t>
      </w:r>
      <w:r>
        <w:rPr>
          <w:rFonts w:ascii="Noto Sans KR" w:eastAsia="Noto Sans KR" w:hAnsi="Noto Sans KR"/>
          <w:sz w:val="20"/>
          <w:szCs w:val="20"/>
        </w:rPr>
        <w:t>ft)</w:t>
      </w:r>
    </w:p>
    <w:p w14:paraId="594DEC2F" w14:textId="50339E2B" w:rsidR="000363D5" w:rsidRPr="009E68D3" w:rsidRDefault="000363D5" w:rsidP="009E68D3">
      <w:pPr>
        <w:pStyle w:val="a3"/>
        <w:numPr>
          <w:ilvl w:val="1"/>
          <w:numId w:val="1"/>
        </w:numPr>
        <w:snapToGrid w:val="0"/>
        <w:rPr>
          <w:rFonts w:ascii="Noto Sans KR" w:eastAsia="Noto Sans KR" w:hAnsi="Noto Sans KR"/>
          <w:sz w:val="20"/>
          <w:szCs w:val="20"/>
        </w:rPr>
      </w:pPr>
      <w:r>
        <w:rPr>
          <w:rFonts w:ascii="Noto Sans KR" w:eastAsia="Noto Sans KR" w:hAnsi="Noto Sans KR" w:hint="eastAsia"/>
          <w:sz w:val="20"/>
          <w:szCs w:val="20"/>
        </w:rPr>
        <w:t>I</w:t>
      </w:r>
      <w:r>
        <w:rPr>
          <w:rFonts w:ascii="Noto Sans KR" w:eastAsia="Noto Sans KR" w:hAnsi="Noto Sans KR"/>
          <w:sz w:val="20"/>
          <w:szCs w:val="20"/>
        </w:rPr>
        <w:t xml:space="preserve">dentification   </w:t>
      </w:r>
      <w:proofErr w:type="gramStart"/>
      <w:r>
        <w:rPr>
          <w:rFonts w:ascii="Noto Sans KR" w:eastAsia="Noto Sans KR" w:hAnsi="Noto Sans KR"/>
          <w:sz w:val="20"/>
          <w:szCs w:val="20"/>
        </w:rPr>
        <w:t xml:space="preserve">  :</w:t>
      </w:r>
      <w:proofErr w:type="gramEnd"/>
      <w:r>
        <w:rPr>
          <w:rFonts w:ascii="Noto Sans KR" w:eastAsia="Noto Sans KR" w:hAnsi="Noto Sans KR"/>
          <w:sz w:val="20"/>
          <w:szCs w:val="20"/>
        </w:rPr>
        <w:t xml:space="preserve"> </w:t>
      </w:r>
      <w:r w:rsidRPr="000363D5">
        <w:rPr>
          <w:rFonts w:ascii="Noto Sans KR" w:eastAsia="Noto Sans KR" w:hAnsi="Noto Sans KR"/>
          <w:sz w:val="20"/>
          <w:szCs w:val="20"/>
        </w:rPr>
        <w:t>Person(13.33PPM)</w:t>
      </w:r>
      <w:r>
        <w:rPr>
          <w:rFonts w:ascii="Noto Sans KR" w:eastAsia="Noto Sans KR" w:hAnsi="Noto Sans KR"/>
          <w:sz w:val="20"/>
          <w:szCs w:val="20"/>
        </w:rPr>
        <w:t xml:space="preserve"> - </w:t>
      </w:r>
      <w:r w:rsidR="004A5DB5">
        <w:rPr>
          <w:rFonts w:ascii="Noto Sans KR" w:eastAsia="Noto Sans KR" w:hAnsi="Noto Sans KR"/>
          <w:sz w:val="20"/>
          <w:szCs w:val="20"/>
        </w:rPr>
        <w:t>53</w:t>
      </w:r>
      <w:r w:rsidRPr="000363D5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172</w:t>
      </w:r>
      <w:r w:rsidRPr="000363D5">
        <w:rPr>
          <w:rFonts w:ascii="Noto Sans KR" w:eastAsia="Noto Sans KR" w:hAnsi="Noto Sans KR"/>
          <w:sz w:val="20"/>
          <w:szCs w:val="20"/>
        </w:rPr>
        <w:t>ft)</w:t>
      </w:r>
      <w:r>
        <w:rPr>
          <w:rFonts w:ascii="Noto Sans KR" w:eastAsia="Noto Sans KR" w:hAnsi="Noto Sans KR"/>
          <w:sz w:val="20"/>
          <w:szCs w:val="20"/>
        </w:rPr>
        <w:t xml:space="preserve"> / </w:t>
      </w:r>
      <w:r w:rsidRPr="000363D5">
        <w:rPr>
          <w:rFonts w:ascii="Noto Sans KR" w:eastAsia="Noto Sans KR" w:hAnsi="Noto Sans KR"/>
          <w:sz w:val="20"/>
          <w:szCs w:val="20"/>
        </w:rPr>
        <w:t>Vehicle(5.22PPM)</w:t>
      </w:r>
      <w:r w:rsidR="009E68D3">
        <w:rPr>
          <w:rFonts w:ascii="Noto Sans KR" w:eastAsia="Noto Sans KR" w:hAnsi="Noto Sans KR" w:hint="eastAsia"/>
          <w:sz w:val="20"/>
          <w:szCs w:val="20"/>
        </w:rPr>
        <w:t xml:space="preserve"> </w:t>
      </w:r>
      <w:r w:rsidR="009E68D3">
        <w:rPr>
          <w:rFonts w:ascii="Noto Sans KR" w:eastAsia="Noto Sans KR" w:hAnsi="Noto Sans KR"/>
          <w:sz w:val="20"/>
          <w:szCs w:val="20"/>
        </w:rPr>
        <w:t xml:space="preserve">- </w:t>
      </w:r>
      <w:r w:rsidR="004A5DB5">
        <w:rPr>
          <w:rFonts w:ascii="Noto Sans KR" w:eastAsia="Noto Sans KR" w:hAnsi="Noto Sans KR"/>
          <w:sz w:val="20"/>
          <w:szCs w:val="20"/>
        </w:rPr>
        <w:t>134</w:t>
      </w:r>
      <w:r w:rsidRPr="009E68D3">
        <w:rPr>
          <w:rFonts w:ascii="Noto Sans KR" w:eastAsia="Noto Sans KR" w:hAnsi="Noto Sans KR"/>
          <w:sz w:val="20"/>
          <w:szCs w:val="20"/>
        </w:rPr>
        <w:t>m(</w:t>
      </w:r>
      <w:r w:rsidR="004A5DB5">
        <w:rPr>
          <w:rFonts w:ascii="Noto Sans KR" w:eastAsia="Noto Sans KR" w:hAnsi="Noto Sans KR"/>
          <w:sz w:val="20"/>
          <w:szCs w:val="20"/>
        </w:rPr>
        <w:t>441</w:t>
      </w:r>
      <w:r w:rsidRPr="009E68D3">
        <w:rPr>
          <w:rFonts w:ascii="Noto Sans KR" w:eastAsia="Noto Sans KR" w:hAnsi="Noto Sans KR"/>
          <w:sz w:val="20"/>
          <w:szCs w:val="20"/>
        </w:rPr>
        <w:t>ft)</w:t>
      </w:r>
    </w:p>
    <w:p w14:paraId="6CBA2FBF" w14:textId="77777777" w:rsidR="000363D5" w:rsidRPr="000363D5" w:rsidRDefault="000363D5" w:rsidP="000363D5">
      <w:pPr>
        <w:pStyle w:val="a3"/>
        <w:snapToGrid w:val="0"/>
        <w:ind w:left="567"/>
        <w:rPr>
          <w:rFonts w:ascii="Noto Sans KR" w:eastAsia="Noto Sans KR" w:hAnsi="Noto Sans KR"/>
          <w:sz w:val="20"/>
          <w:szCs w:val="20"/>
        </w:rPr>
      </w:pPr>
    </w:p>
    <w:p w14:paraId="007AEC83" w14:textId="77777777" w:rsidR="000363D5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2DDE65C4" w14:textId="77777777" w:rsidR="000363D5" w:rsidRPr="000E649C" w:rsidRDefault="000363D5" w:rsidP="000363D5">
      <w:pPr>
        <w:pStyle w:val="a3"/>
        <w:snapToGrid w:val="0"/>
        <w:rPr>
          <w:rFonts w:ascii="Noto Sans KR" w:eastAsia="Noto Sans KR" w:hAnsi="Noto Sans KR"/>
          <w:sz w:val="20"/>
          <w:szCs w:val="20"/>
        </w:rPr>
      </w:pPr>
    </w:p>
    <w:p w14:paraId="69F700A6" w14:textId="77777777" w:rsidR="00905271" w:rsidRDefault="00356C7F" w:rsidP="00905271">
      <w:pPr>
        <w:pStyle w:val="a3"/>
        <w:tabs>
          <w:tab w:val="decimal" w:pos="2835"/>
        </w:tabs>
        <w:snapToGrid w:val="0"/>
        <w:spacing w:line="0" w:lineRule="atLeast"/>
        <w:contextualSpacing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/>
          <w:sz w:val="20"/>
          <w:szCs w:val="20"/>
        </w:rPr>
        <w:t xml:space="preserve">* </w:t>
      </w:r>
      <w:r w:rsidRPr="00F27C1C">
        <w:rPr>
          <w:rFonts w:ascii="Noto Sans KR" w:eastAsia="Noto Sans KR" w:hAnsi="Noto Sans KR" w:hint="eastAsia"/>
          <w:sz w:val="20"/>
          <w:szCs w:val="20"/>
        </w:rPr>
        <w:t>본 사양서의 내용은 품질향상을 위해 사전 예고 없이 변경될 수 있습니다.</w:t>
      </w:r>
    </w:p>
    <w:p w14:paraId="0C6A0944" w14:textId="012B01F7" w:rsidR="00523237" w:rsidRPr="00F27C1C" w:rsidRDefault="00BC4006" w:rsidP="00E71378">
      <w:pPr>
        <w:pStyle w:val="a3"/>
        <w:tabs>
          <w:tab w:val="decimal" w:pos="2835"/>
        </w:tabs>
        <w:snapToGrid w:val="0"/>
        <w:spacing w:line="0" w:lineRule="atLeast"/>
        <w:contextualSpacing/>
        <w:jc w:val="right"/>
        <w:rPr>
          <w:rFonts w:ascii="Noto Sans KR" w:eastAsia="Noto Sans KR" w:hAnsi="Noto Sans KR"/>
          <w:sz w:val="20"/>
          <w:szCs w:val="20"/>
        </w:rPr>
      </w:pPr>
      <w:r w:rsidRPr="00F27C1C">
        <w:rPr>
          <w:rFonts w:ascii="Noto Sans KR" w:eastAsia="Noto Sans KR" w:hAnsi="Noto Sans KR" w:hint="eastAsia"/>
          <w:sz w:val="20"/>
          <w:szCs w:val="20"/>
        </w:rPr>
        <w:t xml:space="preserve">한화비전 </w:t>
      </w:r>
      <w:r w:rsidRPr="00F27C1C">
        <w:rPr>
          <w:rFonts w:ascii="Noto Sans KR" w:eastAsia="Noto Sans KR" w:hAnsi="Noto Sans KR"/>
          <w:sz w:val="20"/>
          <w:szCs w:val="20"/>
        </w:rPr>
        <w:t>http://www.hanwhavision.com</w:t>
      </w:r>
    </w:p>
    <w:sectPr w:rsidR="00523237" w:rsidRPr="00F27C1C" w:rsidSect="007B0B26">
      <w:headerReference w:type="default" r:id="rId8"/>
      <w:footerReference w:type="default" r:id="rId9"/>
      <w:pgSz w:w="11906" w:h="16838"/>
      <w:pgMar w:top="720" w:right="720" w:bottom="720" w:left="720" w:header="1020" w:footer="102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8EB01" w14:textId="77777777" w:rsidR="00157815" w:rsidRDefault="00E82812">
      <w:pPr>
        <w:spacing w:after="0" w:line="240" w:lineRule="auto"/>
      </w:pPr>
      <w:r>
        <w:separator/>
      </w:r>
    </w:p>
  </w:endnote>
  <w:endnote w:type="continuationSeparator" w:id="0">
    <w:p w14:paraId="74C6C26A" w14:textId="77777777" w:rsidR="00157815" w:rsidRDefault="00E82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NanumBarunGothic">
    <w:altName w:val="Nanum Barun Gothic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Noto Sans KR">
    <w:panose1 w:val="020B0200000000000000"/>
    <w:charset w:val="81"/>
    <w:family w:val="modern"/>
    <w:pitch w:val="variable"/>
    <w:sig w:usb0="30000287" w:usb1="2BDF3C10" w:usb2="00000016" w:usb3="00000000" w:csb0="002E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15F8F" w14:textId="211C5FD3" w:rsidR="002F2014" w:rsidRPr="00283EF3" w:rsidRDefault="00107E53" w:rsidP="00B85081">
    <w:pPr>
      <w:pStyle w:val="a5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11284C" wp14:editId="1F126E40">
              <wp:simplePos x="0" y="0"/>
              <wp:positionH relativeFrom="column">
                <wp:posOffset>0</wp:posOffset>
              </wp:positionH>
              <wp:positionV relativeFrom="paragraph">
                <wp:posOffset>425450</wp:posOffset>
              </wp:positionV>
              <wp:extent cx="6654800" cy="0"/>
              <wp:effectExtent l="9525" t="6350" r="12700" b="1270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CD6575F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3.5pt;width:524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1641E7" w14:textId="77777777" w:rsidR="00157815" w:rsidRDefault="00E82812">
      <w:pPr>
        <w:spacing w:after="0" w:line="240" w:lineRule="auto"/>
      </w:pPr>
      <w:r>
        <w:separator/>
      </w:r>
    </w:p>
  </w:footnote>
  <w:footnote w:type="continuationSeparator" w:id="0">
    <w:p w14:paraId="3D31A24D" w14:textId="77777777" w:rsidR="00157815" w:rsidRDefault="00E828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3EE36" w14:textId="5A3EEF85" w:rsidR="002955D3" w:rsidRPr="00945D43" w:rsidRDefault="008E4B41" w:rsidP="00945D43">
    <w:pPr>
      <w:pStyle w:val="a4"/>
      <w:spacing w:line="360" w:lineRule="auto"/>
      <w:ind w:firstLineChars="100" w:firstLine="280"/>
      <w:rPr>
        <w:rFonts w:ascii="맑은 고딕" w:eastAsia="맑은 고딕" w:hAnsi="맑은 고딕"/>
        <w:b/>
        <w:sz w:val="28"/>
        <w:szCs w:val="28"/>
      </w:rPr>
    </w:pPr>
    <w:r w:rsidRPr="00E80A40">
      <w:rPr>
        <w:rFonts w:ascii="맑은 고딕" w:eastAsia="맑은 고딕" w:hAnsi="맑은 고딕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70FBF86" wp14:editId="223338F2">
          <wp:simplePos x="0" y="0"/>
          <wp:positionH relativeFrom="column">
            <wp:posOffset>5194935</wp:posOffset>
          </wp:positionH>
          <wp:positionV relativeFrom="paragraph">
            <wp:posOffset>-285750</wp:posOffset>
          </wp:positionV>
          <wp:extent cx="1381125" cy="536575"/>
          <wp:effectExtent l="0" t="0" r="0" b="0"/>
          <wp:wrapThrough wrapText="bothSides">
            <wp:wrapPolygon edited="0">
              <wp:start x="0" y="0"/>
              <wp:lineTo x="0" y="20705"/>
              <wp:lineTo x="21451" y="20705"/>
              <wp:lineTo x="21451" y="0"/>
              <wp:lineTo x="0" y="0"/>
            </wp:wrapPolygon>
          </wp:wrapThrough>
          <wp:docPr id="1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1125" cy="53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07E53">
      <w:rPr>
        <w:rFonts w:ascii="맑은 고딕" w:eastAsia="맑은 고딕" w:hAnsi="맑은 고딕"/>
        <w:b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7AAA88E" wp14:editId="296D1EAF">
              <wp:simplePos x="0" y="0"/>
              <wp:positionH relativeFrom="column">
                <wp:posOffset>61595</wp:posOffset>
              </wp:positionH>
              <wp:positionV relativeFrom="paragraph">
                <wp:posOffset>302260</wp:posOffset>
              </wp:positionV>
              <wp:extent cx="6555105" cy="0"/>
              <wp:effectExtent l="13970" t="6985" r="12700" b="12065"/>
              <wp:wrapNone/>
              <wp:docPr id="4" name="직선 화살표 연결선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9BF73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4" o:spid="_x0000_s1026" type="#_x0000_t32" style="position:absolute;left:0;text-align:left;margin-left:4.85pt;margin-top:23.8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"/>
          </w:pict>
        </mc:Fallback>
      </mc:AlternateContent>
    </w:r>
    <w:r w:rsidRPr="00945D43">
      <w:rPr>
        <w:rFonts w:ascii="맑은 고딕" w:eastAsia="맑은 고딕" w:hAnsi="맑은 고딕" w:hint="eastAsia"/>
        <w:b/>
        <w:sz w:val="28"/>
        <w:szCs w:val="28"/>
      </w:rPr>
      <w:t>제품 사양서</w:t>
    </w:r>
    <w:r w:rsidRPr="00E80A4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A7396"/>
    <w:multiLevelType w:val="multilevel"/>
    <w:tmpl w:val="47003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AE34AC"/>
    <w:multiLevelType w:val="multilevel"/>
    <w:tmpl w:val="E2624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" w15:restartNumberingAfterBreak="0">
    <w:nsid w:val="4C74457F"/>
    <w:multiLevelType w:val="hybridMultilevel"/>
    <w:tmpl w:val="DD4AEBD0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4" w15:restartNumberingAfterBreak="0">
    <w:nsid w:val="629E2409"/>
    <w:multiLevelType w:val="hybridMultilevel"/>
    <w:tmpl w:val="3C3E89A8"/>
    <w:lvl w:ilvl="0" w:tplc="04090019">
      <w:start w:val="1"/>
      <w:numFmt w:val="upperLetter"/>
      <w:lvlText w:val="%1."/>
      <w:lvlJc w:val="left"/>
      <w:pPr>
        <w:ind w:left="1367" w:hanging="400"/>
      </w:pPr>
    </w:lvl>
    <w:lvl w:ilvl="1" w:tplc="04090019" w:tentative="1">
      <w:start w:val="1"/>
      <w:numFmt w:val="upperLetter"/>
      <w:lvlText w:val="%2."/>
      <w:lvlJc w:val="left"/>
      <w:pPr>
        <w:ind w:left="1767" w:hanging="400"/>
      </w:pPr>
    </w:lvl>
    <w:lvl w:ilvl="2" w:tplc="0409001B" w:tentative="1">
      <w:start w:val="1"/>
      <w:numFmt w:val="lowerRoman"/>
      <w:lvlText w:val="%3."/>
      <w:lvlJc w:val="right"/>
      <w:pPr>
        <w:ind w:left="2167" w:hanging="400"/>
      </w:pPr>
    </w:lvl>
    <w:lvl w:ilvl="3" w:tplc="0409000F" w:tentative="1">
      <w:start w:val="1"/>
      <w:numFmt w:val="decimal"/>
      <w:lvlText w:val="%4."/>
      <w:lvlJc w:val="left"/>
      <w:pPr>
        <w:ind w:left="2567" w:hanging="400"/>
      </w:pPr>
    </w:lvl>
    <w:lvl w:ilvl="4" w:tplc="04090019" w:tentative="1">
      <w:start w:val="1"/>
      <w:numFmt w:val="upperLetter"/>
      <w:lvlText w:val="%5."/>
      <w:lvlJc w:val="left"/>
      <w:pPr>
        <w:ind w:left="2967" w:hanging="400"/>
      </w:pPr>
    </w:lvl>
    <w:lvl w:ilvl="5" w:tplc="0409001B" w:tentative="1">
      <w:start w:val="1"/>
      <w:numFmt w:val="lowerRoman"/>
      <w:lvlText w:val="%6."/>
      <w:lvlJc w:val="right"/>
      <w:pPr>
        <w:ind w:left="3367" w:hanging="400"/>
      </w:pPr>
    </w:lvl>
    <w:lvl w:ilvl="6" w:tplc="0409000F" w:tentative="1">
      <w:start w:val="1"/>
      <w:numFmt w:val="decimal"/>
      <w:lvlText w:val="%7."/>
      <w:lvlJc w:val="left"/>
      <w:pPr>
        <w:ind w:left="3767" w:hanging="400"/>
      </w:pPr>
    </w:lvl>
    <w:lvl w:ilvl="7" w:tplc="04090019" w:tentative="1">
      <w:start w:val="1"/>
      <w:numFmt w:val="upperLetter"/>
      <w:lvlText w:val="%8."/>
      <w:lvlJc w:val="left"/>
      <w:pPr>
        <w:ind w:left="4167" w:hanging="400"/>
      </w:pPr>
    </w:lvl>
    <w:lvl w:ilvl="8" w:tplc="0409001B" w:tentative="1">
      <w:start w:val="1"/>
      <w:numFmt w:val="lowerRoman"/>
      <w:lvlText w:val="%9."/>
      <w:lvlJc w:val="right"/>
      <w:pPr>
        <w:ind w:left="4567" w:hanging="400"/>
      </w:pPr>
    </w:lvl>
  </w:abstractNum>
  <w:abstractNum w:abstractNumId="5" w15:restartNumberingAfterBreak="0">
    <w:nsid w:val="75F20EF7"/>
    <w:multiLevelType w:val="hybridMultilevel"/>
    <w:tmpl w:val="B720E1D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abstractNum w:abstractNumId="6" w15:restartNumberingAfterBreak="0">
    <w:nsid w:val="7F7A2E33"/>
    <w:multiLevelType w:val="hybridMultilevel"/>
    <w:tmpl w:val="41AA9CF4"/>
    <w:lvl w:ilvl="0" w:tplc="04090019">
      <w:start w:val="1"/>
      <w:numFmt w:val="upperLetter"/>
      <w:lvlText w:val="%1."/>
      <w:lvlJc w:val="left"/>
      <w:pPr>
        <w:ind w:left="1745" w:hanging="400"/>
      </w:pPr>
    </w:lvl>
    <w:lvl w:ilvl="1" w:tplc="04090019" w:tentative="1">
      <w:start w:val="1"/>
      <w:numFmt w:val="upperLetter"/>
      <w:lvlText w:val="%2."/>
      <w:lvlJc w:val="left"/>
      <w:pPr>
        <w:ind w:left="2145" w:hanging="400"/>
      </w:pPr>
    </w:lvl>
    <w:lvl w:ilvl="2" w:tplc="0409001B" w:tentative="1">
      <w:start w:val="1"/>
      <w:numFmt w:val="lowerRoman"/>
      <w:lvlText w:val="%3."/>
      <w:lvlJc w:val="right"/>
      <w:pPr>
        <w:ind w:left="2545" w:hanging="400"/>
      </w:pPr>
    </w:lvl>
    <w:lvl w:ilvl="3" w:tplc="0409000F" w:tentative="1">
      <w:start w:val="1"/>
      <w:numFmt w:val="decimal"/>
      <w:lvlText w:val="%4."/>
      <w:lvlJc w:val="left"/>
      <w:pPr>
        <w:ind w:left="2945" w:hanging="400"/>
      </w:pPr>
    </w:lvl>
    <w:lvl w:ilvl="4" w:tplc="04090019" w:tentative="1">
      <w:start w:val="1"/>
      <w:numFmt w:val="upperLetter"/>
      <w:lvlText w:val="%5."/>
      <w:lvlJc w:val="left"/>
      <w:pPr>
        <w:ind w:left="3345" w:hanging="400"/>
      </w:pPr>
    </w:lvl>
    <w:lvl w:ilvl="5" w:tplc="0409001B" w:tentative="1">
      <w:start w:val="1"/>
      <w:numFmt w:val="lowerRoman"/>
      <w:lvlText w:val="%6."/>
      <w:lvlJc w:val="right"/>
      <w:pPr>
        <w:ind w:left="3745" w:hanging="400"/>
      </w:pPr>
    </w:lvl>
    <w:lvl w:ilvl="6" w:tplc="0409000F" w:tentative="1">
      <w:start w:val="1"/>
      <w:numFmt w:val="decimal"/>
      <w:lvlText w:val="%7."/>
      <w:lvlJc w:val="left"/>
      <w:pPr>
        <w:ind w:left="4145" w:hanging="400"/>
      </w:pPr>
    </w:lvl>
    <w:lvl w:ilvl="7" w:tplc="04090019" w:tentative="1">
      <w:start w:val="1"/>
      <w:numFmt w:val="upperLetter"/>
      <w:lvlText w:val="%8."/>
      <w:lvlJc w:val="left"/>
      <w:pPr>
        <w:ind w:left="4545" w:hanging="400"/>
      </w:pPr>
    </w:lvl>
    <w:lvl w:ilvl="8" w:tplc="0409001B" w:tentative="1">
      <w:start w:val="1"/>
      <w:numFmt w:val="lowerRoman"/>
      <w:lvlText w:val="%9."/>
      <w:lvlJc w:val="right"/>
      <w:pPr>
        <w:ind w:left="4945" w:hanging="40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816"/>
    <w:rsid w:val="000034D4"/>
    <w:rsid w:val="00004785"/>
    <w:rsid w:val="00012516"/>
    <w:rsid w:val="00017707"/>
    <w:rsid w:val="00020284"/>
    <w:rsid w:val="000363D5"/>
    <w:rsid w:val="00051676"/>
    <w:rsid w:val="0006489E"/>
    <w:rsid w:val="0009380D"/>
    <w:rsid w:val="000A2D1D"/>
    <w:rsid w:val="000A7DD6"/>
    <w:rsid w:val="000B0B0D"/>
    <w:rsid w:val="000C7070"/>
    <w:rsid w:val="000D06EE"/>
    <w:rsid w:val="000D37B7"/>
    <w:rsid w:val="000D39C8"/>
    <w:rsid w:val="000E649C"/>
    <w:rsid w:val="00104DB1"/>
    <w:rsid w:val="00107E53"/>
    <w:rsid w:val="00111F57"/>
    <w:rsid w:val="001334EE"/>
    <w:rsid w:val="001337FC"/>
    <w:rsid w:val="00133FFE"/>
    <w:rsid w:val="00136098"/>
    <w:rsid w:val="001416D0"/>
    <w:rsid w:val="0014283D"/>
    <w:rsid w:val="00157815"/>
    <w:rsid w:val="001758CE"/>
    <w:rsid w:val="001B7B56"/>
    <w:rsid w:val="001C48DA"/>
    <w:rsid w:val="001C776B"/>
    <w:rsid w:val="001D35D7"/>
    <w:rsid w:val="001E479E"/>
    <w:rsid w:val="001F13F3"/>
    <w:rsid w:val="001F1C25"/>
    <w:rsid w:val="00205809"/>
    <w:rsid w:val="00206303"/>
    <w:rsid w:val="00217A3C"/>
    <w:rsid w:val="002217E5"/>
    <w:rsid w:val="0022278E"/>
    <w:rsid w:val="0024026C"/>
    <w:rsid w:val="00272034"/>
    <w:rsid w:val="00274A87"/>
    <w:rsid w:val="002C15EF"/>
    <w:rsid w:val="002E481D"/>
    <w:rsid w:val="002E798C"/>
    <w:rsid w:val="00301A59"/>
    <w:rsid w:val="00303565"/>
    <w:rsid w:val="003138F2"/>
    <w:rsid w:val="00321F41"/>
    <w:rsid w:val="00337912"/>
    <w:rsid w:val="00355269"/>
    <w:rsid w:val="00356C7F"/>
    <w:rsid w:val="00366F50"/>
    <w:rsid w:val="003B1E84"/>
    <w:rsid w:val="003B3593"/>
    <w:rsid w:val="003B6FB3"/>
    <w:rsid w:val="003C6F8E"/>
    <w:rsid w:val="003E51C2"/>
    <w:rsid w:val="00407780"/>
    <w:rsid w:val="00407A5F"/>
    <w:rsid w:val="00434850"/>
    <w:rsid w:val="00446BB8"/>
    <w:rsid w:val="00480409"/>
    <w:rsid w:val="00480CC8"/>
    <w:rsid w:val="004814C1"/>
    <w:rsid w:val="004824EA"/>
    <w:rsid w:val="0049429E"/>
    <w:rsid w:val="00494EBC"/>
    <w:rsid w:val="004A3338"/>
    <w:rsid w:val="004A5DB5"/>
    <w:rsid w:val="004A79E4"/>
    <w:rsid w:val="004C2A24"/>
    <w:rsid w:val="004D7D4F"/>
    <w:rsid w:val="004F1D76"/>
    <w:rsid w:val="005120DD"/>
    <w:rsid w:val="00512A7B"/>
    <w:rsid w:val="0052186A"/>
    <w:rsid w:val="00523237"/>
    <w:rsid w:val="005249C5"/>
    <w:rsid w:val="0055450E"/>
    <w:rsid w:val="00583B37"/>
    <w:rsid w:val="005847D6"/>
    <w:rsid w:val="005E6703"/>
    <w:rsid w:val="005E72E5"/>
    <w:rsid w:val="005F08D3"/>
    <w:rsid w:val="005F3319"/>
    <w:rsid w:val="005F56D2"/>
    <w:rsid w:val="00605173"/>
    <w:rsid w:val="00607D68"/>
    <w:rsid w:val="00621808"/>
    <w:rsid w:val="00633B4E"/>
    <w:rsid w:val="0064414A"/>
    <w:rsid w:val="00650638"/>
    <w:rsid w:val="00650EC6"/>
    <w:rsid w:val="006546E0"/>
    <w:rsid w:val="00656872"/>
    <w:rsid w:val="00662086"/>
    <w:rsid w:val="006622A4"/>
    <w:rsid w:val="0069525F"/>
    <w:rsid w:val="006A21B2"/>
    <w:rsid w:val="006A2FED"/>
    <w:rsid w:val="006C1183"/>
    <w:rsid w:val="006E3D05"/>
    <w:rsid w:val="0070317D"/>
    <w:rsid w:val="00755317"/>
    <w:rsid w:val="00766F72"/>
    <w:rsid w:val="00785E14"/>
    <w:rsid w:val="007A1374"/>
    <w:rsid w:val="007E5C6A"/>
    <w:rsid w:val="007F2552"/>
    <w:rsid w:val="007F372C"/>
    <w:rsid w:val="007F4BA2"/>
    <w:rsid w:val="00801CB3"/>
    <w:rsid w:val="00824C60"/>
    <w:rsid w:val="0083061F"/>
    <w:rsid w:val="00856EA1"/>
    <w:rsid w:val="008667A9"/>
    <w:rsid w:val="0087500B"/>
    <w:rsid w:val="008B20C4"/>
    <w:rsid w:val="008B2D87"/>
    <w:rsid w:val="008C03A8"/>
    <w:rsid w:val="008D61A5"/>
    <w:rsid w:val="008D6604"/>
    <w:rsid w:val="008E4B41"/>
    <w:rsid w:val="0090086F"/>
    <w:rsid w:val="009025D3"/>
    <w:rsid w:val="00905271"/>
    <w:rsid w:val="00920520"/>
    <w:rsid w:val="00921EE1"/>
    <w:rsid w:val="0093661F"/>
    <w:rsid w:val="00942846"/>
    <w:rsid w:val="00944DB9"/>
    <w:rsid w:val="00973190"/>
    <w:rsid w:val="009A4DE0"/>
    <w:rsid w:val="009C30DF"/>
    <w:rsid w:val="009E0D28"/>
    <w:rsid w:val="009E4E32"/>
    <w:rsid w:val="009E68D3"/>
    <w:rsid w:val="00A01D09"/>
    <w:rsid w:val="00A07288"/>
    <w:rsid w:val="00A319CA"/>
    <w:rsid w:val="00A55BB8"/>
    <w:rsid w:val="00A601B8"/>
    <w:rsid w:val="00A607BD"/>
    <w:rsid w:val="00A75D94"/>
    <w:rsid w:val="00A77F2D"/>
    <w:rsid w:val="00A97872"/>
    <w:rsid w:val="00AA193E"/>
    <w:rsid w:val="00AA7A96"/>
    <w:rsid w:val="00AB7076"/>
    <w:rsid w:val="00AC1C31"/>
    <w:rsid w:val="00AE34F4"/>
    <w:rsid w:val="00AE41D0"/>
    <w:rsid w:val="00AE510A"/>
    <w:rsid w:val="00AE7523"/>
    <w:rsid w:val="00B01C83"/>
    <w:rsid w:val="00B12246"/>
    <w:rsid w:val="00B1285E"/>
    <w:rsid w:val="00B21A36"/>
    <w:rsid w:val="00B3698B"/>
    <w:rsid w:val="00B75900"/>
    <w:rsid w:val="00B76397"/>
    <w:rsid w:val="00B82C4E"/>
    <w:rsid w:val="00B86047"/>
    <w:rsid w:val="00B87CEE"/>
    <w:rsid w:val="00BA74C6"/>
    <w:rsid w:val="00BA7E5A"/>
    <w:rsid w:val="00BC4006"/>
    <w:rsid w:val="00BC6D4D"/>
    <w:rsid w:val="00BD50AD"/>
    <w:rsid w:val="00BD7DD7"/>
    <w:rsid w:val="00BE356E"/>
    <w:rsid w:val="00BF1DE5"/>
    <w:rsid w:val="00C14E23"/>
    <w:rsid w:val="00C1532F"/>
    <w:rsid w:val="00C33AC6"/>
    <w:rsid w:val="00C34560"/>
    <w:rsid w:val="00C431A1"/>
    <w:rsid w:val="00C444CA"/>
    <w:rsid w:val="00C45C5E"/>
    <w:rsid w:val="00C46228"/>
    <w:rsid w:val="00C90515"/>
    <w:rsid w:val="00CA2B5B"/>
    <w:rsid w:val="00CA5487"/>
    <w:rsid w:val="00CA5BCD"/>
    <w:rsid w:val="00CB14D2"/>
    <w:rsid w:val="00CC318F"/>
    <w:rsid w:val="00CC7FF0"/>
    <w:rsid w:val="00CD6C5E"/>
    <w:rsid w:val="00CE12DE"/>
    <w:rsid w:val="00CE1DC0"/>
    <w:rsid w:val="00CF3AA0"/>
    <w:rsid w:val="00D10CBF"/>
    <w:rsid w:val="00D46262"/>
    <w:rsid w:val="00D471E0"/>
    <w:rsid w:val="00D54F32"/>
    <w:rsid w:val="00D6097C"/>
    <w:rsid w:val="00D73772"/>
    <w:rsid w:val="00D82C37"/>
    <w:rsid w:val="00DC11D4"/>
    <w:rsid w:val="00DD1051"/>
    <w:rsid w:val="00DD4706"/>
    <w:rsid w:val="00DF1F09"/>
    <w:rsid w:val="00DF7E4C"/>
    <w:rsid w:val="00E32F91"/>
    <w:rsid w:val="00E53136"/>
    <w:rsid w:val="00E61BFC"/>
    <w:rsid w:val="00E709E2"/>
    <w:rsid w:val="00E71378"/>
    <w:rsid w:val="00E75B3E"/>
    <w:rsid w:val="00E76F8A"/>
    <w:rsid w:val="00E82812"/>
    <w:rsid w:val="00E87847"/>
    <w:rsid w:val="00E9323C"/>
    <w:rsid w:val="00EF622A"/>
    <w:rsid w:val="00F01585"/>
    <w:rsid w:val="00F11816"/>
    <w:rsid w:val="00F2282E"/>
    <w:rsid w:val="00F27C1C"/>
    <w:rsid w:val="00F60352"/>
    <w:rsid w:val="00F6356B"/>
    <w:rsid w:val="00F675B3"/>
    <w:rsid w:val="00F73F61"/>
    <w:rsid w:val="00F768FD"/>
    <w:rsid w:val="00F8229B"/>
    <w:rsid w:val="00F83985"/>
    <w:rsid w:val="00F86BCA"/>
    <w:rsid w:val="00F923D6"/>
    <w:rsid w:val="00F92DD5"/>
    <w:rsid w:val="00FA210D"/>
    <w:rsid w:val="00FA422C"/>
    <w:rsid w:val="00FB171E"/>
    <w:rsid w:val="00FB2ADC"/>
    <w:rsid w:val="00FB57DC"/>
    <w:rsid w:val="00FC6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B41E9B"/>
  <w15:chartTrackingRefBased/>
  <w15:docId w15:val="{55494F09-CBF8-400D-BC62-93020A03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E53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rsid w:val="00107E53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">
    <w:name w:val="본문 Char"/>
    <w:basedOn w:val="a0"/>
    <w:link w:val="a3"/>
    <w:rsid w:val="00107E53"/>
    <w:rPr>
      <w:rFonts w:ascii="바탕" w:eastAsia="바탕" w:hAnsi="바탕" w:cs="Times New Roman"/>
      <w:color w:val="000000"/>
      <w:kern w:val="0"/>
      <w:sz w:val="19"/>
      <w:szCs w:val="19"/>
    </w:rPr>
  </w:style>
  <w:style w:type="paragraph" w:styleId="a4">
    <w:name w:val="header"/>
    <w:basedOn w:val="a"/>
    <w:link w:val="Char0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0">
    <w:name w:val="머리글 Char"/>
    <w:basedOn w:val="a0"/>
    <w:link w:val="a4"/>
    <w:rsid w:val="00107E53"/>
    <w:rPr>
      <w:rFonts w:ascii="바탕" w:eastAsia="바탕" w:hAnsi="Times New Roman" w:cs="Times New Roman"/>
      <w:szCs w:val="24"/>
    </w:rPr>
  </w:style>
  <w:style w:type="paragraph" w:styleId="a5">
    <w:name w:val="footer"/>
    <w:basedOn w:val="a"/>
    <w:link w:val="Char1"/>
    <w:rsid w:val="00107E53"/>
    <w:pPr>
      <w:tabs>
        <w:tab w:val="center" w:pos="4252"/>
        <w:tab w:val="right" w:pos="8504"/>
      </w:tabs>
      <w:snapToGrid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customStyle="1" w:styleId="Char1">
    <w:name w:val="바닥글 Char"/>
    <w:basedOn w:val="a0"/>
    <w:link w:val="a5"/>
    <w:rsid w:val="00107E53"/>
    <w:rPr>
      <w:rFonts w:ascii="바탕" w:eastAsia="바탕" w:hAnsi="Times New Roman" w:cs="Times New Roman"/>
      <w:szCs w:val="24"/>
    </w:rPr>
  </w:style>
  <w:style w:type="paragraph" w:styleId="a6">
    <w:name w:val="Normal (Web)"/>
    <w:basedOn w:val="a"/>
    <w:uiPriority w:val="99"/>
    <w:unhideWhenUsed/>
    <w:rsid w:val="002402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Default">
    <w:name w:val="Default"/>
    <w:rsid w:val="00494EBC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NanumBarunGothic" w:eastAsia="NanumBarunGothic" w:cs="NanumBarunGothic"/>
      <w:color w:val="000000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A55BB8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6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14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37406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226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18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47230">
                              <w:marLeft w:val="0"/>
                              <w:marRight w:val="0"/>
                              <w:marTop w:val="420"/>
                              <w:marBottom w:val="0"/>
                              <w:divBdr>
                                <w:top w:val="single" w:sz="6" w:space="21" w:color="D1D1D1"/>
                                <w:left w:val="none" w:sz="0" w:space="0" w:color="auto"/>
                                <w:bottom w:val="single" w:sz="6" w:space="21" w:color="D1D1D1"/>
                                <w:right w:val="none" w:sz="0" w:space="0" w:color="auto"/>
                              </w:divBdr>
                              <w:divsChild>
                                <w:div w:id="111622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32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8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F4C1B6-1664-429E-9D23-D59CAA989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4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박찬용</dc:creator>
  <cp:keywords/>
  <dc:description/>
  <cp:lastModifiedBy>박찬용</cp:lastModifiedBy>
  <cp:revision>20</cp:revision>
  <dcterms:created xsi:type="dcterms:W3CDTF">2026-06-22T23:59:00Z</dcterms:created>
  <dcterms:modified xsi:type="dcterms:W3CDTF">2026-07-09T04:32:00Z</dcterms:modified>
</cp:coreProperties>
</file>