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0189C504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0A2D1D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TNO-C4080T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1E23924A" w14:textId="0A3AC9CF" w:rsidR="000A2D1D" w:rsidRPr="000A2D1D" w:rsidRDefault="000A2D1D" w:rsidP="000A2D1D">
      <w:pPr>
        <w:pStyle w:val="a3"/>
        <w:snapToGrid w:val="0"/>
        <w:ind w:left="720"/>
        <w:rPr>
          <w:rFonts w:ascii="Noto Sans KR" w:eastAsia="Noto Sans KR" w:hAnsi="Noto Sans KR" w:hint="eastAsia"/>
          <w:b/>
          <w:bCs/>
          <w:sz w:val="20"/>
          <w:szCs w:val="20"/>
        </w:rPr>
      </w:pPr>
    </w:p>
    <w:p w14:paraId="55AFDC13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>VGA 이미지 해상도</w:t>
      </w:r>
    </w:p>
    <w:p w14:paraId="569AB1C6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>60mm 초점 거리</w:t>
      </w:r>
    </w:p>
    <w:p w14:paraId="07A2CFDA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>NETD &lt;16mK</w:t>
      </w:r>
    </w:p>
    <w:p w14:paraId="0C0C8649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 w:hint="eastAsia"/>
          <w:b/>
          <w:bCs/>
          <w:sz w:val="20"/>
          <w:szCs w:val="20"/>
        </w:rPr>
        <w:t>사람</w:t>
      </w:r>
      <w:r w:rsidRPr="000A2D1D">
        <w:rPr>
          <w:rFonts w:ascii="Noto Sans KR" w:eastAsia="Noto Sans KR" w:hAnsi="Noto Sans KR"/>
          <w:b/>
          <w:bCs/>
          <w:sz w:val="20"/>
          <w:szCs w:val="20"/>
        </w:rPr>
        <w:t>, 차량 및 선박 감지</w:t>
      </w:r>
    </w:p>
    <w:p w14:paraId="578858D0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 xml:space="preserve">1280x960 해상도까지 </w:t>
      </w:r>
      <w:proofErr w:type="spellStart"/>
      <w:r w:rsidRPr="000A2D1D">
        <w:rPr>
          <w:rFonts w:ascii="Noto Sans KR" w:eastAsia="Noto Sans KR" w:hAnsi="Noto Sans KR"/>
          <w:b/>
          <w:bCs/>
          <w:sz w:val="20"/>
          <w:szCs w:val="20"/>
        </w:rPr>
        <w:t>업스케일링</w:t>
      </w:r>
      <w:proofErr w:type="spellEnd"/>
    </w:p>
    <w:p w14:paraId="24C4098B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 w:hint="eastAsia"/>
          <w:b/>
          <w:bCs/>
          <w:sz w:val="20"/>
          <w:szCs w:val="20"/>
        </w:rPr>
        <w:t>최대</w:t>
      </w:r>
      <w:r w:rsidRPr="000A2D1D">
        <w:rPr>
          <w:rFonts w:ascii="Noto Sans KR" w:eastAsia="Noto Sans KR" w:hAnsi="Noto Sans KR"/>
          <w:b/>
          <w:bCs/>
          <w:sz w:val="20"/>
          <w:szCs w:val="20"/>
        </w:rPr>
        <w:t xml:space="preserve"> 30fps@모든 해상도 (H.265/H.264, MJPEG) </w:t>
      </w:r>
    </w:p>
    <w:p w14:paraId="0FAED524" w14:textId="77777777" w:rsidR="000A2D1D" w:rsidRPr="000A2D1D" w:rsidRDefault="000A2D1D" w:rsidP="000A2D1D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0A2D1D">
        <w:rPr>
          <w:rFonts w:ascii="Noto Sans KR" w:eastAsia="Noto Sans KR" w:hAnsi="Noto Sans KR"/>
          <w:b/>
          <w:bCs/>
          <w:sz w:val="20"/>
          <w:szCs w:val="20"/>
        </w:rPr>
        <w:t>MIL-STD, NEMA 4X, NEMA TS 등급</w:t>
      </w:r>
    </w:p>
    <w:p w14:paraId="3C3F28D2" w14:textId="7091C0B8" w:rsidR="001F1C25" w:rsidRPr="000034D4" w:rsidRDefault="001F1C25" w:rsidP="000A2D1D">
      <w:pPr>
        <w:pStyle w:val="a3"/>
        <w:snapToGrid w:val="0"/>
        <w:ind w:left="720"/>
        <w:rPr>
          <w:rFonts w:ascii="Noto Sans KR" w:eastAsia="Noto Sans KR" w:hAnsi="Noto Sans KR" w:hint="eastAsia"/>
          <w:b/>
          <w:bCs/>
          <w:sz w:val="20"/>
          <w:szCs w:val="20"/>
        </w:rPr>
      </w:pP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4AE59274" w14:textId="03172E93" w:rsidR="00F27C1C" w:rsidRDefault="00CA5BCD" w:rsidP="00921EE1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2B627B12" w14:textId="4A24665A" w:rsidR="00B01C83" w:rsidRPr="00B01C83" w:rsidRDefault="00B01C83" w:rsidP="00B01C8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 </w:t>
      </w:r>
      <w:r>
        <w:rPr>
          <w:rFonts w:ascii="Noto Sans KR" w:eastAsia="Noto Sans KR" w:hAnsi="Noto Sans KR"/>
          <w:sz w:val="20"/>
          <w:szCs w:val="20"/>
        </w:rPr>
        <w:t xml:space="preserve">           :</w:t>
      </w:r>
      <w:r w:rsidR="000A2D1D">
        <w:rPr>
          <w:rFonts w:ascii="Noto Sans KR" w:eastAsia="Noto Sans KR" w:hAnsi="Noto Sans KR"/>
          <w:sz w:val="20"/>
          <w:szCs w:val="20"/>
        </w:rPr>
        <w:t xml:space="preserve"> </w:t>
      </w:r>
      <w:r w:rsidR="000A2D1D">
        <w:rPr>
          <w:rFonts w:ascii="Noto Sans KR" w:eastAsia="Noto Sans KR" w:hAnsi="Noto Sans KR" w:hint="eastAsia"/>
          <w:sz w:val="20"/>
          <w:szCs w:val="20"/>
        </w:rPr>
        <w:t>종류</w:t>
      </w:r>
      <w:r w:rsidR="000A2D1D">
        <w:rPr>
          <w:rFonts w:ascii="Noto Sans KR" w:eastAsia="Noto Sans KR" w:hAnsi="Noto Sans KR"/>
          <w:sz w:val="20"/>
          <w:szCs w:val="20"/>
        </w:rPr>
        <w:t xml:space="preserve"> –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비냉각식</w:t>
      </w:r>
      <w:proofErr w:type="spellEnd"/>
      <w:r w:rsidR="000A2D1D">
        <w:rPr>
          <w:rFonts w:ascii="Noto Sans KR" w:eastAsia="Noto Sans KR" w:hAnsi="Noto Sans KR" w:hint="eastAsia"/>
          <w:sz w:val="20"/>
          <w:szCs w:val="20"/>
        </w:rPr>
        <w:t xml:space="preserve"> 마이크로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볼로미터</w:t>
      </w:r>
      <w:proofErr w:type="spellEnd"/>
      <w:r w:rsidR="000A2D1D">
        <w:rPr>
          <w:rFonts w:ascii="Noto Sans KR" w:eastAsia="Noto Sans KR" w:hAnsi="Noto Sans KR"/>
          <w:sz w:val="20"/>
          <w:szCs w:val="20"/>
        </w:rPr>
        <w:t xml:space="preserve"> (640</w:t>
      </w:r>
      <w:r w:rsidR="000A2D1D">
        <w:rPr>
          <w:rFonts w:ascii="Noto Sans KR" w:eastAsia="Noto Sans KR" w:hAnsi="Noto Sans KR" w:hint="eastAsia"/>
          <w:sz w:val="20"/>
          <w:szCs w:val="20"/>
        </w:rPr>
        <w:t>x</w:t>
      </w:r>
      <w:r w:rsidR="000A2D1D">
        <w:rPr>
          <w:rFonts w:ascii="Noto Sans KR" w:eastAsia="Noto Sans KR" w:hAnsi="Noto Sans KR"/>
          <w:sz w:val="20"/>
          <w:szCs w:val="20"/>
        </w:rPr>
        <w:t>480)</w:t>
      </w:r>
    </w:p>
    <w:p w14:paraId="57F36847" w14:textId="491756BA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0A2D1D" w:rsidRPr="000A2D1D">
        <w:rPr>
          <w:rFonts w:ascii="Noto Sans KR" w:eastAsia="Noto Sans KR" w:hAnsi="Noto Sans KR"/>
          <w:sz w:val="20"/>
          <w:szCs w:val="20"/>
        </w:rPr>
        <w:t>1280x960, 640x480, 640x360, 320x240</w:t>
      </w:r>
    </w:p>
    <w:p w14:paraId="298145D4" w14:textId="337EB35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  :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921EE1">
        <w:rPr>
          <w:rFonts w:ascii="Noto Sans KR" w:eastAsia="Noto Sans KR" w:hAnsi="Noto Sans KR"/>
          <w:sz w:val="20"/>
          <w:szCs w:val="20"/>
        </w:rPr>
        <w:t>30</w:t>
      </w:r>
      <w:r w:rsidR="00AC1C31" w:rsidRPr="00AC1C31">
        <w:rPr>
          <w:rFonts w:ascii="Noto Sans KR" w:eastAsia="Noto Sans KR" w:hAnsi="Noto Sans KR"/>
          <w:sz w:val="20"/>
          <w:szCs w:val="20"/>
        </w:rPr>
        <w:t>fps/</w:t>
      </w:r>
      <w:r w:rsidR="00921EE1">
        <w:rPr>
          <w:rFonts w:ascii="Noto Sans KR" w:eastAsia="Noto Sans KR" w:hAnsi="Noto Sans KR"/>
          <w:sz w:val="20"/>
          <w:szCs w:val="20"/>
        </w:rPr>
        <w:t>25</w:t>
      </w:r>
      <w:r w:rsidR="00AC1C31" w:rsidRPr="00AC1C31">
        <w:rPr>
          <w:rFonts w:ascii="Noto Sans KR" w:eastAsia="Noto Sans KR" w:hAnsi="Noto Sans KR"/>
          <w:sz w:val="20"/>
          <w:szCs w:val="20"/>
        </w:rPr>
        <w:t>fps(60Hz/50Hz)</w:t>
      </w:r>
      <w:r w:rsidR="00F60352">
        <w:rPr>
          <w:rFonts w:ascii="Noto Sans KR" w:eastAsia="Noto Sans KR" w:hAnsi="Noto Sans KR"/>
          <w:sz w:val="20"/>
          <w:szCs w:val="20"/>
        </w:rPr>
        <w:t>, MJPEG – 30</w:t>
      </w:r>
      <w:r w:rsidR="00F60352">
        <w:rPr>
          <w:rFonts w:ascii="Noto Sans KR" w:eastAsia="Noto Sans KR" w:hAnsi="Noto Sans KR" w:hint="eastAsia"/>
          <w:sz w:val="20"/>
          <w:szCs w:val="20"/>
        </w:rPr>
        <w:t>f</w:t>
      </w:r>
      <w:r w:rsidR="00F60352">
        <w:rPr>
          <w:rFonts w:ascii="Noto Sans KR" w:eastAsia="Noto Sans KR" w:hAnsi="Noto Sans KR"/>
          <w:sz w:val="20"/>
          <w:szCs w:val="20"/>
        </w:rPr>
        <w:t>ps</w:t>
      </w:r>
    </w:p>
    <w:p w14:paraId="1EB34D0D" w14:textId="686A372C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스펙트럼 범위 </w:t>
      </w:r>
      <w:r>
        <w:rPr>
          <w:rFonts w:ascii="Noto Sans KR" w:eastAsia="Noto Sans KR" w:hAnsi="Noto Sans KR"/>
          <w:sz w:val="20"/>
          <w:szCs w:val="20"/>
        </w:rPr>
        <w:t xml:space="preserve">       : </w:t>
      </w:r>
      <w:r w:rsidRPr="000A2D1D">
        <w:rPr>
          <w:rFonts w:ascii="Noto Sans KR" w:eastAsia="Noto Sans KR" w:hAnsi="Noto Sans KR"/>
          <w:sz w:val="20"/>
          <w:szCs w:val="20"/>
        </w:rPr>
        <w:t>8~14㎛</w:t>
      </w:r>
    </w:p>
    <w:p w14:paraId="4DD38360" w14:textId="14FB90D7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N</w:t>
      </w:r>
      <w:r>
        <w:rPr>
          <w:rFonts w:ascii="Noto Sans KR" w:eastAsia="Noto Sans KR" w:hAnsi="Noto Sans KR"/>
          <w:sz w:val="20"/>
          <w:szCs w:val="20"/>
        </w:rPr>
        <w:t xml:space="preserve">ETD               : </w:t>
      </w:r>
      <w:r w:rsidRPr="000A2D1D">
        <w:rPr>
          <w:rFonts w:ascii="Noto Sans KR" w:eastAsia="Noto Sans KR" w:hAnsi="Noto Sans KR" w:hint="eastAsia"/>
          <w:sz w:val="20"/>
          <w:szCs w:val="20"/>
        </w:rPr>
        <w:t>≤</w:t>
      </w:r>
      <w:r w:rsidRPr="000A2D1D">
        <w:rPr>
          <w:rFonts w:ascii="Noto Sans KR" w:eastAsia="Noto Sans KR" w:hAnsi="Noto Sans KR"/>
          <w:sz w:val="20"/>
          <w:szCs w:val="20"/>
        </w:rPr>
        <w:t>16mK@25°C, F1.0</w:t>
      </w:r>
    </w:p>
    <w:p w14:paraId="69BAA246" w14:textId="2142FDD9" w:rsidR="00B01C83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픽셀 사이즈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0A2D1D">
        <w:rPr>
          <w:rFonts w:ascii="Noto Sans KR" w:eastAsia="Noto Sans KR" w:hAnsi="Noto Sans KR"/>
          <w:sz w:val="20"/>
          <w:szCs w:val="20"/>
        </w:rPr>
        <w:t>17㎛</w:t>
      </w:r>
    </w:p>
    <w:p w14:paraId="4289B9B6" w14:textId="00FB9898" w:rsidR="001334EE" w:rsidRPr="00F01585" w:rsidRDefault="00921EE1" w:rsidP="001334E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영상출력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A97872">
        <w:rPr>
          <w:rFonts w:ascii="Noto Sans KR" w:eastAsia="Noto Sans KR" w:hAnsi="Noto Sans KR"/>
          <w:sz w:val="20"/>
          <w:szCs w:val="20"/>
        </w:rPr>
        <w:t>USB: Micro USB Type C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7A3F4DCA" w14:textId="005E5E4E" w:rsidR="007E5C6A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초점거리(m</w:t>
      </w:r>
      <w:r>
        <w:rPr>
          <w:rFonts w:ascii="Noto Sans KR" w:eastAsia="Noto Sans KR" w:hAnsi="Noto Sans KR"/>
          <w:sz w:val="20"/>
          <w:szCs w:val="20"/>
        </w:rPr>
        <w:t>m)</w:t>
      </w:r>
      <w:r w:rsidR="00A97872">
        <w:rPr>
          <w:rFonts w:ascii="Noto Sans KR" w:eastAsia="Noto Sans KR" w:hAnsi="Noto Sans KR"/>
          <w:sz w:val="20"/>
          <w:szCs w:val="20"/>
        </w:rPr>
        <w:t xml:space="preserve">       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 xml:space="preserve">: </w:t>
      </w:r>
      <w:r>
        <w:rPr>
          <w:rFonts w:ascii="Noto Sans KR" w:eastAsia="Noto Sans KR" w:hAnsi="Noto Sans KR" w:hint="eastAsia"/>
          <w:sz w:val="20"/>
          <w:szCs w:val="20"/>
        </w:rPr>
        <w:t>6</w:t>
      </w:r>
      <w:r>
        <w:rPr>
          <w:rFonts w:ascii="Noto Sans KR" w:eastAsia="Noto Sans KR" w:hAnsi="Noto Sans KR"/>
          <w:sz w:val="20"/>
          <w:szCs w:val="20"/>
        </w:rPr>
        <w:t>0</w:t>
      </w:r>
    </w:p>
    <w:p w14:paraId="2731309E" w14:textId="22C1F55B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(F number)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 xml:space="preserve">1.15 </w:t>
      </w:r>
    </w:p>
    <w:p w14:paraId="395AD678" w14:textId="5DD336A9" w:rsidR="00A97872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 w:rsidR="00A9787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 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r w:rsidR="00A97872">
        <w:rPr>
          <w:rFonts w:ascii="Noto Sans KR" w:eastAsia="Noto Sans KR" w:hAnsi="Noto Sans KR"/>
          <w:sz w:val="20"/>
          <w:szCs w:val="20"/>
        </w:rPr>
        <w:t xml:space="preserve">: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Pr="00785E14">
        <w:rPr>
          <w:rFonts w:ascii="Noto Sans KR" w:eastAsia="Noto Sans KR" w:hAnsi="Noto Sans KR"/>
          <w:sz w:val="20"/>
          <w:szCs w:val="20"/>
        </w:rPr>
        <w:t>10.3°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Pr="00785E14">
        <w:rPr>
          <w:rFonts w:ascii="Noto Sans KR" w:eastAsia="Noto Sans KR" w:hAnsi="Noto Sans KR"/>
          <w:sz w:val="20"/>
          <w:szCs w:val="20"/>
        </w:rPr>
        <w:t>7.7°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Pr="00785E14">
        <w:rPr>
          <w:rFonts w:ascii="Noto Sans KR" w:eastAsia="Noto Sans KR" w:hAnsi="Noto Sans KR"/>
          <w:sz w:val="20"/>
          <w:szCs w:val="20"/>
        </w:rPr>
        <w:t>12.8°</w:t>
      </w:r>
    </w:p>
    <w:p w14:paraId="0AE4E4DD" w14:textId="1D22A7B9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iFoV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          : </w:t>
      </w:r>
      <w:r w:rsidRPr="00785E14">
        <w:rPr>
          <w:rFonts w:ascii="Noto Sans KR" w:eastAsia="Noto Sans KR" w:hAnsi="Noto Sans KR"/>
          <w:sz w:val="20"/>
          <w:szCs w:val="20"/>
        </w:rPr>
        <w:t xml:space="preserve">0.28 </w:t>
      </w:r>
      <w:proofErr w:type="spellStart"/>
      <w:r w:rsidRPr="00785E14">
        <w:rPr>
          <w:rFonts w:ascii="Noto Sans KR" w:eastAsia="Noto Sans KR" w:hAnsi="Noto Sans KR"/>
          <w:sz w:val="20"/>
          <w:szCs w:val="20"/>
        </w:rPr>
        <w:t>mRad</w:t>
      </w:r>
      <w:proofErr w:type="spellEnd"/>
    </w:p>
    <w:p w14:paraId="5589367A" w14:textId="59D3D751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최소 지근 거리</w:t>
      </w:r>
      <w:r>
        <w:rPr>
          <w:rFonts w:ascii="Noto Sans KR" w:eastAsia="Noto Sans KR" w:hAnsi="Noto Sans KR"/>
          <w:sz w:val="20"/>
          <w:szCs w:val="20"/>
        </w:rPr>
        <w:t xml:space="preserve">        : </w:t>
      </w:r>
      <w:r w:rsidRPr="00785E14">
        <w:rPr>
          <w:rFonts w:ascii="Noto Sans KR" w:eastAsia="Noto Sans KR" w:hAnsi="Noto Sans KR"/>
          <w:sz w:val="20"/>
          <w:szCs w:val="20"/>
        </w:rPr>
        <w:t>92m(301.8ft)</w:t>
      </w:r>
    </w:p>
    <w:p w14:paraId="2EF822C2" w14:textId="18D31137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포커스 제어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>고정</w:t>
      </w:r>
    </w:p>
    <w:p w14:paraId="273A54D8" w14:textId="052CFAED" w:rsid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렌즈</w:t>
      </w:r>
      <w:r w:rsidR="00A97872">
        <w:rPr>
          <w:rFonts w:ascii="Noto Sans KR" w:eastAsia="Noto Sans KR" w:hAnsi="Noto Sans KR" w:hint="eastAsia"/>
          <w:sz w:val="20"/>
          <w:szCs w:val="20"/>
        </w:rPr>
        <w:t xml:space="preserve"> 타입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785E14">
        <w:rPr>
          <w:rFonts w:ascii="Noto Sans KR" w:eastAsia="Noto Sans KR" w:hAnsi="Noto Sans KR"/>
          <w:sz w:val="20"/>
          <w:szCs w:val="20"/>
        </w:rPr>
        <w:t>Athermalized</w:t>
      </w:r>
    </w:p>
    <w:p w14:paraId="6F319862" w14:textId="6F128354" w:rsidR="00785E14" w:rsidRDefault="00785E14" w:rsidP="00785E14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회전</w:t>
      </w:r>
    </w:p>
    <w:p w14:paraId="29A30CDF" w14:textId="70297E7D" w:rsidR="00785E14" w:rsidRP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범위 </w:t>
      </w:r>
      <w:r>
        <w:rPr>
          <w:rFonts w:ascii="Noto Sans KR" w:eastAsia="Noto Sans KR" w:hAnsi="Noto Sans KR"/>
          <w:sz w:val="20"/>
          <w:szCs w:val="20"/>
        </w:rPr>
        <w:t>:</w:t>
      </w:r>
      <w:r w:rsidR="008B2D87">
        <w:rPr>
          <w:rFonts w:ascii="Noto Sans KR" w:eastAsia="Noto Sans KR" w:hAnsi="Noto Sans KR"/>
          <w:sz w:val="20"/>
          <w:szCs w:val="20"/>
        </w:rPr>
        <w:t xml:space="preserve">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="008B2D87"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 w:rsidR="008B2D87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B2D87" w:rsidRPr="008B2D87">
        <w:rPr>
          <w:rFonts w:ascii="Noto Sans KR" w:eastAsia="Noto Sans KR" w:hAnsi="Noto Sans KR"/>
          <w:sz w:val="20"/>
          <w:szCs w:val="20"/>
        </w:rPr>
        <w:t>0°~90°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</w:p>
    <w:p w14:paraId="129D6A4E" w14:textId="794FC0EF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24706186" w:rsidR="00D54F32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노이즈 제거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 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r w:rsidR="00D54F32">
        <w:rPr>
          <w:rFonts w:ascii="Noto Sans KR" w:eastAsia="Noto Sans KR" w:hAnsi="Noto Sans KR"/>
          <w:sz w:val="20"/>
          <w:szCs w:val="20"/>
        </w:rPr>
        <w:t xml:space="preserve">: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</w:p>
    <w:p w14:paraId="7ECBCAC3" w14:textId="39EF9120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움직임 감지</w:t>
      </w:r>
      <w:r w:rsidR="00D54F3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개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0A077C84" w14:textId="73A120F1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색상/옵션 회색,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초록,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빨강,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파랑,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검정,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흰색,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모자이크,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보라,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노랑</w:t>
      </w:r>
    </w:p>
    <w:p w14:paraId="4896B8ED" w14:textId="737B83E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영상 회전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  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r w:rsidR="00494EBC">
        <w:rPr>
          <w:rFonts w:ascii="Noto Sans KR" w:eastAsia="Noto Sans KR" w:hAnsi="Noto Sans KR"/>
          <w:sz w:val="20"/>
          <w:szCs w:val="20"/>
        </w:rPr>
        <w:t xml:space="preserve">: </w:t>
      </w:r>
      <w:r w:rsidRPr="008B2D87">
        <w:rPr>
          <w:rFonts w:ascii="Noto Sans KR" w:eastAsia="Noto Sans KR" w:hAnsi="Noto Sans KR" w:hint="eastAsia"/>
          <w:sz w:val="20"/>
          <w:szCs w:val="20"/>
        </w:rPr>
        <w:t>상하반전</w:t>
      </w:r>
      <w:r w:rsidRPr="008B2D87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(90°/270°)</w:t>
      </w:r>
    </w:p>
    <w:p w14:paraId="40B402D7" w14:textId="07C9C353" w:rsidR="00494EBC" w:rsidRPr="00F83985" w:rsidRDefault="008B2D87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시리얼 통신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S-485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</w:p>
    <w:p w14:paraId="2B037AA9" w14:textId="13DF9E1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입출력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입/출력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>
        <w:rPr>
          <w:rFonts w:ascii="Noto Sans KR" w:eastAsia="Noto Sans KR" w:hAnsi="Noto Sans KR" w:hint="eastAsia"/>
          <w:sz w:val="20"/>
          <w:szCs w:val="20"/>
        </w:rPr>
        <w:t xml:space="preserve">구성 가능한 </w:t>
      </w:r>
      <w:r>
        <w:rPr>
          <w:rFonts w:ascii="Noto Sans KR" w:eastAsia="Noto Sans KR" w:hAnsi="Noto Sans KR"/>
          <w:sz w:val="20"/>
          <w:szCs w:val="20"/>
        </w:rPr>
        <w:t xml:space="preserve">I/O </w:t>
      </w:r>
      <w:r>
        <w:rPr>
          <w:rFonts w:ascii="Noto Sans KR" w:eastAsia="Noto Sans KR" w:hAnsi="Noto Sans KR" w:hint="eastAsia"/>
          <w:sz w:val="20"/>
          <w:szCs w:val="20"/>
        </w:rPr>
        <w:t xml:space="preserve">포트 </w:t>
      </w:r>
      <w:r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8B2D87">
        <w:rPr>
          <w:rFonts w:ascii="Noto Sans KR" w:eastAsia="Noto Sans KR" w:hAnsi="Noto Sans KR"/>
          <w:sz w:val="20"/>
          <w:szCs w:val="20"/>
        </w:rPr>
        <w:t xml:space="preserve">I/O box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연결시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 xml:space="preserve"> 추가 알람 입출력 지원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</w:p>
    <w:p w14:paraId="724B7D04" w14:textId="2979F4B9" w:rsidR="00494EBC" w:rsidRDefault="008B2D87" w:rsidP="007E5C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트리거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  : </w:t>
      </w:r>
      <w:r w:rsidRPr="008B2D87">
        <w:rPr>
          <w:rFonts w:ascii="Noto Sans KR" w:eastAsia="Noto Sans KR" w:hAnsi="Noto Sans KR" w:hint="eastAsia"/>
          <w:sz w:val="20"/>
          <w:szCs w:val="20"/>
        </w:rPr>
        <w:t>지능형</w:t>
      </w:r>
      <w:r w:rsidRPr="008B2D87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MQTT 구독, 케이스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템퍼링</w:t>
      </w:r>
      <w:proofErr w:type="spellEnd"/>
    </w:p>
    <w:p w14:paraId="0480BF53" w14:textId="648D5A76" w:rsidR="00C1532F" w:rsidRPr="008B2D87" w:rsidRDefault="008B2D87" w:rsidP="008B2D8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이벤트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Pr="008B2D87">
        <w:rPr>
          <w:rFonts w:ascii="Noto Sans KR" w:eastAsia="Noto Sans KR" w:hAnsi="Noto Sans KR" w:hint="eastAsia"/>
          <w:sz w:val="20"/>
          <w:szCs w:val="20"/>
        </w:rPr>
        <w:t>파일</w:t>
      </w:r>
      <w:r w:rsidRPr="008B2D87">
        <w:rPr>
          <w:rFonts w:ascii="Noto Sans KR" w:eastAsia="Noto Sans KR" w:hAnsi="Noto Sans KR"/>
          <w:sz w:val="20"/>
          <w:szCs w:val="20"/>
        </w:rPr>
        <w:t xml:space="preserve"> 전송 및 업로드(이미지): 이메일/FTP/SFTP,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파일</w:t>
      </w:r>
      <w:r w:rsidRPr="008B2D87">
        <w:rPr>
          <w:rFonts w:ascii="Noto Sans KR" w:eastAsia="Noto Sans KR" w:hAnsi="Noto Sans KR"/>
          <w:sz w:val="20"/>
          <w:szCs w:val="20"/>
        </w:rPr>
        <w:t xml:space="preserve"> 전송 및 업로드(영상): FTP/SFTP,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알림</w:t>
      </w:r>
      <w:r w:rsidRPr="008B2D87">
        <w:rPr>
          <w:rFonts w:ascii="Noto Sans KR" w:eastAsia="Noto Sans KR" w:hAnsi="Noto Sans KR"/>
          <w:sz w:val="20"/>
          <w:szCs w:val="20"/>
        </w:rPr>
        <w:t>: 이메일,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녹화</w:t>
      </w:r>
      <w:r w:rsidRPr="008B2D87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핸드오버</w:t>
      </w:r>
      <w:r w:rsidRPr="008B2D87">
        <w:rPr>
          <w:rFonts w:ascii="Noto Sans KR" w:eastAsia="Noto Sans KR" w:hAnsi="Noto Sans KR"/>
          <w:sz w:val="20"/>
          <w:szCs w:val="20"/>
        </w:rPr>
        <w:t xml:space="preserve">: PTZ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,HTTP/HTTPS/TCP를 통한 메시지 전송,음원 재생,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8B2D87">
        <w:rPr>
          <w:rFonts w:ascii="Noto Sans KR" w:eastAsia="Noto Sans KR" w:hAnsi="Noto Sans KR"/>
          <w:sz w:val="20"/>
          <w:szCs w:val="20"/>
        </w:rPr>
        <w:t>MQTT: 발행</w:t>
      </w:r>
      <w:r w:rsidR="00480409" w:rsidRPr="008B2D87">
        <w:rPr>
          <w:rFonts w:ascii="Noto Sans KR" w:eastAsia="Noto Sans KR" w:hAnsi="Noto Sans KR"/>
          <w:sz w:val="20"/>
          <w:szCs w:val="20"/>
        </w:rPr>
        <w:t xml:space="preserve"> </w:t>
      </w:r>
    </w:p>
    <w:p w14:paraId="4F29D012" w14:textId="2C941988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758F0A06" w14:textId="48A43306" w:rsidR="00856EA1" w:rsidRDefault="008B20C4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5E4644FE" w14:textId="330D34C8" w:rsidR="008B2D87" w:rsidRPr="002C15EF" w:rsidRDefault="008B2D87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칼라 팔레트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Whitehot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Blackhot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, Rainbow, Rainbow2, Sepia, Red, Iron, Custom</w:t>
      </w:r>
    </w:p>
    <w:p w14:paraId="50417DC9" w14:textId="508C3C59" w:rsidR="002C15EF" w:rsidRPr="002C15EF" w:rsidRDefault="00020284" w:rsidP="002C15EF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1301CA5" w14:textId="2652324B" w:rsidR="00206303" w:rsidRDefault="005F08D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분</w:t>
      </w:r>
      <w:r w:rsidR="00206303">
        <w:rPr>
          <w:rFonts w:ascii="Noto Sans KR" w:eastAsia="Noto Sans KR" w:hAnsi="Noto Sans KR" w:hint="eastAsia"/>
          <w:sz w:val="20"/>
          <w:szCs w:val="20"/>
        </w:rPr>
        <w:t xml:space="preserve">류 가능한 객체 </w:t>
      </w:r>
      <w:r w:rsidR="00206303">
        <w:rPr>
          <w:rFonts w:ascii="Noto Sans KR" w:eastAsia="Noto Sans KR" w:hAnsi="Noto Sans KR"/>
          <w:sz w:val="20"/>
          <w:szCs w:val="20"/>
        </w:rPr>
        <w:t xml:space="preserve">     : </w:t>
      </w:r>
      <w:r w:rsidR="00206303">
        <w:rPr>
          <w:rFonts w:ascii="Noto Sans KR" w:eastAsia="Noto Sans KR" w:hAnsi="Noto Sans KR" w:hint="eastAsia"/>
          <w:sz w:val="20"/>
          <w:szCs w:val="20"/>
        </w:rPr>
        <w:t>사람,</w:t>
      </w:r>
      <w:r w:rsidR="00206303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차량,</w:t>
      </w:r>
      <w:r w:rsidR="005249C5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선박</w:t>
      </w:r>
    </w:p>
    <w:p w14:paraId="24508F16" w14:textId="2CB11E43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21E2C828" w14:textId="425AF96F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분석 이벤트 </w:t>
      </w:r>
      <w:r>
        <w:rPr>
          <w:rFonts w:ascii="Noto Sans KR" w:eastAsia="Noto Sans KR" w:hAnsi="Noto Sans KR"/>
          <w:sz w:val="20"/>
          <w:szCs w:val="20"/>
        </w:rPr>
        <w:t xml:space="preserve">          : AI</w:t>
      </w:r>
      <w:r>
        <w:rPr>
          <w:rFonts w:ascii="Noto Sans KR" w:eastAsia="Noto Sans KR" w:hAnsi="Noto Sans KR" w:hint="eastAsia"/>
          <w:sz w:val="20"/>
          <w:szCs w:val="20"/>
        </w:rPr>
        <w:t>엔진 기반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="005249C5" w:rsidRPr="005249C5">
        <w:rPr>
          <w:rFonts w:ascii="Noto Sans KR" w:eastAsia="Noto Sans KR" w:hAnsi="Noto Sans KR" w:hint="eastAsia"/>
          <w:sz w:val="20"/>
          <w:szCs w:val="20"/>
        </w:rPr>
        <w:t>객체</w:t>
      </w:r>
      <w:r w:rsidR="005249C5" w:rsidRPr="005249C5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5249C5" w:rsidRPr="005249C5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/방향), 움직임 감지, 가상영역(배회/침입/</w:t>
      </w:r>
      <w:proofErr w:type="spellStart"/>
      <w:r w:rsidR="005249C5" w:rsidRPr="005249C5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/나감/나타남/사라짐),Sound classification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 w:rsidR="005249C5" w:rsidRPr="005249C5"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, 오디오 감지, 충격 감지, 온도 변화 감지</w:t>
      </w:r>
    </w:p>
    <w:p w14:paraId="08A64CD0" w14:textId="6C656009" w:rsidR="00020284" w:rsidRDefault="005F08D3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6DF7B758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 w:rsidR="00E75B3E" w:rsidRPr="00E75B3E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490087DF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E75B3E" w:rsidRPr="00E75B3E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037CD59B" w:rsidR="005F08D3" w:rsidRPr="00E75B3E" w:rsidRDefault="005F08D3" w:rsidP="00E75B3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  :</w:t>
      </w:r>
      <w:r w:rsidR="001416D0"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G.711(PCM): 8KHz(64Kbps),</w:t>
      </w:r>
      <w:r w:rsidR="00E75B3E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E75B3E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AAC-LC: 16KHz(48Kbps),</w:t>
      </w:r>
      <w:r w:rsidR="00E75B3E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OPUS: 16KHz(64Kbps)</w:t>
      </w:r>
    </w:p>
    <w:p w14:paraId="607ED0C4" w14:textId="3EEB9BEB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proofErr w:type="spellStart"/>
      <w:r w:rsidR="00C34560" w:rsidRPr="00C34560">
        <w:rPr>
          <w:rFonts w:ascii="Noto Sans KR" w:eastAsia="Noto Sans KR" w:hAnsi="Noto Sans KR"/>
          <w:sz w:val="20"/>
          <w:szCs w:val="20"/>
        </w:rPr>
        <w:t>WiseStrea</w:t>
      </w:r>
      <w:r w:rsidR="003E51C2">
        <w:rPr>
          <w:rFonts w:ascii="Noto Sans KR" w:eastAsia="Noto Sans KR" w:hAnsi="Noto Sans KR" w:hint="eastAsia"/>
          <w:sz w:val="20"/>
          <w:szCs w:val="20"/>
        </w:rPr>
        <w:t>m</w:t>
      </w:r>
      <w:proofErr w:type="spellEnd"/>
      <w:r w:rsidR="003E51C2">
        <w:rPr>
          <w:rFonts w:ascii="Noto Sans KR" w:eastAsia="Noto Sans KR" w:hAnsi="Noto Sans KR"/>
          <w:sz w:val="20"/>
          <w:szCs w:val="20"/>
        </w:rPr>
        <w:t>(</w:t>
      </w:r>
      <w:r w:rsidR="003E51C2">
        <w:rPr>
          <w:rFonts w:ascii="Noto Sans KR" w:eastAsia="Noto Sans KR" w:hAnsi="Noto Sans KR" w:hint="eastAsia"/>
          <w:sz w:val="20"/>
          <w:szCs w:val="20"/>
        </w:rPr>
        <w:t>A</w:t>
      </w:r>
      <w:r w:rsidR="003E51C2">
        <w:rPr>
          <w:rFonts w:ascii="Noto Sans KR" w:eastAsia="Noto Sans KR" w:hAnsi="Noto Sans KR"/>
          <w:sz w:val="20"/>
          <w:szCs w:val="20"/>
        </w:rPr>
        <w:t>I</w:t>
      </w:r>
      <w:r w:rsidR="003E51C2"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5E53A97A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3E51C2">
        <w:rPr>
          <w:rFonts w:ascii="Noto Sans KR" w:eastAsia="Noto Sans KR" w:hAnsi="Noto Sans KR"/>
          <w:sz w:val="20"/>
          <w:szCs w:val="20"/>
        </w:rPr>
        <w:t>5</w:t>
      </w:r>
      <w:r w:rsidR="00C34560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3DC0EE1D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E75B3E" w:rsidRPr="00E75B3E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HTTPS,SSL/TLS, DHCP, FTP, SFTP, SMTP, ICMP, IGMP, SNMPv1/v2c/v3(MIB-2), ARP, DNS,DDNS, QoS, UPnP, Bonjour, LLDP, CDP, SRTP(TCP, UDP Unicast), MQTT, Syslog</w:t>
      </w:r>
    </w:p>
    <w:p w14:paraId="7D617CB9" w14:textId="6AC6C4F3" w:rsidR="0090086F" w:rsidRDefault="0090086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  : ONVIF – S,</w:t>
      </w:r>
      <w:r w:rsidR="007F2552">
        <w:rPr>
          <w:rFonts w:ascii="Noto Sans KR" w:eastAsia="Noto Sans KR" w:hAnsi="Noto Sans KR"/>
          <w:sz w:val="20"/>
          <w:szCs w:val="20"/>
        </w:rPr>
        <w:t xml:space="preserve"> </w:t>
      </w:r>
      <w:r w:rsidR="009C30DF">
        <w:rPr>
          <w:rFonts w:ascii="Noto Sans KR" w:eastAsia="Noto Sans KR" w:hAnsi="Noto Sans KR" w:hint="eastAsia"/>
          <w:sz w:val="20"/>
          <w:szCs w:val="20"/>
        </w:rPr>
        <w:t>G</w:t>
      </w:r>
      <w:r w:rsidR="009C30DF">
        <w:rPr>
          <w:rFonts w:ascii="Noto Sans KR" w:eastAsia="Noto Sans KR" w:hAnsi="Noto Sans KR"/>
          <w:sz w:val="20"/>
          <w:szCs w:val="20"/>
        </w:rPr>
        <w:t>, T, M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667E944A" w14:textId="69438490" w:rsidR="009C30DF" w:rsidRDefault="009C30D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r>
        <w:rPr>
          <w:rFonts w:ascii="Noto Sans KR" w:eastAsia="Noto Sans KR" w:hAnsi="Noto Sans KR"/>
          <w:sz w:val="20"/>
          <w:szCs w:val="20"/>
        </w:rPr>
        <w:t xml:space="preserve">  :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E416572" w14:textId="77777777" w:rsidR="009C30DF" w:rsidRPr="007F2552" w:rsidRDefault="009C30DF" w:rsidP="009C30DF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01BB2183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0D39C8"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 w:rsidR="000D39C8">
        <w:rPr>
          <w:rFonts w:ascii="Noto Sans KR" w:eastAsia="Noto Sans KR" w:hAnsi="Noto Sans KR" w:hint="eastAsia"/>
          <w:sz w:val="20"/>
          <w:szCs w:val="20"/>
        </w:rPr>
        <w:t xml:space="preserve"> 부트,</w:t>
      </w:r>
      <w:r w:rsidR="0083061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6A7009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  : </w:t>
      </w:r>
      <w:r w:rsidRPr="0090086F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6D726EA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  :</w:t>
      </w:r>
      <w:r w:rsidR="00E75B3E"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0D7BC9E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Pr="0090086F">
        <w:rPr>
          <w:rFonts w:ascii="Noto Sans KR" w:eastAsia="Noto Sans KR" w:hAnsi="Noto Sans KR"/>
          <w:sz w:val="20"/>
          <w:szCs w:val="20"/>
        </w:rPr>
        <w:t>IP 기반 접근제어</w:t>
      </w:r>
      <w:r w:rsidR="000D39C8">
        <w:rPr>
          <w:rFonts w:ascii="Noto Sans KR" w:eastAsia="Noto Sans KR" w:hAnsi="Noto Sans KR" w:hint="eastAsia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MAC </w:t>
      </w:r>
      <w:r w:rsidR="000D39C8">
        <w:rPr>
          <w:rFonts w:ascii="Noto Sans KR" w:eastAsia="Noto Sans KR" w:hAnsi="Noto Sans KR" w:hint="eastAsia"/>
          <w:sz w:val="20"/>
          <w:szCs w:val="20"/>
        </w:rPr>
        <w:t>기반 접근제어,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r w:rsidR="000D39C8">
        <w:rPr>
          <w:rFonts w:ascii="Noto Sans KR" w:eastAsia="Noto Sans KR" w:hAnsi="Noto Sans KR" w:hint="eastAsia"/>
          <w:sz w:val="20"/>
          <w:szCs w:val="20"/>
        </w:rPr>
        <w:t>세션 타임아웃</w:t>
      </w:r>
    </w:p>
    <w:p w14:paraId="176E549C" w14:textId="225C7C55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 w:rsidR="00E75B3E">
        <w:rPr>
          <w:rFonts w:ascii="Noto Sans KR" w:eastAsia="Noto Sans KR" w:hAnsi="Noto Sans KR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ZIP </w:t>
      </w:r>
      <w:r w:rsidR="000D39C8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  :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B010A7E" w14:textId="66304457" w:rsidR="0083061F" w:rsidRDefault="00AE34F4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  :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64BA97E4" w14:textId="7E50F3A1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  : </w:t>
      </w:r>
      <w:proofErr w:type="spellStart"/>
      <w:r>
        <w:rPr>
          <w:rFonts w:ascii="Noto Sans KR" w:eastAsia="Noto Sans KR" w:hAnsi="Noto Sans KR"/>
          <w:sz w:val="20"/>
          <w:szCs w:val="20"/>
        </w:rPr>
        <w:t>SDcard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29F7508" w14:textId="7320D123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  :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BOM</w:t>
      </w:r>
    </w:p>
    <w:p w14:paraId="4D0431B0" w14:textId="374B3490" w:rsidR="000D39C8" w:rsidRPr="0083061F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E75B3E" w:rsidRPr="00E75B3E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39D06BB9" w14:textId="07CFEE50" w:rsid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4EF62078" w14:textId="04C86F17" w:rsidR="000D39C8" w:rsidRPr="000D39C8" w:rsidRDefault="000D39C8" w:rsidP="000D39C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타입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isenet</w:t>
      </w:r>
      <w:r w:rsidR="00BF1DE5">
        <w:rPr>
          <w:rFonts w:ascii="Noto Sans KR" w:eastAsia="Noto Sans KR" w:hAnsi="Noto Sans KR"/>
          <w:sz w:val="20"/>
          <w:szCs w:val="20"/>
        </w:rPr>
        <w:t>8</w:t>
      </w:r>
    </w:p>
    <w:p w14:paraId="52B18B87" w14:textId="5F8D0F90" w:rsidR="00272034" w:rsidRDefault="0083061F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  : RAM – </w:t>
      </w:r>
      <w:r w:rsidR="006A2FED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/>
          <w:sz w:val="20"/>
          <w:szCs w:val="20"/>
        </w:rPr>
        <w:t xml:space="preserve">GB / Flash – 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A2FED">
        <w:rPr>
          <w:rFonts w:ascii="Noto Sans KR" w:eastAsia="Noto Sans KR" w:hAnsi="Noto Sans KR" w:hint="eastAsia"/>
          <w:sz w:val="20"/>
          <w:szCs w:val="20"/>
        </w:rPr>
        <w:t>G</w:t>
      </w:r>
      <w:r w:rsidR="006A2FED">
        <w:rPr>
          <w:rFonts w:ascii="Noto Sans KR" w:eastAsia="Noto Sans KR" w:hAnsi="Noto Sans KR"/>
          <w:sz w:val="20"/>
          <w:szCs w:val="20"/>
        </w:rPr>
        <w:t>B eMMC</w:t>
      </w:r>
    </w:p>
    <w:p w14:paraId="4B4D784D" w14:textId="3F7606A7" w:rsidR="006A2FED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  : Micro SD/SDHC/SDXC 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 xml:space="preserve">1TB </w:t>
      </w:r>
      <w:r w:rsidR="00BF1DE5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 w:hint="eastAsia"/>
          <w:sz w:val="20"/>
          <w:szCs w:val="20"/>
        </w:rPr>
        <w:t>슬롯</w:t>
      </w:r>
    </w:p>
    <w:p w14:paraId="3135EA98" w14:textId="0969F640" w:rsidR="006A2FED" w:rsidRPr="009025D3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) : Micro SD/SDHC/SDXC -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최대</w:t>
      </w:r>
      <w:r w:rsidR="00BF1DE5" w:rsidRPr="00BF1DE5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andrecommended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for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2903895A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07D68">
        <w:rPr>
          <w:rFonts w:ascii="Noto Sans KR" w:eastAsia="Noto Sans KR" w:hAnsi="Noto Sans KR"/>
          <w:sz w:val="20"/>
          <w:szCs w:val="20"/>
        </w:rPr>
        <w:t>0</w:t>
      </w:r>
      <w:r w:rsidRPr="00AE34F4">
        <w:rPr>
          <w:rFonts w:ascii="Noto Sans KR" w:eastAsia="Noto Sans KR" w:hAnsi="Noto Sans KR"/>
          <w:sz w:val="20"/>
          <w:szCs w:val="20"/>
        </w:rPr>
        <w:t>°C~+</w:t>
      </w:r>
      <w:r w:rsidR="00BF1DE5">
        <w:rPr>
          <w:rFonts w:ascii="Noto Sans KR" w:eastAsia="Noto Sans KR" w:hAnsi="Noto Sans KR"/>
          <w:sz w:val="20"/>
          <w:szCs w:val="20"/>
        </w:rPr>
        <w:t>60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</w:t>
      </w:r>
      <w:r w:rsidR="00D10CBF">
        <w:rPr>
          <w:rFonts w:ascii="Noto Sans KR" w:eastAsia="Noto Sans KR" w:hAnsi="Noto Sans KR"/>
          <w:sz w:val="20"/>
          <w:szCs w:val="20"/>
        </w:rPr>
        <w:t>95</w:t>
      </w:r>
      <w:r w:rsidRPr="00AE34F4">
        <w:rPr>
          <w:rFonts w:ascii="Noto Sans KR" w:eastAsia="Noto Sans KR" w:hAnsi="Noto Sans KR"/>
          <w:sz w:val="20"/>
          <w:szCs w:val="20"/>
        </w:rPr>
        <w:t>% RH(</w:t>
      </w:r>
      <w:r w:rsidR="00D10CBF">
        <w:rPr>
          <w:rFonts w:ascii="Noto Sans KR" w:eastAsia="Noto Sans KR" w:hAnsi="Noto Sans KR"/>
          <w:sz w:val="20"/>
          <w:szCs w:val="20"/>
        </w:rPr>
        <w:t>non-</w:t>
      </w:r>
      <w:r w:rsidRPr="00AE34F4">
        <w:rPr>
          <w:rFonts w:ascii="Noto Sans KR" w:eastAsia="Noto Sans KR" w:hAnsi="Noto Sans KR"/>
          <w:sz w:val="20"/>
          <w:szCs w:val="20"/>
        </w:rPr>
        <w:t>condensing)</w:t>
      </w:r>
      <w:r w:rsidR="00BF1DE5">
        <w:rPr>
          <w:rFonts w:ascii="Noto Sans KR" w:eastAsia="Noto Sans KR" w:hAnsi="Noto Sans KR"/>
          <w:sz w:val="20"/>
          <w:szCs w:val="20"/>
        </w:rPr>
        <w:t xml:space="preserve"> / </w:t>
      </w:r>
      <w:r w:rsidR="00BF1DE5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BF1DE5" w:rsidRPr="00BF1DE5">
        <w:rPr>
          <w:rFonts w:ascii="Noto Sans KR" w:eastAsia="Noto Sans KR" w:hAnsi="Noto Sans KR"/>
          <w:sz w:val="20"/>
          <w:szCs w:val="20"/>
        </w:rPr>
        <w:t>+74°C(최대) NEMA-TS 2(2.2.7) 기반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1C37C5D9" w14:textId="626253F3" w:rsidR="009E0D28" w:rsidRPr="00D10CBF" w:rsidRDefault="00AE34F4" w:rsidP="00D10CB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</w:t>
      </w:r>
      <w:r w:rsidR="00BF1DE5">
        <w:rPr>
          <w:rFonts w:ascii="Noto Sans KR" w:eastAsia="Noto Sans KR" w:hAnsi="Noto Sans KR"/>
          <w:sz w:val="20"/>
          <w:szCs w:val="20"/>
        </w:rPr>
        <w:t>5</w:t>
      </w:r>
      <w:r w:rsidRPr="00AE34F4">
        <w:rPr>
          <w:rFonts w:ascii="Noto Sans KR" w:eastAsia="Noto Sans KR" w:hAnsi="Noto Sans KR"/>
          <w:sz w:val="20"/>
          <w:szCs w:val="20"/>
        </w:rPr>
        <w:t>% RH(non-condensing)</w:t>
      </w:r>
    </w:p>
    <w:p w14:paraId="42A9A82E" w14:textId="2727FC64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  : </w:t>
      </w:r>
      <w:r w:rsidR="00D10CBF" w:rsidRPr="00D10CBF">
        <w:rPr>
          <w:rFonts w:ascii="Noto Sans KR" w:eastAsia="Noto Sans KR" w:hAnsi="Noto Sans KR"/>
          <w:sz w:val="20"/>
          <w:szCs w:val="20"/>
        </w:rPr>
        <w:t>PoE(IEEE802.3a</w:t>
      </w:r>
      <w:r w:rsidR="00F73F61">
        <w:rPr>
          <w:rFonts w:ascii="Noto Sans KR" w:eastAsia="Noto Sans KR" w:hAnsi="Noto Sans KR"/>
          <w:sz w:val="20"/>
          <w:szCs w:val="20"/>
        </w:rPr>
        <w:t>f</w:t>
      </w:r>
      <w:r w:rsidR="00D10CBF" w:rsidRPr="00D10CBF">
        <w:rPr>
          <w:rFonts w:ascii="Noto Sans KR" w:eastAsia="Noto Sans KR" w:hAnsi="Noto Sans KR"/>
          <w:sz w:val="20"/>
          <w:szCs w:val="20"/>
        </w:rPr>
        <w:t>, Class</w:t>
      </w:r>
      <w:r w:rsidR="00F73F61">
        <w:rPr>
          <w:rFonts w:ascii="Noto Sans KR" w:eastAsia="Noto Sans KR" w:hAnsi="Noto Sans KR"/>
          <w:sz w:val="20"/>
          <w:szCs w:val="20"/>
        </w:rPr>
        <w:t>3</w:t>
      </w:r>
      <w:r w:rsidR="00D10CBF" w:rsidRPr="00D10CBF">
        <w:rPr>
          <w:rFonts w:ascii="Noto Sans KR" w:eastAsia="Noto Sans KR" w:hAnsi="Noto Sans KR"/>
          <w:sz w:val="20"/>
          <w:szCs w:val="20"/>
        </w:rPr>
        <w:t>), 12VDC</w:t>
      </w:r>
    </w:p>
    <w:p w14:paraId="0085ABE1" w14:textId="57C177FC" w:rsidR="0014283D" w:rsidRDefault="009E0D28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 w:rsidR="00D10CBF">
        <w:rPr>
          <w:rFonts w:ascii="Noto Sans KR" w:eastAsia="Noto Sans KR" w:hAnsi="Noto Sans KR" w:hint="eastAsia"/>
          <w:sz w:val="20"/>
          <w:szCs w:val="20"/>
        </w:rPr>
        <w:t>P</w:t>
      </w:r>
      <w:r w:rsidR="00D10CBF">
        <w:rPr>
          <w:rFonts w:ascii="Noto Sans KR" w:eastAsia="Noto Sans KR" w:hAnsi="Noto Sans KR"/>
          <w:sz w:val="20"/>
          <w:szCs w:val="20"/>
        </w:rPr>
        <w:t xml:space="preserve">oE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W, typical </w:t>
      </w:r>
      <w:r w:rsidR="004814C1">
        <w:rPr>
          <w:rFonts w:ascii="Noto Sans KR" w:eastAsia="Noto Sans KR" w:hAnsi="Noto Sans KR"/>
          <w:sz w:val="20"/>
          <w:szCs w:val="20"/>
        </w:rPr>
        <w:t>7</w:t>
      </w:r>
      <w:r w:rsidR="00D10CBF" w:rsidRPr="00D10CBF">
        <w:rPr>
          <w:rFonts w:ascii="Noto Sans KR" w:eastAsia="Noto Sans KR" w:hAnsi="Noto Sans KR"/>
          <w:sz w:val="20"/>
          <w:szCs w:val="20"/>
        </w:rPr>
        <w:t>.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D10CBF">
        <w:rPr>
          <w:rFonts w:ascii="Noto Sans KR" w:eastAsia="Noto Sans KR" w:hAnsi="Noto Sans KR"/>
          <w:sz w:val="20"/>
          <w:szCs w:val="20"/>
        </w:rPr>
        <w:t xml:space="preserve"> / 12VDC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D50AD">
        <w:rPr>
          <w:rFonts w:ascii="Noto Sans KR" w:eastAsia="Noto Sans KR" w:hAnsi="Noto Sans KR"/>
          <w:sz w:val="20"/>
          <w:szCs w:val="20"/>
        </w:rPr>
        <w:t>8.1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4814C1">
        <w:rPr>
          <w:rFonts w:ascii="Noto Sans KR" w:eastAsia="Noto Sans KR" w:hAnsi="Noto Sans KR"/>
          <w:sz w:val="20"/>
          <w:szCs w:val="20"/>
        </w:rPr>
        <w:t xml:space="preserve">, typical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4814C1">
        <w:rPr>
          <w:rFonts w:ascii="Noto Sans KR" w:eastAsia="Noto Sans KR" w:hAnsi="Noto Sans KR"/>
          <w:sz w:val="20"/>
          <w:szCs w:val="20"/>
        </w:rPr>
        <w:t>W</w:t>
      </w:r>
    </w:p>
    <w:p w14:paraId="0D405F62" w14:textId="00C2C2C5" w:rsidR="001D35D7" w:rsidRDefault="001D35D7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>파워 모니터링</w:t>
      </w:r>
    </w:p>
    <w:p w14:paraId="4AB6B896" w14:textId="207242D8" w:rsidR="007A1374" w:rsidRPr="00A07288" w:rsidRDefault="007A1374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이중화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5130D0C5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  : </w:t>
      </w:r>
      <w:r w:rsidR="00BF1DE5"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C229079" w14:textId="540A469D" w:rsidR="007A1374" w:rsidRDefault="009E0D28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  : </w:t>
      </w:r>
      <w:r w:rsidR="007A1374">
        <w:rPr>
          <w:rFonts w:ascii="Noto Sans KR" w:eastAsia="Noto Sans KR" w:hAnsi="Noto Sans KR" w:hint="eastAsia"/>
          <w:sz w:val="20"/>
          <w:szCs w:val="20"/>
        </w:rPr>
        <w:t>알루미늄</w:t>
      </w:r>
      <w:r w:rsidR="00BF1DE5">
        <w:rPr>
          <w:rFonts w:ascii="Noto Sans KR" w:eastAsia="Noto Sans KR" w:hAnsi="Noto Sans KR" w:hint="eastAsia"/>
          <w:sz w:val="20"/>
          <w:szCs w:val="20"/>
        </w:rPr>
        <w:t>,</w:t>
      </w:r>
      <w:r w:rsidR="00BF1DE5"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 w:hint="eastAsia"/>
          <w:sz w:val="20"/>
          <w:szCs w:val="20"/>
        </w:rPr>
        <w:t>플라스틱</w:t>
      </w:r>
      <w:r w:rsidR="00BF1DE5" w:rsidRPr="00BF1DE5">
        <w:rPr>
          <w:rFonts w:ascii="Noto Sans KR" w:eastAsia="Noto Sans KR" w:hAnsi="Noto Sans KR"/>
          <w:sz w:val="20"/>
          <w:szCs w:val="20"/>
        </w:rPr>
        <w:t>(Polycarbonate)</w:t>
      </w:r>
    </w:p>
    <w:p w14:paraId="478308AA" w14:textId="28E2DEDE" w:rsidR="007A1374" w:rsidRPr="007A1374" w:rsidRDefault="007A1374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  : RAL 900</w:t>
      </w:r>
      <w:r w:rsidR="00BF1DE5">
        <w:rPr>
          <w:rFonts w:ascii="Noto Sans KR" w:eastAsia="Noto Sans KR" w:hAnsi="Noto Sans KR"/>
          <w:sz w:val="20"/>
          <w:szCs w:val="20"/>
        </w:rPr>
        <w:t>3</w:t>
      </w:r>
    </w:p>
    <w:p w14:paraId="546D0B73" w14:textId="48AEFED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ø</w:t>
      </w:r>
      <w:r w:rsidR="00BF1DE5" w:rsidRPr="00BF1DE5">
        <w:rPr>
          <w:rFonts w:ascii="Noto Sans KR" w:eastAsia="Noto Sans KR" w:hAnsi="Noto Sans KR"/>
          <w:sz w:val="20"/>
          <w:szCs w:val="20"/>
        </w:rPr>
        <w:t>107.3 x 275mm(ø4.22/10.83")</w:t>
      </w:r>
    </w:p>
    <w:p w14:paraId="35A7FFA6" w14:textId="33197F13" w:rsidR="009E0D28" w:rsidRDefault="009E0D28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BF1DE5">
        <w:rPr>
          <w:rFonts w:ascii="Noto Sans KR" w:eastAsia="Noto Sans KR" w:hAnsi="Noto Sans KR"/>
          <w:sz w:val="20"/>
          <w:szCs w:val="20"/>
        </w:rPr>
        <w:t>2100</w:t>
      </w:r>
      <w:r w:rsidR="007A1374" w:rsidRPr="007A1374">
        <w:rPr>
          <w:rFonts w:ascii="Noto Sans KR" w:eastAsia="Noto Sans KR" w:hAnsi="Noto Sans KR"/>
          <w:sz w:val="20"/>
          <w:szCs w:val="20"/>
        </w:rPr>
        <w:t>g(</w:t>
      </w:r>
      <w:r w:rsidR="00BF1DE5">
        <w:rPr>
          <w:rFonts w:ascii="Noto Sans KR" w:eastAsia="Noto Sans KR" w:hAnsi="Noto Sans KR"/>
          <w:sz w:val="20"/>
          <w:szCs w:val="20"/>
        </w:rPr>
        <w:t xml:space="preserve">4.6 </w:t>
      </w:r>
      <w:proofErr w:type="spellStart"/>
      <w:r w:rsidR="007A1374" w:rsidRPr="007A1374">
        <w:rPr>
          <w:rFonts w:ascii="Noto Sans KR" w:eastAsia="Noto Sans KR" w:hAnsi="Noto Sans KR"/>
          <w:sz w:val="20"/>
          <w:szCs w:val="20"/>
        </w:rPr>
        <w:t>lb</w:t>
      </w:r>
      <w:proofErr w:type="spellEnd"/>
      <w:r w:rsidR="007A1374" w:rsidRPr="007A1374">
        <w:rPr>
          <w:rFonts w:ascii="Noto Sans KR" w:eastAsia="Noto Sans KR" w:hAnsi="Noto Sans KR"/>
          <w:sz w:val="20"/>
          <w:szCs w:val="20"/>
        </w:rPr>
        <w:t>)</w:t>
      </w:r>
    </w:p>
    <w:p w14:paraId="742CC986" w14:textId="5719949C" w:rsidR="00C431A1" w:rsidRDefault="00C431A1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</w:t>
      </w:r>
      <w:r>
        <w:rPr>
          <w:rFonts w:ascii="Noto Sans KR" w:eastAsia="Noto Sans KR" w:hAnsi="Noto Sans KR"/>
          <w:sz w:val="20"/>
          <w:szCs w:val="20"/>
        </w:rPr>
        <w:t xml:space="preserve">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별도 어댑터를 통한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호환성 지원</w:t>
      </w:r>
    </w:p>
    <w:p w14:paraId="0B6701BD" w14:textId="5CB9FA63" w:rsidR="00C431A1" w:rsidRDefault="00C431A1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C431A1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65C7943C" w14:textId="348EADB2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60AA4EB8" w14:textId="302C29A2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2945F582" w14:textId="7BE844E7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18A85977" w14:textId="0D7CF457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0DB6535F" w14:textId="77777777" w:rsidR="000363D5" w:rsidRPr="00A07288" w:rsidRDefault="000363D5" w:rsidP="000363D5">
      <w:pPr>
        <w:pStyle w:val="a3"/>
        <w:snapToGrid w:val="0"/>
        <w:rPr>
          <w:rFonts w:ascii="Noto Sans KR" w:eastAsia="Noto Sans KR" w:hAnsi="Noto Sans KR" w:hint="eastAsia"/>
          <w:sz w:val="20"/>
          <w:szCs w:val="20"/>
        </w:rPr>
      </w:pPr>
    </w:p>
    <w:p w14:paraId="4683C83D" w14:textId="12261939" w:rsidR="00012516" w:rsidRPr="00012516" w:rsidRDefault="009E0D28" w:rsidP="00012516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059AE0E8" w14:textId="77777777" w:rsidR="000363D5" w:rsidRPr="000363D5" w:rsidRDefault="009E0D28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MC               :</w:t>
      </w:r>
      <w:r w:rsidR="000363D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0363D5" w:rsidRPr="000363D5">
        <w:rPr>
          <w:rFonts w:ascii="Noto Sans KR" w:eastAsia="Noto Sans KR" w:hAnsi="Noto Sans KR"/>
          <w:sz w:val="20"/>
          <w:szCs w:val="20"/>
        </w:rPr>
        <w:t xml:space="preserve">FCC 47 CFR 15 Subpart B Class A,CE/UKCA - EN55032 Class A,EN 50130-4,EN 61000-3-2,EN 61000-3-3,VCCI CISPR 32 Class A,RCM AS-NZS CISPR 32 Class A,KS C 9832 </w:t>
      </w:r>
      <w:proofErr w:type="spellStart"/>
      <w:r w:rsidR="000363D5" w:rsidRPr="000363D5">
        <w:rPr>
          <w:rFonts w:ascii="Noto Sans KR" w:eastAsia="Noto Sans KR" w:hAnsi="Noto Sans KR"/>
          <w:sz w:val="20"/>
          <w:szCs w:val="20"/>
        </w:rPr>
        <w:t>ClassA,KS</w:t>
      </w:r>
      <w:proofErr w:type="spellEnd"/>
      <w:r w:rsidR="000363D5" w:rsidRPr="000363D5">
        <w:rPr>
          <w:rFonts w:ascii="Noto Sans KR" w:eastAsia="Noto Sans KR" w:hAnsi="Noto Sans KR"/>
          <w:sz w:val="20"/>
          <w:szCs w:val="20"/>
        </w:rPr>
        <w:t xml:space="preserve"> C 9835,IC Regulation ICES-003 Issue 7 Class A,FCC - IC Regulation ICES 003 Issue 7,</w:t>
      </w:r>
    </w:p>
    <w:p w14:paraId="21B2C806" w14:textId="77777777" w:rsidR="000363D5" w:rsidRPr="000363D5" w:rsidRDefault="000363D5" w:rsidP="000363D5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  <w:r w:rsidRPr="000363D5">
        <w:rPr>
          <w:rFonts w:ascii="Noto Sans KR" w:eastAsia="Noto Sans KR" w:hAnsi="Noto Sans KR"/>
          <w:sz w:val="20"/>
          <w:szCs w:val="20"/>
        </w:rPr>
        <w:t>RCM - EN IEC 63000:2018 Class A,</w:t>
      </w:r>
    </w:p>
    <w:p w14:paraId="23E49B24" w14:textId="62B05A4E" w:rsidR="00012516" w:rsidRDefault="000363D5" w:rsidP="000363D5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  <w:r w:rsidRPr="000363D5">
        <w:rPr>
          <w:rFonts w:ascii="Noto Sans KR" w:eastAsia="Noto Sans KR" w:hAnsi="Noto Sans KR"/>
          <w:sz w:val="20"/>
          <w:szCs w:val="20"/>
        </w:rPr>
        <w:t>VCCI - EN IEC 63000:2018 Class A</w:t>
      </w:r>
    </w:p>
    <w:p w14:paraId="044477C1" w14:textId="1D3B9DE4" w:rsidR="00012516" w:rsidRDefault="00012516" w:rsidP="0001251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 w:rsidR="000363D5" w:rsidRPr="000363D5">
        <w:rPr>
          <w:rFonts w:ascii="Noto Sans KR" w:eastAsia="Noto Sans KR" w:hAnsi="Noto Sans KR"/>
          <w:sz w:val="20"/>
          <w:szCs w:val="20"/>
        </w:rPr>
        <w:t>UL 62368-1, CAN/CSA C22.2 NO. 62368-1</w:t>
      </w:r>
    </w:p>
    <w:p w14:paraId="6A767B30" w14:textId="2930FC6F" w:rsidR="00905271" w:rsidRDefault="00012516" w:rsidP="000E649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 w:rsidR="000363D5" w:rsidRPr="000363D5">
        <w:rPr>
          <w:rFonts w:ascii="Noto Sans KR" w:eastAsia="Noto Sans KR" w:hAnsi="Noto Sans KR"/>
          <w:sz w:val="20"/>
          <w:szCs w:val="20"/>
        </w:rPr>
        <w:t>IEC/EN 63000, IEC 60529 IP66, IEC 60529 IP67, IEC 62262 IK10, NEMA TS 2-2013 (2.2.7,2.2.8, 2.2.9), NEMA 250 type 4X, IEC 60068-2-1, IEC 60068-2-2, IEC 60068-2-6, IEC60068-2-14, IEC 60068-2-27, IEC 60068-2-78, MIL-STD-810H 501.7, MIL-STD-810H502.7, MIL-STD-810H 505.7, MIL-STD-810H 506.6, MIL-STD-810H 507.6, MIL-STD-810H 509.7, MIL-STD-810H 510.7, MIL-STD-810H 514.8, MIL-STD-810H 516.8, MIL-STD-810H 521.4</w:t>
      </w:r>
    </w:p>
    <w:p w14:paraId="209BAEAB" w14:textId="23E78788" w:rsidR="000363D5" w:rsidRP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AI </w:t>
      </w:r>
      <w:r>
        <w:rPr>
          <w:rFonts w:ascii="Noto Sans KR" w:eastAsia="Noto Sans KR" w:hAnsi="Noto Sans KR" w:hint="eastAsia"/>
          <w:sz w:val="20"/>
          <w:szCs w:val="20"/>
        </w:rPr>
        <w:t>감지 거리</w:t>
      </w:r>
    </w:p>
    <w:p w14:paraId="384E4AE3" w14:textId="418C0602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사람(</w:t>
      </w:r>
      <w:r>
        <w:rPr>
          <w:rFonts w:ascii="Noto Sans KR" w:eastAsia="Noto Sans KR" w:hAnsi="Noto Sans KR"/>
          <w:sz w:val="20"/>
          <w:szCs w:val="20"/>
        </w:rPr>
        <w:t>1.8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0363D5">
        <w:rPr>
          <w:rFonts w:ascii="Noto Sans KR" w:eastAsia="Noto Sans KR" w:hAnsi="Noto Sans KR"/>
          <w:sz w:val="20"/>
          <w:szCs w:val="20"/>
        </w:rPr>
        <w:t>352m(1,154ft)</w:t>
      </w:r>
    </w:p>
    <w:p w14:paraId="33CF59D0" w14:textId="6D790C3B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차량(</w:t>
      </w:r>
      <w:r>
        <w:rPr>
          <w:rFonts w:ascii="Noto Sans KR" w:eastAsia="Noto Sans KR" w:hAnsi="Noto Sans KR"/>
          <w:sz w:val="20"/>
          <w:szCs w:val="20"/>
        </w:rPr>
        <w:t>2.4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 xml:space="preserve">)         : 광각 </w:t>
      </w:r>
      <w:r w:rsidRPr="000363D5">
        <w:rPr>
          <w:rFonts w:ascii="Noto Sans KR" w:eastAsia="Noto Sans KR" w:hAnsi="Noto Sans KR"/>
          <w:sz w:val="20"/>
          <w:szCs w:val="20"/>
        </w:rPr>
        <w:t>469m(1,539ft)</w:t>
      </w:r>
    </w:p>
    <w:p w14:paraId="57D71810" w14:textId="37CE4D5E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선박(수면 위 </w:t>
      </w:r>
      <w:r>
        <w:rPr>
          <w:rFonts w:ascii="Noto Sans KR" w:eastAsia="Noto Sans KR" w:hAnsi="Noto Sans KR"/>
          <w:sz w:val="20"/>
          <w:szCs w:val="20"/>
        </w:rPr>
        <w:t xml:space="preserve">2.4m)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0363D5">
        <w:rPr>
          <w:rFonts w:ascii="Noto Sans KR" w:eastAsia="Noto Sans KR" w:hAnsi="Noto Sans KR"/>
          <w:sz w:val="20"/>
          <w:szCs w:val="20"/>
        </w:rPr>
        <w:t>1,486m(4,874ft)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539D87CB" w14:textId="00B64D25" w:rsid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RI(Johnson’s Criteria)</w:t>
      </w:r>
    </w:p>
    <w:p w14:paraId="0AACE8EC" w14:textId="02E41130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etection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: </w:t>
      </w:r>
      <w:r w:rsidRPr="000363D5">
        <w:rPr>
          <w:rFonts w:ascii="Noto Sans KR" w:eastAsia="Noto Sans KR" w:hAnsi="Noto Sans KR"/>
          <w:sz w:val="20"/>
          <w:szCs w:val="20"/>
        </w:rPr>
        <w:t>Person(1.67PPM)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363D5">
        <w:rPr>
          <w:rFonts w:ascii="Noto Sans KR" w:eastAsia="Noto Sans KR" w:hAnsi="Noto Sans KR"/>
          <w:sz w:val="20"/>
          <w:szCs w:val="20"/>
        </w:rPr>
        <w:t>2,130m(6,989ft)</w:t>
      </w:r>
      <w:r>
        <w:rPr>
          <w:rFonts w:ascii="Noto Sans KR" w:eastAsia="Noto Sans KR" w:hAnsi="Noto Sans KR"/>
          <w:sz w:val="20"/>
          <w:szCs w:val="20"/>
        </w:rPr>
        <w:t xml:space="preserve"> / Vehicle(0.65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PM) - </w:t>
      </w:r>
      <w:r w:rsidRPr="000363D5">
        <w:rPr>
          <w:rFonts w:ascii="Noto Sans KR" w:eastAsia="Noto Sans KR" w:hAnsi="Noto Sans KR"/>
          <w:sz w:val="20"/>
          <w:szCs w:val="20"/>
        </w:rPr>
        <w:t>5,444m(17,861ft)</w:t>
      </w:r>
    </w:p>
    <w:p w14:paraId="027411D8" w14:textId="37191BD8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ecognition       : Person(6.67PPM) – 533m(1,747ft) / Vehicle(2.61PPM) – 1,361m(4,465ft)</w:t>
      </w:r>
    </w:p>
    <w:p w14:paraId="594DEC2F" w14:textId="11008766" w:rsidR="000363D5" w:rsidRPr="009E68D3" w:rsidRDefault="000363D5" w:rsidP="009E6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dentification     : </w:t>
      </w:r>
      <w:r w:rsidRPr="000363D5">
        <w:rPr>
          <w:rFonts w:ascii="Noto Sans KR" w:eastAsia="Noto Sans KR" w:hAnsi="Noto Sans KR"/>
          <w:sz w:val="20"/>
          <w:szCs w:val="20"/>
        </w:rPr>
        <w:t>Person(13.33PPM)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0363D5">
        <w:rPr>
          <w:rFonts w:ascii="Noto Sans KR" w:eastAsia="Noto Sans KR" w:hAnsi="Noto Sans KR"/>
          <w:sz w:val="20"/>
          <w:szCs w:val="20"/>
        </w:rPr>
        <w:t>266m(874ft)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 w:rsidRPr="000363D5">
        <w:rPr>
          <w:rFonts w:ascii="Noto Sans KR" w:eastAsia="Noto Sans KR" w:hAnsi="Noto Sans KR"/>
          <w:sz w:val="20"/>
          <w:szCs w:val="20"/>
        </w:rPr>
        <w:t>Vehicle(5.22PPM)</w:t>
      </w:r>
      <w:r w:rsidR="009E68D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9E68D3">
        <w:rPr>
          <w:rFonts w:ascii="Noto Sans KR" w:eastAsia="Noto Sans KR" w:hAnsi="Noto Sans KR"/>
          <w:sz w:val="20"/>
          <w:szCs w:val="20"/>
        </w:rPr>
        <w:t xml:space="preserve">- </w:t>
      </w:r>
      <w:r w:rsidRPr="009E68D3">
        <w:rPr>
          <w:rFonts w:ascii="Noto Sans KR" w:eastAsia="Noto Sans KR" w:hAnsi="Noto Sans KR"/>
          <w:sz w:val="20"/>
          <w:szCs w:val="20"/>
        </w:rPr>
        <w:t>681m(2,233ft)</w:t>
      </w:r>
    </w:p>
    <w:p w14:paraId="6CBA2FBF" w14:textId="77777777" w:rsidR="000363D5" w:rsidRPr="000363D5" w:rsidRDefault="000363D5" w:rsidP="000363D5">
      <w:pPr>
        <w:pStyle w:val="a3"/>
        <w:snapToGrid w:val="0"/>
        <w:ind w:left="567"/>
        <w:rPr>
          <w:rFonts w:ascii="Noto Sans KR" w:eastAsia="Noto Sans KR" w:hAnsi="Noto Sans KR" w:hint="eastAsia"/>
          <w:sz w:val="20"/>
          <w:szCs w:val="20"/>
        </w:rPr>
      </w:pPr>
    </w:p>
    <w:p w14:paraId="007AEC83" w14:textId="77777777" w:rsidR="000363D5" w:rsidRDefault="000363D5" w:rsidP="000363D5">
      <w:pPr>
        <w:pStyle w:val="a3"/>
        <w:snapToGrid w:val="0"/>
        <w:rPr>
          <w:rFonts w:ascii="Noto Sans KR" w:eastAsia="Noto Sans KR" w:hAnsi="Noto Sans KR" w:hint="eastAsia"/>
          <w:sz w:val="20"/>
          <w:szCs w:val="20"/>
        </w:rPr>
      </w:pPr>
    </w:p>
    <w:p w14:paraId="2DDE65C4" w14:textId="77777777" w:rsidR="000363D5" w:rsidRPr="000E649C" w:rsidRDefault="000363D5" w:rsidP="000363D5">
      <w:pPr>
        <w:pStyle w:val="a3"/>
        <w:snapToGrid w:val="0"/>
        <w:rPr>
          <w:rFonts w:ascii="Noto Sans KR" w:eastAsia="Noto Sans KR" w:hAnsi="Noto Sans KR" w:hint="eastAsia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5" w15:restartNumberingAfterBreak="0">
    <w:nsid w:val="75F20EF7"/>
    <w:multiLevelType w:val="hybridMultilevel"/>
    <w:tmpl w:val="B720E1D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abstractNum w:abstractNumId="6" w15:restartNumberingAfterBreak="0">
    <w:nsid w:val="7F7A2E33"/>
    <w:multiLevelType w:val="hybridMultilevel"/>
    <w:tmpl w:val="41AA9CF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034D4"/>
    <w:rsid w:val="00004785"/>
    <w:rsid w:val="00012516"/>
    <w:rsid w:val="00017707"/>
    <w:rsid w:val="00020284"/>
    <w:rsid w:val="000363D5"/>
    <w:rsid w:val="00051676"/>
    <w:rsid w:val="0006489E"/>
    <w:rsid w:val="0009380D"/>
    <w:rsid w:val="000A2D1D"/>
    <w:rsid w:val="000A7DD6"/>
    <w:rsid w:val="000B0B0D"/>
    <w:rsid w:val="000C7070"/>
    <w:rsid w:val="000D06EE"/>
    <w:rsid w:val="000D37B7"/>
    <w:rsid w:val="000D39C8"/>
    <w:rsid w:val="000E649C"/>
    <w:rsid w:val="00104DB1"/>
    <w:rsid w:val="00107E53"/>
    <w:rsid w:val="00111F57"/>
    <w:rsid w:val="001334EE"/>
    <w:rsid w:val="001337FC"/>
    <w:rsid w:val="00133FFE"/>
    <w:rsid w:val="00136098"/>
    <w:rsid w:val="001416D0"/>
    <w:rsid w:val="0014283D"/>
    <w:rsid w:val="00157815"/>
    <w:rsid w:val="001758CE"/>
    <w:rsid w:val="001B7B56"/>
    <w:rsid w:val="001C48DA"/>
    <w:rsid w:val="001C776B"/>
    <w:rsid w:val="001D35D7"/>
    <w:rsid w:val="001E479E"/>
    <w:rsid w:val="001F13F3"/>
    <w:rsid w:val="001F1C25"/>
    <w:rsid w:val="00206303"/>
    <w:rsid w:val="00217A3C"/>
    <w:rsid w:val="002217E5"/>
    <w:rsid w:val="0022278E"/>
    <w:rsid w:val="0024026C"/>
    <w:rsid w:val="00272034"/>
    <w:rsid w:val="00274A87"/>
    <w:rsid w:val="002C15EF"/>
    <w:rsid w:val="002E481D"/>
    <w:rsid w:val="002E798C"/>
    <w:rsid w:val="00301A59"/>
    <w:rsid w:val="00303565"/>
    <w:rsid w:val="003138F2"/>
    <w:rsid w:val="00321F41"/>
    <w:rsid w:val="00337912"/>
    <w:rsid w:val="00356C7F"/>
    <w:rsid w:val="00366F50"/>
    <w:rsid w:val="003B1E84"/>
    <w:rsid w:val="003B3593"/>
    <w:rsid w:val="003B6FB3"/>
    <w:rsid w:val="003C6F8E"/>
    <w:rsid w:val="003E51C2"/>
    <w:rsid w:val="00407780"/>
    <w:rsid w:val="00407A5F"/>
    <w:rsid w:val="00434850"/>
    <w:rsid w:val="00446BB8"/>
    <w:rsid w:val="00480409"/>
    <w:rsid w:val="00480CC8"/>
    <w:rsid w:val="004814C1"/>
    <w:rsid w:val="004824EA"/>
    <w:rsid w:val="0049429E"/>
    <w:rsid w:val="00494EBC"/>
    <w:rsid w:val="004A3338"/>
    <w:rsid w:val="004A79E4"/>
    <w:rsid w:val="004C2A24"/>
    <w:rsid w:val="004D7D4F"/>
    <w:rsid w:val="004F1D76"/>
    <w:rsid w:val="005120DD"/>
    <w:rsid w:val="00512A7B"/>
    <w:rsid w:val="0052186A"/>
    <w:rsid w:val="00523237"/>
    <w:rsid w:val="005249C5"/>
    <w:rsid w:val="00583B37"/>
    <w:rsid w:val="005847D6"/>
    <w:rsid w:val="005E6703"/>
    <w:rsid w:val="005F08D3"/>
    <w:rsid w:val="005F3319"/>
    <w:rsid w:val="005F56D2"/>
    <w:rsid w:val="00605173"/>
    <w:rsid w:val="00607D68"/>
    <w:rsid w:val="00621808"/>
    <w:rsid w:val="00633B4E"/>
    <w:rsid w:val="0064414A"/>
    <w:rsid w:val="00650638"/>
    <w:rsid w:val="00650EC6"/>
    <w:rsid w:val="006546E0"/>
    <w:rsid w:val="00656872"/>
    <w:rsid w:val="00662086"/>
    <w:rsid w:val="006622A4"/>
    <w:rsid w:val="0069525F"/>
    <w:rsid w:val="006A21B2"/>
    <w:rsid w:val="006A2FED"/>
    <w:rsid w:val="006C1183"/>
    <w:rsid w:val="006E3D05"/>
    <w:rsid w:val="0070317D"/>
    <w:rsid w:val="00755317"/>
    <w:rsid w:val="00766F72"/>
    <w:rsid w:val="00785E14"/>
    <w:rsid w:val="007A1374"/>
    <w:rsid w:val="007E5C6A"/>
    <w:rsid w:val="007F2552"/>
    <w:rsid w:val="007F372C"/>
    <w:rsid w:val="007F4BA2"/>
    <w:rsid w:val="00801CB3"/>
    <w:rsid w:val="00824C60"/>
    <w:rsid w:val="0083061F"/>
    <w:rsid w:val="00856EA1"/>
    <w:rsid w:val="008667A9"/>
    <w:rsid w:val="008B20C4"/>
    <w:rsid w:val="008B2D87"/>
    <w:rsid w:val="008C03A8"/>
    <w:rsid w:val="008D61A5"/>
    <w:rsid w:val="008D6604"/>
    <w:rsid w:val="008E4B41"/>
    <w:rsid w:val="0090086F"/>
    <w:rsid w:val="009025D3"/>
    <w:rsid w:val="00905271"/>
    <w:rsid w:val="00920520"/>
    <w:rsid w:val="00921EE1"/>
    <w:rsid w:val="00942846"/>
    <w:rsid w:val="00944DB9"/>
    <w:rsid w:val="00973190"/>
    <w:rsid w:val="009A4DE0"/>
    <w:rsid w:val="009C30DF"/>
    <w:rsid w:val="009E0D28"/>
    <w:rsid w:val="009E4E32"/>
    <w:rsid w:val="009E68D3"/>
    <w:rsid w:val="00A01D09"/>
    <w:rsid w:val="00A07288"/>
    <w:rsid w:val="00A319CA"/>
    <w:rsid w:val="00A55BB8"/>
    <w:rsid w:val="00A601B8"/>
    <w:rsid w:val="00A607BD"/>
    <w:rsid w:val="00A75D94"/>
    <w:rsid w:val="00A77F2D"/>
    <w:rsid w:val="00A97872"/>
    <w:rsid w:val="00AA193E"/>
    <w:rsid w:val="00AA7A96"/>
    <w:rsid w:val="00AB7076"/>
    <w:rsid w:val="00AC1C31"/>
    <w:rsid w:val="00AE34F4"/>
    <w:rsid w:val="00AE41D0"/>
    <w:rsid w:val="00AE510A"/>
    <w:rsid w:val="00AE7523"/>
    <w:rsid w:val="00B01C83"/>
    <w:rsid w:val="00B12246"/>
    <w:rsid w:val="00B21A36"/>
    <w:rsid w:val="00B3698B"/>
    <w:rsid w:val="00B75900"/>
    <w:rsid w:val="00B76397"/>
    <w:rsid w:val="00B82C4E"/>
    <w:rsid w:val="00B87CEE"/>
    <w:rsid w:val="00BA74C6"/>
    <w:rsid w:val="00BA7E5A"/>
    <w:rsid w:val="00BC4006"/>
    <w:rsid w:val="00BC6D4D"/>
    <w:rsid w:val="00BD50AD"/>
    <w:rsid w:val="00BE356E"/>
    <w:rsid w:val="00BF1DE5"/>
    <w:rsid w:val="00C14E23"/>
    <w:rsid w:val="00C1532F"/>
    <w:rsid w:val="00C33AC6"/>
    <w:rsid w:val="00C34560"/>
    <w:rsid w:val="00C431A1"/>
    <w:rsid w:val="00C444CA"/>
    <w:rsid w:val="00C45C5E"/>
    <w:rsid w:val="00C46228"/>
    <w:rsid w:val="00C90515"/>
    <w:rsid w:val="00CA2B5B"/>
    <w:rsid w:val="00CA5487"/>
    <w:rsid w:val="00CA5BCD"/>
    <w:rsid w:val="00CB14D2"/>
    <w:rsid w:val="00CC318F"/>
    <w:rsid w:val="00CC7FF0"/>
    <w:rsid w:val="00CD6C5E"/>
    <w:rsid w:val="00CE12DE"/>
    <w:rsid w:val="00CE1DC0"/>
    <w:rsid w:val="00CF3AA0"/>
    <w:rsid w:val="00D10CBF"/>
    <w:rsid w:val="00D46262"/>
    <w:rsid w:val="00D471E0"/>
    <w:rsid w:val="00D54F32"/>
    <w:rsid w:val="00D6097C"/>
    <w:rsid w:val="00D73772"/>
    <w:rsid w:val="00D82C37"/>
    <w:rsid w:val="00DC11D4"/>
    <w:rsid w:val="00DD1051"/>
    <w:rsid w:val="00DD4706"/>
    <w:rsid w:val="00DF1F09"/>
    <w:rsid w:val="00DF7E4C"/>
    <w:rsid w:val="00E32F91"/>
    <w:rsid w:val="00E53136"/>
    <w:rsid w:val="00E61BFC"/>
    <w:rsid w:val="00E709E2"/>
    <w:rsid w:val="00E71378"/>
    <w:rsid w:val="00E75B3E"/>
    <w:rsid w:val="00E76F8A"/>
    <w:rsid w:val="00E82812"/>
    <w:rsid w:val="00E87847"/>
    <w:rsid w:val="00E9323C"/>
    <w:rsid w:val="00EF622A"/>
    <w:rsid w:val="00F01585"/>
    <w:rsid w:val="00F11816"/>
    <w:rsid w:val="00F2282E"/>
    <w:rsid w:val="00F27C1C"/>
    <w:rsid w:val="00F60352"/>
    <w:rsid w:val="00F6356B"/>
    <w:rsid w:val="00F675B3"/>
    <w:rsid w:val="00F73F61"/>
    <w:rsid w:val="00F768FD"/>
    <w:rsid w:val="00F8229B"/>
    <w:rsid w:val="00F83985"/>
    <w:rsid w:val="00F86BCA"/>
    <w:rsid w:val="00F923D6"/>
    <w:rsid w:val="00F92DD5"/>
    <w:rsid w:val="00FA210D"/>
    <w:rsid w:val="00FA422C"/>
    <w:rsid w:val="00FB171E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10</cp:revision>
  <dcterms:created xsi:type="dcterms:W3CDTF">2026-06-22T23:59:00Z</dcterms:created>
  <dcterms:modified xsi:type="dcterms:W3CDTF">2026-07-08T04:35:00Z</dcterms:modified>
</cp:coreProperties>
</file>