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Pr="00D835B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D835BB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835BB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835BB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835BB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A90CC47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FF9C28B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BA926E9" w14:textId="77777777" w:rsidR="00CF196D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E05B19">
        <w:rPr>
          <w:rFonts w:cs="Arial"/>
        </w:rPr>
        <w:t>https://www.hanwhavision.com/en/</w:t>
      </w:r>
      <w:r>
        <w:rPr>
          <w:rFonts w:cs="Arial"/>
        </w:rPr>
        <w:t xml:space="preserve">, </w:t>
      </w:r>
      <w:r w:rsidRPr="00E05B19">
        <w:rPr>
          <w:rFonts w:cs="Arial"/>
        </w:rPr>
        <w:t>https://hanwhavisionamerica.com</w:t>
      </w:r>
    </w:p>
    <w:p w14:paraId="566FC10F" w14:textId="77777777" w:rsidR="00C60558" w:rsidRPr="00D835BB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835BB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D835BB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835BB">
        <w:rPr>
          <w:rFonts w:cs="Arial"/>
        </w:rPr>
        <w:t xml:space="preserve"> </w:t>
      </w:r>
      <w:r w:rsidR="009A3474" w:rsidRPr="00D835BB">
        <w:rPr>
          <w:rFonts w:cs="Arial"/>
          <w:b/>
        </w:rPr>
        <w:t>PRODUCTS</w:t>
      </w:r>
    </w:p>
    <w:p w14:paraId="1DB3E4DB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835BB">
        <w:rPr>
          <w:rFonts w:cs="Arial"/>
          <w:b/>
        </w:rPr>
        <w:t>EQUIPMENT</w:t>
      </w:r>
    </w:p>
    <w:p w14:paraId="195F6985" w14:textId="785CAD63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Manufacturer: </w:t>
      </w:r>
      <w:r w:rsidR="008E05C0" w:rsidRPr="00127144">
        <w:rPr>
          <w:rFonts w:cs="Arial"/>
        </w:rPr>
        <w:t>Hanwha Vision (</w:t>
      </w:r>
      <w:r w:rsidR="008E05C0" w:rsidRPr="00E05B19">
        <w:rPr>
          <w:rFonts w:cs="Arial"/>
        </w:rPr>
        <w:t>https://www.hanwhavision.com/en/, https://hanwhavisionamerica.com)</w:t>
      </w:r>
    </w:p>
    <w:p w14:paraId="7C5FE37C" w14:textId="136E7D26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Model: </w:t>
      </w:r>
      <w:r w:rsidR="00A773FA">
        <w:rPr>
          <w:rFonts w:eastAsia="맑은 고딕" w:cs="Arial"/>
          <w:lang w:eastAsia="ko-KR"/>
        </w:rPr>
        <w:t>TNU-6324E</w:t>
      </w:r>
    </w:p>
    <w:p w14:paraId="3A122E9D" w14:textId="40678C7E" w:rsidR="00DD2A8B" w:rsidRPr="008B5652" w:rsidRDefault="009A3474" w:rsidP="00EB539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B5652">
        <w:rPr>
          <w:rFonts w:eastAsia="맑은 고딕" w:cs="Arial"/>
          <w:lang w:eastAsia="ko-KR"/>
        </w:rPr>
        <w:t>Alternates</w:t>
      </w:r>
      <w:r w:rsidRPr="008B5652">
        <w:rPr>
          <w:rFonts w:cs="Arial"/>
        </w:rPr>
        <w:t>:</w:t>
      </w:r>
      <w:r w:rsidRPr="008B5652">
        <w:rPr>
          <w:rFonts w:cs="Arial"/>
        </w:rPr>
        <w:tab/>
      </w:r>
      <w:r w:rsidR="00021EE7">
        <w:rPr>
          <w:rFonts w:eastAsia="맑은 고딕" w:cs="Arial"/>
          <w:lang w:eastAsia="ko-KR"/>
        </w:rPr>
        <w:t>TNU-6324ER</w:t>
      </w:r>
    </w:p>
    <w:p w14:paraId="7698ED75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GENERAL DESCRIPTION</w:t>
      </w:r>
    </w:p>
    <w:p w14:paraId="383B2890" w14:textId="77777777" w:rsidR="00021EE7" w:rsidRPr="00660065" w:rsidRDefault="00021EE7" w:rsidP="00021E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70A5C">
        <w:rPr>
          <w:rFonts w:eastAsia="맑은 고딕" w:cs="Arial" w:hint="eastAsia"/>
          <w:sz w:val="20"/>
          <w:lang w:eastAsia="ko-KR"/>
        </w:rPr>
        <w:t xml:space="preserve">The explosion proof camera shall have a metal housing which can </w:t>
      </w:r>
      <w:r w:rsidRPr="00070A5C">
        <w:rPr>
          <w:rFonts w:eastAsia="맑은 고딕" w:cs="Arial"/>
          <w:sz w:val="20"/>
          <w:lang w:eastAsia="ko-KR"/>
        </w:rPr>
        <w:t>prevent</w:t>
      </w:r>
      <w:r w:rsidRPr="00070A5C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  <w:r>
        <w:rPr>
          <w:rFonts w:eastAsia="맑은 고딕" w:cs="Arial" w:hint="eastAsia"/>
          <w:sz w:val="20"/>
          <w:lang w:eastAsia="ko-KR"/>
        </w:rPr>
        <w:t xml:space="preserve">The camera shall also have PTZ capability. </w:t>
      </w:r>
    </w:p>
    <w:p w14:paraId="508FFBB2" w14:textId="77777777" w:rsidR="00021EE7" w:rsidRPr="00EB15A2" w:rsidRDefault="00021EE7" w:rsidP="00021E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3EB7BE45" w14:textId="77777777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9325A">
        <w:rPr>
          <w:rFonts w:cs="Arial"/>
          <w:color w:val="auto"/>
          <w:sz w:val="20"/>
        </w:rPr>
        <w:t>H.</w:t>
      </w:r>
      <w:r w:rsidRPr="00D76E33">
        <w:rPr>
          <w:rFonts w:cs="Arial"/>
          <w:sz w:val="20"/>
        </w:rPr>
        <w:t>264 and MJPEG compression, each derived from a dedicated encoder and capable of being streamed independently and simultaneously</w:t>
      </w:r>
      <w:r w:rsidRPr="00D76E33">
        <w:rPr>
          <w:rFonts w:eastAsia="맑은 고딕" w:cs="Arial"/>
          <w:sz w:val="20"/>
          <w:lang w:eastAsia="ko-KR"/>
        </w:rPr>
        <w:t>.</w:t>
      </w:r>
    </w:p>
    <w:p w14:paraId="2A0B3868" w14:textId="77777777" w:rsidR="00021EE7" w:rsidRPr="00D76E33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eastAsia="맑은 고딕" w:cs="Arial"/>
          <w:sz w:val="20"/>
          <w:lang w:eastAsia="ko-KR"/>
        </w:rPr>
        <w:t xml:space="preserve">H.265 and </w:t>
      </w:r>
      <w:r w:rsidRPr="00D76E33">
        <w:rPr>
          <w:rFonts w:cs="Arial"/>
          <w:sz w:val="20"/>
        </w:rPr>
        <w:t>H.264 –</w:t>
      </w:r>
      <w:r w:rsidRPr="00D76E33">
        <w:rPr>
          <w:rFonts w:eastAsia="맑은 고딕" w:cs="Arial"/>
          <w:sz w:val="20"/>
          <w:lang w:eastAsia="ko-KR"/>
        </w:rPr>
        <w:t xml:space="preserve"> maximum of</w:t>
      </w:r>
      <w:r w:rsidRPr="00D76E33">
        <w:rPr>
          <w:rFonts w:cs="Arial"/>
          <w:sz w:val="20"/>
        </w:rPr>
        <w:t xml:space="preserve"> </w:t>
      </w:r>
      <w:r w:rsidRPr="00D76E33">
        <w:rPr>
          <w:rFonts w:eastAsia="맑은 고딕" w:cs="Arial"/>
          <w:sz w:val="20"/>
          <w:lang w:eastAsia="ko-KR"/>
        </w:rPr>
        <w:t>30/25</w:t>
      </w:r>
      <w:r w:rsidRPr="00D76E33">
        <w:rPr>
          <w:rFonts w:cs="Arial"/>
          <w:sz w:val="20"/>
        </w:rPr>
        <w:t>fps(60Hz/50Hz) at all resolution</w:t>
      </w:r>
    </w:p>
    <w:p w14:paraId="0B7FB15F" w14:textId="77777777" w:rsidR="00021EE7" w:rsidRPr="00D76E33" w:rsidRDefault="00021EE7" w:rsidP="008E01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MJPEG –</w:t>
      </w:r>
      <w:r w:rsidRPr="00D76E33">
        <w:rPr>
          <w:rFonts w:eastAsia="맑은 고딕" w:cs="Arial"/>
          <w:sz w:val="20"/>
          <w:lang w:eastAsia="ko-KR"/>
        </w:rPr>
        <w:t xml:space="preserve"> </w:t>
      </w:r>
      <w:r w:rsidRPr="004E4288">
        <w:rPr>
          <w:rFonts w:cs="Arial"/>
          <w:sz w:val="20"/>
        </w:rPr>
        <w:t xml:space="preserve">maximum </w:t>
      </w:r>
      <w:r w:rsidRPr="004E4288">
        <w:rPr>
          <w:rFonts w:eastAsia="맑은 고딕" w:cs="Arial"/>
          <w:sz w:val="20"/>
          <w:lang w:eastAsia="ko-KR"/>
        </w:rPr>
        <w:t>of 30/25</w:t>
      </w:r>
      <w:r w:rsidRPr="004E4288">
        <w:rPr>
          <w:rFonts w:cs="Arial"/>
          <w:sz w:val="20"/>
        </w:rPr>
        <w:t>fps(60Hz/50Hz)</w:t>
      </w:r>
    </w:p>
    <w:p w14:paraId="3CC436D8" w14:textId="77777777" w:rsidR="00021EE7" w:rsidRPr="00C12393" w:rsidRDefault="00021EE7" w:rsidP="00021EE7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camera shall be able to configure up to 10 independent video stream profiles with differing encoding, quality, frame rate, resolution, and bit rate settings. </w:t>
      </w:r>
    </w:p>
    <w:p w14:paraId="4E78D230" w14:textId="77777777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be able to configure various resolution selections</w:t>
      </w:r>
      <w:r w:rsidRPr="00D76E33">
        <w:rPr>
          <w:rFonts w:eastAsia="맑은 고딕" w:cs="Arial"/>
          <w:sz w:val="20"/>
          <w:lang w:eastAsia="ko-KR"/>
        </w:rPr>
        <w:t>.</w:t>
      </w:r>
    </w:p>
    <w:p w14:paraId="0C244D7D" w14:textId="77777777" w:rsidR="00021EE7" w:rsidRPr="00D76E33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16:9 aspect ratio: 1920 x 1080, 1280 x 720, 800 x 448,</w:t>
      </w:r>
      <w:r w:rsidRPr="00D76E33">
        <w:rPr>
          <w:rFonts w:cs="Arial"/>
          <w:sz w:val="20"/>
        </w:rPr>
        <w:t>640 x 360</w:t>
      </w:r>
    </w:p>
    <w:p w14:paraId="67BD63EA" w14:textId="77777777" w:rsidR="00021EE7" w:rsidRPr="00D76E33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ratio: 1280 x 960, 1024 x 768, </w:t>
      </w:r>
      <w:r>
        <w:rPr>
          <w:rFonts w:cs="Arial"/>
          <w:sz w:val="20"/>
        </w:rPr>
        <w:t>800 x 600, 640 x 480, 320 x 240</w:t>
      </w:r>
    </w:p>
    <w:p w14:paraId="67AEE7FD" w14:textId="77777777" w:rsidR="00021EE7" w:rsidRPr="00E63245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ratio: 1280 x 1024, 720 x 576</w:t>
      </w:r>
    </w:p>
    <w:p w14:paraId="3C06C8E6" w14:textId="53EE7044" w:rsidR="00021EE7" w:rsidRPr="00E63245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3:2 aspect ratio:</w:t>
      </w:r>
      <w:r w:rsidR="008764C0">
        <w:rPr>
          <w:rFonts w:cs="Arial"/>
          <w:sz w:val="20"/>
        </w:rPr>
        <w:t xml:space="preserve"> </w:t>
      </w:r>
      <w:r w:rsidRPr="00E63245">
        <w:rPr>
          <w:rFonts w:cs="Arial"/>
          <w:sz w:val="20"/>
        </w:rPr>
        <w:t>720 x 480</w:t>
      </w:r>
    </w:p>
    <w:p w14:paraId="6B560049" w14:textId="77777777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support unicast video streaming</w:t>
      </w:r>
      <w:r w:rsidRPr="00D76E33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20</w:t>
      </w:r>
      <w:r w:rsidRPr="00D76E33">
        <w:rPr>
          <w:rFonts w:eastAsia="맑은 고딕" w:cs="Arial"/>
          <w:sz w:val="20"/>
          <w:lang w:eastAsia="ko-KR"/>
        </w:rPr>
        <w:t xml:space="preserve"> users.</w:t>
      </w:r>
    </w:p>
    <w:p w14:paraId="5D55DD77" w14:textId="77777777" w:rsidR="00021EE7" w:rsidRPr="004E4288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E4288">
        <w:rPr>
          <w:rFonts w:cs="Arial"/>
          <w:color w:val="auto"/>
          <w:sz w:val="20"/>
        </w:rPr>
        <w:t>The camera shall support multicast video streaming</w:t>
      </w:r>
      <w:r>
        <w:rPr>
          <w:rFonts w:cs="Arial"/>
          <w:color w:val="auto"/>
          <w:sz w:val="20"/>
        </w:rPr>
        <w:t>.</w:t>
      </w:r>
    </w:p>
    <w:p w14:paraId="421DFC44" w14:textId="3F6002EB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A7C8E">
        <w:rPr>
          <w:rFonts w:cs="Arial"/>
          <w:sz w:val="20"/>
        </w:rPr>
        <w:t xml:space="preserve">The camera shall </w:t>
      </w:r>
      <w:r w:rsidRPr="004E4288">
        <w:rPr>
          <w:rFonts w:cs="Arial"/>
          <w:color w:val="auto"/>
          <w:sz w:val="20"/>
        </w:rPr>
        <w:t>support multiple video</w:t>
      </w:r>
      <w:r w:rsidRPr="000A7C8E">
        <w:rPr>
          <w:rFonts w:cs="Arial"/>
          <w:sz w:val="20"/>
        </w:rPr>
        <w:t xml:space="preserve"> streaming up to </w:t>
      </w:r>
      <w:r>
        <w:rPr>
          <w:rFonts w:cs="Arial"/>
          <w:sz w:val="20"/>
        </w:rPr>
        <w:t>10</w:t>
      </w:r>
      <w:r w:rsidRPr="000A7C8E">
        <w:rPr>
          <w:rFonts w:cs="Arial"/>
          <w:sz w:val="20"/>
        </w:rPr>
        <w:t xml:space="preserve"> profiles</w:t>
      </w:r>
      <w:r w:rsidR="00747D84">
        <w:rPr>
          <w:rFonts w:cs="Arial"/>
          <w:sz w:val="20"/>
        </w:rPr>
        <w:t>.</w:t>
      </w:r>
    </w:p>
    <w:p w14:paraId="136394F9" w14:textId="77777777" w:rsidR="00021EE7" w:rsidRPr="00C24B4E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lastRenderedPageBreak/>
        <w:t>The camera shall be able to</w:t>
      </w:r>
      <w:r w:rsidRPr="00C24B4E">
        <w:rPr>
          <w:rFonts w:eastAsia="맑은 고딕" w:cs="Arial"/>
          <w:sz w:val="20"/>
          <w:lang w:eastAsia="ko-KR"/>
        </w:rPr>
        <w:t xml:space="preserve"> </w:t>
      </w:r>
      <w:r w:rsidRPr="00C24B4E">
        <w:rPr>
          <w:rFonts w:cs="Arial"/>
          <w:sz w:val="20"/>
        </w:rPr>
        <w:t>configure Dynamic DNS (DDNS)</w:t>
      </w:r>
      <w:r w:rsidRPr="00C24B4E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14:paraId="6E56C6E2" w14:textId="77777777" w:rsidR="00021EE7" w:rsidRPr="00C24B4E" w:rsidRDefault="00021EE7" w:rsidP="00021EE7">
      <w:pPr>
        <w:numPr>
          <w:ilvl w:val="3"/>
          <w:numId w:val="19"/>
        </w:numPr>
        <w:rPr>
          <w:rFonts w:cs="Arial"/>
          <w:color w:val="000000"/>
        </w:rPr>
      </w:pPr>
      <w:r w:rsidRPr="00C24B4E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C24B4E">
        <w:rPr>
          <w:rFonts w:eastAsia="맑은 고딕" w:cs="Arial"/>
          <w:color w:val="000000"/>
          <w:szCs w:val="20"/>
          <w:lang w:eastAsia="ko-KR"/>
        </w:rPr>
        <w:t>WiseStream</w:t>
      </w:r>
      <w:proofErr w:type="spellEnd"/>
      <w:r w:rsidRPr="00C24B4E">
        <w:rPr>
          <w:rFonts w:eastAsia="맑은 고딕" w:cs="Arial"/>
          <w:color w:val="000000"/>
          <w:szCs w:val="20"/>
          <w:lang w:eastAsia="ko-KR"/>
        </w:rPr>
        <w:t xml:space="preserve"> </w:t>
      </w:r>
      <w:proofErr w:type="spellStart"/>
      <w:r w:rsidRPr="00C24B4E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proofErr w:type="spellEnd"/>
      <w:r w:rsidRPr="00C24B4E">
        <w:rPr>
          <w:rFonts w:eastAsia="맑은 고딕" w:cs="Arial"/>
          <w:color w:val="000000"/>
          <w:szCs w:val="20"/>
          <w:lang w:eastAsia="ko-KR"/>
        </w:rPr>
        <w:t xml:space="preserve">, Dynamic GOV </w:t>
      </w:r>
      <w:r w:rsidRPr="004E4288">
        <w:rPr>
          <w:rFonts w:eastAsia="맑은 고딕" w:cs="Arial"/>
          <w:szCs w:val="20"/>
          <w:lang w:eastAsia="ko-KR"/>
        </w:rPr>
        <w:t>and Dynamic FPS</w:t>
      </w:r>
      <w:r w:rsidRPr="001A3389"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C24B4E">
        <w:rPr>
          <w:rFonts w:eastAsia="맑은 고딕" w:cs="Arial"/>
          <w:color w:val="000000"/>
          <w:szCs w:val="20"/>
          <w:lang w:eastAsia="ko-KR"/>
        </w:rPr>
        <w:t>to efficiently manage bit rate of the video stream and reduce storage.</w:t>
      </w:r>
    </w:p>
    <w:p w14:paraId="1218AF4F" w14:textId="77777777" w:rsidR="00021EE7" w:rsidRPr="00EB15A2" w:rsidRDefault="00021EE7" w:rsidP="00021E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580A300E" w14:textId="77777777" w:rsidR="00021EE7" w:rsidRPr="0032136B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9E2786F" w14:textId="77777777" w:rsidR="00021EE7" w:rsidRPr="00A539CB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proof and water proof (IP67 rated)</w:t>
      </w:r>
    </w:p>
    <w:p w14:paraId="2032EAA8" w14:textId="259D0202" w:rsidR="00021EE7" w:rsidRPr="00B81E91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Explosion proof (ATEX</w:t>
      </w:r>
      <w:r>
        <w:rPr>
          <w:rFonts w:eastAsia="맑은 고딕" w:cs="Arial"/>
          <w:bCs/>
          <w:color w:val="auto"/>
          <w:sz w:val="20"/>
          <w:lang w:eastAsia="ko-KR"/>
        </w:rPr>
        <w:t>, IECEx</w:t>
      </w:r>
      <w:r w:rsidR="00747D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D81CDD">
        <w:rPr>
          <w:rFonts w:eastAsia="맑은 고딕" w:cs="Arial"/>
          <w:bCs/>
          <w:color w:val="auto"/>
          <w:sz w:val="20"/>
          <w:lang w:eastAsia="ko-KR"/>
        </w:rPr>
        <w:t>CE/UKCA</w:t>
      </w:r>
      <w:r>
        <w:rPr>
          <w:rFonts w:eastAsia="맑은 고딕" w:cs="Arial" w:hint="eastAsia"/>
          <w:bCs/>
          <w:color w:val="auto"/>
          <w:sz w:val="20"/>
          <w:lang w:eastAsia="ko-KR"/>
        </w:rPr>
        <w:t>)</w:t>
      </w:r>
    </w:p>
    <w:p w14:paraId="5C60E893" w14:textId="77777777" w:rsidR="00021EE7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True day/night operation with removable IR cut filter</w:t>
      </w:r>
    </w:p>
    <w:p w14:paraId="0CC73C6D" w14:textId="77777777" w:rsidR="00021EE7" w:rsidRPr="00C24B4E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color mode and 0.005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black and white mode.</w:t>
      </w:r>
    </w:p>
    <w:p w14:paraId="5265E016" w14:textId="77777777" w:rsidR="00021EE7" w:rsidRPr="00C24B4E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120dB.</w:t>
      </w:r>
    </w:p>
    <w:p w14:paraId="3B0DF314" w14:textId="3B270082" w:rsidR="00C57694" w:rsidRPr="00357724" w:rsidRDefault="00021EE7" w:rsidP="00357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The camera shall support digital noise reduction using both 2D and 3D noise reduction technology.</w:t>
      </w:r>
    </w:p>
    <w:p w14:paraId="681C4AC7" w14:textId="42D9DD5C" w:rsidR="00021EE7" w:rsidRPr="00C57694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69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06D9374" w14:textId="77777777" w:rsidR="00021EE7" w:rsidRDefault="00021EE7" w:rsidP="00021EE7">
      <w:pPr>
        <w:numPr>
          <w:ilvl w:val="3"/>
          <w:numId w:val="22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 xml:space="preserve">Motion detection with 8 definable detection areas with </w:t>
      </w:r>
      <w:r w:rsidRPr="006C1871">
        <w:rPr>
          <w:rFonts w:eastAsia="맑은 고딕" w:cs="Arial"/>
          <w:lang w:eastAsia="ko-KR"/>
        </w:rPr>
        <w:t>8</w:t>
      </w:r>
      <w:r w:rsidRPr="006C1871">
        <w:rPr>
          <w:rFonts w:cs="Arial"/>
        </w:rPr>
        <w:t xml:space="preserve"> point polygonal zones, </w:t>
      </w:r>
      <w:r w:rsidRPr="006C1871">
        <w:rPr>
          <w:rFonts w:eastAsia="맑은 고딕" w:cs="Arial"/>
          <w:lang w:eastAsia="ko-KR"/>
        </w:rPr>
        <w:t xml:space="preserve">and </w:t>
      </w:r>
      <w:r>
        <w:rPr>
          <w:rFonts w:eastAsia="맑은 고딕" w:cs="Arial"/>
          <w:lang w:eastAsia="ko-KR"/>
        </w:rPr>
        <w:t>m</w:t>
      </w:r>
      <w:r w:rsidRPr="006C1871">
        <w:rPr>
          <w:rFonts w:cs="Arial"/>
        </w:rPr>
        <w:t>inimum/maximum object size.</w:t>
      </w:r>
    </w:p>
    <w:p w14:paraId="26BE96D8" w14:textId="77777777" w:rsidR="00021EE7" w:rsidRPr="006C1871" w:rsidRDefault="00021EE7" w:rsidP="00021EE7">
      <w:pPr>
        <w:numPr>
          <w:ilvl w:val="3"/>
          <w:numId w:val="22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>Detection of logical events of specified conditions from the camera’s video</w:t>
      </w:r>
    </w:p>
    <w:p w14:paraId="271AC020" w14:textId="78CE9B37" w:rsidR="00C57694" w:rsidRDefault="00021EE7" w:rsidP="00C57694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7694">
        <w:rPr>
          <w:rFonts w:eastAsia="맑은 고딕" w:cs="Arial"/>
          <w:color w:val="auto"/>
          <w:sz w:val="20"/>
          <w:lang w:eastAsia="ko-KR"/>
        </w:rPr>
        <w:t>Analytics events: Defocus detection, Directional detection, Fog detection, Face detection,</w:t>
      </w:r>
      <w:r w:rsidR="0073253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57694">
        <w:rPr>
          <w:rFonts w:eastAsia="맑은 고딕" w:cs="Arial"/>
          <w:color w:val="auto"/>
          <w:sz w:val="20"/>
          <w:lang w:eastAsia="ko-KR"/>
        </w:rPr>
        <w:t>Motion detection, Appear/Disappear, Enter/Exit, Loitering, Tampering,</w:t>
      </w:r>
      <w:r w:rsidR="00C57694" w:rsidRPr="00C5769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57694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8A4F0B6" w14:textId="19C86D3A" w:rsidR="00021EE7" w:rsidRPr="00C57694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694">
        <w:rPr>
          <w:rFonts w:cs="Arial"/>
          <w:color w:val="auto"/>
          <w:sz w:val="20"/>
        </w:rPr>
        <w:t xml:space="preserve">Interoperability – The camera shall be ONVIF Profile S / T compliant. </w:t>
      </w:r>
    </w:p>
    <w:p w14:paraId="5AB33E6C" w14:textId="77777777" w:rsidR="00021EE7" w:rsidRPr="00C57694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characteristics:</w:t>
      </w:r>
    </w:p>
    <w:p w14:paraId="13146AD3" w14:textId="77777777" w:rsidR="00021EE7" w:rsidRPr="0039325A" w:rsidRDefault="00021EE7" w:rsidP="00C576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1152E3F1" w14:textId="77777777" w:rsidR="00021EE7" w:rsidRDefault="00021EE7" w:rsidP="00C576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3B7E477F" w14:textId="3A4D6A0D" w:rsidR="00021EE7" w:rsidRPr="00021EE7" w:rsidRDefault="00021EE7" w:rsidP="00C576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1EE7">
        <w:rPr>
          <w:rFonts w:cs="Arial"/>
          <w:color w:val="auto"/>
          <w:sz w:val="20"/>
        </w:rPr>
        <w:t xml:space="preserve">alarm notification triggers: </w:t>
      </w:r>
      <w:r w:rsidRPr="00C57694">
        <w:rPr>
          <w:rFonts w:cs="Arial" w:hint="eastAsia"/>
          <w:color w:val="auto"/>
          <w:sz w:val="20"/>
        </w:rPr>
        <w:t>alarm input</w:t>
      </w:r>
      <w:r w:rsidRPr="00C57694">
        <w:rPr>
          <w:rFonts w:cs="Arial"/>
          <w:color w:val="auto"/>
          <w:sz w:val="20"/>
        </w:rPr>
        <w:t>, Analytics, Network disconnect</w:t>
      </w:r>
    </w:p>
    <w:p w14:paraId="084721E4" w14:textId="1D8D3980" w:rsidR="00021EE7" w:rsidRPr="00021EE7" w:rsidRDefault="00021EE7" w:rsidP="00C576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1EE7">
        <w:rPr>
          <w:rFonts w:cs="Arial"/>
          <w:color w:val="auto"/>
          <w:sz w:val="20"/>
        </w:rPr>
        <w:t xml:space="preserve">available notification means upon trigger: File upload via FTP and e-mail, Notification via e-mail, </w:t>
      </w:r>
      <w:r w:rsidRPr="00C57694">
        <w:rPr>
          <w:rFonts w:cs="Arial" w:hint="eastAsia"/>
          <w:color w:val="auto"/>
          <w:sz w:val="20"/>
        </w:rPr>
        <w:t>NAS recording at event triggers</w:t>
      </w:r>
      <w:r w:rsidRPr="00C57694">
        <w:rPr>
          <w:rFonts w:cs="Arial"/>
          <w:color w:val="auto"/>
          <w:sz w:val="20"/>
        </w:rPr>
        <w:t>, Alarm</w:t>
      </w:r>
      <w:r w:rsidRPr="00C57694">
        <w:rPr>
          <w:rFonts w:cs="Arial" w:hint="eastAsia"/>
          <w:color w:val="auto"/>
          <w:sz w:val="20"/>
        </w:rPr>
        <w:t xml:space="preserve"> output</w:t>
      </w:r>
      <w:r w:rsidRPr="00C57694">
        <w:rPr>
          <w:rFonts w:cs="Arial"/>
          <w:color w:val="auto"/>
          <w:sz w:val="20"/>
        </w:rPr>
        <w:t>, PTZ preset</w:t>
      </w:r>
    </w:p>
    <w:p w14:paraId="47D21DF7" w14:textId="50C169B4" w:rsidR="009A3474" w:rsidRPr="00021EE7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694">
        <w:rPr>
          <w:rFonts w:cs="Arial"/>
          <w:color w:val="auto"/>
          <w:sz w:val="20"/>
        </w:rPr>
        <w:t>IP67, IK10, IECEx, ATEX</w:t>
      </w:r>
      <w:r w:rsidR="0096386E">
        <w:rPr>
          <w:rFonts w:cs="Arial"/>
          <w:color w:val="auto"/>
          <w:sz w:val="20"/>
        </w:rPr>
        <w:t xml:space="preserve">, </w:t>
      </w:r>
      <w:r w:rsidR="00D81CDD">
        <w:rPr>
          <w:rFonts w:cs="Arial"/>
          <w:color w:val="auto"/>
          <w:sz w:val="20"/>
        </w:rPr>
        <w:t>CE/UKCA</w:t>
      </w:r>
    </w:p>
    <w:p w14:paraId="07C0941D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DETAILED SPECIFICATIONS</w:t>
      </w:r>
    </w:p>
    <w:p w14:paraId="01FED3E9" w14:textId="77777777" w:rsidR="009A3474" w:rsidRPr="008B5652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B5652">
        <w:rPr>
          <w:rFonts w:cs="Arial"/>
        </w:rPr>
        <w:t>Video</w:t>
      </w:r>
    </w:p>
    <w:p w14:paraId="69D314EA" w14:textId="64C1F5BD" w:rsidR="00483600" w:rsidRPr="00923DAF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3" w:name="_Toc173721624"/>
      <w:r w:rsidRPr="00923DAF">
        <w:rPr>
          <w:rFonts w:cs="Arial"/>
          <w:bCs/>
          <w:color w:val="auto"/>
          <w:sz w:val="20"/>
        </w:rPr>
        <w:t>Imag</w:t>
      </w:r>
      <w:r w:rsidR="006C358E">
        <w:rPr>
          <w:rFonts w:cs="Arial"/>
          <w:bCs/>
          <w:color w:val="auto"/>
          <w:sz w:val="20"/>
        </w:rPr>
        <w:t xml:space="preserve">e Sensor: </w:t>
      </w:r>
      <w:r w:rsidRPr="00923DAF">
        <w:rPr>
          <w:rFonts w:cs="Arial"/>
          <w:color w:val="auto"/>
          <w:sz w:val="20"/>
        </w:rPr>
        <w:t>1/</w:t>
      </w:r>
      <w:r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 xml:space="preserve">" </w:t>
      </w:r>
      <w:r>
        <w:rPr>
          <w:rFonts w:cs="Arial"/>
          <w:color w:val="auto"/>
          <w:sz w:val="20"/>
        </w:rPr>
        <w:t>8MP</w:t>
      </w:r>
      <w:r w:rsidRPr="00923DAF">
        <w:rPr>
          <w:rFonts w:cs="Arial"/>
          <w:color w:val="auto"/>
          <w:sz w:val="20"/>
        </w:rPr>
        <w:t xml:space="preserve"> CMOS</w:t>
      </w:r>
    </w:p>
    <w:p w14:paraId="61D63CC8" w14:textId="4CA22E4F" w:rsidR="00483600" w:rsidRPr="006C358E" w:rsidRDefault="006C358E" w:rsidP="006C35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cs="Arial"/>
          <w:color w:val="auto"/>
          <w:sz w:val="20"/>
        </w:rPr>
        <w:t xml:space="preserve">Resolution: </w:t>
      </w:r>
      <w:r w:rsidRPr="006C358E">
        <w:rPr>
          <w:rFonts w:eastAsia="맑은 고딕" w:cs="Arial"/>
          <w:sz w:val="20"/>
          <w:lang w:eastAsia="ko-KR"/>
        </w:rPr>
        <w:t>1920x1080, 1280x1024, 1280x960, 1280x720, 1024x768, 800x600, 800x448, 720x576, 720x480,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6C358E">
        <w:rPr>
          <w:rFonts w:eastAsia="맑은 고딕" w:cs="Arial"/>
          <w:sz w:val="20"/>
          <w:lang w:eastAsia="ko-KR"/>
        </w:rPr>
        <w:t>640x480, 640x360, 320x240</w:t>
      </w:r>
    </w:p>
    <w:p w14:paraId="17A579EB" w14:textId="66D1A4AE" w:rsidR="00483600" w:rsidRPr="00011AA4" w:rsidRDefault="00483600" w:rsidP="00011A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11AA4">
        <w:rPr>
          <w:rFonts w:cs="Arial"/>
          <w:color w:val="auto"/>
          <w:sz w:val="20"/>
        </w:rPr>
        <w:t>Minimum Illumination</w:t>
      </w:r>
      <w:r w:rsidR="00B92F3F">
        <w:rPr>
          <w:rFonts w:cs="Arial"/>
          <w:color w:val="auto"/>
          <w:sz w:val="20"/>
        </w:rPr>
        <w:t xml:space="preserve">: </w:t>
      </w:r>
      <w:r w:rsidRPr="00011AA4">
        <w:rPr>
          <w:rFonts w:cs="Arial"/>
          <w:color w:val="auto"/>
          <w:sz w:val="20"/>
        </w:rPr>
        <w:t>Color 0.05Lux</w:t>
      </w:r>
      <w:r w:rsidRPr="00011AA4">
        <w:rPr>
          <w:rFonts w:eastAsia="맑은 고딕" w:cs="Arial"/>
          <w:color w:val="auto"/>
          <w:sz w:val="20"/>
          <w:lang w:eastAsia="ko-KR"/>
        </w:rPr>
        <w:t xml:space="preserve"> (F1.6, 1/30sec), </w:t>
      </w:r>
      <w:r w:rsidRPr="00011AA4">
        <w:rPr>
          <w:rFonts w:eastAsia="맑은 고딕" w:cs="Arial" w:hint="eastAsia"/>
          <w:color w:val="auto"/>
          <w:sz w:val="20"/>
          <w:lang w:eastAsia="ko-KR"/>
        </w:rPr>
        <w:t>B/W</w:t>
      </w:r>
      <w:r w:rsidRPr="00011AA4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011AA4">
        <w:rPr>
          <w:rFonts w:cs="Arial"/>
          <w:color w:val="auto"/>
          <w:sz w:val="20"/>
        </w:rPr>
        <w:t>0.005Lux</w:t>
      </w:r>
      <w:r w:rsidRPr="00011AA4">
        <w:rPr>
          <w:rFonts w:eastAsia="맑은 고딕" w:cs="Arial"/>
          <w:color w:val="auto"/>
          <w:sz w:val="20"/>
          <w:lang w:eastAsia="ko-KR"/>
        </w:rPr>
        <w:t xml:space="preserve"> (F1.6, 1/30sec)</w:t>
      </w:r>
    </w:p>
    <w:p w14:paraId="4242F3A1" w14:textId="606C7B32" w:rsidR="00483600" w:rsidRPr="008D54DA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D54DA">
        <w:rPr>
          <w:rFonts w:cs="Arial"/>
          <w:bCs/>
          <w:color w:val="auto"/>
          <w:sz w:val="20"/>
        </w:rPr>
        <w:t>Lens</w:t>
      </w:r>
    </w:p>
    <w:p w14:paraId="1D89375D" w14:textId="411A11C1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011AA4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4.44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>
        <w:rPr>
          <w:rFonts w:eastAsia="맑은 고딕" w:cs="Arial"/>
          <w:color w:val="auto"/>
          <w:sz w:val="20"/>
          <w:lang w:eastAsia="ko-KR"/>
        </w:rPr>
        <w:t>142.6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x) </w:t>
      </w:r>
      <w:r>
        <w:rPr>
          <w:rFonts w:eastAsia="맑은 고딕" w:cs="Arial"/>
          <w:color w:val="auto"/>
          <w:sz w:val="20"/>
          <w:lang w:eastAsia="ko-KR"/>
        </w:rPr>
        <w:t>zoom</w:t>
      </w:r>
    </w:p>
    <w:p w14:paraId="341DB664" w14:textId="3D05AEDC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011AA4">
        <w:rPr>
          <w:rFonts w:cs="Arial"/>
          <w:color w:val="auto"/>
          <w:sz w:val="20"/>
        </w:rPr>
        <w:t xml:space="preserve">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>
        <w:rPr>
          <w:rFonts w:eastAsia="맑은 고딕" w:cs="Arial"/>
          <w:color w:val="auto"/>
          <w:sz w:val="20"/>
          <w:lang w:eastAsia="ko-KR"/>
        </w:rPr>
        <w:t>F4.4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7CE74A21" w14:textId="77777777" w:rsidR="00011AA4" w:rsidRPr="00011AA4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</w:p>
    <w:p w14:paraId="47B8C12C" w14:textId="77777777" w:rsidR="00011AA4" w:rsidRDefault="00483600" w:rsidP="00011AA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H: </w:t>
      </w:r>
      <w:r>
        <w:rPr>
          <w:rFonts w:eastAsia="맑은 고딕" w:cs="Arial"/>
          <w:bCs/>
          <w:color w:val="auto"/>
          <w:sz w:val="20"/>
          <w:lang w:eastAsia="ko-KR"/>
        </w:rPr>
        <w:t>61.8</w:t>
      </w:r>
      <w:r w:rsidRPr="009931F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 ~ 2.19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367B7746" w14:textId="51265C88" w:rsidR="00483600" w:rsidRPr="00011AA4" w:rsidRDefault="00483600" w:rsidP="00011AA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11AA4">
        <w:rPr>
          <w:rFonts w:eastAsia="맑은 고딕" w:cs="Arial"/>
          <w:bCs/>
          <w:color w:val="auto"/>
          <w:sz w:val="20"/>
          <w:lang w:eastAsia="ko-KR"/>
        </w:rPr>
        <w:t>V: 36.2 ˚(Wide) ~ 1.24°(Tele)</w:t>
      </w:r>
    </w:p>
    <w:p w14:paraId="399B8C46" w14:textId="41A42320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Wide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1.5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m (</w:t>
      </w:r>
      <w:r>
        <w:rPr>
          <w:rFonts w:eastAsia="맑은 고딕" w:cs="Arial"/>
          <w:bCs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.</w:t>
      </w:r>
      <w:r>
        <w:rPr>
          <w:rFonts w:eastAsia="맑은 고딕" w:cs="Arial"/>
          <w:bCs/>
          <w:color w:val="auto"/>
          <w:sz w:val="20"/>
          <w:lang w:eastAsia="ko-KR"/>
        </w:rPr>
        <w:t>92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ft)</w:t>
      </w:r>
      <w:r>
        <w:rPr>
          <w:rFonts w:eastAsia="맑은 고딕" w:cs="Arial"/>
          <w:bCs/>
          <w:color w:val="auto"/>
          <w:sz w:val="20"/>
          <w:lang w:eastAsia="ko-KR"/>
        </w:rPr>
        <w:t>, Tele 2m (6.56ft)</w:t>
      </w:r>
    </w:p>
    <w:p w14:paraId="1F613D16" w14:textId="7A37A4DE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011AA4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Auto/manual/One shot AF</w:t>
      </w:r>
    </w:p>
    <w:p w14:paraId="4382EEBA" w14:textId="195BECD0" w:rsidR="00483600" w:rsidRPr="00011AA4" w:rsidRDefault="00483600" w:rsidP="00011A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lastRenderedPageBreak/>
        <w:t>Lens Type</w:t>
      </w:r>
      <w:r w:rsidR="00011AA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95528">
        <w:rPr>
          <w:rFonts w:eastAsia="맑은 고딕" w:cs="Arial"/>
          <w:color w:val="auto"/>
          <w:sz w:val="20"/>
          <w:lang w:eastAsia="ko-KR"/>
        </w:rPr>
        <w:t>DC Auto Iris</w:t>
      </w:r>
    </w:p>
    <w:p w14:paraId="110D2E83" w14:textId="77777777" w:rsidR="00483600" w:rsidRPr="00895528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41BE225E" w14:textId="4D55DD4D" w:rsidR="00483600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P</w:t>
      </w:r>
      <w:r>
        <w:rPr>
          <w:rFonts w:cs="Arial"/>
          <w:color w:val="auto"/>
          <w:sz w:val="20"/>
        </w:rPr>
        <w:t>an</w:t>
      </w:r>
      <w:r w:rsidRPr="00895528">
        <w:rPr>
          <w:rFonts w:cs="Arial"/>
          <w:color w:val="auto"/>
          <w:sz w:val="20"/>
        </w:rPr>
        <w:t xml:space="preserve"> Range</w:t>
      </w:r>
      <w:r w:rsidR="00011AA4">
        <w:rPr>
          <w:rFonts w:cs="Arial"/>
          <w:color w:val="auto"/>
          <w:sz w:val="20"/>
        </w:rPr>
        <w:t xml:space="preserve">: </w:t>
      </w:r>
      <w:r w:rsidRPr="00895528">
        <w:rPr>
          <w:rFonts w:cs="Arial"/>
          <w:color w:val="auto"/>
          <w:sz w:val="20"/>
        </w:rPr>
        <w:t>360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Endless</w:t>
      </w:r>
    </w:p>
    <w:p w14:paraId="363954A1" w14:textId="009B01B6" w:rsidR="00483600" w:rsidRPr="009931F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Pan Speed</w:t>
      </w:r>
      <w:r w:rsidR="00011AA4">
        <w:rPr>
          <w:rFonts w:eastAsiaTheme="minorEastAsia" w:cs="Arial"/>
          <w:color w:val="auto"/>
          <w:sz w:val="20"/>
          <w:lang w:eastAsia="ko-KR"/>
        </w:rPr>
        <w:t xml:space="preserve">: </w:t>
      </w:r>
      <w:r>
        <w:rPr>
          <w:rFonts w:eastAsiaTheme="minorEastAsia" w:cs="Arial"/>
          <w:color w:val="auto"/>
          <w:sz w:val="20"/>
          <w:lang w:eastAsia="ko-KR"/>
        </w:rPr>
        <w:t>0.5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 ~ 80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14:paraId="50706E38" w14:textId="3CFDC39A" w:rsidR="00483600" w:rsidRPr="009931F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Range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180</w:t>
      </w:r>
      <w:proofErr w:type="gramStart"/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>
        <w:rPr>
          <w:rFonts w:eastAsia="맑은 고딕" w:cs="Arial"/>
          <w:bCs/>
          <w:color w:val="auto"/>
          <w:sz w:val="20"/>
          <w:lang w:eastAsia="ko-KR"/>
        </w:rPr>
        <w:t>-90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~ 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044129FF" w14:textId="07457ECF" w:rsidR="00483600" w:rsidRPr="009931F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Speed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9931F6">
        <w:rPr>
          <w:rFonts w:eastAsia="맑은 고딕" w:cs="Arial"/>
          <w:color w:val="auto"/>
          <w:sz w:val="20"/>
          <w:lang w:eastAsia="ko-KR"/>
        </w:rPr>
        <w:t>0.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 ~ 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14:paraId="52F4D255" w14:textId="0B640124" w:rsidR="00483600" w:rsidRPr="005B0B95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Sequence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B0B95">
        <w:rPr>
          <w:rFonts w:eastAsia="맑은 고딕" w:cs="Arial"/>
          <w:bCs/>
          <w:color w:val="auto"/>
          <w:sz w:val="20"/>
          <w:lang w:eastAsia="ko-KR"/>
        </w:rPr>
        <w:t>Preset(300ea), Swing, Group(6ea), Tour, Auto run, Schedule</w:t>
      </w:r>
    </w:p>
    <w:p w14:paraId="1535F7A6" w14:textId="57F39B21" w:rsidR="00483600" w:rsidRPr="005B0B95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Preset Accuracy</w:t>
      </w:r>
      <w:r w:rsidR="00011AA4">
        <w:rPr>
          <w:rFonts w:eastAsia="맑은 고딕" w:cs="Arial"/>
          <w:bCs/>
          <w:color w:val="auto"/>
          <w:sz w:val="20"/>
          <w:lang w:eastAsia="ko-KR"/>
        </w:rPr>
        <w:t>: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5B0B95">
        <w:rPr>
          <w:rFonts w:eastAsia="맑은 고딕" w:cs="Arial" w:hint="eastAsia"/>
          <w:bCs/>
          <w:color w:val="auto"/>
          <w:sz w:val="20"/>
          <w:lang w:eastAsia="ko-KR"/>
        </w:rPr>
        <w:t>±</w:t>
      </w:r>
      <w:r w:rsidRPr="005B0B95">
        <w:rPr>
          <w:rFonts w:eastAsia="맑은 고딕" w:cs="Arial" w:hint="eastAsia"/>
          <w:bCs/>
          <w:color w:val="auto"/>
          <w:sz w:val="20"/>
          <w:lang w:eastAsia="ko-KR"/>
        </w:rPr>
        <w:t>0.25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</w:p>
    <w:p w14:paraId="526A5CF1" w14:textId="77777777" w:rsidR="00483600" w:rsidRPr="0039325A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57C67E2" w14:textId="648993E9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>
        <w:rPr>
          <w:rFonts w:eastAsia="맑은 고딕" w:cs="Arial"/>
          <w:sz w:val="20"/>
          <w:lang w:eastAsia="ko-KR"/>
        </w:rPr>
        <w:t>le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47116F8" w14:textId="044BFCF0" w:rsidR="00483600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Direction Indicator</w:t>
      </w:r>
      <w:r w:rsidR="00FF0556">
        <w:rPr>
          <w:rFonts w:eastAsiaTheme="minorEastAsia" w:cs="Arial"/>
          <w:sz w:val="20"/>
          <w:lang w:eastAsia="ko-KR"/>
        </w:rPr>
        <w:t xml:space="preserve">: </w:t>
      </w:r>
      <w:r>
        <w:rPr>
          <w:rFonts w:eastAsiaTheme="minorEastAsia" w:cs="Arial"/>
          <w:sz w:val="20"/>
          <w:lang w:eastAsia="ko-KR"/>
        </w:rPr>
        <w:t>Support</w:t>
      </w:r>
    </w:p>
    <w:p w14:paraId="418B0648" w14:textId="41CC5DD4" w:rsidR="00483600" w:rsidRPr="009728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Day/Night Setting</w:t>
      </w:r>
      <w:r w:rsidR="00FF0556">
        <w:rPr>
          <w:rFonts w:cs="Arial"/>
          <w:sz w:val="20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 xml:space="preserve">Auto (ICR) / Color / B/W </w:t>
      </w:r>
      <w:r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Schedule</w:t>
      </w:r>
    </w:p>
    <w:p w14:paraId="0D7CCF00" w14:textId="09761165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Backlight Compensation</w:t>
      </w:r>
      <w:r w:rsidR="00FF0556">
        <w:rPr>
          <w:rFonts w:cs="Arial"/>
          <w:sz w:val="20"/>
        </w:rPr>
        <w:t xml:space="preserve">: </w:t>
      </w:r>
      <w:r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14:paraId="081DFA7C" w14:textId="5D653818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</w:t>
      </w:r>
      <w:r>
        <w:rPr>
          <w:rFonts w:eastAsia="맑은 고딕" w:cs="Arial"/>
          <w:sz w:val="20"/>
          <w:lang w:eastAsia="ko-KR"/>
        </w:rPr>
        <w:t>ide Dynamic Range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2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011F2577" w14:textId="38C736E3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Off / On (SSDR)</w:t>
      </w:r>
    </w:p>
    <w:p w14:paraId="22ED0579" w14:textId="79FFEF13" w:rsidR="00483600" w:rsidRPr="009728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FF0556">
        <w:rPr>
          <w:rFonts w:cs="Arial"/>
          <w:sz w:val="20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(SSNR</w:t>
      </w:r>
      <w:r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 xml:space="preserve">: 2D+3D Noise </w:t>
      </w:r>
      <w:r>
        <w:rPr>
          <w:rFonts w:eastAsia="맑은 고딕" w:cs="Arial"/>
          <w:sz w:val="20"/>
          <w:lang w:eastAsia="ko-KR"/>
        </w:rPr>
        <w:t>f</w:t>
      </w:r>
      <w:r w:rsidRPr="0039325A">
        <w:rPr>
          <w:rFonts w:eastAsia="맑은 고딕" w:cs="Arial"/>
          <w:sz w:val="20"/>
          <w:lang w:eastAsia="ko-KR"/>
        </w:rPr>
        <w:t>ilter)</w:t>
      </w:r>
    </w:p>
    <w:p w14:paraId="79F7B21F" w14:textId="77777777" w:rsidR="00483600" w:rsidRPr="005417F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/>
          <w:sz w:val="20"/>
          <w:lang w:eastAsia="ko-KR"/>
        </w:rPr>
        <w:t xml:space="preserve"> (built-in Gyro sensor)</w:t>
      </w:r>
    </w:p>
    <w:p w14:paraId="2E793953" w14:textId="033BD70A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Defog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Support</w:t>
      </w:r>
    </w:p>
    <w:p w14:paraId="7B98F027" w14:textId="1A824FD5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Off / On (8ea,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14:paraId="3542018E" w14:textId="67D4DCEC" w:rsidR="00483600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="00357724">
        <w:rPr>
          <w:rFonts w:eastAsia="맑은 고딕" w:cs="Arial"/>
          <w:sz w:val="20"/>
          <w:lang w:eastAsia="ko-KR"/>
        </w:rPr>
        <w:t>None</w:t>
      </w:r>
    </w:p>
    <w:p w14:paraId="252E1B01" w14:textId="273798AD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74CECEAD" w14:textId="6B135950" w:rsidR="00483600" w:rsidRPr="005417F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50E09611" w14:textId="75414275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Image Rotation</w:t>
      </w:r>
      <w:r w:rsidR="00FF0556">
        <w:rPr>
          <w:rFonts w:cs="Arial"/>
          <w:sz w:val="20"/>
        </w:rPr>
        <w:t xml:space="preserve">: </w:t>
      </w:r>
      <w:r w:rsidRPr="0039325A">
        <w:rPr>
          <w:rFonts w:cs="Arial"/>
          <w:sz w:val="20"/>
        </w:rPr>
        <w:t>Flip</w:t>
      </w:r>
      <w:r w:rsidR="00FF0556">
        <w:rPr>
          <w:rFonts w:cs="Arial"/>
          <w:sz w:val="20"/>
        </w:rPr>
        <w:t xml:space="preserve">, </w:t>
      </w:r>
      <w:r w:rsidRPr="00FF0556">
        <w:rPr>
          <w:rFonts w:cs="Arial"/>
          <w:sz w:val="20"/>
        </w:rPr>
        <w:t xml:space="preserve">Mirror: </w:t>
      </w:r>
      <w:r w:rsidRPr="00FF0556">
        <w:rPr>
          <w:rFonts w:eastAsia="맑은 고딕" w:cs="Arial"/>
          <w:sz w:val="20"/>
          <w:lang w:eastAsia="ko-KR"/>
        </w:rPr>
        <w:t xml:space="preserve">Hallway </w:t>
      </w:r>
      <w:proofErr w:type="gramStart"/>
      <w:r w:rsidRPr="00FF0556">
        <w:rPr>
          <w:rFonts w:eastAsia="맑은 고딕" w:cs="Arial"/>
          <w:sz w:val="20"/>
          <w:lang w:eastAsia="ko-KR"/>
        </w:rPr>
        <w:t>view</w:t>
      </w:r>
      <w:r w:rsidR="00FF0556">
        <w:rPr>
          <w:rFonts w:eastAsia="맑은 고딕" w:cs="Arial"/>
          <w:sz w:val="20"/>
          <w:lang w:eastAsia="ko-KR"/>
        </w:rPr>
        <w:t>(</w:t>
      </w:r>
      <w:proofErr w:type="gramEnd"/>
      <w:r w:rsidRPr="00FF0556">
        <w:rPr>
          <w:rFonts w:eastAsia="맑은 고딕" w:cs="Arial"/>
          <w:sz w:val="20"/>
          <w:lang w:eastAsia="ko-KR"/>
        </w:rPr>
        <w:t>0</w:t>
      </w:r>
      <w:r w:rsidRPr="00FF0556">
        <w:rPr>
          <w:rFonts w:cs="Arial"/>
          <w:sz w:val="20"/>
        </w:rPr>
        <w:t>˚</w:t>
      </w:r>
      <w:r w:rsidRPr="00FF0556">
        <w:rPr>
          <w:rFonts w:eastAsia="맑은 고딕" w:cs="Arial"/>
          <w:sz w:val="20"/>
          <w:lang w:eastAsia="ko-KR"/>
        </w:rPr>
        <w:t xml:space="preserve"> / 90</w:t>
      </w:r>
      <w:r w:rsidRPr="00FF0556">
        <w:rPr>
          <w:rFonts w:cs="Arial"/>
          <w:sz w:val="20"/>
        </w:rPr>
        <w:t>˚ / 270˚</w:t>
      </w:r>
      <w:r w:rsidR="00FF0556">
        <w:rPr>
          <w:rFonts w:cs="Arial"/>
          <w:sz w:val="20"/>
        </w:rPr>
        <w:t>)</w:t>
      </w:r>
    </w:p>
    <w:p w14:paraId="52E9EA75" w14:textId="32298CC6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Alarm I/O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Input 1ea / Output 1ea</w:t>
      </w:r>
      <w:r w:rsidRPr="001A614A">
        <w:t xml:space="preserve"> </w:t>
      </w:r>
    </w:p>
    <w:p w14:paraId="72D47400" w14:textId="4B30616E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Triggers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 xml:space="preserve">Alarm Input, Analytics, </w:t>
      </w:r>
      <w:r w:rsidRPr="001A614A">
        <w:rPr>
          <w:rFonts w:eastAsia="맑은 고딕" w:cs="Arial"/>
          <w:sz w:val="20"/>
          <w:lang w:eastAsia="ko-KR"/>
        </w:rPr>
        <w:t>Network Disconnection</w:t>
      </w:r>
    </w:p>
    <w:p w14:paraId="22AFE08E" w14:textId="1F49BFF2" w:rsidR="00483600" w:rsidRPr="00747D84" w:rsidRDefault="00483600" w:rsidP="00747D8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Events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File Upload via FTP and E-mail, Notification via E-mail,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color w:val="auto"/>
          <w:sz w:val="20"/>
          <w:lang w:eastAsia="ko-KR"/>
        </w:rPr>
        <w:t>NAS recording at event triggers,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color w:val="auto"/>
          <w:sz w:val="20"/>
          <w:lang w:eastAsia="ko-KR"/>
        </w:rPr>
        <w:t>Alarm output, PTZ preset</w:t>
      </w:r>
    </w:p>
    <w:p w14:paraId="24860076" w14:textId="7CA78D98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cs="Arial"/>
          <w:bCs/>
          <w:sz w:val="20"/>
        </w:rPr>
        <w:t>Intelligent Analytics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Defocus detection, </w:t>
      </w:r>
      <w:r w:rsidRPr="001A614A">
        <w:rPr>
          <w:rFonts w:eastAsia="맑은 고딕" w:cs="Arial"/>
          <w:sz w:val="20"/>
          <w:lang w:eastAsia="ko-KR"/>
        </w:rPr>
        <w:t>Directional detection</w:t>
      </w:r>
      <w:r>
        <w:rPr>
          <w:rFonts w:eastAsia="맑은 고딕" w:cs="Arial"/>
          <w:sz w:val="20"/>
          <w:lang w:eastAsia="ko-KR"/>
        </w:rPr>
        <w:t>,</w:t>
      </w:r>
      <w:r w:rsidRPr="00B50F23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Fog detection,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sz w:val="20"/>
          <w:lang w:eastAsia="ko-KR"/>
        </w:rPr>
        <w:t>Face detection, Motion detection, Appear/Disappear,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sz w:val="20"/>
          <w:lang w:eastAsia="ko-KR"/>
        </w:rPr>
        <w:t>Enter/Exit, Loitering, Tampering</w:t>
      </w:r>
      <w:r w:rsidRPr="00FF0556">
        <w:rPr>
          <w:rFonts w:cs="Arial"/>
          <w:bCs/>
          <w:sz w:val="20"/>
        </w:rPr>
        <w:t xml:space="preserve">, </w:t>
      </w:r>
      <w:r w:rsidRPr="00FF0556">
        <w:rPr>
          <w:rFonts w:eastAsia="맑은 고딕" w:cs="Arial"/>
          <w:sz w:val="20"/>
          <w:lang w:eastAsia="ko-KR"/>
        </w:rPr>
        <w:t>Virtual line, Audio detection</w:t>
      </w:r>
    </w:p>
    <w:p w14:paraId="43CC7BAB" w14:textId="04D748B2" w:rsidR="00483600" w:rsidRPr="005D339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107EFC">
        <w:rPr>
          <w:rFonts w:eastAsia="맑은 고딕" w:cs="Arial"/>
          <w:sz w:val="20"/>
          <w:lang w:eastAsia="ko-KR"/>
        </w:rPr>
        <w:t>Memory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1024</w:t>
      </w:r>
      <w:r w:rsidRPr="001E6A15">
        <w:rPr>
          <w:rFonts w:eastAsia="맑은 고딕" w:cs="Arial"/>
          <w:sz w:val="20"/>
          <w:lang w:eastAsia="ko-KR"/>
        </w:rPr>
        <w:t xml:space="preserve">MB RAM, </w:t>
      </w:r>
      <w:r>
        <w:rPr>
          <w:rFonts w:eastAsia="맑은 고딕" w:cs="Arial"/>
          <w:sz w:val="20"/>
          <w:lang w:eastAsia="ko-KR"/>
        </w:rPr>
        <w:t>256</w:t>
      </w:r>
      <w:r w:rsidRPr="001E6A15">
        <w:rPr>
          <w:rFonts w:eastAsia="맑은 고딕" w:cs="Arial"/>
          <w:sz w:val="20"/>
          <w:lang w:eastAsia="ko-KR"/>
        </w:rPr>
        <w:t>MB Flash</w:t>
      </w:r>
    </w:p>
    <w:p w14:paraId="16B12FEE" w14:textId="520C897D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>Water Removal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Support (with Wiper)</w:t>
      </w:r>
    </w:p>
    <w:p w14:paraId="26888B03" w14:textId="77777777" w:rsidR="00483600" w:rsidRPr="00107EFC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bCs/>
          <w:sz w:val="20"/>
        </w:rPr>
        <w:t>Video Streams</w:t>
      </w:r>
    </w:p>
    <w:p w14:paraId="5F49CBDA" w14:textId="0AD1F731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07EFC">
        <w:rPr>
          <w:rFonts w:cs="Arial"/>
          <w:bCs/>
          <w:sz w:val="20"/>
        </w:rPr>
        <w:t>Video compression</w:t>
      </w:r>
      <w:r w:rsidR="00FF0556">
        <w:rPr>
          <w:rFonts w:cs="Arial"/>
          <w:bCs/>
          <w:sz w:val="20"/>
        </w:rPr>
        <w:t xml:space="preserve">: </w:t>
      </w:r>
      <w:r w:rsidRPr="00107EFC">
        <w:rPr>
          <w:rFonts w:eastAsia="맑은 고딕" w:cs="Arial"/>
          <w:sz w:val="20"/>
          <w:lang w:eastAsia="ko-KR"/>
        </w:rPr>
        <w:t xml:space="preserve">H.265, </w:t>
      </w:r>
      <w:r w:rsidRPr="00107EFC">
        <w:rPr>
          <w:rFonts w:cs="Arial"/>
          <w:bCs/>
          <w:sz w:val="20"/>
        </w:rPr>
        <w:t>H.264, MJPEG</w:t>
      </w:r>
    </w:p>
    <w:p w14:paraId="13CDD70D" w14:textId="1546F180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="00FF0556">
        <w:rPr>
          <w:rFonts w:cs="Arial"/>
          <w:bCs/>
          <w:sz w:val="20"/>
        </w:rPr>
        <w:t xml:space="preserve">: </w:t>
      </w:r>
      <w:r w:rsidRPr="00D50058">
        <w:rPr>
          <w:rFonts w:cs="Arial"/>
          <w:bCs/>
          <w:sz w:val="20"/>
        </w:rPr>
        <w:t>1920x1080, 1280x1024,</w:t>
      </w:r>
      <w:r w:rsidRPr="005D339A">
        <w:rPr>
          <w:rFonts w:cs="Arial"/>
          <w:bCs/>
          <w:sz w:val="20"/>
        </w:rPr>
        <w:t xml:space="preserve"> </w:t>
      </w:r>
      <w:r w:rsidRPr="00D50058">
        <w:rPr>
          <w:rFonts w:cs="Arial"/>
          <w:bCs/>
          <w:sz w:val="20"/>
        </w:rPr>
        <w:t>1280x960</w:t>
      </w:r>
      <w:r>
        <w:rPr>
          <w:rFonts w:cs="Arial"/>
          <w:bCs/>
          <w:sz w:val="20"/>
        </w:rPr>
        <w:t>,</w:t>
      </w:r>
      <w:r w:rsidRPr="005D339A">
        <w:rPr>
          <w:rFonts w:cs="Arial"/>
          <w:bCs/>
          <w:sz w:val="20"/>
        </w:rPr>
        <w:t xml:space="preserve"> </w:t>
      </w:r>
      <w:r w:rsidRPr="00D50058">
        <w:rPr>
          <w:rFonts w:cs="Arial"/>
          <w:bCs/>
          <w:sz w:val="20"/>
        </w:rPr>
        <w:t>1280x720, 1024x768,</w:t>
      </w:r>
      <w:r w:rsidR="00FF0556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Pr="00FF0556">
        <w:rPr>
          <w:rFonts w:cs="Arial"/>
          <w:bCs/>
          <w:sz w:val="20"/>
        </w:rPr>
        <w:t>800 x 600, 800 x 448, 720 x 576, 720x480, 640x480, 640x360</w:t>
      </w:r>
      <w:r w:rsidR="00FF0556">
        <w:rPr>
          <w:rFonts w:eastAsiaTheme="minorEastAsia" w:cs="Arial" w:hint="eastAsia"/>
          <w:bCs/>
          <w:sz w:val="20"/>
          <w:lang w:eastAsia="ko-KR"/>
        </w:rPr>
        <w:t>,</w:t>
      </w:r>
      <w:r w:rsidR="00FF0556">
        <w:rPr>
          <w:rFonts w:eastAsiaTheme="minorEastAsia" w:cs="Arial"/>
          <w:bCs/>
          <w:sz w:val="20"/>
          <w:lang w:eastAsia="ko-KR"/>
        </w:rPr>
        <w:t xml:space="preserve"> </w:t>
      </w:r>
      <w:r w:rsidRPr="00FF0556">
        <w:rPr>
          <w:rFonts w:eastAsiaTheme="minorEastAsia" w:cs="Arial" w:hint="eastAsia"/>
          <w:bCs/>
          <w:sz w:val="20"/>
          <w:lang w:eastAsia="ko-KR"/>
        </w:rPr>
        <w:t>320x240</w:t>
      </w:r>
    </w:p>
    <w:p w14:paraId="5ABFB6A2" w14:textId="77777777" w:rsidR="00483600" w:rsidRPr="00107EFC" w:rsidRDefault="00483600" w:rsidP="00483600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eastAsia="맑은 고딕" w:cs="Arial"/>
          <w:color w:val="000000"/>
          <w:lang w:eastAsia="ko-KR"/>
        </w:rPr>
        <w:t>Maximum Framerate</w:t>
      </w:r>
    </w:p>
    <w:p w14:paraId="07CE50F0" w14:textId="4BF7DB0B" w:rsidR="00483600" w:rsidRPr="00107EFC" w:rsidRDefault="00483600" w:rsidP="0048360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cs="Arial"/>
          <w:color w:val="000000"/>
          <w:szCs w:val="20"/>
          <w:lang w:eastAsia="zh-TW"/>
        </w:rPr>
        <w:t>H.265 / H.264</w:t>
      </w:r>
      <w:r w:rsidR="00FF0556">
        <w:rPr>
          <w:rFonts w:cs="Arial"/>
          <w:color w:val="000000"/>
          <w:szCs w:val="20"/>
          <w:lang w:eastAsia="zh-TW"/>
        </w:rPr>
        <w:t xml:space="preserve">: </w:t>
      </w:r>
      <w:r w:rsidRPr="00107EFC">
        <w:rPr>
          <w:rFonts w:cs="Arial"/>
          <w:color w:val="000000"/>
          <w:szCs w:val="20"/>
          <w:lang w:eastAsia="zh-TW"/>
        </w:rPr>
        <w:t xml:space="preserve">Max. </w:t>
      </w:r>
      <w:r>
        <w:rPr>
          <w:rFonts w:cs="Arial"/>
          <w:color w:val="000000"/>
          <w:szCs w:val="20"/>
          <w:lang w:eastAsia="zh-TW"/>
        </w:rPr>
        <w:t>6</w:t>
      </w:r>
      <w:r w:rsidRPr="00107EFC">
        <w:rPr>
          <w:rFonts w:eastAsia="맑은 고딕" w:cs="Arial"/>
          <w:color w:val="000000"/>
          <w:szCs w:val="20"/>
          <w:lang w:eastAsia="ko-KR"/>
        </w:rPr>
        <w:t>0/</w:t>
      </w:r>
      <w:r>
        <w:rPr>
          <w:rFonts w:eastAsia="맑은 고딕" w:cs="Arial"/>
          <w:color w:val="000000"/>
          <w:szCs w:val="20"/>
          <w:lang w:eastAsia="ko-KR"/>
        </w:rPr>
        <w:t>50</w:t>
      </w:r>
      <w:r w:rsidRPr="00107EFC">
        <w:rPr>
          <w:rFonts w:cs="Arial"/>
          <w:color w:val="000000"/>
          <w:szCs w:val="20"/>
          <w:lang w:eastAsia="zh-TW"/>
        </w:rPr>
        <w:t>fps(60Hz/50Hz) at all resolutions</w:t>
      </w:r>
    </w:p>
    <w:p w14:paraId="1103CE86" w14:textId="37FDAD74" w:rsidR="00483600" w:rsidRPr="00107EFC" w:rsidRDefault="00483600" w:rsidP="004836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MJPEG</w:t>
      </w:r>
      <w:r w:rsidR="00FF0556">
        <w:rPr>
          <w:rFonts w:cs="Arial"/>
          <w:sz w:val="20"/>
        </w:rPr>
        <w:t xml:space="preserve">: </w:t>
      </w:r>
      <w:r w:rsidRPr="00107EFC">
        <w:rPr>
          <w:rFonts w:cs="Arial"/>
          <w:sz w:val="20"/>
        </w:rPr>
        <w:t xml:space="preserve">Max. </w:t>
      </w:r>
      <w:r w:rsidRPr="004E4288">
        <w:rPr>
          <w:rFonts w:eastAsia="맑은 고딕" w:cs="Arial"/>
          <w:sz w:val="20"/>
          <w:lang w:eastAsia="ko-KR"/>
        </w:rPr>
        <w:t>30/25</w:t>
      </w:r>
      <w:r w:rsidRPr="004E4288">
        <w:rPr>
          <w:rFonts w:cs="Arial"/>
          <w:sz w:val="20"/>
        </w:rPr>
        <w:t>fps(</w:t>
      </w:r>
      <w:r w:rsidRPr="00D50058">
        <w:rPr>
          <w:rFonts w:cs="Arial"/>
          <w:sz w:val="20"/>
        </w:rPr>
        <w:t>60Hz/50Hz)</w:t>
      </w:r>
    </w:p>
    <w:p w14:paraId="304B3B61" w14:textId="291A31D8" w:rsidR="00483600" w:rsidRPr="0073253C" w:rsidRDefault="00483600" w:rsidP="0073253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Smart Codec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Manual Mode (area-based</w:t>
      </w:r>
      <w:r w:rsidR="00FF0556"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5EA)</w:t>
      </w:r>
      <w:r w:rsidR="0073253C">
        <w:rPr>
          <w:rFonts w:eastAsiaTheme="minorEastAsia" w:cs="Arial" w:hint="eastAsia"/>
          <w:sz w:val="20"/>
          <w:lang w:eastAsia="ko-KR"/>
        </w:rPr>
        <w:t>,</w:t>
      </w:r>
      <w:r w:rsidR="0073253C">
        <w:rPr>
          <w:rFonts w:eastAsiaTheme="minorEastAsia" w:cs="Arial"/>
          <w:sz w:val="20"/>
          <w:lang w:eastAsia="ko-KR"/>
        </w:rPr>
        <w:t xml:space="preserve"> </w:t>
      </w:r>
      <w:proofErr w:type="spellStart"/>
      <w:r w:rsidRPr="0073253C">
        <w:rPr>
          <w:rFonts w:cs="Arial"/>
          <w:sz w:val="20"/>
        </w:rPr>
        <w:t>WiseStream</w:t>
      </w:r>
      <w:proofErr w:type="spellEnd"/>
      <w:r w:rsidRPr="0073253C">
        <w:rPr>
          <w:rFonts w:cs="Arial"/>
          <w:sz w:val="20"/>
        </w:rPr>
        <w:t xml:space="preserve"> </w:t>
      </w:r>
      <w:proofErr w:type="spellStart"/>
      <w:r w:rsidRPr="0073253C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proofErr w:type="spellEnd"/>
    </w:p>
    <w:p w14:paraId="367F7D3E" w14:textId="77777777" w:rsidR="00FF0556" w:rsidRPr="00FF055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Bitrate Control Method</w:t>
      </w:r>
    </w:p>
    <w:p w14:paraId="658AA0CE" w14:textId="77777777" w:rsidR="00FF0556" w:rsidRDefault="00483600" w:rsidP="00FF0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bCs/>
          <w:sz w:val="20"/>
          <w:lang w:eastAsia="ko-KR"/>
        </w:rPr>
        <w:lastRenderedPageBreak/>
        <w:t xml:space="preserve">H.265 / </w:t>
      </w:r>
      <w:r w:rsidRPr="00107EFC">
        <w:rPr>
          <w:rFonts w:cs="Arial"/>
          <w:bCs/>
          <w:sz w:val="20"/>
        </w:rPr>
        <w:t>H.264: CBR or VBR</w:t>
      </w:r>
    </w:p>
    <w:p w14:paraId="7B390A44" w14:textId="502639F7" w:rsidR="00483600" w:rsidRPr="00FF0556" w:rsidRDefault="00483600" w:rsidP="00FF0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0556">
        <w:rPr>
          <w:rFonts w:cs="Arial"/>
          <w:bCs/>
          <w:sz w:val="20"/>
        </w:rPr>
        <w:t xml:space="preserve">MJPEG: </w:t>
      </w:r>
      <w:r w:rsidRPr="00FF0556">
        <w:rPr>
          <w:rFonts w:eastAsia="바탕체" w:cs="Arial"/>
          <w:bCs/>
          <w:sz w:val="20"/>
          <w:lang w:eastAsia="ko-KR"/>
        </w:rPr>
        <w:t>VBR</w:t>
      </w:r>
    </w:p>
    <w:p w14:paraId="564BDE98" w14:textId="4B9FCF89" w:rsidR="00483600" w:rsidRPr="00EB2417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FF055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>
        <w:rPr>
          <w:rFonts w:eastAsia="맑은 고딕" w:cs="Arial"/>
          <w:sz w:val="20"/>
          <w:lang w:eastAsia="ko-KR"/>
        </w:rPr>
        <w:t>10 prof</w:t>
      </w:r>
      <w:r w:rsidRPr="00E53C0A">
        <w:rPr>
          <w:rFonts w:eastAsia="맑은 고딕" w:cs="Arial"/>
          <w:sz w:val="20"/>
          <w:lang w:eastAsia="ko-KR"/>
        </w:rPr>
        <w:t>iles</w:t>
      </w:r>
      <w:r>
        <w:rPr>
          <w:rFonts w:eastAsia="맑은 고딕" w:cs="Arial"/>
          <w:sz w:val="20"/>
          <w:lang w:eastAsia="ko-KR"/>
        </w:rPr>
        <w:t>)</w:t>
      </w:r>
    </w:p>
    <w:p w14:paraId="37A74BDB" w14:textId="35C38FB1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07EFC">
        <w:rPr>
          <w:rFonts w:eastAsia="맑은 고딕" w:cs="Arial" w:hint="eastAsia"/>
          <w:sz w:val="20"/>
          <w:lang w:eastAsia="ko-KR"/>
        </w:rPr>
        <w:t>method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107EFC">
        <w:rPr>
          <w:rFonts w:eastAsia="맑은 고딕" w:cs="Arial"/>
          <w:sz w:val="20"/>
          <w:lang w:eastAsia="ko-KR"/>
        </w:rPr>
        <w:t>Unicast / Multicast</w:t>
      </w:r>
    </w:p>
    <w:p w14:paraId="2815D3D9" w14:textId="50D8E938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Simultaneous Users</w:t>
      </w:r>
      <w:r w:rsidR="00FF0556">
        <w:rPr>
          <w:rFonts w:cs="Arial"/>
          <w:sz w:val="20"/>
        </w:rPr>
        <w:t xml:space="preserve">: </w:t>
      </w:r>
      <w:r w:rsidR="0073253C">
        <w:rPr>
          <w:rFonts w:cs="Arial"/>
          <w:sz w:val="20"/>
        </w:rPr>
        <w:t xml:space="preserve">Max. </w:t>
      </w:r>
      <w:r>
        <w:rPr>
          <w:rFonts w:cs="Arial"/>
          <w:sz w:val="20"/>
        </w:rPr>
        <w:t>20</w:t>
      </w:r>
      <w:r w:rsidRPr="00107EFC">
        <w:rPr>
          <w:rFonts w:cs="Arial"/>
          <w:sz w:val="20"/>
        </w:rPr>
        <w:t>(Unicast)</w:t>
      </w:r>
    </w:p>
    <w:p w14:paraId="686CE3A7" w14:textId="4F2B45F2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Profile set</w:t>
      </w:r>
      <w:r w:rsidR="00FF0556">
        <w:rPr>
          <w:rFonts w:cs="Arial"/>
          <w:bCs/>
          <w:sz w:val="20"/>
        </w:rPr>
        <w:t xml:space="preserve">: </w:t>
      </w:r>
      <w:r>
        <w:rPr>
          <w:rFonts w:cs="Arial"/>
          <w:bCs/>
          <w:sz w:val="20"/>
        </w:rPr>
        <w:t xml:space="preserve"> </w:t>
      </w:r>
      <w:r w:rsidRPr="00107EFC">
        <w:rPr>
          <w:rFonts w:cs="Arial"/>
          <w:bCs/>
          <w:sz w:val="20"/>
        </w:rPr>
        <w:t>Max. 10ea</w:t>
      </w:r>
    </w:p>
    <w:p w14:paraId="346663DF" w14:textId="5E793BC8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Interoperability</w:t>
      </w:r>
      <w:r w:rsidR="00FF0556">
        <w:rPr>
          <w:rFonts w:cs="Arial"/>
          <w:sz w:val="20"/>
        </w:rPr>
        <w:t xml:space="preserve">: </w:t>
      </w:r>
      <w:r>
        <w:rPr>
          <w:rFonts w:cs="Arial"/>
          <w:sz w:val="20"/>
        </w:rPr>
        <w:t xml:space="preserve"> </w:t>
      </w:r>
      <w:r w:rsidRPr="00107EFC">
        <w:rPr>
          <w:rFonts w:cs="Arial"/>
          <w:sz w:val="20"/>
        </w:rPr>
        <w:t>ONVIF Profile S / T, SUNAPI</w:t>
      </w:r>
      <w:r w:rsidR="00FF0556">
        <w:rPr>
          <w:rFonts w:cs="Arial"/>
          <w:sz w:val="20"/>
        </w:rPr>
        <w:t xml:space="preserve"> </w:t>
      </w:r>
      <w:r w:rsidRPr="00107EFC">
        <w:rPr>
          <w:rFonts w:cs="Arial"/>
          <w:sz w:val="20"/>
        </w:rPr>
        <w:t xml:space="preserve">(HTTP API), </w:t>
      </w:r>
      <w:proofErr w:type="spellStart"/>
      <w:r w:rsidR="0073253C">
        <w:rPr>
          <w:rFonts w:cs="Arial"/>
          <w:sz w:val="20"/>
        </w:rPr>
        <w:t>Wisenet</w:t>
      </w:r>
      <w:proofErr w:type="spellEnd"/>
      <w:r w:rsidR="0073253C">
        <w:rPr>
          <w:rFonts w:cs="Arial"/>
          <w:sz w:val="20"/>
        </w:rPr>
        <w:t xml:space="preserve"> </w:t>
      </w:r>
      <w:r w:rsidRPr="00107EFC">
        <w:rPr>
          <w:rFonts w:cs="Arial"/>
          <w:sz w:val="20"/>
        </w:rPr>
        <w:t>Open Platform</w:t>
      </w:r>
    </w:p>
    <w:p w14:paraId="5712328F" w14:textId="77777777" w:rsidR="00483600" w:rsidRPr="00107EFC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</w:t>
      </w:r>
    </w:p>
    <w:p w14:paraId="28E03299" w14:textId="4A1B3ECC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sz w:val="20"/>
        </w:rPr>
        <w:t>Audio In</w:t>
      </w:r>
      <w:r w:rsidR="00FF0556">
        <w:rPr>
          <w:rFonts w:cs="Arial"/>
          <w:sz w:val="20"/>
        </w:rPr>
        <w:t xml:space="preserve">: </w:t>
      </w:r>
      <w:r>
        <w:rPr>
          <w:rFonts w:cs="Arial"/>
          <w:sz w:val="20"/>
        </w:rPr>
        <w:t xml:space="preserve"> Mic-in</w:t>
      </w:r>
      <w:r w:rsidRPr="00107EFC">
        <w:rPr>
          <w:rFonts w:cs="Arial"/>
          <w:sz w:val="20"/>
        </w:rPr>
        <w:t xml:space="preserve"> / Line-in</w:t>
      </w:r>
      <w:r w:rsidR="00FF0556">
        <w:rPr>
          <w:rFonts w:eastAsiaTheme="minorEastAsia" w:cs="Arial" w:hint="eastAsia"/>
          <w:sz w:val="20"/>
          <w:lang w:eastAsia="ko-KR"/>
        </w:rPr>
        <w:t>,</w:t>
      </w:r>
      <w:r w:rsidR="00FF0556">
        <w:rPr>
          <w:rFonts w:eastAsiaTheme="minorEastAsia" w:cs="Arial"/>
          <w:sz w:val="20"/>
          <w:lang w:eastAsia="ko-KR"/>
        </w:rPr>
        <w:t xml:space="preserve"> </w:t>
      </w:r>
      <w:r w:rsidRPr="00FF0556">
        <w:rPr>
          <w:rFonts w:cs="Arial"/>
          <w:sz w:val="20"/>
        </w:rPr>
        <w:t>Supply voltage 2.5V DC(4mA), Input impedance 2K Ohm</w:t>
      </w:r>
    </w:p>
    <w:p w14:paraId="3C01DDCA" w14:textId="3CCFDFB7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Out</w:t>
      </w:r>
      <w:r w:rsidR="00FF0556">
        <w:rPr>
          <w:rFonts w:cs="Arial"/>
          <w:sz w:val="20"/>
        </w:rPr>
        <w:t xml:space="preserve">: 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Line out, 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1D6BD042" w14:textId="77777777" w:rsidR="00DD5F3D" w:rsidRDefault="00483600" w:rsidP="00DD5F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Compression</w:t>
      </w:r>
    </w:p>
    <w:p w14:paraId="7243C54E" w14:textId="77777777" w:rsid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G.711 / G.726 / AAC Selectable</w:t>
      </w:r>
    </w:p>
    <w:p w14:paraId="47E48916" w14:textId="77777777" w:rsid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G.711 u-law 8KHz</w:t>
      </w:r>
    </w:p>
    <w:p w14:paraId="60B84607" w14:textId="77777777" w:rsid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G.726 (ADPCM) 16 / 24 / 32 / 40Kbps at 8KHz,</w:t>
      </w:r>
    </w:p>
    <w:p w14:paraId="20F07132" w14:textId="036F5263" w:rsidR="00483600" w:rsidRP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AAC-LC: 48Kbps at 16KHz</w:t>
      </w:r>
    </w:p>
    <w:p w14:paraId="43334C80" w14:textId="77777777" w:rsidR="00483600" w:rsidRPr="00107EFC" w:rsidRDefault="00483600" w:rsidP="0048360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Network</w:t>
      </w:r>
    </w:p>
    <w:p w14:paraId="220AB354" w14:textId="77777777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RJ-45(10/100BASE-T)</w:t>
      </w:r>
    </w:p>
    <w:p w14:paraId="0F8E556A" w14:textId="20EFFF5B" w:rsidR="00483600" w:rsidRPr="00DD5F3D" w:rsidRDefault="00483600" w:rsidP="00DD5F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  <w:r w:rsidR="00DD5F3D">
        <w:rPr>
          <w:rFonts w:cs="Arial"/>
          <w:sz w:val="20"/>
        </w:rPr>
        <w:t xml:space="preserve">: </w:t>
      </w:r>
      <w:r w:rsidR="00DD5F3D" w:rsidRPr="00DD5F3D">
        <w:rPr>
          <w:rFonts w:cs="Arial"/>
          <w:sz w:val="20"/>
        </w:rPr>
        <w:t>IPv4, IPv6, TCP/IP, UDP/IP, RTP(UDP), RTP(TCP), RTCP,</w:t>
      </w:r>
      <w:r w:rsidR="00DD5F3D">
        <w:rPr>
          <w:rFonts w:cs="Arial"/>
          <w:sz w:val="20"/>
        </w:rPr>
        <w:t xml:space="preserve"> </w:t>
      </w:r>
      <w:r w:rsidR="00DD5F3D" w:rsidRPr="00DD5F3D">
        <w:rPr>
          <w:rFonts w:cs="Arial"/>
          <w:sz w:val="20"/>
        </w:rPr>
        <w:t>RTSP, NTP, HTTP, HTTPS, SSL/TLS, DHCP, FTP,</w:t>
      </w:r>
      <w:r w:rsidR="00DD5F3D">
        <w:rPr>
          <w:rFonts w:eastAsiaTheme="minorEastAsia" w:cs="Arial" w:hint="eastAsia"/>
          <w:sz w:val="20"/>
          <w:lang w:eastAsia="ko-KR"/>
        </w:rPr>
        <w:t xml:space="preserve"> </w:t>
      </w:r>
      <w:r w:rsidR="00DD5F3D" w:rsidRPr="00DD5F3D">
        <w:rPr>
          <w:rFonts w:cs="Arial"/>
          <w:sz w:val="20"/>
        </w:rPr>
        <w:t>SMTP, ICMP, IGMP, SNMPv1/v2c/v3(MIB-2), ARP, DNS, DDNS, QoS, PIM-SM, UPnP, Bonjour, LLDP, SRTP</w:t>
      </w:r>
    </w:p>
    <w:p w14:paraId="5939E89C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14:paraId="1D9D8BF4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400EDCF8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572BE555" w14:textId="562422FC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OS / Firmware Protect: Encrypted Firmware</w:t>
      </w:r>
    </w:p>
    <w:p w14:paraId="4A09D069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User authentication: Digest Authentication</w:t>
      </w:r>
    </w:p>
    <w:p w14:paraId="758D2083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Network authentication: IEEE 802.1X (EAP-TLS, EAP-LEAP, EAP-PEAP, MSCHAPv2)</w:t>
      </w:r>
    </w:p>
    <w:p w14:paraId="42252FA9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Secure Communication: HTTPS, WSS (WebSocket Secure)</w:t>
      </w:r>
    </w:p>
    <w:p w14:paraId="27A239CB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Access Control: IP-based access control</w:t>
      </w:r>
    </w:p>
    <w:p w14:paraId="158FDA98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Data Protect: Encryption Credentials, Encrypt compress for live recording file</w:t>
      </w:r>
    </w:p>
    <w:p w14:paraId="4AC1B563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 w:hint="eastAsia"/>
          <w:color w:val="auto"/>
          <w:sz w:val="20"/>
        </w:rPr>
        <w:t>A</w:t>
      </w:r>
      <w:r w:rsidRPr="00C268C0">
        <w:rPr>
          <w:rFonts w:cs="Arial"/>
          <w:color w:val="auto"/>
          <w:sz w:val="20"/>
        </w:rPr>
        <w:t>udit: Access / System / Event Log management</w:t>
      </w:r>
    </w:p>
    <w:p w14:paraId="335E1717" w14:textId="78255F04" w:rsidR="00483600" w:rsidRPr="00DD5F3D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 w:hint="eastAsia"/>
          <w:color w:val="auto"/>
          <w:sz w:val="20"/>
        </w:rPr>
        <w:t>D</w:t>
      </w:r>
      <w:r w:rsidRPr="00C268C0">
        <w:rPr>
          <w:rFonts w:cs="Arial"/>
          <w:color w:val="auto"/>
          <w:sz w:val="20"/>
        </w:rPr>
        <w:t xml:space="preserve">evice ID: Device certificate (Hanwha </w:t>
      </w:r>
      <w:proofErr w:type="spellStart"/>
      <w:r w:rsidRPr="00C268C0">
        <w:rPr>
          <w:rFonts w:cs="Arial"/>
          <w:color w:val="auto"/>
          <w:sz w:val="20"/>
        </w:rPr>
        <w:t>Techwin</w:t>
      </w:r>
      <w:proofErr w:type="spellEnd"/>
      <w:r w:rsidRPr="00C268C0">
        <w:rPr>
          <w:rFonts w:cs="Arial"/>
          <w:color w:val="auto"/>
          <w:sz w:val="20"/>
        </w:rPr>
        <w:t xml:space="preserve"> Root CA)</w:t>
      </w:r>
    </w:p>
    <w:p w14:paraId="3BA8A6D2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50149B7B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419DABAE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58CFFE90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3E65B7AC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5F4427C3" w14:textId="77777777" w:rsidR="00483600" w:rsidRPr="00EB15A2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lastRenderedPageBreak/>
        <w:t>Electrical</w:t>
      </w:r>
    </w:p>
    <w:p w14:paraId="6E0FF1E4" w14:textId="12ACA63D" w:rsidR="00483600" w:rsidRPr="00A01779" w:rsidRDefault="00483600" w:rsidP="00A017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01779">
        <w:rPr>
          <w:rFonts w:cs="Arial"/>
          <w:sz w:val="20"/>
          <w:szCs w:val="16"/>
        </w:rPr>
        <w:t>Power</w:t>
      </w:r>
      <w:r w:rsidR="00A01779">
        <w:rPr>
          <w:rFonts w:cs="Arial"/>
          <w:sz w:val="20"/>
          <w:szCs w:val="16"/>
        </w:rPr>
        <w:t xml:space="preserve"> </w:t>
      </w:r>
      <w:r w:rsidRPr="00A01779">
        <w:rPr>
          <w:rFonts w:eastAsia="맑은 고딕" w:cs="Arial" w:hint="eastAsia"/>
          <w:sz w:val="20"/>
          <w:szCs w:val="16"/>
          <w:lang w:eastAsia="ko-KR"/>
        </w:rPr>
        <w:t>Input Voltage</w:t>
      </w:r>
      <w:r w:rsidR="00A01779">
        <w:rPr>
          <w:rFonts w:eastAsia="맑은 고딕" w:cs="Arial"/>
          <w:sz w:val="20"/>
          <w:szCs w:val="16"/>
          <w:lang w:eastAsia="ko-KR"/>
        </w:rPr>
        <w:t>: 100~240VAC</w:t>
      </w:r>
    </w:p>
    <w:p w14:paraId="74BF9DE1" w14:textId="433B010A" w:rsidR="00483600" w:rsidRPr="00C31E0C" w:rsidRDefault="00483600" w:rsidP="00A017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Consumption:</w:t>
      </w:r>
      <w:r>
        <w:rPr>
          <w:rFonts w:cs="Arial"/>
          <w:sz w:val="20"/>
          <w:szCs w:val="16"/>
        </w:rPr>
        <w:t xml:space="preserve"> </w:t>
      </w:r>
      <w:r w:rsidR="00A01779">
        <w:rPr>
          <w:rFonts w:cs="Arial"/>
          <w:sz w:val="20"/>
          <w:szCs w:val="16"/>
        </w:rPr>
        <w:t xml:space="preserve">1.4A, </w:t>
      </w:r>
      <w:r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="00A01779">
        <w:rPr>
          <w:rFonts w:eastAsia="맑은 고딕" w:cs="Arial"/>
          <w:sz w:val="20"/>
          <w:szCs w:val="16"/>
          <w:lang w:eastAsia="ko-KR"/>
        </w:rPr>
        <w:t>87W</w:t>
      </w:r>
    </w:p>
    <w:p w14:paraId="7618A9DC" w14:textId="12E77E88" w:rsidR="00483600" w:rsidRPr="00EB15A2" w:rsidRDefault="00483600" w:rsidP="0048360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 xml:space="preserve">Mechanical </w:t>
      </w:r>
      <w:r w:rsidR="006A4BBA">
        <w:rPr>
          <w:rFonts w:cs="Arial"/>
          <w:sz w:val="20"/>
          <w:szCs w:val="16"/>
        </w:rPr>
        <w:t>a</w:t>
      </w:r>
      <w:r w:rsidRPr="00EB15A2">
        <w:rPr>
          <w:rFonts w:cs="Arial"/>
          <w:sz w:val="20"/>
          <w:szCs w:val="16"/>
        </w:rPr>
        <w:t>nd Environmental</w:t>
      </w:r>
    </w:p>
    <w:p w14:paraId="2B395722" w14:textId="6081D870" w:rsidR="00483600" w:rsidRPr="00A01779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A01779">
        <w:rPr>
          <w:rFonts w:eastAsia="맑은 고딕" w:cs="Arial" w:hint="eastAsia"/>
          <w:sz w:val="20"/>
          <w:szCs w:val="16"/>
          <w:lang w:eastAsia="ko-KR"/>
        </w:rPr>
        <w:t>Stainless 316L</w:t>
      </w:r>
    </w:p>
    <w:p w14:paraId="4481139E" w14:textId="7FA3EE42" w:rsidR="00483600" w:rsidRPr="00A01779" w:rsidRDefault="00A01779" w:rsidP="00A017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01779">
        <w:rPr>
          <w:rFonts w:eastAsia="맑은 고딕" w:cs="Arial" w:hint="eastAsia"/>
          <w:sz w:val="20"/>
          <w:szCs w:val="16"/>
          <w:lang w:eastAsia="ko-KR"/>
        </w:rPr>
        <w:t>C</w:t>
      </w:r>
      <w:r w:rsidRPr="00A01779">
        <w:rPr>
          <w:rFonts w:eastAsia="맑은 고딕" w:cs="Arial"/>
          <w:sz w:val="20"/>
          <w:szCs w:val="16"/>
          <w:lang w:eastAsia="ko-KR"/>
        </w:rPr>
        <w:t xml:space="preserve">olor: </w:t>
      </w:r>
      <w:r w:rsidR="00483600" w:rsidRPr="00A01779">
        <w:rPr>
          <w:rFonts w:eastAsia="맑은 고딕" w:cs="Arial"/>
          <w:sz w:val="20"/>
          <w:szCs w:val="16"/>
          <w:lang w:eastAsia="ko-KR"/>
        </w:rPr>
        <w:t xml:space="preserve">Metallic Silver </w:t>
      </w:r>
    </w:p>
    <w:p w14:paraId="26DA66E5" w14:textId="4E94AC0E" w:rsidR="00483600" w:rsidRPr="00BD2062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 w:rsidR="00A01779">
        <w:rPr>
          <w:rFonts w:cs="Arial"/>
          <w:sz w:val="20"/>
          <w:szCs w:val="16"/>
        </w:rPr>
        <w:t xml:space="preserve"> 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>
        <w:rPr>
          <w:rFonts w:eastAsia="맑은 고딕" w:cs="Arial"/>
          <w:sz w:val="20"/>
          <w:szCs w:val="16"/>
          <w:lang w:eastAsia="ko-KR"/>
        </w:rPr>
        <w:t>55</w:t>
      </w:r>
      <w:r>
        <w:rPr>
          <w:rFonts w:eastAsia="맑은 고딕" w:cs="Arial" w:hint="eastAsia"/>
          <w:sz w:val="20"/>
          <w:szCs w:val="16"/>
          <w:lang w:eastAsia="ko-KR"/>
        </w:rPr>
        <w:t>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4</w:t>
      </w:r>
      <w:r>
        <w:rPr>
          <w:rFonts w:eastAsia="맑은 고딕" w:cs="Arial"/>
          <w:sz w:val="20"/>
          <w:szCs w:val="16"/>
          <w:lang w:eastAsia="ko-KR"/>
        </w:rPr>
        <w:t>27</w:t>
      </w:r>
      <w:r>
        <w:rPr>
          <w:rFonts w:eastAsia="맑은 고딕" w:cs="Arial" w:hint="eastAsia"/>
          <w:sz w:val="20"/>
          <w:szCs w:val="16"/>
          <w:lang w:eastAsia="ko-KR"/>
        </w:rPr>
        <w:t>.0 x 2</w:t>
      </w:r>
      <w:r>
        <w:rPr>
          <w:rFonts w:eastAsia="맑은 고딕" w:cs="Arial"/>
          <w:sz w:val="20"/>
          <w:szCs w:val="16"/>
          <w:lang w:eastAsia="ko-KR"/>
        </w:rPr>
        <w:t>35</w:t>
      </w:r>
      <w:r>
        <w:rPr>
          <w:rFonts w:eastAsia="맑은 고딕" w:cs="Arial" w:hint="eastAsia"/>
          <w:sz w:val="20"/>
          <w:szCs w:val="16"/>
          <w:lang w:eastAsia="ko-KR"/>
        </w:rPr>
        <w:t>.0 mm</w:t>
      </w:r>
      <w:r w:rsidR="00747D84">
        <w:rPr>
          <w:rFonts w:eastAsia="맑은 고딕" w:cs="Arial"/>
          <w:sz w:val="20"/>
          <w:szCs w:val="16"/>
          <w:lang w:eastAsia="ko-KR"/>
        </w:rPr>
        <w:t xml:space="preserve"> </w:t>
      </w:r>
      <w:r w:rsidRPr="001C3C9D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>
        <w:rPr>
          <w:rFonts w:eastAsia="맑은 고딕" w:cs="Arial"/>
          <w:sz w:val="20"/>
          <w:szCs w:val="16"/>
          <w:lang w:eastAsia="ko-KR"/>
        </w:rPr>
        <w:t>3</w:t>
      </w:r>
      <w:r>
        <w:rPr>
          <w:rFonts w:eastAsia="맑은 고딕" w:cs="Arial" w:hint="eastAsia"/>
          <w:sz w:val="20"/>
          <w:szCs w:val="16"/>
          <w:lang w:eastAsia="ko-KR"/>
        </w:rPr>
        <w:t>.</w:t>
      </w:r>
      <w:r>
        <w:rPr>
          <w:rFonts w:eastAsia="맑은 고딕" w:cs="Arial"/>
          <w:sz w:val="20"/>
          <w:szCs w:val="16"/>
          <w:lang w:eastAsia="ko-KR"/>
        </w:rPr>
        <w:t>97</w:t>
      </w:r>
      <w:r>
        <w:rPr>
          <w:rFonts w:eastAsia="맑은 고딕" w:cs="Arial" w:hint="eastAsia"/>
          <w:sz w:val="20"/>
          <w:szCs w:val="16"/>
          <w:lang w:eastAsia="ko-KR"/>
        </w:rPr>
        <w:t xml:space="preserve"> x 1</w:t>
      </w:r>
      <w:r>
        <w:rPr>
          <w:rFonts w:eastAsia="맑은 고딕" w:cs="Arial"/>
          <w:sz w:val="20"/>
          <w:szCs w:val="16"/>
          <w:lang w:eastAsia="ko-KR"/>
        </w:rPr>
        <w:t>6</w:t>
      </w:r>
      <w:r>
        <w:rPr>
          <w:rFonts w:eastAsia="맑은 고딕" w:cs="Arial" w:hint="eastAsia"/>
          <w:sz w:val="20"/>
          <w:szCs w:val="16"/>
          <w:lang w:eastAsia="ko-KR"/>
        </w:rPr>
        <w:t>.8</w:t>
      </w:r>
      <w:r>
        <w:rPr>
          <w:rFonts w:eastAsia="맑은 고딕" w:cs="Arial"/>
          <w:sz w:val="20"/>
          <w:szCs w:val="16"/>
          <w:lang w:eastAsia="ko-KR"/>
        </w:rPr>
        <w:t>1</w:t>
      </w:r>
      <w:r>
        <w:rPr>
          <w:rFonts w:eastAsia="맑은 고딕" w:cs="Arial" w:hint="eastAsia"/>
          <w:sz w:val="20"/>
          <w:szCs w:val="16"/>
          <w:lang w:eastAsia="ko-KR"/>
        </w:rPr>
        <w:t xml:space="preserve"> x 9.</w:t>
      </w:r>
      <w:r>
        <w:rPr>
          <w:rFonts w:eastAsia="맑은 고딕" w:cs="Arial"/>
          <w:sz w:val="20"/>
          <w:szCs w:val="16"/>
          <w:lang w:eastAsia="ko-KR"/>
        </w:rPr>
        <w:t>25</w:t>
      </w:r>
      <w:r w:rsidR="00A01779" w:rsidRPr="008B5652">
        <w:rPr>
          <w:rFonts w:cs="Arial"/>
          <w:color w:val="auto"/>
          <w:sz w:val="20"/>
          <w:szCs w:val="16"/>
        </w:rPr>
        <w:t>"</w:t>
      </w:r>
      <w:r w:rsidRPr="001C3C9D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23AA3882" w14:textId="4FF03E59" w:rsidR="00483600" w:rsidRPr="00BB225E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FF0556">
        <w:rPr>
          <w:rFonts w:eastAsia="맑은 고딕" w:cs="Arial" w:hint="eastAsia"/>
          <w:sz w:val="20"/>
          <w:szCs w:val="16"/>
          <w:lang w:eastAsia="ko-KR"/>
        </w:rPr>
        <w:t>:</w:t>
      </w:r>
      <w:r w:rsidR="00A01779"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eastAsia="맑은 고딕" w:cs="Arial"/>
          <w:sz w:val="20"/>
          <w:szCs w:val="16"/>
          <w:lang w:eastAsia="ko-KR"/>
        </w:rPr>
        <w:t>2</w:t>
      </w:r>
      <w:r w:rsidR="0073253C">
        <w:rPr>
          <w:rFonts w:eastAsia="맑은 고딕" w:cs="Arial"/>
          <w:sz w:val="20"/>
          <w:szCs w:val="16"/>
          <w:lang w:eastAsia="ko-KR"/>
        </w:rPr>
        <w:t>6</w:t>
      </w:r>
      <w:r>
        <w:rPr>
          <w:rFonts w:eastAsia="맑은 고딕" w:cs="Arial" w:hint="eastAsia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</w:t>
      </w:r>
      <w:r w:rsidR="00747D84">
        <w:rPr>
          <w:rFonts w:eastAsia="맑은 고딕" w:cs="Arial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55</w:t>
      </w:r>
      <w:r>
        <w:rPr>
          <w:rFonts w:eastAsia="맑은 고딕" w:cs="Arial" w:hint="eastAsia"/>
          <w:sz w:val="20"/>
          <w:szCs w:val="16"/>
          <w:lang w:eastAsia="ko-KR"/>
        </w:rPr>
        <w:t>.</w:t>
      </w:r>
      <w:r w:rsidR="0073253C">
        <w:rPr>
          <w:rFonts w:eastAsia="맑은 고딕" w:cs="Arial"/>
          <w:sz w:val="20"/>
          <w:szCs w:val="16"/>
          <w:lang w:eastAsia="ko-KR"/>
        </w:rPr>
        <w:t>32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4469A7C" w14:textId="271D5CA3" w:rsidR="00483600" w:rsidRPr="003327DE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</w:t>
      </w:r>
      <w:r w:rsidR="00A01779">
        <w:rPr>
          <w:rFonts w:cs="Arial"/>
          <w:sz w:val="20"/>
          <w:szCs w:val="16"/>
        </w:rPr>
        <w:t>e and Humidity</w:t>
      </w:r>
    </w:p>
    <w:p w14:paraId="33A156EC" w14:textId="5562F224" w:rsidR="00483600" w:rsidRPr="007063B6" w:rsidRDefault="00483600" w:rsidP="004836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="00FF0556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 xml:space="preserve">° C to </w:t>
      </w:r>
      <w:r w:rsidRPr="00070A5C">
        <w:rPr>
          <w:rFonts w:eastAsia="맑은 고딕" w:cs="Arial" w:hint="eastAsia"/>
          <w:sz w:val="20"/>
          <w:szCs w:val="16"/>
          <w:lang w:eastAsia="ko-KR"/>
        </w:rPr>
        <w:t>60</w:t>
      </w:r>
      <w:r w:rsidRPr="003327DE">
        <w:rPr>
          <w:rFonts w:cs="Arial"/>
          <w:sz w:val="20"/>
          <w:szCs w:val="16"/>
        </w:rPr>
        <w:t>° C</w:t>
      </w:r>
      <w:r w:rsidR="00747D84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>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 xml:space="preserve">° F to </w:t>
      </w:r>
      <w:r w:rsidRPr="00070A5C">
        <w:rPr>
          <w:rFonts w:eastAsia="맑은 고딕" w:cs="Arial" w:hint="eastAsia"/>
          <w:sz w:val="20"/>
          <w:szCs w:val="16"/>
          <w:lang w:eastAsia="ko-KR"/>
        </w:rPr>
        <w:t>140</w:t>
      </w:r>
      <w:r w:rsidRPr="003327DE">
        <w:rPr>
          <w:rFonts w:cs="Arial"/>
          <w:sz w:val="20"/>
          <w:szCs w:val="16"/>
        </w:rPr>
        <w:t>° F)</w:t>
      </w:r>
      <w:r w:rsidR="00A01779" w:rsidRPr="00A01779">
        <w:rPr>
          <w:rFonts w:cs="Arial"/>
          <w:color w:val="auto"/>
          <w:sz w:val="20"/>
          <w:szCs w:val="16"/>
        </w:rPr>
        <w:t xml:space="preserve"> </w:t>
      </w:r>
      <w:r w:rsidR="00A01779" w:rsidRPr="008B5652">
        <w:rPr>
          <w:rFonts w:cs="Arial"/>
          <w:color w:val="auto"/>
          <w:sz w:val="20"/>
          <w:szCs w:val="16"/>
        </w:rPr>
        <w:t>/ Less than 90% RH (Non-condensing)</w:t>
      </w:r>
    </w:p>
    <w:p w14:paraId="0D157879" w14:textId="4708E38B" w:rsidR="00483600" w:rsidRDefault="00483600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Storage:</w:t>
      </w:r>
      <w:r>
        <w:rPr>
          <w:rFonts w:cs="Arial"/>
          <w:sz w:val="20"/>
          <w:szCs w:val="16"/>
        </w:rPr>
        <w:t xml:space="preserve"> </w:t>
      </w:r>
      <w:r w:rsidRPr="007063B6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</w:t>
      </w:r>
      <w:r w:rsidR="00747D84">
        <w:rPr>
          <w:rFonts w:cs="Arial"/>
          <w:sz w:val="20"/>
          <w:szCs w:val="16"/>
        </w:rPr>
        <w:t xml:space="preserve"> </w:t>
      </w:r>
      <w:r w:rsidRPr="007063B6">
        <w:rPr>
          <w:rFonts w:cs="Arial"/>
          <w:sz w:val="20"/>
          <w:szCs w:val="16"/>
        </w:rPr>
        <w:t>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  <w:r w:rsidR="00A01779" w:rsidRPr="00A01779">
        <w:rPr>
          <w:rFonts w:cs="Arial"/>
          <w:color w:val="auto"/>
          <w:sz w:val="20"/>
          <w:szCs w:val="16"/>
        </w:rPr>
        <w:t xml:space="preserve"> </w:t>
      </w:r>
      <w:r w:rsidR="00A01779" w:rsidRPr="008B5652">
        <w:rPr>
          <w:rFonts w:cs="Arial"/>
          <w:color w:val="auto"/>
          <w:sz w:val="20"/>
          <w:szCs w:val="16"/>
        </w:rPr>
        <w:t>/ Less than 90% RH (Non-condensing)</w:t>
      </w:r>
    </w:p>
    <w:p w14:paraId="3B0E349F" w14:textId="41DF7FE3" w:rsidR="006A4BBA" w:rsidRPr="006A4BBA" w:rsidRDefault="006A4BBA" w:rsidP="006A4B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Wall Mount: SBE-100WM</w:t>
      </w:r>
    </w:p>
    <w:p w14:paraId="363A01C1" w14:textId="5EF217E9" w:rsidR="006A4BBA" w:rsidRPr="006A4BBA" w:rsidRDefault="006A4BBA" w:rsidP="006A4B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P</w:t>
      </w:r>
      <w:r>
        <w:rPr>
          <w:rFonts w:eastAsiaTheme="minorEastAsia" w:cs="Arial"/>
          <w:sz w:val="20"/>
          <w:szCs w:val="16"/>
          <w:lang w:eastAsia="ko-KR"/>
        </w:rPr>
        <w:t>ole Mount: SBE</w:t>
      </w:r>
      <w:r w:rsidR="00435C07">
        <w:rPr>
          <w:rFonts w:eastAsiaTheme="minorEastAsia" w:cs="Arial"/>
          <w:sz w:val="20"/>
          <w:szCs w:val="16"/>
          <w:lang w:eastAsia="ko-KR"/>
        </w:rPr>
        <w:t>-100PM</w:t>
      </w:r>
    </w:p>
    <w:p w14:paraId="7191D20C" w14:textId="77777777" w:rsidR="00747D84" w:rsidRPr="002F0E68" w:rsidRDefault="00747D84" w:rsidP="00747D8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eastAsiaTheme="minorEastAsia" w:cs="Arial" w:hint="eastAsia"/>
          <w:color w:val="auto"/>
          <w:sz w:val="20"/>
          <w:lang w:eastAsia="ko-KR"/>
        </w:rPr>
        <w:t>C</w:t>
      </w:r>
      <w:r w:rsidRPr="002F0E68">
        <w:rPr>
          <w:rFonts w:eastAsiaTheme="minorEastAsia" w:cs="Arial"/>
          <w:color w:val="auto"/>
          <w:sz w:val="20"/>
          <w:lang w:eastAsia="ko-KR"/>
        </w:rPr>
        <w:t>ertifications</w:t>
      </w:r>
    </w:p>
    <w:p w14:paraId="3C89F2CB" w14:textId="77777777" w:rsidR="00F63373" w:rsidRPr="003735E4" w:rsidRDefault="00F63373" w:rsidP="00F63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Explosion proof</w:t>
      </w:r>
    </w:p>
    <w:p w14:paraId="13343715" w14:textId="77777777" w:rsidR="00F63373" w:rsidRDefault="00F63373" w:rsidP="00F63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IECEx</w:t>
      </w:r>
      <w:r>
        <w:rPr>
          <w:rFonts w:eastAsiaTheme="minorEastAsia" w:cs="Arial"/>
          <w:sz w:val="20"/>
          <w:szCs w:val="16"/>
          <w:lang w:eastAsia="ko-KR"/>
        </w:rPr>
        <w:t xml:space="preserve">: </w:t>
      </w:r>
      <w:r w:rsidRPr="001114CA">
        <w:rPr>
          <w:rFonts w:eastAsia="맑은 고딕" w:cs="Arial"/>
          <w:sz w:val="20"/>
          <w:szCs w:val="16"/>
          <w:lang w:eastAsia="ko-KR"/>
        </w:rPr>
        <w:t>Ex DB</w:t>
      </w:r>
      <w:r>
        <w:rPr>
          <w:rFonts w:eastAsia="맑은 고딕" w:cs="Arial"/>
          <w:sz w:val="20"/>
          <w:szCs w:val="16"/>
          <w:lang w:eastAsia="ko-KR"/>
        </w:rPr>
        <w:t xml:space="preserve">: </w:t>
      </w:r>
      <w:r w:rsidRPr="001114CA">
        <w:rPr>
          <w:rFonts w:eastAsia="맑은 고딕" w:cs="Arial"/>
          <w:sz w:val="20"/>
          <w:szCs w:val="16"/>
          <w:lang w:eastAsia="ko-KR"/>
        </w:rPr>
        <w:t>IIC T6 Gb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Ex tb IIIC T80 </w:t>
      </w:r>
      <w:r w:rsidRPr="001114CA">
        <w:rPr>
          <w:rFonts w:eastAsia="맑은 고딕" w:cs="Arial" w:hint="eastAsia"/>
          <w:sz w:val="20"/>
          <w:szCs w:val="16"/>
          <w:lang w:eastAsia="ko-KR"/>
        </w:rPr>
        <w:t>℃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 Db</w:t>
      </w:r>
    </w:p>
    <w:p w14:paraId="5531D23B" w14:textId="77777777" w:rsidR="00F63373" w:rsidRDefault="00F63373" w:rsidP="00F63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proofErr w:type="spellStart"/>
      <w:r>
        <w:rPr>
          <w:rFonts w:cs="Arial"/>
          <w:sz w:val="20"/>
          <w:szCs w:val="16"/>
        </w:rPr>
        <w:t>ATEx</w:t>
      </w:r>
      <w:proofErr w:type="spellEnd"/>
      <w:r>
        <w:rPr>
          <w:rFonts w:cs="Arial"/>
          <w:sz w:val="20"/>
          <w:szCs w:val="16"/>
        </w:rPr>
        <w:t xml:space="preserve">: </w:t>
      </w:r>
      <w:r w:rsidRPr="001114CA">
        <w:rPr>
          <w:rFonts w:cs="Arial"/>
          <w:sz w:val="20"/>
          <w:szCs w:val="16"/>
        </w:rPr>
        <w:t>CE2460 EX II 2 GD Ex d IIC T6 Gb IP67 Ex tb IIIC T80°C Db</w:t>
      </w:r>
    </w:p>
    <w:p w14:paraId="4AF5389E" w14:textId="6D64C867" w:rsidR="00F63373" w:rsidRPr="00F63373" w:rsidRDefault="00D81CDD" w:rsidP="00F63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CE/UKCA</w:t>
      </w:r>
      <w:r w:rsidR="00F63373">
        <w:rPr>
          <w:rFonts w:eastAsiaTheme="minorEastAsia" w:cs="Arial"/>
          <w:sz w:val="20"/>
          <w:szCs w:val="16"/>
          <w:lang w:eastAsia="ko-KR"/>
        </w:rPr>
        <w:t>: KRH 21 ATEX 1007X, Issue 2</w:t>
      </w:r>
    </w:p>
    <w:p w14:paraId="02340CE7" w14:textId="17B9B8DA" w:rsidR="00747D84" w:rsidRPr="002F0E68" w:rsidRDefault="00747D84" w:rsidP="00747D8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eastAsiaTheme="minorEastAsia" w:cs="Arial" w:hint="eastAsia"/>
          <w:color w:val="auto"/>
          <w:sz w:val="20"/>
          <w:lang w:eastAsia="ko-KR"/>
        </w:rPr>
        <w:t>E</w:t>
      </w:r>
      <w:r w:rsidRPr="002F0E68">
        <w:rPr>
          <w:rFonts w:eastAsiaTheme="minorEastAsia" w:cs="Arial"/>
          <w:color w:val="auto"/>
          <w:sz w:val="20"/>
          <w:lang w:eastAsia="ko-KR"/>
        </w:rPr>
        <w:t>MC</w:t>
      </w:r>
    </w:p>
    <w:p w14:paraId="66A5BA98" w14:textId="77777777" w:rsidR="006A4BBA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55032:2015+A11:2020</w:t>
      </w:r>
    </w:p>
    <w:p w14:paraId="7EF448B5" w14:textId="77777777" w:rsidR="006A4BBA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50130-4:2011+A1:2014</w:t>
      </w:r>
    </w:p>
    <w:p w14:paraId="7C9652BE" w14:textId="77777777" w:rsidR="006A4BBA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IEC 61000-3-2:2019+A1:2021</w:t>
      </w:r>
    </w:p>
    <w:p w14:paraId="01A8902F" w14:textId="23F4E7CC" w:rsidR="00747D84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61000-3-3:2013+A2:2021</w:t>
      </w:r>
    </w:p>
    <w:p w14:paraId="3AB006D5" w14:textId="77777777" w:rsidR="00747D84" w:rsidRPr="00C268C0" w:rsidRDefault="00747D84" w:rsidP="00747D8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  <w:szCs w:val="16"/>
        </w:rPr>
        <w:t>Environmental</w:t>
      </w:r>
    </w:p>
    <w:p w14:paraId="0E02F638" w14:textId="77777777" w:rsidR="00747D84" w:rsidRPr="00C268C0" w:rsidRDefault="00747D84" w:rsidP="00747D8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268C0">
        <w:rPr>
          <w:rFonts w:cs="Arial"/>
          <w:color w:val="auto"/>
          <w:sz w:val="20"/>
          <w:szCs w:val="16"/>
        </w:rPr>
        <w:t>IEC/EN 63000</w:t>
      </w:r>
    </w:p>
    <w:p w14:paraId="01B75703" w14:textId="6F381C1A" w:rsidR="00747D84" w:rsidRPr="006A4BBA" w:rsidRDefault="00747D84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268C0">
        <w:rPr>
          <w:rFonts w:cs="Arial"/>
          <w:color w:val="auto"/>
          <w:sz w:val="20"/>
          <w:szCs w:val="16"/>
        </w:rPr>
        <w:t>IEC 60529 IP66, IEC/EN 62262 IK10</w:t>
      </w:r>
    </w:p>
    <w:p w14:paraId="19E8F4CA" w14:textId="70BF9B57" w:rsidR="00CB459C" w:rsidRPr="00547D93" w:rsidRDefault="00CB459C" w:rsidP="00CB459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DORI Distance</w:t>
      </w:r>
    </w:p>
    <w:p w14:paraId="1903972B" w14:textId="56875F2C" w:rsidR="00CB459C" w:rsidRPr="00547D93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  <w:szCs w:val="16"/>
        </w:rPr>
        <w:t>Detect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</w:rPr>
        <w:t xml:space="preserve">(25PPM/ 8PPF): </w:t>
      </w:r>
      <w:r w:rsidRPr="00CB459C">
        <w:rPr>
          <w:rFonts w:cs="Arial"/>
          <w:color w:val="auto"/>
          <w:sz w:val="20"/>
        </w:rPr>
        <w:t>Wide 60.7m(199.1ft) / Tele 1921.3m(6303.4ft)</w:t>
      </w:r>
    </w:p>
    <w:p w14:paraId="39CAFF6C" w14:textId="1AD270D9" w:rsidR="00CB459C" w:rsidRPr="00547D93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Observe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  <w:szCs w:val="16"/>
        </w:rPr>
        <w:t>(</w:t>
      </w:r>
      <w:r w:rsidRPr="00547D93">
        <w:rPr>
          <w:rFonts w:cs="Arial"/>
          <w:color w:val="auto"/>
          <w:sz w:val="20"/>
        </w:rPr>
        <w:t>63PPM/ 19PPF):</w:t>
      </w:r>
      <w:r w:rsidRPr="00547D93">
        <w:rPr>
          <w:rFonts w:cs="Arial"/>
          <w:color w:val="auto"/>
          <w:sz w:val="20"/>
          <w:szCs w:val="16"/>
        </w:rPr>
        <w:t xml:space="preserve"> </w:t>
      </w:r>
      <w:r w:rsidRPr="00CB459C">
        <w:rPr>
          <w:rFonts w:cs="Arial"/>
          <w:color w:val="auto"/>
          <w:sz w:val="20"/>
          <w:szCs w:val="16"/>
        </w:rPr>
        <w:t>Wide 24.3m(79.6ft) / Tele 768.5m(2521.4ft)</w:t>
      </w:r>
    </w:p>
    <w:p w14:paraId="3BB5B1EB" w14:textId="4412A861" w:rsidR="00CB459C" w:rsidRPr="00547D93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Recognize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  <w:szCs w:val="16"/>
        </w:rPr>
        <w:t>(</w:t>
      </w:r>
      <w:r w:rsidRPr="00547D93">
        <w:rPr>
          <w:rFonts w:cs="Arial"/>
          <w:color w:val="auto"/>
          <w:sz w:val="20"/>
        </w:rPr>
        <w:t>125PPM/ 38PPF):</w:t>
      </w:r>
      <w:r w:rsidRPr="00547D93">
        <w:rPr>
          <w:rFonts w:cs="Arial"/>
          <w:color w:val="auto"/>
          <w:sz w:val="20"/>
          <w:szCs w:val="16"/>
        </w:rPr>
        <w:t xml:space="preserve"> </w:t>
      </w:r>
      <w:r w:rsidRPr="00CB459C">
        <w:rPr>
          <w:rFonts w:cs="Arial"/>
          <w:color w:val="auto"/>
          <w:sz w:val="20"/>
          <w:szCs w:val="16"/>
        </w:rPr>
        <w:t>Wide 12.1m(39.8ft) / Tele 384.3m(1260.7ft)</w:t>
      </w:r>
    </w:p>
    <w:p w14:paraId="75D8D179" w14:textId="179ED9B5" w:rsidR="00CB459C" w:rsidRPr="00CB459C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Identify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</w:rPr>
        <w:t>(250PPM/ 76PPF):</w:t>
      </w:r>
      <w:r w:rsidRPr="00547D93">
        <w:rPr>
          <w:rFonts w:cs="Arial"/>
          <w:color w:val="auto"/>
          <w:sz w:val="20"/>
          <w:szCs w:val="16"/>
        </w:rPr>
        <w:t xml:space="preserve"> </w:t>
      </w:r>
      <w:r w:rsidRPr="00CB459C">
        <w:rPr>
          <w:rFonts w:cs="Arial"/>
          <w:color w:val="auto"/>
          <w:sz w:val="20"/>
          <w:szCs w:val="16"/>
        </w:rPr>
        <w:t>Wide 6.1m(19.9ft) / Tele 192.1m(630.3ft)</w:t>
      </w:r>
    </w:p>
    <w:p w14:paraId="7AA5924E" w14:textId="77777777" w:rsidR="00CB459C" w:rsidRPr="00CB459C" w:rsidRDefault="00CB459C" w:rsidP="00CB459C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  <w:szCs w:val="16"/>
        </w:rPr>
      </w:pPr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t>END OF SECTIO</w:t>
      </w:r>
      <w:bookmarkEnd w:id="3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C87B624" w14:textId="31538501" w:rsidR="00A773FA" w:rsidRPr="00A4243E" w:rsidRDefault="00A773FA" w:rsidP="00A773F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TNU</w:t>
    </w:r>
    <w:r>
      <w:t>-</w:t>
    </w:r>
    <w:r>
      <w:rPr>
        <w:rFonts w:eastAsia="맑은 고딕" w:hint="eastAsia"/>
        <w:lang w:eastAsia="ko-KR"/>
      </w:rPr>
      <w:t>632</w:t>
    </w:r>
    <w:r>
      <w:rPr>
        <w:rFonts w:eastAsia="맑은 고딕"/>
        <w:lang w:eastAsia="ko-KR"/>
      </w:rPr>
      <w:t>4</w:t>
    </w:r>
    <w:r>
      <w:rPr>
        <w:rFonts w:eastAsia="맑은 고딕" w:hint="eastAsia"/>
        <w:lang w:eastAsia="ko-KR"/>
      </w:rPr>
      <w:t>E</w:t>
    </w:r>
    <w:r w:rsidRPr="00A4243E">
      <w:tab/>
    </w:r>
    <w:r w:rsidRPr="00A4243E">
      <w:tab/>
    </w:r>
    <w:r>
      <w:rPr>
        <w:rFonts w:eastAsia="맑은 고딕" w:hint="eastAsia"/>
        <w:lang w:eastAsia="ko-KR"/>
      </w:rPr>
      <w:t>2M 32x NETWORK</w:t>
    </w:r>
    <w:r w:rsidRPr="007E20C1">
      <w:t xml:space="preserve"> </w:t>
    </w:r>
    <w:r w:rsidRPr="00D65ED6">
      <w:rPr>
        <w:rFonts w:eastAsia="맑은 고딕" w:hint="eastAsia"/>
        <w:lang w:eastAsia="ko-KR"/>
      </w:rPr>
      <w:t xml:space="preserve">EXPLOSION PROOF </w:t>
    </w:r>
    <w:r>
      <w:rPr>
        <w:rFonts w:eastAsia="맑은 고딕" w:hint="eastAsia"/>
        <w:lang w:eastAsia="ko-KR"/>
      </w:rPr>
      <w:t xml:space="preserve">PTZ </w:t>
    </w:r>
    <w:r w:rsidRPr="007E20C1">
      <w:t>CAMERA</w:t>
    </w:r>
  </w:p>
  <w:p w14:paraId="5B82E1FC" w14:textId="4EEA1C1D" w:rsidR="00D40A2B" w:rsidRDefault="00A773FA" w:rsidP="00A773F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>
      <w:t xml:space="preserve"> 2024</w:t>
    </w:r>
    <w:r>
      <w:tab/>
    </w:r>
    <w:r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1AA4"/>
    <w:rsid w:val="00013492"/>
    <w:rsid w:val="00020A6A"/>
    <w:rsid w:val="00020AE2"/>
    <w:rsid w:val="00020D3D"/>
    <w:rsid w:val="00021EE7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D90"/>
    <w:rsid w:val="00446309"/>
    <w:rsid w:val="00450624"/>
    <w:rsid w:val="00464B4F"/>
    <w:rsid w:val="00464C5E"/>
    <w:rsid w:val="004650F2"/>
    <w:rsid w:val="00465525"/>
    <w:rsid w:val="00467B32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BBA"/>
    <w:rsid w:val="006A4EF2"/>
    <w:rsid w:val="006A6E36"/>
    <w:rsid w:val="006B7E89"/>
    <w:rsid w:val="006C06F2"/>
    <w:rsid w:val="006C12E9"/>
    <w:rsid w:val="006C1B1A"/>
    <w:rsid w:val="006C358E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303E1"/>
    <w:rsid w:val="0073253C"/>
    <w:rsid w:val="0073578B"/>
    <w:rsid w:val="007365EA"/>
    <w:rsid w:val="00742B7F"/>
    <w:rsid w:val="00743821"/>
    <w:rsid w:val="0074568E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86E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DA4"/>
    <w:rsid w:val="00AF7E9D"/>
    <w:rsid w:val="00B0211D"/>
    <w:rsid w:val="00B03084"/>
    <w:rsid w:val="00B067C5"/>
    <w:rsid w:val="00B10D64"/>
    <w:rsid w:val="00B120AE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2F3F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459C"/>
    <w:rsid w:val="00CB53CC"/>
    <w:rsid w:val="00CC0E0E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1CDD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395F"/>
    <w:rsid w:val="00F74995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556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1392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9311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2024-11-14T01:31:00Z</dcterms:created>
  <dcterms:modified xsi:type="dcterms:W3CDTF">2024-11-14T04:40:00Z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