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573F6E" w14:textId="77777777" w:rsidR="00DD1F46"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bookmarkStart w:id="2" w:name="_GoBack"/>
      <w:bookmarkEnd w:id="2"/>
    </w:p>
    <w:p w14:paraId="5C290A1E" w14:textId="77777777" w:rsidR="00106BB9" w:rsidRDefault="00106BB9" w:rsidP="00106BB9">
      <w:pPr>
        <w:keepNext/>
        <w:keepLines/>
        <w:spacing w:after="0" w:line="360" w:lineRule="auto"/>
        <w:outlineLvl w:val="0"/>
        <w:rPr>
          <w:rFonts w:eastAsia="Times New Roman" w:cs="Arial"/>
          <w:sz w:val="22"/>
          <w:szCs w:val="22"/>
        </w:rPr>
      </w:pPr>
    </w:p>
    <w:p w14:paraId="2D7612B7" w14:textId="77777777" w:rsidR="004A4F41" w:rsidRDefault="000701F8" w:rsidP="0000308B">
      <w:pPr>
        <w:keepNext/>
        <w:keepLines/>
        <w:tabs>
          <w:tab w:val="left" w:pos="2340"/>
        </w:tabs>
        <w:spacing w:after="0"/>
        <w:ind w:firstLine="2250"/>
        <w:jc w:val="right"/>
        <w:outlineLvl w:val="0"/>
        <w:rPr>
          <w:rFonts w:eastAsia="Times New Roman" w:cs="Arial"/>
          <w:szCs w:val="22"/>
        </w:rPr>
      </w:pPr>
      <w:bookmarkStart w:id="3" w:name="_Toc506210007"/>
      <w:bookmarkStart w:id="4" w:name="_Toc506211851"/>
      <w:bookmarkStart w:id="5" w:name="_Toc506212209"/>
      <w:bookmarkStart w:id="6" w:name="_Toc506215602"/>
      <w:r>
        <w:rPr>
          <w:noProof/>
          <w:lang w:eastAsia="ko-KR"/>
        </w:rPr>
        <w:pict w14:anchorId="581C2F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그림 1" o:spid="_x0000_i1025" type="#_x0000_t75" style="width:145.2pt;height:37.8pt;visibility:visible">
            <v:imagedata r:id="rId11" o:title=""/>
          </v:shape>
        </w:pict>
      </w:r>
      <w:bookmarkEnd w:id="3"/>
      <w:bookmarkEnd w:id="4"/>
      <w:bookmarkEnd w:id="5"/>
      <w:bookmarkEnd w:id="6"/>
    </w:p>
    <w:p w14:paraId="25B8CCF3" w14:textId="77777777"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3D9B5148" w14:textId="77777777" w:rsidR="00C60558" w:rsidRDefault="004B6A91"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7" w:name="_Toc334350683"/>
      <w:r>
        <w:rPr>
          <w:rFonts w:eastAsia="맑은 고딕" w:cs="Arial" w:hint="eastAsia"/>
          <w:szCs w:val="22"/>
          <w:lang w:eastAsia="ko-KR"/>
        </w:rPr>
        <w:t>Hanw</w:t>
      </w:r>
      <w:r w:rsidR="00B8496D">
        <w:rPr>
          <w:rFonts w:eastAsia="맑은 고딕" w:cs="Arial" w:hint="eastAsia"/>
          <w:szCs w:val="22"/>
          <w:lang w:eastAsia="ko-KR"/>
        </w:rPr>
        <w:t>h</w:t>
      </w:r>
      <w:r>
        <w:rPr>
          <w:rFonts w:eastAsia="맑은 고딕" w:cs="Arial" w:hint="eastAsia"/>
          <w:szCs w:val="22"/>
          <w:lang w:eastAsia="ko-KR"/>
        </w:rPr>
        <w:t>a</w:t>
      </w:r>
      <w:r w:rsidR="00B8496D">
        <w:rPr>
          <w:rFonts w:eastAsia="맑은 고딕" w:cs="Arial" w:hint="eastAsia"/>
          <w:szCs w:val="22"/>
          <w:lang w:eastAsia="ko-KR"/>
        </w:rPr>
        <w:t xml:space="preserve"> </w:t>
      </w:r>
      <w:r w:rsidR="0000308B" w:rsidRPr="0013417A">
        <w:rPr>
          <w:rFonts w:eastAsia="맑은 고딕" w:cs="Arial" w:hint="eastAsia"/>
          <w:szCs w:val="22"/>
          <w:lang w:eastAsia="ko-KR"/>
        </w:rPr>
        <w:t>Techwin</w:t>
      </w:r>
      <w:r w:rsidR="00B34E19" w:rsidRPr="00B34E19">
        <w:rPr>
          <w:rFonts w:eastAsia="Times New Roman" w:cs="Arial"/>
          <w:szCs w:val="22"/>
        </w:rPr>
        <w:t xml:space="preserve"> is a leading supplier of advanced video surveillance solutions for IP-video, analog and hybrid systems. Building on the company's history of innovation, </w:t>
      </w:r>
      <w:r w:rsidR="00B8496D" w:rsidRPr="00F80120">
        <w:rPr>
          <w:rFonts w:eastAsia="맑은 고딕" w:cs="Arial" w:hint="eastAsia"/>
          <w:szCs w:val="22"/>
          <w:lang w:eastAsia="ko-KR"/>
        </w:rPr>
        <w:t xml:space="preserve">Hanwha </w:t>
      </w:r>
      <w:r w:rsidR="0000308B" w:rsidRPr="0013417A">
        <w:rPr>
          <w:rFonts w:eastAsia="맑은 고딕" w:cs="Arial" w:hint="eastAsia"/>
          <w:szCs w:val="22"/>
          <w:lang w:eastAsia="ko-KR"/>
        </w:rPr>
        <w:t>Techwin</w:t>
      </w:r>
      <w:r w:rsidR="00B34E19" w:rsidRPr="00B34E19">
        <w:rPr>
          <w:rFonts w:eastAsia="Times New Roman" w:cs="Arial"/>
          <w:szCs w:val="22"/>
        </w:rPr>
        <w:t xml:space="preserve"> is dedicated to providing systems solutions with the highest levels of performance, reliability and cost-efficiency. </w:t>
      </w:r>
      <w:r w:rsidR="00B8496D" w:rsidRPr="00F80120">
        <w:rPr>
          <w:rFonts w:eastAsia="맑은 고딕" w:cs="Arial" w:hint="eastAsia"/>
          <w:szCs w:val="22"/>
          <w:lang w:eastAsia="ko-KR"/>
        </w:rPr>
        <w:t xml:space="preserve">Hanwha </w:t>
      </w:r>
      <w:r w:rsidR="0000308B" w:rsidRPr="0013417A">
        <w:rPr>
          <w:rFonts w:eastAsia="맑은 고딕" w:cs="Arial" w:hint="eastAsia"/>
          <w:szCs w:val="22"/>
          <w:lang w:eastAsia="ko-KR"/>
        </w:rPr>
        <w:t>Techwin</w:t>
      </w:r>
      <w:r w:rsidR="00B34E19" w:rsidRPr="00B34E19">
        <w:rPr>
          <w:rFonts w:eastAsia="Times New Roman" w:cs="Arial"/>
          <w:szCs w:val="22"/>
        </w:rPr>
        <w:t xml:space="preserve"> is committed to the continued development of innovative systems products for professional security applications.</w:t>
      </w:r>
    </w:p>
    <w:p w14:paraId="0A8A0A2E" w14:textId="77777777" w:rsidR="00B34E19" w:rsidRDefault="00B34E19"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CB54413" w14:textId="77777777" w:rsidR="004A4F41" w:rsidRPr="00F80120" w:rsidRDefault="004A4F41" w:rsidP="00B8496D">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585BED">
        <w:rPr>
          <w:rFonts w:eastAsia="Times New Roman" w:cs="Arial"/>
          <w:szCs w:val="22"/>
        </w:rPr>
        <w:t xml:space="preserve">For additional information, </w:t>
      </w:r>
      <w:bookmarkEnd w:id="7"/>
      <w:r w:rsidR="00B8496D" w:rsidRPr="00F80120">
        <w:rPr>
          <w:rFonts w:eastAsia="맑은 고딕" w:cs="Arial" w:hint="eastAsia"/>
          <w:szCs w:val="22"/>
          <w:lang w:eastAsia="ko-KR"/>
        </w:rPr>
        <w:t xml:space="preserve">visit </w:t>
      </w:r>
      <w:hyperlink r:id="rId12" w:history="1">
        <w:r w:rsidR="00B8496D" w:rsidRPr="004653E3">
          <w:rPr>
            <w:rStyle w:val="Hyperlink"/>
            <w:rFonts w:eastAsia="맑은 고딕" w:cs="Arial"/>
            <w:szCs w:val="22"/>
            <w:lang w:eastAsia="ko-KR"/>
          </w:rPr>
          <w:t>http://security.hanwhatechwin.com/</w:t>
        </w:r>
      </w:hyperlink>
      <w:r w:rsidR="00B8496D">
        <w:rPr>
          <w:rFonts w:eastAsia="맑은 고딕" w:cs="Arial" w:hint="eastAsia"/>
          <w:szCs w:val="22"/>
          <w:lang w:eastAsia="ko-KR"/>
        </w:rPr>
        <w:t xml:space="preserve"> </w:t>
      </w:r>
    </w:p>
    <w:p w14:paraId="0101840B" w14:textId="77777777"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32334648" w14:textId="77777777" w:rsidR="004A4F41" w:rsidRDefault="004A4F41" w:rsidP="008E0D4A">
      <w:pPr>
        <w:spacing w:after="0"/>
        <w:ind w:firstLine="720"/>
        <w:rPr>
          <w:rFonts w:eastAsia="Times New Roman" w:cs="Arial"/>
          <w:b/>
          <w:sz w:val="22"/>
          <w:szCs w:val="22"/>
        </w:rPr>
      </w:pPr>
    </w:p>
    <w:p w14:paraId="741BF90B" w14:textId="77777777" w:rsidR="00577DB8" w:rsidRDefault="00577DB8" w:rsidP="008E0D4A">
      <w:pPr>
        <w:spacing w:after="0"/>
        <w:ind w:firstLine="720"/>
        <w:rPr>
          <w:rFonts w:eastAsia="Times New Roman" w:cs="Arial"/>
          <w:b/>
          <w:sz w:val="22"/>
          <w:szCs w:val="22"/>
        </w:rPr>
      </w:pPr>
    </w:p>
    <w:p w14:paraId="702E0BDF" w14:textId="77777777" w:rsidR="004A4F41" w:rsidRPr="002B676D" w:rsidRDefault="00251ACD" w:rsidP="002B676D">
      <w:pPr>
        <w:pStyle w:val="Title"/>
      </w:pPr>
      <w:r w:rsidRPr="002B676D">
        <w:rPr>
          <w:rFonts w:hint="eastAsia"/>
        </w:rPr>
        <w:t>VIDEO MANAGEMEN</w:t>
      </w:r>
      <w:r w:rsidR="005E6B24" w:rsidRPr="002B676D">
        <w:rPr>
          <w:rFonts w:hint="eastAsia"/>
        </w:rPr>
        <w:t>T</w:t>
      </w:r>
      <w:r w:rsidRPr="002B676D">
        <w:rPr>
          <w:rFonts w:hint="eastAsia"/>
        </w:rPr>
        <w:t xml:space="preserve"> SOFTWARE</w:t>
      </w:r>
    </w:p>
    <w:p w14:paraId="318A6FC3" w14:textId="77777777" w:rsidR="004A4F41" w:rsidRPr="00585BED" w:rsidRDefault="004A4F41" w:rsidP="008E0D4A">
      <w:pPr>
        <w:spacing w:after="0"/>
        <w:ind w:firstLine="720"/>
        <w:rPr>
          <w:rFonts w:ascii="Times New Roman" w:hAnsi="Times New Roman"/>
          <w:szCs w:val="20"/>
        </w:rPr>
      </w:pPr>
    </w:p>
    <w:p w14:paraId="26EE4829" w14:textId="77777777" w:rsidR="00577DB8" w:rsidRDefault="00577DB8" w:rsidP="008E0D4A">
      <w:pPr>
        <w:keepNext/>
        <w:keepLines/>
        <w:spacing w:after="0"/>
        <w:ind w:firstLine="720"/>
        <w:outlineLvl w:val="0"/>
        <w:rPr>
          <w:rFonts w:eastAsia="Times New Roman" w:cs="Arial"/>
          <w:b/>
          <w:sz w:val="22"/>
          <w:szCs w:val="22"/>
        </w:rPr>
      </w:pPr>
      <w:bookmarkStart w:id="8" w:name="_Toc334350689"/>
    </w:p>
    <w:p w14:paraId="1E5308D7" w14:textId="77777777" w:rsidR="004A4F41" w:rsidRPr="00033977" w:rsidRDefault="005F1F03" w:rsidP="008E0D4A">
      <w:pPr>
        <w:keepNext/>
        <w:keepLines/>
        <w:spacing w:after="0"/>
        <w:ind w:firstLine="720"/>
        <w:outlineLvl w:val="0"/>
        <w:rPr>
          <w:rFonts w:eastAsia="Times New Roman" w:cs="Arial"/>
          <w:b/>
          <w:sz w:val="22"/>
          <w:szCs w:val="22"/>
        </w:rPr>
      </w:pPr>
      <w:bookmarkStart w:id="9" w:name="_Toc506210008"/>
      <w:bookmarkStart w:id="10" w:name="_Toc506211852"/>
      <w:bookmarkStart w:id="11" w:name="_Toc506212210"/>
      <w:bookmarkStart w:id="12" w:name="_Toc506215603"/>
      <w:r w:rsidRPr="00033977">
        <w:rPr>
          <w:rFonts w:eastAsia="Times New Roman" w:cs="Arial"/>
          <w:b/>
          <w:sz w:val="22"/>
          <w:szCs w:val="22"/>
        </w:rPr>
        <w:t>DIVISION 2</w:t>
      </w:r>
      <w:r w:rsidR="00E04467">
        <w:rPr>
          <w:rFonts w:eastAsia="Times New Roman" w:cs="Arial"/>
          <w:b/>
          <w:sz w:val="22"/>
          <w:szCs w:val="22"/>
        </w:rPr>
        <w:t>8</w:t>
      </w:r>
      <w:r w:rsidR="004A4F41" w:rsidRPr="00033977">
        <w:rPr>
          <w:rFonts w:eastAsia="Times New Roman" w:cs="Arial"/>
          <w:b/>
          <w:sz w:val="22"/>
          <w:szCs w:val="22"/>
        </w:rPr>
        <w:t xml:space="preserve"> – </w:t>
      </w:r>
      <w:bookmarkEnd w:id="8"/>
      <w:r w:rsidR="00E04467">
        <w:rPr>
          <w:rFonts w:eastAsia="Times New Roman" w:cs="Arial"/>
          <w:b/>
          <w:sz w:val="22"/>
          <w:szCs w:val="22"/>
        </w:rPr>
        <w:t>ELECTRONIC SAFETY AND SECURITY</w:t>
      </w:r>
      <w:bookmarkEnd w:id="9"/>
      <w:bookmarkEnd w:id="10"/>
      <w:bookmarkEnd w:id="11"/>
      <w:bookmarkEnd w:id="12"/>
    </w:p>
    <w:p w14:paraId="7286DF91" w14:textId="77777777" w:rsidR="008F6CB5" w:rsidRDefault="008F6CB5" w:rsidP="005F1F03">
      <w:pPr>
        <w:spacing w:before="120"/>
        <w:ind w:firstLine="720"/>
        <w:rPr>
          <w:b/>
          <w:sz w:val="22"/>
          <w:szCs w:val="22"/>
        </w:rPr>
      </w:pPr>
      <w:bookmarkStart w:id="13" w:name="_Toc334350690"/>
    </w:p>
    <w:p w14:paraId="3B3BB81C" w14:textId="77777777" w:rsidR="004A4F41" w:rsidRPr="00585BED" w:rsidRDefault="004A4F41" w:rsidP="005F1F03">
      <w:pPr>
        <w:spacing w:before="120"/>
        <w:ind w:firstLine="720"/>
        <w:rPr>
          <w:rFonts w:eastAsia="Times New Roman" w:cs="Arial"/>
          <w:b/>
          <w:sz w:val="22"/>
          <w:szCs w:val="20"/>
        </w:rPr>
      </w:pPr>
      <w:r w:rsidRPr="00585BED">
        <w:rPr>
          <w:rFonts w:eastAsia="Times New Roman" w:cs="Arial"/>
          <w:b/>
          <w:sz w:val="22"/>
          <w:szCs w:val="20"/>
        </w:rPr>
        <w:t>Notes to Specifier:</w:t>
      </w:r>
      <w:bookmarkEnd w:id="13"/>
    </w:p>
    <w:p w14:paraId="7D12DC84" w14:textId="77777777" w:rsidR="008D09B0" w:rsidRPr="008D09B0" w:rsidRDefault="000C7158" w:rsidP="009F7BD5">
      <w:pPr>
        <w:spacing w:after="0" w:line="276" w:lineRule="auto"/>
        <w:ind w:left="720"/>
        <w:rPr>
          <w:rFonts w:eastAsia="Times New Roman"/>
          <w:bCs/>
          <w:szCs w:val="20"/>
        </w:rPr>
      </w:pPr>
      <w:r>
        <w:rPr>
          <w:rFonts w:eastAsia="Times New Roman"/>
          <w:bCs/>
          <w:szCs w:val="20"/>
        </w:rPr>
        <w:t>1</w:t>
      </w:r>
      <w:r w:rsidR="008D09B0">
        <w:rPr>
          <w:rFonts w:eastAsia="Times New Roman"/>
          <w:bCs/>
          <w:szCs w:val="20"/>
        </w:rPr>
        <w:t xml:space="preserve">.  </w:t>
      </w:r>
      <w:r w:rsidR="004A4F41" w:rsidRPr="00635DA8">
        <w:rPr>
          <w:rFonts w:eastAsia="Times New Roman"/>
          <w:bCs/>
          <w:szCs w:val="20"/>
        </w:rPr>
        <w:t xml:space="preserve">Where several alternative parameters or specifications exist, or where, the specifier has the option of inserting text, such choices are presented in </w:t>
      </w:r>
      <w:r w:rsidR="00705144" w:rsidRPr="000C7158">
        <w:rPr>
          <w:rFonts w:eastAsia="Times New Roman"/>
          <w:b/>
          <w:bCs/>
          <w:szCs w:val="20"/>
        </w:rPr>
        <w:t>&lt;</w:t>
      </w:r>
      <w:r w:rsidR="004A4F41" w:rsidRPr="00635DA8">
        <w:rPr>
          <w:rFonts w:eastAsia="Times New Roman"/>
          <w:b/>
          <w:bCs/>
          <w:szCs w:val="20"/>
        </w:rPr>
        <w:t>bold text</w:t>
      </w:r>
      <w:r w:rsidR="00705144">
        <w:rPr>
          <w:rFonts w:eastAsia="Times New Roman"/>
          <w:b/>
          <w:bCs/>
          <w:szCs w:val="20"/>
        </w:rPr>
        <w:t>&gt;</w:t>
      </w:r>
      <w:r w:rsidR="004A4F41" w:rsidRPr="00635DA8">
        <w:rPr>
          <w:rFonts w:eastAsia="Times New Roman"/>
          <w:b/>
          <w:bCs/>
          <w:szCs w:val="20"/>
        </w:rPr>
        <w:t>.</w:t>
      </w:r>
      <w:bookmarkStart w:id="14" w:name="_Toc334350691"/>
    </w:p>
    <w:p w14:paraId="57A2A5B1" w14:textId="77777777" w:rsidR="004A4F41" w:rsidRPr="00635DA8" w:rsidRDefault="000C7158" w:rsidP="009F7BD5">
      <w:pPr>
        <w:spacing w:before="120" w:after="0" w:line="276" w:lineRule="auto"/>
        <w:ind w:left="720"/>
        <w:rPr>
          <w:rFonts w:eastAsia="Times New Roman"/>
          <w:bCs/>
          <w:szCs w:val="20"/>
        </w:rPr>
      </w:pPr>
      <w:r>
        <w:rPr>
          <w:rFonts w:eastAsia="Times New Roman"/>
          <w:bCs/>
          <w:szCs w:val="20"/>
        </w:rPr>
        <w:t>2</w:t>
      </w:r>
      <w:r w:rsidR="004A4F41" w:rsidRPr="00635DA8">
        <w:rPr>
          <w:rFonts w:eastAsia="Times New Roman"/>
          <w:bCs/>
          <w:szCs w:val="20"/>
        </w:rPr>
        <w:t>.  Explanatory notes and comments are presented in</w:t>
      </w:r>
      <w:r w:rsidR="004A4F41" w:rsidRPr="00705144">
        <w:rPr>
          <w:rFonts w:eastAsia="Times New Roman"/>
          <w:bCs/>
          <w:szCs w:val="20"/>
        </w:rPr>
        <w:t xml:space="preserve"> </w:t>
      </w:r>
      <w:r w:rsidR="004A4F41" w:rsidRPr="00705144">
        <w:rPr>
          <w:rFonts w:eastAsia="Times New Roman"/>
          <w:b/>
          <w:bCs/>
          <w:color w:val="7030A0"/>
          <w:sz w:val="22"/>
          <w:szCs w:val="20"/>
        </w:rPr>
        <w:t>colored</w:t>
      </w:r>
      <w:r w:rsidR="004A4F41" w:rsidRPr="00705144">
        <w:rPr>
          <w:rFonts w:eastAsia="Times New Roman"/>
          <w:bCs/>
          <w:sz w:val="22"/>
          <w:szCs w:val="20"/>
        </w:rPr>
        <w:t xml:space="preserve"> </w:t>
      </w:r>
      <w:r w:rsidR="004A4F41" w:rsidRPr="00705144">
        <w:rPr>
          <w:rFonts w:eastAsia="Times New Roman"/>
          <w:bCs/>
          <w:szCs w:val="20"/>
        </w:rPr>
        <w:t>te</w:t>
      </w:r>
      <w:r w:rsidR="004A4F41" w:rsidRPr="00635DA8">
        <w:rPr>
          <w:rFonts w:eastAsia="Times New Roman"/>
          <w:bCs/>
          <w:szCs w:val="20"/>
        </w:rPr>
        <w:t>xt.</w:t>
      </w:r>
      <w:bookmarkEnd w:id="14"/>
    </w:p>
    <w:p w14:paraId="15BB6D51" w14:textId="77777777" w:rsidR="004A4F41" w:rsidRPr="00585BED" w:rsidRDefault="004A4F41" w:rsidP="009F7BD5">
      <w:pPr>
        <w:spacing w:after="0" w:line="276" w:lineRule="auto"/>
        <w:ind w:left="720" w:firstLine="720"/>
        <w:rPr>
          <w:rFonts w:eastAsia="Times New Roman" w:cs="Arial"/>
          <w:szCs w:val="20"/>
        </w:rPr>
      </w:pPr>
    </w:p>
    <w:p w14:paraId="525D731F" w14:textId="77777777" w:rsidR="00577DB8" w:rsidRDefault="00577DB8" w:rsidP="009F7BD5">
      <w:pPr>
        <w:spacing w:line="276" w:lineRule="auto"/>
        <w:rPr>
          <w:rFonts w:eastAsia="Times New Roman" w:cs="Arial"/>
          <w:sz w:val="22"/>
          <w:szCs w:val="22"/>
        </w:rPr>
      </w:pPr>
      <w:r>
        <w:rPr>
          <w:rFonts w:eastAsia="Times New Roman" w:cs="Arial"/>
          <w:sz w:val="22"/>
          <w:szCs w:val="22"/>
        </w:rPr>
        <w:tab/>
      </w:r>
    </w:p>
    <w:p w14:paraId="66165D07" w14:textId="77777777" w:rsidR="00577DB8" w:rsidRDefault="00577DB8" w:rsidP="00577DB8">
      <w:pPr>
        <w:spacing w:before="120"/>
        <w:ind w:left="720"/>
        <w:rPr>
          <w:rFonts w:cs="Arial"/>
          <w:b/>
          <w:sz w:val="22"/>
          <w:szCs w:val="22"/>
        </w:rPr>
      </w:pPr>
      <w:r>
        <w:rPr>
          <w:rFonts w:cs="Arial"/>
          <w:b/>
          <w:sz w:val="22"/>
          <w:szCs w:val="22"/>
        </w:rPr>
        <w:t>Important:  See further notes on the following page.</w:t>
      </w:r>
    </w:p>
    <w:p w14:paraId="02FBBD8C" w14:textId="77777777" w:rsidR="00577DB8" w:rsidRPr="00DD1F46" w:rsidRDefault="00577DB8" w:rsidP="00577DB8">
      <w:pPr>
        <w:keepNext/>
        <w:keepLines/>
        <w:spacing w:after="0"/>
        <w:outlineLvl w:val="0"/>
        <w:rPr>
          <w:rFonts w:eastAsia="Times New Roman" w:cs="Arial"/>
          <w:b/>
          <w:sz w:val="22"/>
          <w:szCs w:val="22"/>
          <w:u w:val="single"/>
        </w:rPr>
      </w:pPr>
      <w:r>
        <w:rPr>
          <w:rFonts w:cs="Arial"/>
          <w:b/>
          <w:sz w:val="22"/>
          <w:szCs w:val="22"/>
        </w:rPr>
        <w:br w:type="page"/>
      </w:r>
      <w:bookmarkStart w:id="15" w:name="_Toc506210009"/>
      <w:bookmarkStart w:id="16" w:name="_Toc506211853"/>
      <w:bookmarkStart w:id="17" w:name="_Toc506212211"/>
      <w:bookmarkStart w:id="18" w:name="_Toc506215604"/>
      <w:r w:rsidRPr="00DD1F46">
        <w:rPr>
          <w:rFonts w:eastAsia="Times New Roman" w:cs="Arial"/>
          <w:b/>
          <w:sz w:val="22"/>
          <w:szCs w:val="22"/>
          <w:u w:val="single"/>
        </w:rPr>
        <w:lastRenderedPageBreak/>
        <w:t>Important Note to Security Systems Specifiers</w:t>
      </w:r>
      <w:bookmarkEnd w:id="15"/>
      <w:bookmarkEnd w:id="16"/>
      <w:bookmarkEnd w:id="17"/>
      <w:bookmarkEnd w:id="18"/>
    </w:p>
    <w:p w14:paraId="0EA35BD6" w14:textId="77777777" w:rsidR="00577DB8" w:rsidRDefault="00577DB8" w:rsidP="00577DB8">
      <w:pPr>
        <w:keepNext/>
        <w:keepLines/>
        <w:tabs>
          <w:tab w:val="left" w:pos="2340"/>
        </w:tabs>
        <w:spacing w:after="0"/>
        <w:ind w:firstLine="2340"/>
        <w:outlineLvl w:val="0"/>
        <w:rPr>
          <w:rFonts w:eastAsia="Times New Roman" w:cs="Arial"/>
          <w:b/>
          <w:sz w:val="22"/>
          <w:szCs w:val="22"/>
        </w:rPr>
      </w:pPr>
    </w:p>
    <w:p w14:paraId="2C06C829" w14:textId="77777777" w:rsidR="00577DB8" w:rsidRDefault="00577DB8" w:rsidP="00577DB8">
      <w:pPr>
        <w:keepNext/>
        <w:keepLines/>
        <w:spacing w:after="0"/>
        <w:outlineLvl w:val="0"/>
        <w:rPr>
          <w:rFonts w:eastAsia="Times New Roman" w:cs="Arial"/>
          <w:sz w:val="22"/>
          <w:szCs w:val="22"/>
        </w:rPr>
      </w:pPr>
    </w:p>
    <w:p w14:paraId="1B3985D8" w14:textId="77777777" w:rsidR="00577DB8" w:rsidRDefault="00577DB8" w:rsidP="00577DB8">
      <w:pPr>
        <w:keepNext/>
        <w:keepLines/>
        <w:spacing w:after="0" w:line="360" w:lineRule="auto"/>
        <w:outlineLvl w:val="0"/>
        <w:rPr>
          <w:rFonts w:eastAsia="Times New Roman" w:cs="Arial"/>
          <w:sz w:val="22"/>
          <w:szCs w:val="22"/>
        </w:rPr>
      </w:pPr>
      <w:bookmarkStart w:id="19" w:name="_Toc506210010"/>
      <w:bookmarkStart w:id="20" w:name="_Toc506211854"/>
      <w:bookmarkStart w:id="21" w:name="_Toc506212212"/>
      <w:bookmarkStart w:id="22" w:name="_Toc506215605"/>
      <w:r>
        <w:rPr>
          <w:rFonts w:eastAsia="Times New Roman" w:cs="Arial"/>
          <w:sz w:val="22"/>
          <w:szCs w:val="22"/>
        </w:rPr>
        <w:t xml:space="preserve">CSI </w:t>
      </w:r>
      <w:proofErr w:type="spellStart"/>
      <w:r>
        <w:rPr>
          <w:rFonts w:eastAsia="Times New Roman" w:cs="Arial"/>
          <w:sz w:val="22"/>
          <w:szCs w:val="22"/>
        </w:rPr>
        <w:t>MasterFormat</w:t>
      </w:r>
      <w:proofErr w:type="spellEnd"/>
      <w:r>
        <w:rPr>
          <w:rFonts w:eastAsia="Times New Roman" w:cs="Arial"/>
          <w:sz w:val="22"/>
          <w:szCs w:val="22"/>
        </w:rPr>
        <w:t xml:space="preserve"> 2016 incorporates numerous significant changes affecting electronic safety and security. This document is written to provide flexibility in using either format, although adoption of </w:t>
      </w:r>
      <w:proofErr w:type="spellStart"/>
      <w:r>
        <w:rPr>
          <w:rFonts w:eastAsia="Times New Roman" w:cs="Arial"/>
          <w:sz w:val="22"/>
          <w:szCs w:val="22"/>
        </w:rPr>
        <w:t>MasterFormat</w:t>
      </w:r>
      <w:proofErr w:type="spellEnd"/>
      <w:r>
        <w:rPr>
          <w:rFonts w:eastAsia="Times New Roman" w:cs="Arial"/>
          <w:sz w:val="22"/>
          <w:szCs w:val="22"/>
        </w:rPr>
        <w:t xml:space="preserve"> 2016 is encouraged. </w:t>
      </w:r>
      <w:r w:rsidRPr="00106BB9">
        <w:rPr>
          <w:rFonts w:eastAsia="Times New Roman" w:cs="Arial"/>
          <w:sz w:val="22"/>
          <w:szCs w:val="22"/>
        </w:rPr>
        <w:t xml:space="preserve">The following is a guide to the </w:t>
      </w:r>
      <w:proofErr w:type="spellStart"/>
      <w:r>
        <w:rPr>
          <w:rFonts w:eastAsia="Times New Roman" w:cs="Arial"/>
          <w:sz w:val="22"/>
          <w:szCs w:val="22"/>
        </w:rPr>
        <w:t>MasterFormat</w:t>
      </w:r>
      <w:proofErr w:type="spellEnd"/>
      <w:r>
        <w:rPr>
          <w:rFonts w:eastAsia="Times New Roman" w:cs="Arial"/>
          <w:sz w:val="22"/>
          <w:szCs w:val="22"/>
        </w:rPr>
        <w:t xml:space="preserve"> </w:t>
      </w:r>
      <w:r w:rsidRPr="00106BB9">
        <w:rPr>
          <w:rFonts w:eastAsia="Times New Roman" w:cs="Arial"/>
          <w:sz w:val="22"/>
          <w:szCs w:val="22"/>
        </w:rPr>
        <w:t>numbers r</w:t>
      </w:r>
      <w:r>
        <w:rPr>
          <w:rFonts w:eastAsia="Times New Roman" w:cs="Arial"/>
          <w:sz w:val="22"/>
          <w:szCs w:val="22"/>
        </w:rPr>
        <w:t>elevant to the product referenced in this specification.</w:t>
      </w:r>
      <w:bookmarkEnd w:id="19"/>
      <w:bookmarkEnd w:id="20"/>
      <w:bookmarkEnd w:id="21"/>
      <w:bookmarkEnd w:id="22"/>
    </w:p>
    <w:p w14:paraId="08D064BF" w14:textId="77777777" w:rsidR="00577DB8" w:rsidRDefault="00577DB8" w:rsidP="00577DB8">
      <w:pPr>
        <w:keepNext/>
        <w:keepLines/>
        <w:spacing w:after="0" w:line="360" w:lineRule="auto"/>
        <w:outlineLvl w:val="0"/>
        <w:rPr>
          <w:rFonts w:eastAsia="Times New Roman" w:cs="Arial"/>
          <w:sz w:val="22"/>
          <w:szCs w:val="22"/>
        </w:rPr>
      </w:pPr>
    </w:p>
    <w:p w14:paraId="3DB5AC7C" w14:textId="77777777" w:rsidR="00577DB8" w:rsidRPr="00577DB8" w:rsidRDefault="00577DB8" w:rsidP="00577DB8">
      <w:pPr>
        <w:keepNext/>
        <w:keepLines/>
        <w:spacing w:after="0" w:line="360" w:lineRule="auto"/>
        <w:outlineLvl w:val="0"/>
        <w:rPr>
          <w:rFonts w:eastAsia="Times New Roman" w:cs="Arial"/>
          <w:b/>
          <w:sz w:val="22"/>
          <w:szCs w:val="22"/>
        </w:rPr>
      </w:pPr>
      <w:bookmarkStart w:id="23" w:name="_Toc506210011"/>
      <w:bookmarkStart w:id="24" w:name="_Toc506211855"/>
      <w:bookmarkStart w:id="25" w:name="_Toc506212213"/>
      <w:bookmarkStart w:id="26" w:name="_Toc506215606"/>
      <w:r w:rsidRPr="00577DB8">
        <w:rPr>
          <w:rFonts w:eastAsia="Times New Roman" w:cs="Arial"/>
          <w:b/>
          <w:sz w:val="22"/>
          <w:szCs w:val="22"/>
        </w:rPr>
        <w:t>Primary Specification Area:</w:t>
      </w:r>
      <w:bookmarkEnd w:id="23"/>
      <w:bookmarkEnd w:id="24"/>
      <w:bookmarkEnd w:id="25"/>
      <w:bookmarkEnd w:id="26"/>
    </w:p>
    <w:p w14:paraId="7DA6D441" w14:textId="77777777" w:rsidR="00577DB8" w:rsidRPr="00577DB8" w:rsidRDefault="00577DB8" w:rsidP="00577DB8">
      <w:pPr>
        <w:keepNext/>
        <w:keepLines/>
        <w:spacing w:after="0" w:line="360" w:lineRule="auto"/>
        <w:outlineLvl w:val="0"/>
        <w:rPr>
          <w:rFonts w:eastAsia="Times New Roman" w:cs="Arial"/>
          <w:sz w:val="22"/>
          <w:szCs w:val="22"/>
          <w:u w:val="single"/>
        </w:rPr>
      </w:pPr>
      <w:bookmarkStart w:id="27" w:name="_Toc506210012"/>
      <w:bookmarkStart w:id="28" w:name="_Toc506211856"/>
      <w:bookmarkStart w:id="29" w:name="_Toc506212214"/>
      <w:bookmarkStart w:id="30" w:name="_Toc506215607"/>
      <w:proofErr w:type="spellStart"/>
      <w:r w:rsidRPr="00577DB8">
        <w:rPr>
          <w:rFonts w:eastAsia="Times New Roman" w:cs="Arial"/>
          <w:sz w:val="22"/>
          <w:szCs w:val="22"/>
          <w:u w:val="single"/>
        </w:rPr>
        <w:t>MasterFormat</w:t>
      </w:r>
      <w:proofErr w:type="spellEnd"/>
      <w:r w:rsidRPr="00577DB8">
        <w:rPr>
          <w:rFonts w:eastAsia="Times New Roman" w:cs="Arial"/>
          <w:sz w:val="22"/>
          <w:szCs w:val="22"/>
          <w:u w:val="single"/>
        </w:rPr>
        <w:t xml:space="preserve"> 2014:</w:t>
      </w:r>
      <w:bookmarkEnd w:id="27"/>
      <w:bookmarkEnd w:id="28"/>
      <w:bookmarkEnd w:id="29"/>
      <w:bookmarkEnd w:id="30"/>
    </w:p>
    <w:p w14:paraId="0429BF32" w14:textId="77777777" w:rsidR="00577DB8" w:rsidRPr="00106BB9" w:rsidRDefault="00577DB8" w:rsidP="00577DB8">
      <w:pPr>
        <w:spacing w:before="120"/>
        <w:ind w:firstLine="720"/>
        <w:rPr>
          <w:rFonts w:cs="Arial"/>
          <w:sz w:val="22"/>
          <w:szCs w:val="22"/>
        </w:rPr>
      </w:pPr>
      <w:r w:rsidRPr="00106BB9">
        <w:rPr>
          <w:rFonts w:cs="Arial"/>
          <w:sz w:val="22"/>
          <w:szCs w:val="22"/>
        </w:rPr>
        <w:t xml:space="preserve">28 20 00 </w:t>
      </w:r>
      <w:r w:rsidRPr="00106BB9">
        <w:rPr>
          <w:rFonts w:cs="Arial"/>
          <w:sz w:val="22"/>
          <w:szCs w:val="22"/>
        </w:rPr>
        <w:tab/>
      </w:r>
      <w:r w:rsidRPr="00106BB9">
        <w:rPr>
          <w:sz w:val="22"/>
          <w:szCs w:val="22"/>
        </w:rPr>
        <w:t>Electronic Surveillance</w:t>
      </w:r>
    </w:p>
    <w:p w14:paraId="5098A520" w14:textId="00952207" w:rsidR="00577DB8" w:rsidRPr="00106BB9" w:rsidRDefault="00577DB8" w:rsidP="00577DB8">
      <w:pPr>
        <w:spacing w:before="120"/>
        <w:ind w:firstLine="720"/>
        <w:rPr>
          <w:sz w:val="22"/>
          <w:szCs w:val="22"/>
        </w:rPr>
      </w:pPr>
      <w:r w:rsidRPr="00106BB9">
        <w:rPr>
          <w:rFonts w:cs="Arial"/>
          <w:sz w:val="22"/>
          <w:szCs w:val="22"/>
        </w:rPr>
        <w:t xml:space="preserve">28 23 00 </w:t>
      </w:r>
      <w:r w:rsidRPr="00106BB9">
        <w:rPr>
          <w:rFonts w:cs="Arial"/>
          <w:sz w:val="22"/>
          <w:szCs w:val="22"/>
        </w:rPr>
        <w:tab/>
      </w:r>
      <w:r w:rsidRPr="00106BB9">
        <w:rPr>
          <w:sz w:val="22"/>
          <w:szCs w:val="22"/>
        </w:rPr>
        <w:t>Video Surveillance</w:t>
      </w:r>
    </w:p>
    <w:p w14:paraId="0B038CCD" w14:textId="6719FF59" w:rsidR="00577DB8" w:rsidRPr="00106BB9" w:rsidRDefault="00577DB8" w:rsidP="00577DB8">
      <w:pPr>
        <w:spacing w:before="120"/>
        <w:ind w:left="630"/>
        <w:rPr>
          <w:sz w:val="22"/>
          <w:szCs w:val="22"/>
        </w:rPr>
      </w:pPr>
      <w:r w:rsidRPr="00106BB9">
        <w:rPr>
          <w:sz w:val="22"/>
          <w:szCs w:val="22"/>
        </w:rPr>
        <w:tab/>
        <w:t>28 23 29</w:t>
      </w:r>
      <w:r w:rsidRPr="00106BB9">
        <w:rPr>
          <w:sz w:val="22"/>
          <w:szCs w:val="22"/>
        </w:rPr>
        <w:tab/>
        <w:t>Video Surveillance Remote Devices and Sensors</w:t>
      </w:r>
    </w:p>
    <w:p w14:paraId="223D5596" w14:textId="77777777" w:rsidR="00577DB8" w:rsidRPr="00577DB8" w:rsidRDefault="00577DB8" w:rsidP="00577DB8">
      <w:pPr>
        <w:keepNext/>
        <w:keepLines/>
        <w:spacing w:after="0" w:line="360" w:lineRule="auto"/>
        <w:outlineLvl w:val="0"/>
        <w:rPr>
          <w:rFonts w:eastAsia="Times New Roman" w:cs="Arial"/>
          <w:sz w:val="22"/>
          <w:szCs w:val="22"/>
          <w:u w:val="single"/>
        </w:rPr>
      </w:pPr>
      <w:bookmarkStart w:id="31" w:name="_Toc506210013"/>
      <w:bookmarkStart w:id="32" w:name="_Toc506211857"/>
      <w:bookmarkStart w:id="33" w:name="_Toc506212215"/>
      <w:bookmarkStart w:id="34" w:name="_Toc506215608"/>
      <w:proofErr w:type="spellStart"/>
      <w:r w:rsidRPr="00577DB8">
        <w:rPr>
          <w:rFonts w:eastAsia="Times New Roman" w:cs="Arial"/>
          <w:sz w:val="22"/>
          <w:szCs w:val="22"/>
          <w:u w:val="single"/>
        </w:rPr>
        <w:t>MasterFormat</w:t>
      </w:r>
      <w:proofErr w:type="spellEnd"/>
      <w:r w:rsidRPr="00577DB8">
        <w:rPr>
          <w:rFonts w:eastAsia="Times New Roman" w:cs="Arial"/>
          <w:sz w:val="22"/>
          <w:szCs w:val="22"/>
          <w:u w:val="single"/>
        </w:rPr>
        <w:t xml:space="preserve"> 2016</w:t>
      </w:r>
      <w:r>
        <w:rPr>
          <w:rFonts w:eastAsia="Times New Roman" w:cs="Arial"/>
          <w:sz w:val="22"/>
          <w:szCs w:val="22"/>
          <w:u w:val="single"/>
        </w:rPr>
        <w:t>:</w:t>
      </w:r>
      <w:bookmarkEnd w:id="31"/>
      <w:bookmarkEnd w:id="32"/>
      <w:bookmarkEnd w:id="33"/>
      <w:bookmarkEnd w:id="34"/>
    </w:p>
    <w:p w14:paraId="26092F6A"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bookmarkStart w:id="35" w:name="_Toc506210014"/>
      <w:bookmarkStart w:id="36" w:name="_Toc506211858"/>
      <w:bookmarkStart w:id="37" w:name="_Toc506212216"/>
      <w:bookmarkStart w:id="38" w:name="_Toc506215609"/>
      <w:r>
        <w:rPr>
          <w:rFonts w:eastAsia="Times New Roman" w:cs="Arial"/>
          <w:sz w:val="22"/>
          <w:szCs w:val="22"/>
        </w:rPr>
        <w:t>28 20 00</w:t>
      </w:r>
      <w:r>
        <w:rPr>
          <w:rFonts w:eastAsia="Times New Roman" w:cs="Arial"/>
          <w:sz w:val="22"/>
          <w:szCs w:val="22"/>
        </w:rPr>
        <w:tab/>
        <w:t>Video Surveillance</w:t>
      </w:r>
      <w:bookmarkEnd w:id="35"/>
      <w:bookmarkEnd w:id="36"/>
      <w:bookmarkEnd w:id="37"/>
      <w:bookmarkEnd w:id="38"/>
    </w:p>
    <w:p w14:paraId="496CB9C4" w14:textId="6B65F3D6"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bookmarkStart w:id="39" w:name="_Toc506210015"/>
      <w:bookmarkStart w:id="40" w:name="_Toc506211859"/>
      <w:bookmarkStart w:id="41" w:name="_Toc506212217"/>
      <w:bookmarkStart w:id="42" w:name="_Toc506215610"/>
      <w:r>
        <w:rPr>
          <w:rFonts w:eastAsia="Times New Roman" w:cs="Arial"/>
          <w:sz w:val="22"/>
          <w:szCs w:val="22"/>
        </w:rPr>
        <w:t>28 2x xx</w:t>
      </w:r>
      <w:r>
        <w:rPr>
          <w:rFonts w:eastAsia="Times New Roman" w:cs="Arial"/>
          <w:sz w:val="22"/>
          <w:szCs w:val="22"/>
        </w:rPr>
        <w:tab/>
        <w:t>Surveillance Cameras</w:t>
      </w:r>
      <w:bookmarkEnd w:id="39"/>
      <w:bookmarkEnd w:id="40"/>
      <w:bookmarkEnd w:id="41"/>
      <w:bookmarkEnd w:id="42"/>
    </w:p>
    <w:p w14:paraId="6B1F803F" w14:textId="0F6F2EE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bookmarkStart w:id="43" w:name="_Toc506210016"/>
      <w:bookmarkStart w:id="44" w:name="_Toc506211860"/>
      <w:bookmarkStart w:id="45" w:name="_Toc506212218"/>
      <w:bookmarkStart w:id="46" w:name="_Toc506215611"/>
      <w:r>
        <w:rPr>
          <w:rFonts w:eastAsia="Times New Roman" w:cs="Arial"/>
          <w:sz w:val="22"/>
          <w:szCs w:val="22"/>
        </w:rPr>
        <w:t>28 2x xx</w:t>
      </w:r>
      <w:r>
        <w:rPr>
          <w:rFonts w:eastAsia="Times New Roman" w:cs="Arial"/>
          <w:sz w:val="22"/>
          <w:szCs w:val="22"/>
        </w:rPr>
        <w:tab/>
        <w:t>IP Cameras</w:t>
      </w:r>
      <w:bookmarkEnd w:id="43"/>
      <w:bookmarkEnd w:id="44"/>
      <w:bookmarkEnd w:id="45"/>
      <w:bookmarkEnd w:id="46"/>
    </w:p>
    <w:p w14:paraId="3287EE3E" w14:textId="77777777" w:rsidR="00577DB8" w:rsidRDefault="00577DB8" w:rsidP="00577DB8">
      <w:pPr>
        <w:keepNext/>
        <w:keepLines/>
        <w:spacing w:after="0" w:line="360" w:lineRule="auto"/>
        <w:outlineLvl w:val="0"/>
        <w:rPr>
          <w:rFonts w:eastAsia="Times New Roman" w:cs="Arial"/>
          <w:sz w:val="22"/>
          <w:szCs w:val="22"/>
        </w:rPr>
      </w:pPr>
    </w:p>
    <w:p w14:paraId="23CB9605" w14:textId="77777777" w:rsidR="00577DB8" w:rsidRPr="00577DB8" w:rsidRDefault="00577DB8" w:rsidP="00577DB8">
      <w:pPr>
        <w:keepNext/>
        <w:keepLines/>
        <w:spacing w:after="0" w:line="360" w:lineRule="auto"/>
        <w:outlineLvl w:val="0"/>
        <w:rPr>
          <w:rFonts w:eastAsia="Times New Roman" w:cs="Arial"/>
          <w:b/>
          <w:sz w:val="22"/>
          <w:szCs w:val="22"/>
        </w:rPr>
      </w:pPr>
      <w:bookmarkStart w:id="47" w:name="_Toc506210017"/>
      <w:bookmarkStart w:id="48" w:name="_Toc506211861"/>
      <w:bookmarkStart w:id="49" w:name="_Toc506212219"/>
      <w:bookmarkStart w:id="50" w:name="_Toc506215612"/>
      <w:r w:rsidRPr="00577DB8">
        <w:rPr>
          <w:rFonts w:eastAsia="Times New Roman" w:cs="Arial"/>
          <w:b/>
          <w:sz w:val="22"/>
          <w:szCs w:val="22"/>
        </w:rPr>
        <w:t>Related Requirements:</w:t>
      </w:r>
      <w:bookmarkEnd w:id="47"/>
      <w:bookmarkEnd w:id="48"/>
      <w:bookmarkEnd w:id="49"/>
      <w:bookmarkEnd w:id="50"/>
    </w:p>
    <w:p w14:paraId="5446FAF5" w14:textId="77777777" w:rsidR="00577DB8" w:rsidRPr="00577DB8" w:rsidRDefault="00577DB8" w:rsidP="00577DB8">
      <w:pPr>
        <w:keepNext/>
        <w:keepLines/>
        <w:spacing w:after="0" w:line="360" w:lineRule="auto"/>
        <w:outlineLvl w:val="0"/>
        <w:rPr>
          <w:rFonts w:eastAsia="Times New Roman" w:cs="Arial"/>
          <w:sz w:val="22"/>
          <w:szCs w:val="22"/>
          <w:u w:val="single"/>
        </w:rPr>
      </w:pPr>
      <w:bookmarkStart w:id="51" w:name="_Toc506210018"/>
      <w:bookmarkStart w:id="52" w:name="_Toc506211862"/>
      <w:bookmarkStart w:id="53" w:name="_Toc506212220"/>
      <w:bookmarkStart w:id="54" w:name="_Toc506215613"/>
      <w:proofErr w:type="spellStart"/>
      <w:r w:rsidRPr="00577DB8">
        <w:rPr>
          <w:rFonts w:eastAsia="Times New Roman" w:cs="Arial"/>
          <w:sz w:val="22"/>
          <w:szCs w:val="22"/>
          <w:u w:val="single"/>
        </w:rPr>
        <w:t>MasterFormat</w:t>
      </w:r>
      <w:proofErr w:type="spellEnd"/>
      <w:r w:rsidRPr="00577DB8">
        <w:rPr>
          <w:rFonts w:eastAsia="Times New Roman" w:cs="Arial"/>
          <w:sz w:val="22"/>
          <w:szCs w:val="22"/>
          <w:u w:val="single"/>
        </w:rPr>
        <w:t xml:space="preserve"> 2014:</w:t>
      </w:r>
      <w:bookmarkEnd w:id="51"/>
      <w:bookmarkEnd w:id="52"/>
      <w:bookmarkEnd w:id="53"/>
      <w:bookmarkEnd w:id="54"/>
    </w:p>
    <w:p w14:paraId="42166B3C" w14:textId="77777777" w:rsidR="00577DB8" w:rsidRPr="00D04DE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bookmarkStart w:id="55" w:name="_Toc506210019"/>
      <w:bookmarkStart w:id="56" w:name="_Toc506211863"/>
      <w:bookmarkStart w:id="57" w:name="_Toc506212221"/>
      <w:bookmarkStart w:id="58" w:name="_Toc506215614"/>
      <w:r w:rsidRPr="00D04DE8">
        <w:rPr>
          <w:rFonts w:eastAsia="Times New Roman" w:cs="Arial"/>
          <w:sz w:val="22"/>
          <w:szCs w:val="22"/>
        </w:rPr>
        <w:t>27 20 00 Data Communications</w:t>
      </w:r>
      <w:bookmarkEnd w:id="55"/>
      <w:bookmarkEnd w:id="56"/>
      <w:bookmarkEnd w:id="57"/>
      <w:bookmarkEnd w:id="58"/>
      <w:r w:rsidRPr="00D04DE8">
        <w:rPr>
          <w:rFonts w:eastAsia="Times New Roman" w:cs="Arial"/>
          <w:sz w:val="22"/>
          <w:szCs w:val="22"/>
        </w:rPr>
        <w:t xml:space="preserve"> </w:t>
      </w:r>
    </w:p>
    <w:p w14:paraId="711CBBA7" w14:textId="77777777" w:rsidR="00577DB8" w:rsidRPr="00D04DE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bookmarkStart w:id="59" w:name="_Toc506210020"/>
      <w:bookmarkStart w:id="60" w:name="_Toc506211864"/>
      <w:bookmarkStart w:id="61" w:name="_Toc506212222"/>
      <w:bookmarkStart w:id="62" w:name="_Toc506215615"/>
      <w:r w:rsidRPr="00D04DE8">
        <w:rPr>
          <w:rFonts w:eastAsia="Times New Roman" w:cs="Arial"/>
          <w:sz w:val="22"/>
          <w:szCs w:val="22"/>
        </w:rPr>
        <w:t>28 23 13 Video Surveillance Control and Management Systems</w:t>
      </w:r>
      <w:bookmarkEnd w:id="59"/>
      <w:bookmarkEnd w:id="60"/>
      <w:bookmarkEnd w:id="61"/>
      <w:bookmarkEnd w:id="62"/>
    </w:p>
    <w:p w14:paraId="7657F438" w14:textId="77777777" w:rsidR="00577DB8" w:rsidRPr="00D04DE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bookmarkStart w:id="63" w:name="_Toc506210021"/>
      <w:bookmarkStart w:id="64" w:name="_Toc506211865"/>
      <w:bookmarkStart w:id="65" w:name="_Toc506212223"/>
      <w:bookmarkStart w:id="66" w:name="_Toc506215616"/>
      <w:r w:rsidRPr="00D04DE8">
        <w:rPr>
          <w:rFonts w:eastAsia="Times New Roman" w:cs="Arial"/>
          <w:sz w:val="22"/>
          <w:szCs w:val="22"/>
        </w:rPr>
        <w:t>28 23 16 Video Surveillance Monitoring and Supervisory Interfaces</w:t>
      </w:r>
      <w:bookmarkEnd w:id="63"/>
      <w:bookmarkEnd w:id="64"/>
      <w:bookmarkEnd w:id="65"/>
      <w:bookmarkEnd w:id="66"/>
    </w:p>
    <w:p w14:paraId="2741009B" w14:textId="77777777" w:rsidR="00577DB8" w:rsidRPr="00D04DE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bookmarkStart w:id="67" w:name="_Toc506210022"/>
      <w:bookmarkStart w:id="68" w:name="_Toc506211866"/>
      <w:bookmarkStart w:id="69" w:name="_Toc506212224"/>
      <w:bookmarkStart w:id="70" w:name="_Toc506215617"/>
      <w:r w:rsidRPr="00D04DE8">
        <w:rPr>
          <w:rFonts w:eastAsia="Times New Roman" w:cs="Arial"/>
          <w:sz w:val="22"/>
          <w:szCs w:val="22"/>
        </w:rPr>
        <w:t>28 23 19 Digital Video Recorders and Analog Recording Devices</w:t>
      </w:r>
      <w:bookmarkEnd w:id="67"/>
      <w:bookmarkEnd w:id="68"/>
      <w:bookmarkEnd w:id="69"/>
      <w:bookmarkEnd w:id="70"/>
    </w:p>
    <w:p w14:paraId="03C10252"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bookmarkStart w:id="71" w:name="_Toc506210023"/>
      <w:bookmarkStart w:id="72" w:name="_Toc506211867"/>
      <w:bookmarkStart w:id="73" w:name="_Toc506212225"/>
      <w:bookmarkStart w:id="74" w:name="_Toc506215618"/>
      <w:r w:rsidRPr="00D04DE8">
        <w:rPr>
          <w:rFonts w:eastAsia="Times New Roman" w:cs="Arial"/>
          <w:sz w:val="22"/>
          <w:szCs w:val="22"/>
        </w:rPr>
        <w:t>28 23 23 Video Surveillance Systems Infrastructure</w:t>
      </w:r>
      <w:bookmarkEnd w:id="71"/>
      <w:bookmarkEnd w:id="72"/>
      <w:bookmarkEnd w:id="73"/>
      <w:bookmarkEnd w:id="74"/>
    </w:p>
    <w:p w14:paraId="1E82A642" w14:textId="77777777" w:rsidR="00577DB8" w:rsidRDefault="00577DB8" w:rsidP="00577DB8">
      <w:pPr>
        <w:keepNext/>
        <w:keepLines/>
        <w:spacing w:after="0" w:line="360" w:lineRule="auto"/>
        <w:outlineLvl w:val="0"/>
        <w:rPr>
          <w:rFonts w:eastAsia="Times New Roman" w:cs="Arial"/>
          <w:sz w:val="22"/>
          <w:szCs w:val="22"/>
          <w:u w:val="single"/>
        </w:rPr>
      </w:pPr>
    </w:p>
    <w:p w14:paraId="1530FABC" w14:textId="77777777" w:rsidR="00577DB8" w:rsidRPr="00577DB8" w:rsidRDefault="00577DB8" w:rsidP="00577DB8">
      <w:pPr>
        <w:keepNext/>
        <w:keepLines/>
        <w:spacing w:after="0" w:line="360" w:lineRule="auto"/>
        <w:outlineLvl w:val="0"/>
        <w:rPr>
          <w:rFonts w:eastAsia="Times New Roman" w:cs="Arial"/>
          <w:sz w:val="22"/>
          <w:szCs w:val="22"/>
          <w:u w:val="single"/>
        </w:rPr>
      </w:pPr>
      <w:bookmarkStart w:id="75" w:name="_Toc506210024"/>
      <w:bookmarkStart w:id="76" w:name="_Toc506211868"/>
      <w:bookmarkStart w:id="77" w:name="_Toc506212226"/>
      <w:bookmarkStart w:id="78" w:name="_Toc506215619"/>
      <w:proofErr w:type="spellStart"/>
      <w:r w:rsidRPr="00577DB8">
        <w:rPr>
          <w:rFonts w:eastAsia="Times New Roman" w:cs="Arial"/>
          <w:sz w:val="22"/>
          <w:szCs w:val="22"/>
          <w:u w:val="single"/>
        </w:rPr>
        <w:t>MasterFormat</w:t>
      </w:r>
      <w:proofErr w:type="spellEnd"/>
      <w:r w:rsidRPr="00577DB8">
        <w:rPr>
          <w:rFonts w:eastAsia="Times New Roman" w:cs="Arial"/>
          <w:sz w:val="22"/>
          <w:szCs w:val="22"/>
          <w:u w:val="single"/>
        </w:rPr>
        <w:t xml:space="preserve"> 2016</w:t>
      </w:r>
      <w:bookmarkEnd w:id="75"/>
      <w:bookmarkEnd w:id="76"/>
      <w:bookmarkEnd w:id="77"/>
      <w:bookmarkEnd w:id="78"/>
    </w:p>
    <w:p w14:paraId="130FC016"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bookmarkStart w:id="79" w:name="_Toc506210025"/>
      <w:bookmarkStart w:id="80" w:name="_Toc506211869"/>
      <w:bookmarkStart w:id="81" w:name="_Toc506212227"/>
      <w:bookmarkStart w:id="82" w:name="_Toc506215620"/>
      <w:r>
        <w:rPr>
          <w:rFonts w:eastAsia="Times New Roman" w:cs="Arial"/>
          <w:sz w:val="22"/>
          <w:szCs w:val="22"/>
        </w:rPr>
        <w:t>27 15 01.xx</w:t>
      </w:r>
      <w:r>
        <w:rPr>
          <w:rFonts w:eastAsia="Times New Roman" w:cs="Arial"/>
          <w:sz w:val="22"/>
          <w:szCs w:val="22"/>
        </w:rPr>
        <w:tab/>
      </w:r>
      <w:r w:rsidRPr="00D04DE8">
        <w:rPr>
          <w:rFonts w:eastAsia="Times New Roman" w:cs="Arial"/>
          <w:sz w:val="22"/>
          <w:szCs w:val="22"/>
        </w:rPr>
        <w:t>Video Surveillance Communications Conductors and Cables</w:t>
      </w:r>
      <w:bookmarkEnd w:id="79"/>
      <w:bookmarkEnd w:id="80"/>
      <w:bookmarkEnd w:id="81"/>
      <w:bookmarkEnd w:id="82"/>
      <w:r w:rsidRPr="00D04DE8">
        <w:rPr>
          <w:rFonts w:eastAsia="Times New Roman" w:cs="Arial"/>
          <w:sz w:val="22"/>
          <w:szCs w:val="22"/>
        </w:rPr>
        <w:t xml:space="preserve"> </w:t>
      </w:r>
    </w:p>
    <w:p w14:paraId="5E48D1E6"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bookmarkStart w:id="83" w:name="_Toc506210026"/>
      <w:bookmarkStart w:id="84" w:name="_Toc506211870"/>
      <w:bookmarkStart w:id="85" w:name="_Toc506212228"/>
      <w:bookmarkStart w:id="86" w:name="_Toc506215621"/>
      <w:r w:rsidRPr="00D04DE8">
        <w:rPr>
          <w:rFonts w:eastAsia="Times New Roman" w:cs="Arial"/>
          <w:sz w:val="22"/>
          <w:szCs w:val="22"/>
        </w:rPr>
        <w:t xml:space="preserve">27 20 00 </w:t>
      </w:r>
      <w:r>
        <w:rPr>
          <w:rFonts w:eastAsia="Times New Roman" w:cs="Arial"/>
          <w:sz w:val="22"/>
          <w:szCs w:val="22"/>
        </w:rPr>
        <w:tab/>
      </w:r>
      <w:r w:rsidRPr="00D04DE8">
        <w:rPr>
          <w:rFonts w:eastAsia="Times New Roman" w:cs="Arial"/>
          <w:sz w:val="22"/>
          <w:szCs w:val="22"/>
        </w:rPr>
        <w:t>Data Communications</w:t>
      </w:r>
      <w:bookmarkEnd w:id="83"/>
      <w:bookmarkEnd w:id="84"/>
      <w:bookmarkEnd w:id="85"/>
      <w:bookmarkEnd w:id="86"/>
      <w:r w:rsidRPr="00D04DE8">
        <w:rPr>
          <w:rFonts w:eastAsia="Times New Roman" w:cs="Arial"/>
          <w:sz w:val="22"/>
          <w:szCs w:val="22"/>
        </w:rPr>
        <w:t xml:space="preserve"> </w:t>
      </w:r>
    </w:p>
    <w:p w14:paraId="2AA95074"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bookmarkStart w:id="87" w:name="_Toc506210027"/>
      <w:bookmarkStart w:id="88" w:name="_Toc506211871"/>
      <w:bookmarkStart w:id="89" w:name="_Toc506212229"/>
      <w:bookmarkStart w:id="90" w:name="_Toc506215622"/>
      <w:r>
        <w:rPr>
          <w:rFonts w:eastAsia="Times New Roman" w:cs="Arial"/>
          <w:sz w:val="22"/>
          <w:szCs w:val="22"/>
        </w:rPr>
        <w:t xml:space="preserve">28 05 </w:t>
      </w:r>
      <w:proofErr w:type="spellStart"/>
      <w:r>
        <w:rPr>
          <w:rFonts w:eastAsia="Times New Roman" w:cs="Arial"/>
          <w:sz w:val="22"/>
          <w:szCs w:val="22"/>
        </w:rPr>
        <w:t>xx.xx</w:t>
      </w:r>
      <w:proofErr w:type="spellEnd"/>
      <w:r>
        <w:rPr>
          <w:rFonts w:eastAsia="Times New Roman" w:cs="Arial"/>
          <w:sz w:val="22"/>
          <w:szCs w:val="22"/>
        </w:rPr>
        <w:tab/>
      </w:r>
      <w:proofErr w:type="spellStart"/>
      <w:r w:rsidRPr="00D04DE8">
        <w:rPr>
          <w:rFonts w:eastAsia="Times New Roman" w:cs="Arial"/>
          <w:sz w:val="22"/>
          <w:szCs w:val="22"/>
        </w:rPr>
        <w:t>PoE</w:t>
      </w:r>
      <w:proofErr w:type="spellEnd"/>
      <w:r w:rsidRPr="00D04DE8">
        <w:rPr>
          <w:rFonts w:eastAsia="Times New Roman" w:cs="Arial"/>
          <w:sz w:val="22"/>
          <w:szCs w:val="22"/>
        </w:rPr>
        <w:t xml:space="preserve"> Power Sources for Electronic Safety and Security</w:t>
      </w:r>
      <w:bookmarkEnd w:id="87"/>
      <w:bookmarkEnd w:id="88"/>
      <w:bookmarkEnd w:id="89"/>
      <w:bookmarkEnd w:id="90"/>
      <w:r w:rsidRPr="00D04DE8">
        <w:rPr>
          <w:rFonts w:eastAsia="Times New Roman" w:cs="Arial"/>
          <w:sz w:val="22"/>
          <w:szCs w:val="22"/>
        </w:rPr>
        <w:t xml:space="preserve"> </w:t>
      </w:r>
    </w:p>
    <w:p w14:paraId="3C803B32"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bookmarkStart w:id="91" w:name="_Toc506210028"/>
      <w:bookmarkStart w:id="92" w:name="_Toc506211872"/>
      <w:bookmarkStart w:id="93" w:name="_Toc506212230"/>
      <w:bookmarkStart w:id="94" w:name="_Toc506215623"/>
      <w:r>
        <w:rPr>
          <w:rFonts w:eastAsia="Times New Roman" w:cs="Arial"/>
          <w:sz w:val="22"/>
          <w:szCs w:val="22"/>
        </w:rPr>
        <w:t>28 05 xx</w:t>
      </w:r>
      <w:r>
        <w:rPr>
          <w:rFonts w:eastAsia="Times New Roman" w:cs="Arial"/>
          <w:sz w:val="22"/>
          <w:szCs w:val="22"/>
        </w:rPr>
        <w:tab/>
      </w:r>
      <w:r w:rsidRPr="00D04DE8">
        <w:rPr>
          <w:rFonts w:eastAsia="Times New Roman" w:cs="Arial"/>
          <w:sz w:val="22"/>
          <w:szCs w:val="22"/>
        </w:rPr>
        <w:t>Storage Appliances for Electronic Safety and Security</w:t>
      </w:r>
      <w:bookmarkEnd w:id="91"/>
      <w:bookmarkEnd w:id="92"/>
      <w:bookmarkEnd w:id="93"/>
      <w:bookmarkEnd w:id="94"/>
      <w:r w:rsidRPr="00D04DE8">
        <w:rPr>
          <w:rFonts w:eastAsia="Times New Roman" w:cs="Arial"/>
          <w:sz w:val="22"/>
          <w:szCs w:val="22"/>
        </w:rPr>
        <w:t xml:space="preserve"> </w:t>
      </w:r>
    </w:p>
    <w:p w14:paraId="1E6BCAD4" w14:textId="3767139C"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bookmarkStart w:id="95" w:name="_Toc506210029"/>
      <w:bookmarkStart w:id="96" w:name="_Toc506211873"/>
      <w:bookmarkStart w:id="97" w:name="_Toc506212231"/>
      <w:bookmarkStart w:id="98" w:name="_Toc506215624"/>
      <w:r>
        <w:rPr>
          <w:rFonts w:eastAsia="Times New Roman" w:cs="Arial"/>
          <w:sz w:val="22"/>
          <w:szCs w:val="22"/>
        </w:rPr>
        <w:t xml:space="preserve">28 05 </w:t>
      </w:r>
      <w:proofErr w:type="spellStart"/>
      <w:r>
        <w:rPr>
          <w:rFonts w:eastAsia="Times New Roman" w:cs="Arial"/>
          <w:sz w:val="22"/>
          <w:szCs w:val="22"/>
        </w:rPr>
        <w:t>xx.xx</w:t>
      </w:r>
      <w:proofErr w:type="spellEnd"/>
      <w:r>
        <w:rPr>
          <w:rFonts w:eastAsia="Times New Roman" w:cs="Arial"/>
          <w:sz w:val="22"/>
          <w:szCs w:val="22"/>
        </w:rPr>
        <w:tab/>
      </w:r>
      <w:r w:rsidRPr="00D04DE8">
        <w:rPr>
          <w:rFonts w:eastAsia="Times New Roman" w:cs="Arial"/>
          <w:sz w:val="22"/>
          <w:szCs w:val="22"/>
        </w:rPr>
        <w:t>Network Video Recorders</w:t>
      </w:r>
      <w:bookmarkEnd w:id="95"/>
      <w:bookmarkEnd w:id="96"/>
      <w:bookmarkEnd w:id="97"/>
      <w:bookmarkEnd w:id="98"/>
      <w:r w:rsidRPr="00D04DE8">
        <w:rPr>
          <w:rFonts w:eastAsia="Times New Roman" w:cs="Arial"/>
          <w:sz w:val="22"/>
          <w:szCs w:val="22"/>
        </w:rPr>
        <w:t xml:space="preserve"> </w:t>
      </w:r>
    </w:p>
    <w:p w14:paraId="2850DC71" w14:textId="77777777" w:rsidR="008A5761" w:rsidRDefault="008A5761" w:rsidP="00577DB8">
      <w:pPr>
        <w:keepNext/>
        <w:keepLines/>
        <w:spacing w:after="0" w:line="360" w:lineRule="auto"/>
        <w:outlineLvl w:val="0"/>
        <w:rPr>
          <w:rFonts w:eastAsia="Times New Roman" w:cs="Arial"/>
          <w:sz w:val="22"/>
          <w:szCs w:val="22"/>
        </w:rPr>
      </w:pPr>
      <w:r>
        <w:rPr>
          <w:rFonts w:eastAsia="Times New Roman" w:cs="Arial"/>
          <w:sz w:val="22"/>
          <w:szCs w:val="22"/>
        </w:rPr>
        <w:tab/>
      </w:r>
      <w:bookmarkStart w:id="99" w:name="_Toc506210030"/>
      <w:bookmarkStart w:id="100" w:name="_Toc506211874"/>
      <w:bookmarkStart w:id="101" w:name="_Toc506212232"/>
      <w:bookmarkStart w:id="102" w:name="_Toc506215625"/>
      <w:r>
        <w:rPr>
          <w:rFonts w:eastAsia="Times New Roman" w:cs="Arial"/>
          <w:sz w:val="22"/>
          <w:szCs w:val="22"/>
        </w:rPr>
        <w:t>28 05 xx</w:t>
      </w:r>
      <w:r>
        <w:rPr>
          <w:rFonts w:eastAsia="Times New Roman" w:cs="Arial"/>
          <w:sz w:val="22"/>
          <w:szCs w:val="22"/>
        </w:rPr>
        <w:tab/>
        <w:t>Cyber Requirements for Electronic Safety and Security</w:t>
      </w:r>
      <w:bookmarkEnd w:id="99"/>
      <w:bookmarkEnd w:id="100"/>
      <w:bookmarkEnd w:id="101"/>
      <w:bookmarkEnd w:id="102"/>
    </w:p>
    <w:p w14:paraId="4125A215"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bookmarkStart w:id="103" w:name="_Toc506210031"/>
      <w:bookmarkStart w:id="104" w:name="_Toc506211875"/>
      <w:bookmarkStart w:id="105" w:name="_Toc506212233"/>
      <w:bookmarkStart w:id="106" w:name="_Toc506215626"/>
      <w:r>
        <w:rPr>
          <w:rFonts w:eastAsia="Times New Roman" w:cs="Arial"/>
          <w:sz w:val="22"/>
          <w:szCs w:val="22"/>
        </w:rPr>
        <w:t>28 05 xx</w:t>
      </w:r>
      <w:r>
        <w:rPr>
          <w:rFonts w:eastAsia="Times New Roman" w:cs="Arial"/>
          <w:sz w:val="22"/>
          <w:szCs w:val="22"/>
        </w:rPr>
        <w:tab/>
      </w:r>
      <w:r w:rsidRPr="00D04DE8">
        <w:rPr>
          <w:rFonts w:eastAsia="Times New Roman" w:cs="Arial"/>
          <w:sz w:val="22"/>
          <w:szCs w:val="22"/>
        </w:rPr>
        <w:t>Safety and Security Network Communications Equipment</w:t>
      </w:r>
      <w:bookmarkEnd w:id="103"/>
      <w:bookmarkEnd w:id="104"/>
      <w:bookmarkEnd w:id="105"/>
      <w:bookmarkEnd w:id="106"/>
      <w:r w:rsidRPr="00D04DE8">
        <w:rPr>
          <w:rFonts w:eastAsia="Times New Roman" w:cs="Arial"/>
          <w:sz w:val="22"/>
          <w:szCs w:val="22"/>
        </w:rPr>
        <w:t xml:space="preserve"> </w:t>
      </w:r>
    </w:p>
    <w:p w14:paraId="5BC7E0F6" w14:textId="77777777" w:rsidR="004A4F41" w:rsidRPr="001F10EE" w:rsidRDefault="00577DB8" w:rsidP="00EB4C24">
      <w:pPr>
        <w:spacing w:before="120"/>
      </w:pPr>
      <w:r>
        <w:rPr>
          <w:rFonts w:eastAsia="Times New Roman" w:cs="Arial"/>
          <w:sz w:val="22"/>
          <w:szCs w:val="22"/>
        </w:rPr>
        <w:tab/>
        <w:t>28 2x 00</w:t>
      </w:r>
      <w:r>
        <w:rPr>
          <w:rFonts w:eastAsia="Times New Roman" w:cs="Arial"/>
          <w:sz w:val="22"/>
          <w:szCs w:val="22"/>
        </w:rPr>
        <w:tab/>
        <w:t>Video Management System</w:t>
      </w:r>
    </w:p>
    <w:bookmarkEnd w:id="0"/>
    <w:bookmarkEnd w:id="1"/>
    <w:p w14:paraId="1E0E1556" w14:textId="77777777" w:rsidR="007A2F39" w:rsidRDefault="009C6534" w:rsidP="007A2F39">
      <w:pPr>
        <w:pStyle w:val="TOC1"/>
        <w:tabs>
          <w:tab w:val="right" w:leader="dot" w:pos="10070"/>
        </w:tabs>
        <w:rPr>
          <w:noProof/>
          <w:lang w:eastAsia="ko-KR"/>
        </w:rPr>
      </w:pPr>
      <w:r>
        <w:rPr>
          <w:rFonts w:hint="eastAsia"/>
          <w:noProof/>
          <w:lang w:eastAsia="ko-KR"/>
        </w:rPr>
        <w:lastRenderedPageBreak/>
        <w:t>Table of Contents</w:t>
      </w:r>
      <w:r w:rsidR="00652EA2">
        <w:rPr>
          <w:noProof/>
          <w:lang w:eastAsia="ko-KR"/>
        </w:rPr>
        <w:fldChar w:fldCharType="begin"/>
      </w:r>
      <w:r w:rsidR="00652EA2">
        <w:rPr>
          <w:noProof/>
          <w:lang w:eastAsia="ko-KR"/>
        </w:rPr>
        <w:instrText xml:space="preserve"> TOC \o "1-4" \h \z \u </w:instrText>
      </w:r>
      <w:r w:rsidR="00652EA2">
        <w:rPr>
          <w:noProof/>
          <w:lang w:eastAsia="ko-KR"/>
        </w:rPr>
        <w:fldChar w:fldCharType="separate"/>
      </w:r>
    </w:p>
    <w:p w14:paraId="1D554129" w14:textId="77777777" w:rsidR="007A2F39" w:rsidRPr="00A1578B" w:rsidRDefault="007A2F39" w:rsidP="007A2F39">
      <w:pPr>
        <w:rPr>
          <w:rFonts w:eastAsia="맑은 고딕"/>
          <w:noProof/>
          <w:lang w:eastAsia="ko-KR"/>
        </w:rPr>
      </w:pPr>
    </w:p>
    <w:p w14:paraId="6AB18F38" w14:textId="77777777" w:rsidR="007A2F39" w:rsidRPr="00A1578B" w:rsidRDefault="000701F8">
      <w:pPr>
        <w:pStyle w:val="TOC1"/>
        <w:tabs>
          <w:tab w:val="left" w:pos="1200"/>
          <w:tab w:val="right" w:leader="dot" w:pos="10070"/>
        </w:tabs>
        <w:rPr>
          <w:rFonts w:hAnsi="맑은 고딕"/>
          <w:b w:val="0"/>
          <w:bCs w:val="0"/>
          <w:caps w:val="0"/>
          <w:noProof/>
          <w:kern w:val="2"/>
          <w:szCs w:val="22"/>
          <w:lang w:eastAsia="ko-KR"/>
        </w:rPr>
      </w:pPr>
      <w:hyperlink w:anchor="_Toc506215627" w:history="1">
        <w:r w:rsidR="007A2F39" w:rsidRPr="00925E8B">
          <w:rPr>
            <w:rStyle w:val="Hyperlink"/>
            <w:rFonts w:ascii="Arial Bold" w:hAnsi="Arial Bold"/>
            <w:noProof/>
          </w:rPr>
          <w:t>PART  1</w:t>
        </w:r>
        <w:r w:rsidR="007A2F39" w:rsidRPr="00A1578B">
          <w:rPr>
            <w:rFonts w:hAnsi="맑은 고딕"/>
            <w:b w:val="0"/>
            <w:bCs w:val="0"/>
            <w:caps w:val="0"/>
            <w:noProof/>
            <w:kern w:val="2"/>
            <w:szCs w:val="22"/>
            <w:lang w:eastAsia="ko-KR"/>
          </w:rPr>
          <w:tab/>
        </w:r>
        <w:r w:rsidR="007A2F39" w:rsidRPr="00925E8B">
          <w:rPr>
            <w:rStyle w:val="Hyperlink"/>
            <w:noProof/>
          </w:rPr>
          <w:t>GENERAL</w:t>
        </w:r>
        <w:r w:rsidR="007A2F39">
          <w:rPr>
            <w:noProof/>
            <w:webHidden/>
          </w:rPr>
          <w:tab/>
        </w:r>
        <w:r w:rsidR="007A2F39">
          <w:rPr>
            <w:noProof/>
            <w:webHidden/>
          </w:rPr>
          <w:fldChar w:fldCharType="begin"/>
        </w:r>
        <w:r w:rsidR="007A2F39">
          <w:rPr>
            <w:noProof/>
            <w:webHidden/>
          </w:rPr>
          <w:instrText xml:space="preserve"> PAGEREF _Toc506215627 \h </w:instrText>
        </w:r>
        <w:r w:rsidR="007A2F39">
          <w:rPr>
            <w:noProof/>
            <w:webHidden/>
          </w:rPr>
        </w:r>
        <w:r w:rsidR="007A2F39">
          <w:rPr>
            <w:noProof/>
            <w:webHidden/>
          </w:rPr>
          <w:fldChar w:fldCharType="separate"/>
        </w:r>
        <w:r w:rsidR="00D572A3">
          <w:rPr>
            <w:noProof/>
            <w:webHidden/>
          </w:rPr>
          <w:t>5</w:t>
        </w:r>
        <w:r w:rsidR="007A2F39">
          <w:rPr>
            <w:noProof/>
            <w:webHidden/>
          </w:rPr>
          <w:fldChar w:fldCharType="end"/>
        </w:r>
      </w:hyperlink>
    </w:p>
    <w:p w14:paraId="38D04291" w14:textId="77777777" w:rsidR="007A2F39" w:rsidRPr="00A1578B" w:rsidRDefault="000701F8">
      <w:pPr>
        <w:pStyle w:val="TOC2"/>
        <w:tabs>
          <w:tab w:val="left" w:pos="800"/>
          <w:tab w:val="right" w:leader="dot" w:pos="10070"/>
        </w:tabs>
        <w:rPr>
          <w:rFonts w:hAnsi="맑은 고딕"/>
          <w:smallCaps w:val="0"/>
          <w:noProof/>
          <w:kern w:val="2"/>
          <w:szCs w:val="22"/>
          <w:lang w:eastAsia="ko-KR"/>
        </w:rPr>
      </w:pPr>
      <w:hyperlink w:anchor="_Toc506215628" w:history="1">
        <w:r w:rsidR="007A2F39" w:rsidRPr="00925E8B">
          <w:rPr>
            <w:rStyle w:val="Hyperlink"/>
            <w:rFonts w:ascii="Arial Bold" w:hAnsi="Arial Bold"/>
            <w:noProof/>
          </w:rPr>
          <w:t>1.01</w:t>
        </w:r>
        <w:r w:rsidR="007A2F39" w:rsidRPr="00A1578B">
          <w:rPr>
            <w:rFonts w:hAnsi="맑은 고딕"/>
            <w:smallCaps w:val="0"/>
            <w:noProof/>
            <w:kern w:val="2"/>
            <w:szCs w:val="22"/>
            <w:lang w:eastAsia="ko-KR"/>
          </w:rPr>
          <w:tab/>
        </w:r>
        <w:r w:rsidR="007A2F39" w:rsidRPr="00925E8B">
          <w:rPr>
            <w:rStyle w:val="Hyperlink"/>
            <w:noProof/>
          </w:rPr>
          <w:t>SUMMARY</w:t>
        </w:r>
        <w:r w:rsidR="007A2F39">
          <w:rPr>
            <w:noProof/>
            <w:webHidden/>
          </w:rPr>
          <w:tab/>
        </w:r>
        <w:r w:rsidR="007A2F39">
          <w:rPr>
            <w:noProof/>
            <w:webHidden/>
          </w:rPr>
          <w:fldChar w:fldCharType="begin"/>
        </w:r>
        <w:r w:rsidR="007A2F39">
          <w:rPr>
            <w:noProof/>
            <w:webHidden/>
          </w:rPr>
          <w:instrText xml:space="preserve"> PAGEREF _Toc506215628 \h </w:instrText>
        </w:r>
        <w:r w:rsidR="007A2F39">
          <w:rPr>
            <w:noProof/>
            <w:webHidden/>
          </w:rPr>
        </w:r>
        <w:r w:rsidR="007A2F39">
          <w:rPr>
            <w:noProof/>
            <w:webHidden/>
          </w:rPr>
          <w:fldChar w:fldCharType="separate"/>
        </w:r>
        <w:r w:rsidR="00D572A3">
          <w:rPr>
            <w:noProof/>
            <w:webHidden/>
          </w:rPr>
          <w:t>5</w:t>
        </w:r>
        <w:r w:rsidR="007A2F39">
          <w:rPr>
            <w:noProof/>
            <w:webHidden/>
          </w:rPr>
          <w:fldChar w:fldCharType="end"/>
        </w:r>
      </w:hyperlink>
    </w:p>
    <w:p w14:paraId="28968BBF" w14:textId="77777777" w:rsidR="007A2F39" w:rsidRPr="00A1578B" w:rsidRDefault="000701F8">
      <w:pPr>
        <w:pStyle w:val="TOC2"/>
        <w:tabs>
          <w:tab w:val="left" w:pos="800"/>
          <w:tab w:val="right" w:leader="dot" w:pos="10070"/>
        </w:tabs>
        <w:rPr>
          <w:rFonts w:hAnsi="맑은 고딕"/>
          <w:smallCaps w:val="0"/>
          <w:noProof/>
          <w:kern w:val="2"/>
          <w:szCs w:val="22"/>
          <w:lang w:eastAsia="ko-KR"/>
        </w:rPr>
      </w:pPr>
      <w:hyperlink w:anchor="_Toc506215630" w:history="1">
        <w:r w:rsidR="007A2F39" w:rsidRPr="00925E8B">
          <w:rPr>
            <w:rStyle w:val="Hyperlink"/>
            <w:rFonts w:ascii="Arial Bold" w:hAnsi="Arial Bold"/>
            <w:noProof/>
          </w:rPr>
          <w:t>1.02</w:t>
        </w:r>
        <w:r w:rsidR="007A2F39" w:rsidRPr="00A1578B">
          <w:rPr>
            <w:rFonts w:hAnsi="맑은 고딕"/>
            <w:smallCaps w:val="0"/>
            <w:noProof/>
            <w:kern w:val="2"/>
            <w:szCs w:val="22"/>
            <w:lang w:eastAsia="ko-KR"/>
          </w:rPr>
          <w:tab/>
        </w:r>
        <w:r w:rsidR="007A2F39" w:rsidRPr="00925E8B">
          <w:rPr>
            <w:rStyle w:val="Hyperlink"/>
            <w:noProof/>
          </w:rPr>
          <w:t>REFERENCES</w:t>
        </w:r>
        <w:r w:rsidR="007A2F39">
          <w:rPr>
            <w:noProof/>
            <w:webHidden/>
          </w:rPr>
          <w:tab/>
        </w:r>
        <w:r w:rsidR="007A2F39">
          <w:rPr>
            <w:noProof/>
            <w:webHidden/>
          </w:rPr>
          <w:fldChar w:fldCharType="begin"/>
        </w:r>
        <w:r w:rsidR="007A2F39">
          <w:rPr>
            <w:noProof/>
            <w:webHidden/>
          </w:rPr>
          <w:instrText xml:space="preserve"> PAGEREF _Toc506215630 \h </w:instrText>
        </w:r>
        <w:r w:rsidR="007A2F39">
          <w:rPr>
            <w:noProof/>
            <w:webHidden/>
          </w:rPr>
        </w:r>
        <w:r w:rsidR="007A2F39">
          <w:rPr>
            <w:noProof/>
            <w:webHidden/>
          </w:rPr>
          <w:fldChar w:fldCharType="separate"/>
        </w:r>
        <w:r w:rsidR="00D572A3">
          <w:rPr>
            <w:noProof/>
            <w:webHidden/>
          </w:rPr>
          <w:t>5</w:t>
        </w:r>
        <w:r w:rsidR="007A2F39">
          <w:rPr>
            <w:noProof/>
            <w:webHidden/>
          </w:rPr>
          <w:fldChar w:fldCharType="end"/>
        </w:r>
      </w:hyperlink>
    </w:p>
    <w:p w14:paraId="327BD469" w14:textId="77777777" w:rsidR="007A2F39" w:rsidRPr="00A1578B" w:rsidRDefault="000701F8">
      <w:pPr>
        <w:pStyle w:val="TOC2"/>
        <w:tabs>
          <w:tab w:val="left" w:pos="800"/>
          <w:tab w:val="right" w:leader="dot" w:pos="10070"/>
        </w:tabs>
        <w:rPr>
          <w:rFonts w:hAnsi="맑은 고딕"/>
          <w:smallCaps w:val="0"/>
          <w:noProof/>
          <w:kern w:val="2"/>
          <w:szCs w:val="22"/>
          <w:lang w:eastAsia="ko-KR"/>
        </w:rPr>
      </w:pPr>
      <w:hyperlink w:anchor="_Toc506215631" w:history="1">
        <w:r w:rsidR="007A2F39" w:rsidRPr="00925E8B">
          <w:rPr>
            <w:rStyle w:val="Hyperlink"/>
            <w:rFonts w:ascii="Arial Bold" w:hAnsi="Arial Bold"/>
            <w:noProof/>
          </w:rPr>
          <w:t>1.03</w:t>
        </w:r>
        <w:r w:rsidR="007A2F39" w:rsidRPr="00A1578B">
          <w:rPr>
            <w:rFonts w:hAnsi="맑은 고딕"/>
            <w:smallCaps w:val="0"/>
            <w:noProof/>
            <w:kern w:val="2"/>
            <w:szCs w:val="22"/>
            <w:lang w:eastAsia="ko-KR"/>
          </w:rPr>
          <w:tab/>
        </w:r>
        <w:r w:rsidR="007A2F39" w:rsidRPr="00925E8B">
          <w:rPr>
            <w:rStyle w:val="Hyperlink"/>
            <w:noProof/>
          </w:rPr>
          <w:t>SUBMITTALS</w:t>
        </w:r>
        <w:r w:rsidR="007A2F39">
          <w:rPr>
            <w:noProof/>
            <w:webHidden/>
          </w:rPr>
          <w:tab/>
        </w:r>
        <w:r w:rsidR="007A2F39">
          <w:rPr>
            <w:noProof/>
            <w:webHidden/>
          </w:rPr>
          <w:fldChar w:fldCharType="begin"/>
        </w:r>
        <w:r w:rsidR="007A2F39">
          <w:rPr>
            <w:noProof/>
            <w:webHidden/>
          </w:rPr>
          <w:instrText xml:space="preserve"> PAGEREF _Toc506215631 \h </w:instrText>
        </w:r>
        <w:r w:rsidR="007A2F39">
          <w:rPr>
            <w:noProof/>
            <w:webHidden/>
          </w:rPr>
        </w:r>
        <w:r w:rsidR="007A2F39">
          <w:rPr>
            <w:noProof/>
            <w:webHidden/>
          </w:rPr>
          <w:fldChar w:fldCharType="separate"/>
        </w:r>
        <w:r w:rsidR="00D572A3">
          <w:rPr>
            <w:noProof/>
            <w:webHidden/>
          </w:rPr>
          <w:t>7</w:t>
        </w:r>
        <w:r w:rsidR="007A2F39">
          <w:rPr>
            <w:noProof/>
            <w:webHidden/>
          </w:rPr>
          <w:fldChar w:fldCharType="end"/>
        </w:r>
      </w:hyperlink>
    </w:p>
    <w:p w14:paraId="5390988F" w14:textId="77777777" w:rsidR="007A2F39" w:rsidRPr="00A1578B" w:rsidRDefault="000701F8">
      <w:pPr>
        <w:pStyle w:val="TOC2"/>
        <w:tabs>
          <w:tab w:val="left" w:pos="800"/>
          <w:tab w:val="right" w:leader="dot" w:pos="10070"/>
        </w:tabs>
        <w:rPr>
          <w:rFonts w:hAnsi="맑은 고딕"/>
          <w:smallCaps w:val="0"/>
          <w:noProof/>
          <w:kern w:val="2"/>
          <w:szCs w:val="22"/>
          <w:lang w:eastAsia="ko-KR"/>
        </w:rPr>
      </w:pPr>
      <w:hyperlink w:anchor="_Toc506215632" w:history="1">
        <w:r w:rsidR="007A2F39" w:rsidRPr="00925E8B">
          <w:rPr>
            <w:rStyle w:val="Hyperlink"/>
            <w:rFonts w:ascii="Arial Bold" w:hAnsi="Arial Bold"/>
            <w:noProof/>
          </w:rPr>
          <w:t>1.04</w:t>
        </w:r>
        <w:r w:rsidR="007A2F39" w:rsidRPr="00A1578B">
          <w:rPr>
            <w:rFonts w:hAnsi="맑은 고딕"/>
            <w:smallCaps w:val="0"/>
            <w:noProof/>
            <w:kern w:val="2"/>
            <w:szCs w:val="22"/>
            <w:lang w:eastAsia="ko-KR"/>
          </w:rPr>
          <w:tab/>
        </w:r>
        <w:r w:rsidR="007A2F39" w:rsidRPr="00925E8B">
          <w:rPr>
            <w:rStyle w:val="Hyperlink"/>
            <w:noProof/>
          </w:rPr>
          <w:t>QUALIFICATIONS</w:t>
        </w:r>
        <w:r w:rsidR="007A2F39">
          <w:rPr>
            <w:noProof/>
            <w:webHidden/>
          </w:rPr>
          <w:tab/>
        </w:r>
        <w:r w:rsidR="007A2F39">
          <w:rPr>
            <w:noProof/>
            <w:webHidden/>
          </w:rPr>
          <w:fldChar w:fldCharType="begin"/>
        </w:r>
        <w:r w:rsidR="007A2F39">
          <w:rPr>
            <w:noProof/>
            <w:webHidden/>
          </w:rPr>
          <w:instrText xml:space="preserve"> PAGEREF _Toc506215632 \h </w:instrText>
        </w:r>
        <w:r w:rsidR="007A2F39">
          <w:rPr>
            <w:noProof/>
            <w:webHidden/>
          </w:rPr>
        </w:r>
        <w:r w:rsidR="007A2F39">
          <w:rPr>
            <w:noProof/>
            <w:webHidden/>
          </w:rPr>
          <w:fldChar w:fldCharType="separate"/>
        </w:r>
        <w:r w:rsidR="00D572A3">
          <w:rPr>
            <w:noProof/>
            <w:webHidden/>
          </w:rPr>
          <w:t>7</w:t>
        </w:r>
        <w:r w:rsidR="007A2F39">
          <w:rPr>
            <w:noProof/>
            <w:webHidden/>
          </w:rPr>
          <w:fldChar w:fldCharType="end"/>
        </w:r>
      </w:hyperlink>
    </w:p>
    <w:p w14:paraId="6D398CAC" w14:textId="77777777" w:rsidR="007A2F39" w:rsidRPr="00A1578B" w:rsidRDefault="000701F8">
      <w:pPr>
        <w:pStyle w:val="TOC2"/>
        <w:tabs>
          <w:tab w:val="left" w:pos="800"/>
          <w:tab w:val="right" w:leader="dot" w:pos="10070"/>
        </w:tabs>
        <w:rPr>
          <w:rFonts w:hAnsi="맑은 고딕"/>
          <w:smallCaps w:val="0"/>
          <w:noProof/>
          <w:kern w:val="2"/>
          <w:szCs w:val="22"/>
          <w:lang w:eastAsia="ko-KR"/>
        </w:rPr>
      </w:pPr>
      <w:hyperlink w:anchor="_Toc506215633" w:history="1">
        <w:r w:rsidR="007A2F39" w:rsidRPr="00925E8B">
          <w:rPr>
            <w:rStyle w:val="Hyperlink"/>
            <w:rFonts w:ascii="Arial Bold" w:hAnsi="Arial Bold"/>
            <w:noProof/>
          </w:rPr>
          <w:t>1.05</w:t>
        </w:r>
        <w:r w:rsidR="007A2F39" w:rsidRPr="00A1578B">
          <w:rPr>
            <w:rFonts w:hAnsi="맑은 고딕"/>
            <w:smallCaps w:val="0"/>
            <w:noProof/>
            <w:kern w:val="2"/>
            <w:szCs w:val="22"/>
            <w:lang w:eastAsia="ko-KR"/>
          </w:rPr>
          <w:tab/>
        </w:r>
        <w:r w:rsidR="007A2F39" w:rsidRPr="00925E8B">
          <w:rPr>
            <w:rStyle w:val="Hyperlink"/>
            <w:noProof/>
          </w:rPr>
          <w:t>WARRANTY, LICENSING AND SUPPORT</w:t>
        </w:r>
        <w:r w:rsidR="007A2F39">
          <w:rPr>
            <w:noProof/>
            <w:webHidden/>
          </w:rPr>
          <w:tab/>
        </w:r>
        <w:r w:rsidR="007A2F39">
          <w:rPr>
            <w:noProof/>
            <w:webHidden/>
          </w:rPr>
          <w:fldChar w:fldCharType="begin"/>
        </w:r>
        <w:r w:rsidR="007A2F39">
          <w:rPr>
            <w:noProof/>
            <w:webHidden/>
          </w:rPr>
          <w:instrText xml:space="preserve"> PAGEREF _Toc506215633 \h </w:instrText>
        </w:r>
        <w:r w:rsidR="007A2F39">
          <w:rPr>
            <w:noProof/>
            <w:webHidden/>
          </w:rPr>
        </w:r>
        <w:r w:rsidR="007A2F39">
          <w:rPr>
            <w:noProof/>
            <w:webHidden/>
          </w:rPr>
          <w:fldChar w:fldCharType="separate"/>
        </w:r>
        <w:r w:rsidR="00D572A3">
          <w:rPr>
            <w:noProof/>
            <w:webHidden/>
          </w:rPr>
          <w:t>7</w:t>
        </w:r>
        <w:r w:rsidR="007A2F39">
          <w:rPr>
            <w:noProof/>
            <w:webHidden/>
          </w:rPr>
          <w:fldChar w:fldCharType="end"/>
        </w:r>
      </w:hyperlink>
    </w:p>
    <w:p w14:paraId="53D6A3CF" w14:textId="77777777" w:rsidR="007A2F39" w:rsidRPr="00A1578B" w:rsidRDefault="000701F8">
      <w:pPr>
        <w:pStyle w:val="TOC1"/>
        <w:tabs>
          <w:tab w:val="left" w:pos="1200"/>
          <w:tab w:val="right" w:leader="dot" w:pos="10070"/>
        </w:tabs>
        <w:rPr>
          <w:rFonts w:hAnsi="맑은 고딕"/>
          <w:b w:val="0"/>
          <w:bCs w:val="0"/>
          <w:caps w:val="0"/>
          <w:noProof/>
          <w:kern w:val="2"/>
          <w:szCs w:val="22"/>
          <w:lang w:eastAsia="ko-KR"/>
        </w:rPr>
      </w:pPr>
      <w:hyperlink w:anchor="_Toc506215634" w:history="1">
        <w:r w:rsidR="007A2F39" w:rsidRPr="00925E8B">
          <w:rPr>
            <w:rStyle w:val="Hyperlink"/>
            <w:rFonts w:ascii="Arial Bold" w:hAnsi="Arial Bold"/>
            <w:noProof/>
          </w:rPr>
          <w:t>PART  2</w:t>
        </w:r>
        <w:r w:rsidR="007A2F39" w:rsidRPr="00A1578B">
          <w:rPr>
            <w:rFonts w:hAnsi="맑은 고딕"/>
            <w:b w:val="0"/>
            <w:bCs w:val="0"/>
            <w:caps w:val="0"/>
            <w:noProof/>
            <w:kern w:val="2"/>
            <w:szCs w:val="22"/>
            <w:lang w:eastAsia="ko-KR"/>
          </w:rPr>
          <w:tab/>
        </w:r>
        <w:r w:rsidR="007A2F39" w:rsidRPr="00925E8B">
          <w:rPr>
            <w:rStyle w:val="Hyperlink"/>
            <w:noProof/>
          </w:rPr>
          <w:t>PRODUCTS</w:t>
        </w:r>
        <w:r w:rsidR="007A2F39">
          <w:rPr>
            <w:noProof/>
            <w:webHidden/>
          </w:rPr>
          <w:tab/>
        </w:r>
        <w:r w:rsidR="007A2F39">
          <w:rPr>
            <w:noProof/>
            <w:webHidden/>
          </w:rPr>
          <w:fldChar w:fldCharType="begin"/>
        </w:r>
        <w:r w:rsidR="007A2F39">
          <w:rPr>
            <w:noProof/>
            <w:webHidden/>
          </w:rPr>
          <w:instrText xml:space="preserve"> PAGEREF _Toc506215634 \h </w:instrText>
        </w:r>
        <w:r w:rsidR="007A2F39">
          <w:rPr>
            <w:noProof/>
            <w:webHidden/>
          </w:rPr>
        </w:r>
        <w:r w:rsidR="007A2F39">
          <w:rPr>
            <w:noProof/>
            <w:webHidden/>
          </w:rPr>
          <w:fldChar w:fldCharType="separate"/>
        </w:r>
        <w:r w:rsidR="00D572A3">
          <w:rPr>
            <w:noProof/>
            <w:webHidden/>
          </w:rPr>
          <w:t>8</w:t>
        </w:r>
        <w:r w:rsidR="007A2F39">
          <w:rPr>
            <w:noProof/>
            <w:webHidden/>
          </w:rPr>
          <w:fldChar w:fldCharType="end"/>
        </w:r>
      </w:hyperlink>
    </w:p>
    <w:p w14:paraId="6C5729D1" w14:textId="77777777" w:rsidR="007A2F39" w:rsidRPr="00A1578B" w:rsidRDefault="000701F8">
      <w:pPr>
        <w:pStyle w:val="TOC2"/>
        <w:tabs>
          <w:tab w:val="left" w:pos="800"/>
          <w:tab w:val="right" w:leader="dot" w:pos="10070"/>
        </w:tabs>
        <w:rPr>
          <w:rFonts w:hAnsi="맑은 고딕"/>
          <w:smallCaps w:val="0"/>
          <w:noProof/>
          <w:kern w:val="2"/>
          <w:szCs w:val="22"/>
          <w:lang w:eastAsia="ko-KR"/>
        </w:rPr>
      </w:pPr>
      <w:hyperlink w:anchor="_Toc506215635" w:history="1">
        <w:r w:rsidR="007A2F39" w:rsidRPr="00925E8B">
          <w:rPr>
            <w:rStyle w:val="Hyperlink"/>
            <w:rFonts w:ascii="Arial Bold" w:hAnsi="Arial Bold"/>
            <w:noProof/>
          </w:rPr>
          <w:t>2.01</w:t>
        </w:r>
        <w:r w:rsidR="007A2F39" w:rsidRPr="00A1578B">
          <w:rPr>
            <w:rFonts w:hAnsi="맑은 고딕"/>
            <w:smallCaps w:val="0"/>
            <w:noProof/>
            <w:kern w:val="2"/>
            <w:szCs w:val="22"/>
            <w:lang w:eastAsia="ko-KR"/>
          </w:rPr>
          <w:tab/>
        </w:r>
        <w:r w:rsidR="007A2F39" w:rsidRPr="00925E8B">
          <w:rPr>
            <w:rStyle w:val="Hyperlink"/>
            <w:noProof/>
          </w:rPr>
          <w:t>EQUIPMENT</w:t>
        </w:r>
        <w:r w:rsidR="007A2F39">
          <w:rPr>
            <w:noProof/>
            <w:webHidden/>
          </w:rPr>
          <w:tab/>
        </w:r>
        <w:r w:rsidR="007A2F39">
          <w:rPr>
            <w:noProof/>
            <w:webHidden/>
          </w:rPr>
          <w:fldChar w:fldCharType="begin"/>
        </w:r>
        <w:r w:rsidR="007A2F39">
          <w:rPr>
            <w:noProof/>
            <w:webHidden/>
          </w:rPr>
          <w:instrText xml:space="preserve"> PAGEREF _Toc506215635 \h </w:instrText>
        </w:r>
        <w:r w:rsidR="007A2F39">
          <w:rPr>
            <w:noProof/>
            <w:webHidden/>
          </w:rPr>
        </w:r>
        <w:r w:rsidR="007A2F39">
          <w:rPr>
            <w:noProof/>
            <w:webHidden/>
          </w:rPr>
          <w:fldChar w:fldCharType="separate"/>
        </w:r>
        <w:r w:rsidR="00D572A3">
          <w:rPr>
            <w:noProof/>
            <w:webHidden/>
          </w:rPr>
          <w:t>8</w:t>
        </w:r>
        <w:r w:rsidR="007A2F39">
          <w:rPr>
            <w:noProof/>
            <w:webHidden/>
          </w:rPr>
          <w:fldChar w:fldCharType="end"/>
        </w:r>
      </w:hyperlink>
    </w:p>
    <w:p w14:paraId="66EC2D29" w14:textId="77777777" w:rsidR="007A2F39" w:rsidRPr="00A1578B" w:rsidRDefault="000701F8">
      <w:pPr>
        <w:pStyle w:val="TOC2"/>
        <w:tabs>
          <w:tab w:val="left" w:pos="800"/>
          <w:tab w:val="right" w:leader="dot" w:pos="10070"/>
        </w:tabs>
        <w:rPr>
          <w:rFonts w:hAnsi="맑은 고딕"/>
          <w:smallCaps w:val="0"/>
          <w:noProof/>
          <w:kern w:val="2"/>
          <w:szCs w:val="22"/>
          <w:lang w:eastAsia="ko-KR"/>
        </w:rPr>
      </w:pPr>
      <w:hyperlink w:anchor="_Toc506215636" w:history="1">
        <w:r w:rsidR="007A2F39" w:rsidRPr="00925E8B">
          <w:rPr>
            <w:rStyle w:val="Hyperlink"/>
            <w:rFonts w:ascii="Arial Bold" w:hAnsi="Arial Bold"/>
            <w:noProof/>
          </w:rPr>
          <w:t>2.02</w:t>
        </w:r>
        <w:r w:rsidR="007A2F39" w:rsidRPr="00A1578B">
          <w:rPr>
            <w:rFonts w:hAnsi="맑은 고딕"/>
            <w:smallCaps w:val="0"/>
            <w:noProof/>
            <w:kern w:val="2"/>
            <w:szCs w:val="22"/>
            <w:lang w:eastAsia="ko-KR"/>
          </w:rPr>
          <w:tab/>
        </w:r>
        <w:r w:rsidR="007A2F39" w:rsidRPr="00925E8B">
          <w:rPr>
            <w:rStyle w:val="Hyperlink"/>
            <w:noProof/>
          </w:rPr>
          <w:t>GENERAL DESCRIPTION</w:t>
        </w:r>
        <w:r w:rsidR="007A2F39">
          <w:rPr>
            <w:noProof/>
            <w:webHidden/>
          </w:rPr>
          <w:tab/>
        </w:r>
        <w:r w:rsidR="007A2F39">
          <w:rPr>
            <w:noProof/>
            <w:webHidden/>
          </w:rPr>
          <w:fldChar w:fldCharType="begin"/>
        </w:r>
        <w:r w:rsidR="007A2F39">
          <w:rPr>
            <w:noProof/>
            <w:webHidden/>
          </w:rPr>
          <w:instrText xml:space="preserve"> PAGEREF _Toc506215636 \h </w:instrText>
        </w:r>
        <w:r w:rsidR="007A2F39">
          <w:rPr>
            <w:noProof/>
            <w:webHidden/>
          </w:rPr>
        </w:r>
        <w:r w:rsidR="007A2F39">
          <w:rPr>
            <w:noProof/>
            <w:webHidden/>
          </w:rPr>
          <w:fldChar w:fldCharType="separate"/>
        </w:r>
        <w:r w:rsidR="00D572A3">
          <w:rPr>
            <w:noProof/>
            <w:webHidden/>
          </w:rPr>
          <w:t>8</w:t>
        </w:r>
        <w:r w:rsidR="007A2F39">
          <w:rPr>
            <w:noProof/>
            <w:webHidden/>
          </w:rPr>
          <w:fldChar w:fldCharType="end"/>
        </w:r>
      </w:hyperlink>
    </w:p>
    <w:p w14:paraId="0D8D7004" w14:textId="77777777" w:rsidR="007A2F39" w:rsidRPr="00A1578B" w:rsidRDefault="000701F8">
      <w:pPr>
        <w:pStyle w:val="TOC2"/>
        <w:tabs>
          <w:tab w:val="left" w:pos="800"/>
          <w:tab w:val="right" w:leader="dot" w:pos="10070"/>
        </w:tabs>
        <w:rPr>
          <w:rFonts w:hAnsi="맑은 고딕"/>
          <w:smallCaps w:val="0"/>
          <w:noProof/>
          <w:kern w:val="2"/>
          <w:szCs w:val="22"/>
          <w:lang w:eastAsia="ko-KR"/>
        </w:rPr>
      </w:pPr>
      <w:hyperlink w:anchor="_Toc506215637" w:history="1">
        <w:r w:rsidR="007A2F39" w:rsidRPr="00925E8B">
          <w:rPr>
            <w:rStyle w:val="Hyperlink"/>
            <w:rFonts w:ascii="Arial Bold" w:hAnsi="Arial Bold"/>
            <w:noProof/>
          </w:rPr>
          <w:t>2.03</w:t>
        </w:r>
        <w:r w:rsidR="007A2F39" w:rsidRPr="00A1578B">
          <w:rPr>
            <w:rFonts w:hAnsi="맑은 고딕"/>
            <w:smallCaps w:val="0"/>
            <w:noProof/>
            <w:kern w:val="2"/>
            <w:szCs w:val="22"/>
            <w:lang w:eastAsia="ko-KR"/>
          </w:rPr>
          <w:tab/>
        </w:r>
        <w:r w:rsidR="007A2F39" w:rsidRPr="00925E8B">
          <w:rPr>
            <w:rStyle w:val="Hyperlink"/>
            <w:noProof/>
          </w:rPr>
          <w:t>COMPONENTS</w:t>
        </w:r>
        <w:r w:rsidR="007A2F39">
          <w:rPr>
            <w:noProof/>
            <w:webHidden/>
          </w:rPr>
          <w:tab/>
        </w:r>
        <w:r w:rsidR="007A2F39">
          <w:rPr>
            <w:noProof/>
            <w:webHidden/>
          </w:rPr>
          <w:fldChar w:fldCharType="begin"/>
        </w:r>
        <w:r w:rsidR="007A2F39">
          <w:rPr>
            <w:noProof/>
            <w:webHidden/>
          </w:rPr>
          <w:instrText xml:space="preserve"> PAGEREF _Toc506215637 \h </w:instrText>
        </w:r>
        <w:r w:rsidR="007A2F39">
          <w:rPr>
            <w:noProof/>
            <w:webHidden/>
          </w:rPr>
        </w:r>
        <w:r w:rsidR="007A2F39">
          <w:rPr>
            <w:noProof/>
            <w:webHidden/>
          </w:rPr>
          <w:fldChar w:fldCharType="separate"/>
        </w:r>
        <w:r w:rsidR="00D572A3">
          <w:rPr>
            <w:noProof/>
            <w:webHidden/>
          </w:rPr>
          <w:t>8</w:t>
        </w:r>
        <w:r w:rsidR="007A2F39">
          <w:rPr>
            <w:noProof/>
            <w:webHidden/>
          </w:rPr>
          <w:fldChar w:fldCharType="end"/>
        </w:r>
      </w:hyperlink>
    </w:p>
    <w:p w14:paraId="060EEF12" w14:textId="77777777" w:rsidR="007A2F39" w:rsidRPr="00A1578B" w:rsidRDefault="000701F8">
      <w:pPr>
        <w:pStyle w:val="TOC3"/>
        <w:rPr>
          <w:rFonts w:hAnsi="맑은 고딕"/>
          <w:i w:val="0"/>
          <w:iCs w:val="0"/>
          <w:noProof/>
          <w:kern w:val="2"/>
          <w:szCs w:val="22"/>
          <w:lang w:eastAsia="ko-KR"/>
        </w:rPr>
      </w:pPr>
      <w:hyperlink w:anchor="_Toc506215638" w:history="1">
        <w:r w:rsidR="007A2F39" w:rsidRPr="00925E8B">
          <w:rPr>
            <w:rStyle w:val="Hyperlink"/>
            <w:noProof/>
          </w:rPr>
          <w:t>A.</w:t>
        </w:r>
        <w:r w:rsidR="007A2F39" w:rsidRPr="00A1578B">
          <w:rPr>
            <w:rFonts w:hAnsi="맑은 고딕"/>
            <w:i w:val="0"/>
            <w:iCs w:val="0"/>
            <w:noProof/>
            <w:kern w:val="2"/>
            <w:szCs w:val="22"/>
            <w:lang w:eastAsia="ko-KR"/>
          </w:rPr>
          <w:tab/>
        </w:r>
        <w:r w:rsidR="007A2F39">
          <w:rPr>
            <w:rStyle w:val="Hyperlink"/>
            <w:noProof/>
          </w:rPr>
          <w:t>Core Server and Clients</w:t>
        </w:r>
        <w:r w:rsidR="007A2F39">
          <w:rPr>
            <w:noProof/>
            <w:webHidden/>
          </w:rPr>
          <w:tab/>
        </w:r>
        <w:r w:rsidR="007A2F39">
          <w:rPr>
            <w:noProof/>
            <w:webHidden/>
          </w:rPr>
          <w:fldChar w:fldCharType="begin"/>
        </w:r>
        <w:r w:rsidR="007A2F39">
          <w:rPr>
            <w:noProof/>
            <w:webHidden/>
          </w:rPr>
          <w:instrText xml:space="preserve"> PAGEREF _Toc506215638 \h </w:instrText>
        </w:r>
        <w:r w:rsidR="007A2F39">
          <w:rPr>
            <w:noProof/>
            <w:webHidden/>
          </w:rPr>
        </w:r>
        <w:r w:rsidR="007A2F39">
          <w:rPr>
            <w:noProof/>
            <w:webHidden/>
          </w:rPr>
          <w:fldChar w:fldCharType="separate"/>
        </w:r>
        <w:r w:rsidR="00D572A3">
          <w:rPr>
            <w:noProof/>
            <w:webHidden/>
          </w:rPr>
          <w:t>8</w:t>
        </w:r>
        <w:r w:rsidR="007A2F39">
          <w:rPr>
            <w:noProof/>
            <w:webHidden/>
          </w:rPr>
          <w:fldChar w:fldCharType="end"/>
        </w:r>
      </w:hyperlink>
    </w:p>
    <w:p w14:paraId="05F64010" w14:textId="77777777" w:rsidR="007A2F39" w:rsidRPr="00A1578B" w:rsidRDefault="000701F8">
      <w:pPr>
        <w:pStyle w:val="TOC4"/>
        <w:tabs>
          <w:tab w:val="left" w:pos="1000"/>
          <w:tab w:val="right" w:leader="dot" w:pos="10070"/>
        </w:tabs>
        <w:rPr>
          <w:rFonts w:hAnsi="맑은 고딕"/>
          <w:noProof/>
          <w:kern w:val="2"/>
          <w:sz w:val="20"/>
          <w:szCs w:val="22"/>
          <w:lang w:eastAsia="ko-KR"/>
        </w:rPr>
      </w:pPr>
      <w:hyperlink w:anchor="_Toc506215639" w:history="1">
        <w:r w:rsidR="007A2F39" w:rsidRPr="00925E8B">
          <w:rPr>
            <w:rStyle w:val="Hyperlink"/>
            <w:noProof/>
          </w:rPr>
          <w:t>1.</w:t>
        </w:r>
        <w:r w:rsidR="007A2F39" w:rsidRPr="00A1578B">
          <w:rPr>
            <w:rFonts w:hAnsi="맑은 고딕"/>
            <w:noProof/>
            <w:kern w:val="2"/>
            <w:sz w:val="20"/>
            <w:szCs w:val="22"/>
            <w:lang w:eastAsia="ko-KR"/>
          </w:rPr>
          <w:tab/>
        </w:r>
        <w:r w:rsidR="007A2F39" w:rsidRPr="00925E8B">
          <w:rPr>
            <w:rStyle w:val="Hyperlink"/>
            <w:noProof/>
          </w:rPr>
          <w:t>Core Server</w:t>
        </w:r>
        <w:r w:rsidR="007A2F39">
          <w:rPr>
            <w:noProof/>
            <w:webHidden/>
          </w:rPr>
          <w:tab/>
        </w:r>
        <w:r w:rsidR="007A2F39">
          <w:rPr>
            <w:noProof/>
            <w:webHidden/>
          </w:rPr>
          <w:fldChar w:fldCharType="begin"/>
        </w:r>
        <w:r w:rsidR="007A2F39">
          <w:rPr>
            <w:noProof/>
            <w:webHidden/>
          </w:rPr>
          <w:instrText xml:space="preserve"> PAGEREF _Toc506215639 \h </w:instrText>
        </w:r>
        <w:r w:rsidR="007A2F39">
          <w:rPr>
            <w:noProof/>
            <w:webHidden/>
          </w:rPr>
        </w:r>
        <w:r w:rsidR="007A2F39">
          <w:rPr>
            <w:noProof/>
            <w:webHidden/>
          </w:rPr>
          <w:fldChar w:fldCharType="separate"/>
        </w:r>
        <w:r w:rsidR="00D572A3">
          <w:rPr>
            <w:noProof/>
            <w:webHidden/>
          </w:rPr>
          <w:t>8</w:t>
        </w:r>
        <w:r w:rsidR="007A2F39">
          <w:rPr>
            <w:noProof/>
            <w:webHidden/>
          </w:rPr>
          <w:fldChar w:fldCharType="end"/>
        </w:r>
      </w:hyperlink>
    </w:p>
    <w:p w14:paraId="530453F8" w14:textId="77777777" w:rsidR="007A2F39" w:rsidRPr="00A1578B" w:rsidRDefault="000701F8">
      <w:pPr>
        <w:pStyle w:val="TOC4"/>
        <w:tabs>
          <w:tab w:val="left" w:pos="1000"/>
          <w:tab w:val="right" w:leader="dot" w:pos="10070"/>
        </w:tabs>
        <w:rPr>
          <w:rFonts w:hAnsi="맑은 고딕"/>
          <w:noProof/>
          <w:kern w:val="2"/>
          <w:sz w:val="20"/>
          <w:szCs w:val="22"/>
          <w:lang w:eastAsia="ko-KR"/>
        </w:rPr>
      </w:pPr>
      <w:hyperlink w:anchor="_Toc506215640" w:history="1">
        <w:r w:rsidR="007A2F39" w:rsidRPr="00925E8B">
          <w:rPr>
            <w:rStyle w:val="Hyperlink"/>
            <w:noProof/>
          </w:rPr>
          <w:t>2.</w:t>
        </w:r>
        <w:r w:rsidR="007A2F39" w:rsidRPr="00A1578B">
          <w:rPr>
            <w:rFonts w:hAnsi="맑은 고딕"/>
            <w:noProof/>
            <w:kern w:val="2"/>
            <w:sz w:val="20"/>
            <w:szCs w:val="22"/>
            <w:lang w:eastAsia="ko-KR"/>
          </w:rPr>
          <w:tab/>
        </w:r>
        <w:r w:rsidR="007A2F39" w:rsidRPr="00925E8B">
          <w:rPr>
            <w:rStyle w:val="Hyperlink"/>
            <w:noProof/>
          </w:rPr>
          <w:t>Client Software</w:t>
        </w:r>
        <w:r w:rsidR="007A2F39">
          <w:rPr>
            <w:noProof/>
            <w:webHidden/>
          </w:rPr>
          <w:tab/>
        </w:r>
        <w:r w:rsidR="007A2F39">
          <w:rPr>
            <w:noProof/>
            <w:webHidden/>
          </w:rPr>
          <w:fldChar w:fldCharType="begin"/>
        </w:r>
        <w:r w:rsidR="007A2F39">
          <w:rPr>
            <w:noProof/>
            <w:webHidden/>
          </w:rPr>
          <w:instrText xml:space="preserve"> PAGEREF _Toc506215640 \h </w:instrText>
        </w:r>
        <w:r w:rsidR="007A2F39">
          <w:rPr>
            <w:noProof/>
            <w:webHidden/>
          </w:rPr>
        </w:r>
        <w:r w:rsidR="007A2F39">
          <w:rPr>
            <w:noProof/>
            <w:webHidden/>
          </w:rPr>
          <w:fldChar w:fldCharType="separate"/>
        </w:r>
        <w:r w:rsidR="00D572A3">
          <w:rPr>
            <w:noProof/>
            <w:webHidden/>
          </w:rPr>
          <w:t>9</w:t>
        </w:r>
        <w:r w:rsidR="007A2F39">
          <w:rPr>
            <w:noProof/>
            <w:webHidden/>
          </w:rPr>
          <w:fldChar w:fldCharType="end"/>
        </w:r>
      </w:hyperlink>
    </w:p>
    <w:p w14:paraId="681626BC" w14:textId="77777777" w:rsidR="007A2F39" w:rsidRPr="00A1578B" w:rsidRDefault="000701F8">
      <w:pPr>
        <w:pStyle w:val="TOC3"/>
        <w:rPr>
          <w:rFonts w:hAnsi="맑은 고딕"/>
          <w:i w:val="0"/>
          <w:iCs w:val="0"/>
          <w:noProof/>
          <w:kern w:val="2"/>
          <w:szCs w:val="22"/>
          <w:lang w:eastAsia="ko-KR"/>
        </w:rPr>
      </w:pPr>
      <w:hyperlink w:anchor="_Toc506215644" w:history="1">
        <w:r w:rsidR="007A2F39" w:rsidRPr="00925E8B">
          <w:rPr>
            <w:rStyle w:val="Hyperlink"/>
            <w:noProof/>
          </w:rPr>
          <w:t>B.</w:t>
        </w:r>
        <w:r w:rsidR="007A2F39" w:rsidRPr="00A1578B">
          <w:rPr>
            <w:rFonts w:hAnsi="맑은 고딕"/>
            <w:i w:val="0"/>
            <w:iCs w:val="0"/>
            <w:noProof/>
            <w:kern w:val="2"/>
            <w:szCs w:val="22"/>
            <w:lang w:eastAsia="ko-KR"/>
          </w:rPr>
          <w:tab/>
        </w:r>
        <w:r w:rsidR="007A2F39" w:rsidRPr="00925E8B">
          <w:rPr>
            <w:rStyle w:val="Hyperlink"/>
            <w:noProof/>
          </w:rPr>
          <w:t>Optional Modules</w:t>
        </w:r>
        <w:r w:rsidR="007A2F39">
          <w:rPr>
            <w:noProof/>
            <w:webHidden/>
          </w:rPr>
          <w:tab/>
        </w:r>
        <w:r w:rsidR="007A2F39">
          <w:rPr>
            <w:noProof/>
            <w:webHidden/>
          </w:rPr>
          <w:fldChar w:fldCharType="begin"/>
        </w:r>
        <w:r w:rsidR="007A2F39">
          <w:rPr>
            <w:noProof/>
            <w:webHidden/>
          </w:rPr>
          <w:instrText xml:space="preserve"> PAGEREF _Toc506215644 \h </w:instrText>
        </w:r>
        <w:r w:rsidR="007A2F39">
          <w:rPr>
            <w:noProof/>
            <w:webHidden/>
          </w:rPr>
        </w:r>
        <w:r w:rsidR="007A2F39">
          <w:rPr>
            <w:noProof/>
            <w:webHidden/>
          </w:rPr>
          <w:fldChar w:fldCharType="separate"/>
        </w:r>
        <w:r w:rsidR="00D572A3">
          <w:rPr>
            <w:noProof/>
            <w:webHidden/>
          </w:rPr>
          <w:t>10</w:t>
        </w:r>
        <w:r w:rsidR="007A2F39">
          <w:rPr>
            <w:noProof/>
            <w:webHidden/>
          </w:rPr>
          <w:fldChar w:fldCharType="end"/>
        </w:r>
      </w:hyperlink>
    </w:p>
    <w:p w14:paraId="34D8EBBD" w14:textId="77777777" w:rsidR="007A2F39" w:rsidRPr="00A1578B" w:rsidRDefault="000701F8">
      <w:pPr>
        <w:pStyle w:val="TOC4"/>
        <w:tabs>
          <w:tab w:val="left" w:pos="1000"/>
          <w:tab w:val="right" w:leader="dot" w:pos="10070"/>
        </w:tabs>
        <w:rPr>
          <w:rFonts w:hAnsi="맑은 고딕"/>
          <w:noProof/>
          <w:kern w:val="2"/>
          <w:sz w:val="20"/>
          <w:szCs w:val="22"/>
          <w:lang w:eastAsia="ko-KR"/>
        </w:rPr>
      </w:pPr>
      <w:hyperlink w:anchor="_Toc506215645" w:history="1">
        <w:r w:rsidR="007A2F39" w:rsidRPr="00925E8B">
          <w:rPr>
            <w:rStyle w:val="Hyperlink"/>
            <w:noProof/>
          </w:rPr>
          <w:t>1.</w:t>
        </w:r>
        <w:r w:rsidR="007A2F39" w:rsidRPr="00A1578B">
          <w:rPr>
            <w:rFonts w:hAnsi="맑은 고딕"/>
            <w:noProof/>
            <w:kern w:val="2"/>
            <w:sz w:val="20"/>
            <w:szCs w:val="22"/>
            <w:lang w:eastAsia="ko-KR"/>
          </w:rPr>
          <w:tab/>
        </w:r>
        <w:r w:rsidR="007A2F39" w:rsidRPr="00925E8B">
          <w:rPr>
            <w:rStyle w:val="Hyperlink"/>
            <w:noProof/>
          </w:rPr>
          <w:t>Transaction Server</w:t>
        </w:r>
        <w:r w:rsidR="007A2F39">
          <w:rPr>
            <w:noProof/>
            <w:webHidden/>
          </w:rPr>
          <w:tab/>
        </w:r>
        <w:r w:rsidR="007A2F39">
          <w:rPr>
            <w:noProof/>
            <w:webHidden/>
          </w:rPr>
          <w:fldChar w:fldCharType="begin"/>
        </w:r>
        <w:r w:rsidR="007A2F39">
          <w:rPr>
            <w:noProof/>
            <w:webHidden/>
          </w:rPr>
          <w:instrText xml:space="preserve"> PAGEREF _Toc506215645 \h </w:instrText>
        </w:r>
        <w:r w:rsidR="007A2F39">
          <w:rPr>
            <w:noProof/>
            <w:webHidden/>
          </w:rPr>
        </w:r>
        <w:r w:rsidR="007A2F39">
          <w:rPr>
            <w:noProof/>
            <w:webHidden/>
          </w:rPr>
          <w:fldChar w:fldCharType="separate"/>
        </w:r>
        <w:r w:rsidR="00D572A3">
          <w:rPr>
            <w:noProof/>
            <w:webHidden/>
          </w:rPr>
          <w:t>10</w:t>
        </w:r>
        <w:r w:rsidR="007A2F39">
          <w:rPr>
            <w:noProof/>
            <w:webHidden/>
          </w:rPr>
          <w:fldChar w:fldCharType="end"/>
        </w:r>
      </w:hyperlink>
    </w:p>
    <w:p w14:paraId="00D88BA7" w14:textId="77777777" w:rsidR="007A2F39" w:rsidRPr="00A1578B" w:rsidRDefault="000701F8">
      <w:pPr>
        <w:pStyle w:val="TOC4"/>
        <w:tabs>
          <w:tab w:val="left" w:pos="1000"/>
          <w:tab w:val="right" w:leader="dot" w:pos="10070"/>
        </w:tabs>
        <w:rPr>
          <w:rFonts w:hAnsi="맑은 고딕"/>
          <w:noProof/>
          <w:kern w:val="2"/>
          <w:sz w:val="20"/>
          <w:szCs w:val="22"/>
          <w:lang w:eastAsia="ko-KR"/>
        </w:rPr>
      </w:pPr>
      <w:hyperlink w:anchor="_Toc506215646" w:history="1">
        <w:r w:rsidR="007A2F39" w:rsidRPr="00925E8B">
          <w:rPr>
            <w:rStyle w:val="Hyperlink"/>
            <w:noProof/>
          </w:rPr>
          <w:t>2.</w:t>
        </w:r>
        <w:r w:rsidR="007A2F39" w:rsidRPr="00A1578B">
          <w:rPr>
            <w:rFonts w:hAnsi="맑은 고딕"/>
            <w:noProof/>
            <w:kern w:val="2"/>
            <w:sz w:val="20"/>
            <w:szCs w:val="22"/>
            <w:lang w:eastAsia="ko-KR"/>
          </w:rPr>
          <w:tab/>
        </w:r>
        <w:r w:rsidR="007A2F39" w:rsidRPr="00925E8B">
          <w:rPr>
            <w:rStyle w:val="Hyperlink"/>
            <w:noProof/>
          </w:rPr>
          <w:t>Screen Capture</w:t>
        </w:r>
        <w:r w:rsidR="007A2F39">
          <w:rPr>
            <w:noProof/>
            <w:webHidden/>
          </w:rPr>
          <w:tab/>
        </w:r>
        <w:r w:rsidR="007A2F39">
          <w:rPr>
            <w:noProof/>
            <w:webHidden/>
          </w:rPr>
          <w:fldChar w:fldCharType="begin"/>
        </w:r>
        <w:r w:rsidR="007A2F39">
          <w:rPr>
            <w:noProof/>
            <w:webHidden/>
          </w:rPr>
          <w:instrText xml:space="preserve"> PAGEREF _Toc506215646 \h </w:instrText>
        </w:r>
        <w:r w:rsidR="007A2F39">
          <w:rPr>
            <w:noProof/>
            <w:webHidden/>
          </w:rPr>
        </w:r>
        <w:r w:rsidR="007A2F39">
          <w:rPr>
            <w:noProof/>
            <w:webHidden/>
          </w:rPr>
          <w:fldChar w:fldCharType="separate"/>
        </w:r>
        <w:r w:rsidR="00D572A3">
          <w:rPr>
            <w:noProof/>
            <w:webHidden/>
          </w:rPr>
          <w:t>10</w:t>
        </w:r>
        <w:r w:rsidR="007A2F39">
          <w:rPr>
            <w:noProof/>
            <w:webHidden/>
          </w:rPr>
          <w:fldChar w:fldCharType="end"/>
        </w:r>
      </w:hyperlink>
    </w:p>
    <w:p w14:paraId="0E723EEB" w14:textId="77777777" w:rsidR="007A2F39" w:rsidRPr="00A1578B" w:rsidRDefault="000701F8">
      <w:pPr>
        <w:pStyle w:val="TOC4"/>
        <w:tabs>
          <w:tab w:val="left" w:pos="1000"/>
          <w:tab w:val="right" w:leader="dot" w:pos="10070"/>
        </w:tabs>
        <w:rPr>
          <w:rFonts w:hAnsi="맑은 고딕"/>
          <w:noProof/>
          <w:kern w:val="2"/>
          <w:sz w:val="20"/>
          <w:szCs w:val="22"/>
          <w:lang w:eastAsia="ko-KR"/>
        </w:rPr>
      </w:pPr>
      <w:hyperlink w:anchor="_Toc506215647" w:history="1">
        <w:r w:rsidR="007A2F39" w:rsidRPr="00925E8B">
          <w:rPr>
            <w:rStyle w:val="Hyperlink"/>
            <w:noProof/>
          </w:rPr>
          <w:t>3.</w:t>
        </w:r>
        <w:r w:rsidR="007A2F39" w:rsidRPr="00A1578B">
          <w:rPr>
            <w:rFonts w:hAnsi="맑은 고딕"/>
            <w:noProof/>
            <w:kern w:val="2"/>
            <w:sz w:val="20"/>
            <w:szCs w:val="22"/>
            <w:lang w:eastAsia="ko-KR"/>
          </w:rPr>
          <w:tab/>
        </w:r>
        <w:r w:rsidR="007A2F39" w:rsidRPr="00925E8B">
          <w:rPr>
            <w:rStyle w:val="Hyperlink"/>
            <w:noProof/>
          </w:rPr>
          <w:t>Virtual Matrix</w:t>
        </w:r>
        <w:r w:rsidR="007A2F39">
          <w:rPr>
            <w:noProof/>
            <w:webHidden/>
          </w:rPr>
          <w:tab/>
        </w:r>
        <w:r w:rsidR="007A2F39">
          <w:rPr>
            <w:noProof/>
            <w:webHidden/>
          </w:rPr>
          <w:fldChar w:fldCharType="begin"/>
        </w:r>
        <w:r w:rsidR="007A2F39">
          <w:rPr>
            <w:noProof/>
            <w:webHidden/>
          </w:rPr>
          <w:instrText xml:space="preserve"> PAGEREF _Toc506215647 \h </w:instrText>
        </w:r>
        <w:r w:rsidR="007A2F39">
          <w:rPr>
            <w:noProof/>
            <w:webHidden/>
          </w:rPr>
        </w:r>
        <w:r w:rsidR="007A2F39">
          <w:rPr>
            <w:noProof/>
            <w:webHidden/>
          </w:rPr>
          <w:fldChar w:fldCharType="separate"/>
        </w:r>
        <w:r w:rsidR="00D572A3">
          <w:rPr>
            <w:noProof/>
            <w:webHidden/>
          </w:rPr>
          <w:t>10</w:t>
        </w:r>
        <w:r w:rsidR="007A2F39">
          <w:rPr>
            <w:noProof/>
            <w:webHidden/>
          </w:rPr>
          <w:fldChar w:fldCharType="end"/>
        </w:r>
      </w:hyperlink>
    </w:p>
    <w:p w14:paraId="4FE46828" w14:textId="77777777" w:rsidR="007A2F39" w:rsidRPr="00A1578B" w:rsidRDefault="000701F8">
      <w:pPr>
        <w:pStyle w:val="TOC4"/>
        <w:tabs>
          <w:tab w:val="left" w:pos="1000"/>
          <w:tab w:val="right" w:leader="dot" w:pos="10070"/>
        </w:tabs>
        <w:rPr>
          <w:rFonts w:hAnsi="맑은 고딕"/>
          <w:noProof/>
          <w:kern w:val="2"/>
          <w:sz w:val="20"/>
          <w:szCs w:val="22"/>
          <w:lang w:eastAsia="ko-KR"/>
        </w:rPr>
      </w:pPr>
      <w:hyperlink w:anchor="_Toc506215648" w:history="1">
        <w:r w:rsidR="007A2F39" w:rsidRPr="00925E8B">
          <w:rPr>
            <w:rStyle w:val="Hyperlink"/>
            <w:noProof/>
          </w:rPr>
          <w:t>4.</w:t>
        </w:r>
        <w:r w:rsidR="007A2F39" w:rsidRPr="00A1578B">
          <w:rPr>
            <w:rFonts w:hAnsi="맑은 고딕"/>
            <w:noProof/>
            <w:kern w:val="2"/>
            <w:sz w:val="20"/>
            <w:szCs w:val="22"/>
            <w:lang w:eastAsia="ko-KR"/>
          </w:rPr>
          <w:tab/>
        </w:r>
        <w:r w:rsidR="007A2F39" w:rsidRPr="00925E8B">
          <w:rPr>
            <w:rStyle w:val="Hyperlink"/>
            <w:noProof/>
          </w:rPr>
          <w:t>Business Intelligence</w:t>
        </w:r>
        <w:r w:rsidR="007A2F39">
          <w:rPr>
            <w:noProof/>
            <w:webHidden/>
          </w:rPr>
          <w:tab/>
        </w:r>
        <w:r w:rsidR="007A2F39">
          <w:rPr>
            <w:noProof/>
            <w:webHidden/>
          </w:rPr>
          <w:fldChar w:fldCharType="begin"/>
        </w:r>
        <w:r w:rsidR="007A2F39">
          <w:rPr>
            <w:noProof/>
            <w:webHidden/>
          </w:rPr>
          <w:instrText xml:space="preserve"> PAGEREF _Toc506215648 \h </w:instrText>
        </w:r>
        <w:r w:rsidR="007A2F39">
          <w:rPr>
            <w:noProof/>
            <w:webHidden/>
          </w:rPr>
        </w:r>
        <w:r w:rsidR="007A2F39">
          <w:rPr>
            <w:noProof/>
            <w:webHidden/>
          </w:rPr>
          <w:fldChar w:fldCharType="separate"/>
        </w:r>
        <w:r w:rsidR="00D572A3">
          <w:rPr>
            <w:noProof/>
            <w:webHidden/>
          </w:rPr>
          <w:t>10</w:t>
        </w:r>
        <w:r w:rsidR="007A2F39">
          <w:rPr>
            <w:noProof/>
            <w:webHidden/>
          </w:rPr>
          <w:fldChar w:fldCharType="end"/>
        </w:r>
      </w:hyperlink>
    </w:p>
    <w:p w14:paraId="087CA103" w14:textId="77777777" w:rsidR="007A2F39" w:rsidRPr="00A1578B" w:rsidRDefault="000701F8">
      <w:pPr>
        <w:pStyle w:val="TOC3"/>
        <w:rPr>
          <w:rFonts w:hAnsi="맑은 고딕"/>
          <w:i w:val="0"/>
          <w:iCs w:val="0"/>
          <w:noProof/>
          <w:kern w:val="2"/>
          <w:szCs w:val="22"/>
          <w:lang w:eastAsia="ko-KR"/>
        </w:rPr>
      </w:pPr>
      <w:hyperlink w:anchor="_Toc506215649" w:history="1">
        <w:r w:rsidR="007A2F39" w:rsidRPr="00925E8B">
          <w:rPr>
            <w:rStyle w:val="Hyperlink"/>
            <w:noProof/>
          </w:rPr>
          <w:t>C.</w:t>
        </w:r>
        <w:r w:rsidR="007A2F39" w:rsidRPr="00A1578B">
          <w:rPr>
            <w:rFonts w:hAnsi="맑은 고딕"/>
            <w:i w:val="0"/>
            <w:iCs w:val="0"/>
            <w:noProof/>
            <w:kern w:val="2"/>
            <w:szCs w:val="22"/>
            <w:lang w:eastAsia="ko-KR"/>
          </w:rPr>
          <w:tab/>
        </w:r>
        <w:r w:rsidR="007A2F39" w:rsidRPr="00925E8B">
          <w:rPr>
            <w:rStyle w:val="Hyperlink"/>
            <w:noProof/>
          </w:rPr>
          <w:t>Installation</w:t>
        </w:r>
        <w:r w:rsidR="007A2F39">
          <w:rPr>
            <w:noProof/>
            <w:webHidden/>
          </w:rPr>
          <w:tab/>
        </w:r>
        <w:r w:rsidR="007A2F39">
          <w:rPr>
            <w:noProof/>
            <w:webHidden/>
          </w:rPr>
          <w:fldChar w:fldCharType="begin"/>
        </w:r>
        <w:r w:rsidR="007A2F39">
          <w:rPr>
            <w:noProof/>
            <w:webHidden/>
          </w:rPr>
          <w:instrText xml:space="preserve"> PAGEREF _Toc506215649 \h </w:instrText>
        </w:r>
        <w:r w:rsidR="007A2F39">
          <w:rPr>
            <w:noProof/>
            <w:webHidden/>
          </w:rPr>
        </w:r>
        <w:r w:rsidR="007A2F39">
          <w:rPr>
            <w:noProof/>
            <w:webHidden/>
          </w:rPr>
          <w:fldChar w:fldCharType="separate"/>
        </w:r>
        <w:r w:rsidR="00D572A3">
          <w:rPr>
            <w:noProof/>
            <w:webHidden/>
          </w:rPr>
          <w:t>10</w:t>
        </w:r>
        <w:r w:rsidR="007A2F39">
          <w:rPr>
            <w:noProof/>
            <w:webHidden/>
          </w:rPr>
          <w:fldChar w:fldCharType="end"/>
        </w:r>
      </w:hyperlink>
    </w:p>
    <w:p w14:paraId="30399D0C" w14:textId="77777777" w:rsidR="007A2F39" w:rsidRPr="00A1578B" w:rsidRDefault="000701F8">
      <w:pPr>
        <w:pStyle w:val="TOC3"/>
        <w:rPr>
          <w:rFonts w:hAnsi="맑은 고딕"/>
          <w:i w:val="0"/>
          <w:iCs w:val="0"/>
          <w:noProof/>
          <w:kern w:val="2"/>
          <w:szCs w:val="22"/>
          <w:lang w:eastAsia="ko-KR"/>
        </w:rPr>
      </w:pPr>
      <w:hyperlink w:anchor="_Toc506215650" w:history="1">
        <w:r w:rsidR="007A2F39" w:rsidRPr="00925E8B">
          <w:rPr>
            <w:rStyle w:val="Hyperlink"/>
            <w:noProof/>
          </w:rPr>
          <w:t>D.</w:t>
        </w:r>
        <w:r w:rsidR="007A2F39" w:rsidRPr="00A1578B">
          <w:rPr>
            <w:rFonts w:hAnsi="맑은 고딕"/>
            <w:i w:val="0"/>
            <w:iCs w:val="0"/>
            <w:noProof/>
            <w:kern w:val="2"/>
            <w:szCs w:val="22"/>
            <w:lang w:eastAsia="ko-KR"/>
          </w:rPr>
          <w:tab/>
        </w:r>
        <w:r w:rsidR="007A2F39" w:rsidRPr="00925E8B">
          <w:rPr>
            <w:rStyle w:val="Hyperlink"/>
            <w:noProof/>
          </w:rPr>
          <w:t>License</w:t>
        </w:r>
        <w:r w:rsidR="007A2F39">
          <w:rPr>
            <w:noProof/>
            <w:webHidden/>
          </w:rPr>
          <w:tab/>
        </w:r>
        <w:r w:rsidR="007A2F39">
          <w:rPr>
            <w:noProof/>
            <w:webHidden/>
          </w:rPr>
          <w:fldChar w:fldCharType="begin"/>
        </w:r>
        <w:r w:rsidR="007A2F39">
          <w:rPr>
            <w:noProof/>
            <w:webHidden/>
          </w:rPr>
          <w:instrText xml:space="preserve"> PAGEREF _Toc506215650 \h </w:instrText>
        </w:r>
        <w:r w:rsidR="007A2F39">
          <w:rPr>
            <w:noProof/>
            <w:webHidden/>
          </w:rPr>
        </w:r>
        <w:r w:rsidR="007A2F39">
          <w:rPr>
            <w:noProof/>
            <w:webHidden/>
          </w:rPr>
          <w:fldChar w:fldCharType="separate"/>
        </w:r>
        <w:r w:rsidR="00D572A3">
          <w:rPr>
            <w:noProof/>
            <w:webHidden/>
          </w:rPr>
          <w:t>11</w:t>
        </w:r>
        <w:r w:rsidR="007A2F39">
          <w:rPr>
            <w:noProof/>
            <w:webHidden/>
          </w:rPr>
          <w:fldChar w:fldCharType="end"/>
        </w:r>
      </w:hyperlink>
    </w:p>
    <w:p w14:paraId="2D4AAE9A" w14:textId="77777777" w:rsidR="007A2F39" w:rsidRPr="00A1578B" w:rsidRDefault="000701F8">
      <w:pPr>
        <w:pStyle w:val="TOC3"/>
        <w:rPr>
          <w:rFonts w:hAnsi="맑은 고딕"/>
          <w:i w:val="0"/>
          <w:iCs w:val="0"/>
          <w:noProof/>
          <w:kern w:val="2"/>
          <w:szCs w:val="22"/>
          <w:lang w:eastAsia="ko-KR"/>
        </w:rPr>
      </w:pPr>
      <w:hyperlink w:anchor="_Toc506215652" w:history="1">
        <w:r w:rsidR="007A2F39" w:rsidRPr="00925E8B">
          <w:rPr>
            <w:rStyle w:val="Hyperlink"/>
            <w:noProof/>
          </w:rPr>
          <w:t>E.</w:t>
        </w:r>
        <w:r w:rsidR="007A2F39" w:rsidRPr="00A1578B">
          <w:rPr>
            <w:rFonts w:hAnsi="맑은 고딕"/>
            <w:i w:val="0"/>
            <w:iCs w:val="0"/>
            <w:noProof/>
            <w:kern w:val="2"/>
            <w:szCs w:val="22"/>
            <w:lang w:eastAsia="ko-KR"/>
          </w:rPr>
          <w:tab/>
        </w:r>
        <w:r w:rsidR="007A2F39" w:rsidRPr="00925E8B">
          <w:rPr>
            <w:rStyle w:val="Hyperlink"/>
            <w:noProof/>
          </w:rPr>
          <w:t>Time Synchronization.</w:t>
        </w:r>
        <w:r w:rsidR="007A2F39">
          <w:rPr>
            <w:noProof/>
            <w:webHidden/>
          </w:rPr>
          <w:tab/>
        </w:r>
        <w:r w:rsidR="007A2F39">
          <w:rPr>
            <w:noProof/>
            <w:webHidden/>
          </w:rPr>
          <w:fldChar w:fldCharType="begin"/>
        </w:r>
        <w:r w:rsidR="007A2F39">
          <w:rPr>
            <w:noProof/>
            <w:webHidden/>
          </w:rPr>
          <w:instrText xml:space="preserve"> PAGEREF _Toc506215652 \h </w:instrText>
        </w:r>
        <w:r w:rsidR="007A2F39">
          <w:rPr>
            <w:noProof/>
            <w:webHidden/>
          </w:rPr>
        </w:r>
        <w:r w:rsidR="007A2F39">
          <w:rPr>
            <w:noProof/>
            <w:webHidden/>
          </w:rPr>
          <w:fldChar w:fldCharType="separate"/>
        </w:r>
        <w:r w:rsidR="00D572A3">
          <w:rPr>
            <w:noProof/>
            <w:webHidden/>
          </w:rPr>
          <w:t>11</w:t>
        </w:r>
        <w:r w:rsidR="007A2F39">
          <w:rPr>
            <w:noProof/>
            <w:webHidden/>
          </w:rPr>
          <w:fldChar w:fldCharType="end"/>
        </w:r>
      </w:hyperlink>
    </w:p>
    <w:p w14:paraId="25190A3C" w14:textId="77777777" w:rsidR="007A2F39" w:rsidRPr="00A1578B" w:rsidRDefault="000701F8">
      <w:pPr>
        <w:pStyle w:val="TOC3"/>
        <w:rPr>
          <w:rFonts w:hAnsi="맑은 고딕"/>
          <w:i w:val="0"/>
          <w:iCs w:val="0"/>
          <w:noProof/>
          <w:kern w:val="2"/>
          <w:szCs w:val="22"/>
          <w:lang w:eastAsia="ko-KR"/>
        </w:rPr>
      </w:pPr>
      <w:hyperlink w:anchor="_Toc506215653" w:history="1">
        <w:r w:rsidR="007A2F39" w:rsidRPr="00925E8B">
          <w:rPr>
            <w:rStyle w:val="Hyperlink"/>
            <w:noProof/>
          </w:rPr>
          <w:t>F.</w:t>
        </w:r>
        <w:r w:rsidR="007A2F39" w:rsidRPr="00A1578B">
          <w:rPr>
            <w:rFonts w:hAnsi="맑은 고딕"/>
            <w:i w:val="0"/>
            <w:iCs w:val="0"/>
            <w:noProof/>
            <w:kern w:val="2"/>
            <w:szCs w:val="22"/>
            <w:lang w:eastAsia="ko-KR"/>
          </w:rPr>
          <w:tab/>
        </w:r>
        <w:r w:rsidR="007A2F39" w:rsidRPr="00925E8B">
          <w:rPr>
            <w:rStyle w:val="Hyperlink"/>
            <w:noProof/>
          </w:rPr>
          <w:t>System Setup</w:t>
        </w:r>
        <w:r w:rsidR="007A2F39">
          <w:rPr>
            <w:noProof/>
            <w:webHidden/>
          </w:rPr>
          <w:tab/>
        </w:r>
        <w:r w:rsidR="007A2F39">
          <w:rPr>
            <w:noProof/>
            <w:webHidden/>
          </w:rPr>
          <w:fldChar w:fldCharType="begin"/>
        </w:r>
        <w:r w:rsidR="007A2F39">
          <w:rPr>
            <w:noProof/>
            <w:webHidden/>
          </w:rPr>
          <w:instrText xml:space="preserve"> PAGEREF _Toc506215653 \h </w:instrText>
        </w:r>
        <w:r w:rsidR="007A2F39">
          <w:rPr>
            <w:noProof/>
            <w:webHidden/>
          </w:rPr>
        </w:r>
        <w:r w:rsidR="007A2F39">
          <w:rPr>
            <w:noProof/>
            <w:webHidden/>
          </w:rPr>
          <w:fldChar w:fldCharType="separate"/>
        </w:r>
        <w:r w:rsidR="00D572A3">
          <w:rPr>
            <w:noProof/>
            <w:webHidden/>
          </w:rPr>
          <w:t>11</w:t>
        </w:r>
        <w:r w:rsidR="007A2F39">
          <w:rPr>
            <w:noProof/>
            <w:webHidden/>
          </w:rPr>
          <w:fldChar w:fldCharType="end"/>
        </w:r>
      </w:hyperlink>
    </w:p>
    <w:p w14:paraId="4CAA73CB" w14:textId="77777777" w:rsidR="007A2F39" w:rsidRPr="00A1578B" w:rsidRDefault="000701F8">
      <w:pPr>
        <w:pStyle w:val="TOC3"/>
        <w:rPr>
          <w:rFonts w:hAnsi="맑은 고딕"/>
          <w:i w:val="0"/>
          <w:iCs w:val="0"/>
          <w:noProof/>
          <w:kern w:val="2"/>
          <w:szCs w:val="22"/>
          <w:lang w:eastAsia="ko-KR"/>
        </w:rPr>
      </w:pPr>
      <w:hyperlink w:anchor="_Toc506215654" w:history="1">
        <w:r w:rsidR="007A2F39" w:rsidRPr="00925E8B">
          <w:rPr>
            <w:rStyle w:val="Hyperlink"/>
            <w:noProof/>
          </w:rPr>
          <w:t>G.</w:t>
        </w:r>
        <w:r w:rsidR="007A2F39" w:rsidRPr="00A1578B">
          <w:rPr>
            <w:rFonts w:hAnsi="맑은 고딕"/>
            <w:i w:val="0"/>
            <w:iCs w:val="0"/>
            <w:noProof/>
            <w:kern w:val="2"/>
            <w:szCs w:val="22"/>
            <w:lang w:eastAsia="ko-KR"/>
          </w:rPr>
          <w:tab/>
        </w:r>
        <w:r w:rsidR="007A2F39" w:rsidRPr="00925E8B">
          <w:rPr>
            <w:rStyle w:val="Hyperlink"/>
            <w:noProof/>
          </w:rPr>
          <w:t>Events, Alarms and Device Status</w:t>
        </w:r>
        <w:r w:rsidR="007A2F39">
          <w:rPr>
            <w:noProof/>
            <w:webHidden/>
          </w:rPr>
          <w:tab/>
        </w:r>
        <w:r w:rsidR="007A2F39">
          <w:rPr>
            <w:noProof/>
            <w:webHidden/>
          </w:rPr>
          <w:fldChar w:fldCharType="begin"/>
        </w:r>
        <w:r w:rsidR="007A2F39">
          <w:rPr>
            <w:noProof/>
            <w:webHidden/>
          </w:rPr>
          <w:instrText xml:space="preserve"> PAGEREF _Toc506215654 \h </w:instrText>
        </w:r>
        <w:r w:rsidR="007A2F39">
          <w:rPr>
            <w:noProof/>
            <w:webHidden/>
          </w:rPr>
        </w:r>
        <w:r w:rsidR="007A2F39">
          <w:rPr>
            <w:noProof/>
            <w:webHidden/>
          </w:rPr>
          <w:fldChar w:fldCharType="separate"/>
        </w:r>
        <w:r w:rsidR="00D572A3">
          <w:rPr>
            <w:noProof/>
            <w:webHidden/>
          </w:rPr>
          <w:t>11</w:t>
        </w:r>
        <w:r w:rsidR="007A2F39">
          <w:rPr>
            <w:noProof/>
            <w:webHidden/>
          </w:rPr>
          <w:fldChar w:fldCharType="end"/>
        </w:r>
      </w:hyperlink>
    </w:p>
    <w:p w14:paraId="4228FDF9" w14:textId="77777777" w:rsidR="007A2F39" w:rsidRPr="00A1578B" w:rsidRDefault="000701F8">
      <w:pPr>
        <w:pStyle w:val="TOC3"/>
        <w:rPr>
          <w:rFonts w:hAnsi="맑은 고딕"/>
          <w:i w:val="0"/>
          <w:iCs w:val="0"/>
          <w:noProof/>
          <w:kern w:val="2"/>
          <w:szCs w:val="22"/>
          <w:lang w:eastAsia="ko-KR"/>
        </w:rPr>
      </w:pPr>
      <w:hyperlink w:anchor="_Toc506215655" w:history="1">
        <w:r w:rsidR="007A2F39" w:rsidRPr="00925E8B">
          <w:rPr>
            <w:rStyle w:val="Hyperlink"/>
            <w:noProof/>
          </w:rPr>
          <w:t>H.</w:t>
        </w:r>
        <w:r w:rsidR="007A2F39" w:rsidRPr="00A1578B">
          <w:rPr>
            <w:rFonts w:hAnsi="맑은 고딕"/>
            <w:i w:val="0"/>
            <w:iCs w:val="0"/>
            <w:noProof/>
            <w:kern w:val="2"/>
            <w:szCs w:val="22"/>
            <w:lang w:eastAsia="ko-KR"/>
          </w:rPr>
          <w:tab/>
        </w:r>
        <w:r w:rsidR="007A2F39" w:rsidRPr="00925E8B">
          <w:rPr>
            <w:rStyle w:val="Hyperlink"/>
            <w:noProof/>
          </w:rPr>
          <w:t>Text Device</w:t>
        </w:r>
        <w:r w:rsidR="007A2F39">
          <w:rPr>
            <w:noProof/>
            <w:webHidden/>
          </w:rPr>
          <w:tab/>
        </w:r>
        <w:r w:rsidR="007A2F39">
          <w:rPr>
            <w:noProof/>
            <w:webHidden/>
          </w:rPr>
          <w:fldChar w:fldCharType="begin"/>
        </w:r>
        <w:r w:rsidR="007A2F39">
          <w:rPr>
            <w:noProof/>
            <w:webHidden/>
          </w:rPr>
          <w:instrText xml:space="preserve"> PAGEREF _Toc506215655 \h </w:instrText>
        </w:r>
        <w:r w:rsidR="007A2F39">
          <w:rPr>
            <w:noProof/>
            <w:webHidden/>
          </w:rPr>
        </w:r>
        <w:r w:rsidR="007A2F39">
          <w:rPr>
            <w:noProof/>
            <w:webHidden/>
          </w:rPr>
          <w:fldChar w:fldCharType="separate"/>
        </w:r>
        <w:r w:rsidR="00D572A3">
          <w:rPr>
            <w:noProof/>
            <w:webHidden/>
          </w:rPr>
          <w:t>13</w:t>
        </w:r>
        <w:r w:rsidR="007A2F39">
          <w:rPr>
            <w:noProof/>
            <w:webHidden/>
          </w:rPr>
          <w:fldChar w:fldCharType="end"/>
        </w:r>
      </w:hyperlink>
    </w:p>
    <w:p w14:paraId="39A42162" w14:textId="77777777" w:rsidR="007A2F39" w:rsidRPr="00A1578B" w:rsidRDefault="000701F8">
      <w:pPr>
        <w:pStyle w:val="TOC3"/>
        <w:rPr>
          <w:rFonts w:hAnsi="맑은 고딕"/>
          <w:i w:val="0"/>
          <w:iCs w:val="0"/>
          <w:noProof/>
          <w:kern w:val="2"/>
          <w:szCs w:val="22"/>
          <w:lang w:eastAsia="ko-KR"/>
        </w:rPr>
      </w:pPr>
      <w:hyperlink w:anchor="_Toc506215656" w:history="1">
        <w:r w:rsidR="007A2F39" w:rsidRPr="00925E8B">
          <w:rPr>
            <w:rStyle w:val="Hyperlink"/>
            <w:noProof/>
          </w:rPr>
          <w:t>I.</w:t>
        </w:r>
        <w:r w:rsidR="007A2F39" w:rsidRPr="00A1578B">
          <w:rPr>
            <w:rFonts w:hAnsi="맑은 고딕"/>
            <w:i w:val="0"/>
            <w:iCs w:val="0"/>
            <w:noProof/>
            <w:kern w:val="2"/>
            <w:szCs w:val="22"/>
            <w:lang w:eastAsia="ko-KR"/>
          </w:rPr>
          <w:tab/>
        </w:r>
        <w:r w:rsidR="007A2F39" w:rsidRPr="00925E8B">
          <w:rPr>
            <w:rStyle w:val="Hyperlink"/>
            <w:noProof/>
          </w:rPr>
          <w:t>Third Party Integration</w:t>
        </w:r>
        <w:r w:rsidR="007A2F39">
          <w:rPr>
            <w:noProof/>
            <w:webHidden/>
          </w:rPr>
          <w:tab/>
        </w:r>
        <w:r w:rsidR="007A2F39">
          <w:rPr>
            <w:noProof/>
            <w:webHidden/>
          </w:rPr>
          <w:fldChar w:fldCharType="begin"/>
        </w:r>
        <w:r w:rsidR="007A2F39">
          <w:rPr>
            <w:noProof/>
            <w:webHidden/>
          </w:rPr>
          <w:instrText xml:space="preserve"> PAGEREF _Toc506215656 \h </w:instrText>
        </w:r>
        <w:r w:rsidR="007A2F39">
          <w:rPr>
            <w:noProof/>
            <w:webHidden/>
          </w:rPr>
        </w:r>
        <w:r w:rsidR="007A2F39">
          <w:rPr>
            <w:noProof/>
            <w:webHidden/>
          </w:rPr>
          <w:fldChar w:fldCharType="separate"/>
        </w:r>
        <w:r w:rsidR="00D572A3">
          <w:rPr>
            <w:noProof/>
            <w:webHidden/>
          </w:rPr>
          <w:t>13</w:t>
        </w:r>
        <w:r w:rsidR="007A2F39">
          <w:rPr>
            <w:noProof/>
            <w:webHidden/>
          </w:rPr>
          <w:fldChar w:fldCharType="end"/>
        </w:r>
      </w:hyperlink>
    </w:p>
    <w:p w14:paraId="68A183F7" w14:textId="77777777" w:rsidR="007A2F39" w:rsidRPr="00A1578B" w:rsidRDefault="000701F8">
      <w:pPr>
        <w:pStyle w:val="TOC3"/>
        <w:rPr>
          <w:rFonts w:hAnsi="맑은 고딕"/>
          <w:i w:val="0"/>
          <w:iCs w:val="0"/>
          <w:noProof/>
          <w:kern w:val="2"/>
          <w:szCs w:val="22"/>
          <w:lang w:eastAsia="ko-KR"/>
        </w:rPr>
      </w:pPr>
      <w:hyperlink w:anchor="_Toc506215657" w:history="1">
        <w:r w:rsidR="007A2F39" w:rsidRPr="00925E8B">
          <w:rPr>
            <w:rStyle w:val="Hyperlink"/>
            <w:noProof/>
          </w:rPr>
          <w:t>J.</w:t>
        </w:r>
        <w:r w:rsidR="007A2F39" w:rsidRPr="00A1578B">
          <w:rPr>
            <w:rFonts w:hAnsi="맑은 고딕"/>
            <w:i w:val="0"/>
            <w:iCs w:val="0"/>
            <w:noProof/>
            <w:kern w:val="2"/>
            <w:szCs w:val="22"/>
            <w:lang w:eastAsia="ko-KR"/>
          </w:rPr>
          <w:tab/>
        </w:r>
        <w:r w:rsidR="007A2F39" w:rsidRPr="00925E8B">
          <w:rPr>
            <w:rStyle w:val="Hyperlink"/>
            <w:noProof/>
          </w:rPr>
          <w:t>Monitoring Clients</w:t>
        </w:r>
        <w:r w:rsidR="007A2F39">
          <w:rPr>
            <w:noProof/>
            <w:webHidden/>
          </w:rPr>
          <w:tab/>
        </w:r>
        <w:r w:rsidR="007A2F39">
          <w:rPr>
            <w:noProof/>
            <w:webHidden/>
          </w:rPr>
          <w:fldChar w:fldCharType="begin"/>
        </w:r>
        <w:r w:rsidR="007A2F39">
          <w:rPr>
            <w:noProof/>
            <w:webHidden/>
          </w:rPr>
          <w:instrText xml:space="preserve"> PAGEREF _Toc506215657 \h </w:instrText>
        </w:r>
        <w:r w:rsidR="007A2F39">
          <w:rPr>
            <w:noProof/>
            <w:webHidden/>
          </w:rPr>
        </w:r>
        <w:r w:rsidR="007A2F39">
          <w:rPr>
            <w:noProof/>
            <w:webHidden/>
          </w:rPr>
          <w:fldChar w:fldCharType="separate"/>
        </w:r>
        <w:r w:rsidR="00D572A3">
          <w:rPr>
            <w:noProof/>
            <w:webHidden/>
          </w:rPr>
          <w:t>15</w:t>
        </w:r>
        <w:r w:rsidR="007A2F39">
          <w:rPr>
            <w:noProof/>
            <w:webHidden/>
          </w:rPr>
          <w:fldChar w:fldCharType="end"/>
        </w:r>
      </w:hyperlink>
    </w:p>
    <w:p w14:paraId="175092FE" w14:textId="77777777" w:rsidR="007A2F39" w:rsidRPr="00A1578B" w:rsidRDefault="000701F8">
      <w:pPr>
        <w:pStyle w:val="TOC3"/>
        <w:rPr>
          <w:rFonts w:hAnsi="맑은 고딕"/>
          <w:i w:val="0"/>
          <w:iCs w:val="0"/>
          <w:noProof/>
          <w:kern w:val="2"/>
          <w:szCs w:val="22"/>
          <w:lang w:eastAsia="ko-KR"/>
        </w:rPr>
      </w:pPr>
      <w:hyperlink w:anchor="_Toc506215658" w:history="1">
        <w:r w:rsidR="007A2F39" w:rsidRPr="00925E8B">
          <w:rPr>
            <w:rStyle w:val="Hyperlink"/>
            <w:noProof/>
          </w:rPr>
          <w:t>K.</w:t>
        </w:r>
        <w:r w:rsidR="007A2F39" w:rsidRPr="00A1578B">
          <w:rPr>
            <w:rFonts w:hAnsi="맑은 고딕"/>
            <w:i w:val="0"/>
            <w:iCs w:val="0"/>
            <w:noProof/>
            <w:kern w:val="2"/>
            <w:szCs w:val="22"/>
            <w:lang w:eastAsia="ko-KR"/>
          </w:rPr>
          <w:tab/>
        </w:r>
        <w:r w:rsidR="007A2F39" w:rsidRPr="00925E8B">
          <w:rPr>
            <w:rStyle w:val="Hyperlink"/>
            <w:noProof/>
          </w:rPr>
          <w:t>Active Directory</w:t>
        </w:r>
        <w:r w:rsidR="007A2F39">
          <w:rPr>
            <w:noProof/>
            <w:webHidden/>
          </w:rPr>
          <w:tab/>
        </w:r>
        <w:r w:rsidR="007A2F39">
          <w:rPr>
            <w:noProof/>
            <w:webHidden/>
          </w:rPr>
          <w:fldChar w:fldCharType="begin"/>
        </w:r>
        <w:r w:rsidR="007A2F39">
          <w:rPr>
            <w:noProof/>
            <w:webHidden/>
          </w:rPr>
          <w:instrText xml:space="preserve"> PAGEREF _Toc506215658 \h </w:instrText>
        </w:r>
        <w:r w:rsidR="007A2F39">
          <w:rPr>
            <w:noProof/>
            <w:webHidden/>
          </w:rPr>
        </w:r>
        <w:r w:rsidR="007A2F39">
          <w:rPr>
            <w:noProof/>
            <w:webHidden/>
          </w:rPr>
          <w:fldChar w:fldCharType="separate"/>
        </w:r>
        <w:r w:rsidR="00D572A3">
          <w:rPr>
            <w:noProof/>
            <w:webHidden/>
          </w:rPr>
          <w:t>18</w:t>
        </w:r>
        <w:r w:rsidR="007A2F39">
          <w:rPr>
            <w:noProof/>
            <w:webHidden/>
          </w:rPr>
          <w:fldChar w:fldCharType="end"/>
        </w:r>
      </w:hyperlink>
    </w:p>
    <w:p w14:paraId="0923E235" w14:textId="77777777" w:rsidR="007A2F39" w:rsidRPr="00A1578B" w:rsidRDefault="000701F8">
      <w:pPr>
        <w:pStyle w:val="TOC3"/>
        <w:rPr>
          <w:rFonts w:hAnsi="맑은 고딕"/>
          <w:i w:val="0"/>
          <w:iCs w:val="0"/>
          <w:noProof/>
          <w:kern w:val="2"/>
          <w:szCs w:val="22"/>
          <w:lang w:eastAsia="ko-KR"/>
        </w:rPr>
      </w:pPr>
      <w:hyperlink w:anchor="_Toc506215659" w:history="1">
        <w:r w:rsidR="007A2F39" w:rsidRPr="00925E8B">
          <w:rPr>
            <w:rStyle w:val="Hyperlink"/>
            <w:noProof/>
          </w:rPr>
          <w:t>L.</w:t>
        </w:r>
        <w:r w:rsidR="007A2F39" w:rsidRPr="00A1578B">
          <w:rPr>
            <w:rFonts w:hAnsi="맑은 고딕"/>
            <w:i w:val="0"/>
            <w:iCs w:val="0"/>
            <w:noProof/>
            <w:kern w:val="2"/>
            <w:szCs w:val="22"/>
            <w:lang w:eastAsia="ko-KR"/>
          </w:rPr>
          <w:tab/>
        </w:r>
        <w:r w:rsidR="007A2F39" w:rsidRPr="00925E8B">
          <w:rPr>
            <w:rStyle w:val="Hyperlink"/>
            <w:noProof/>
          </w:rPr>
          <w:t>Failover</w:t>
        </w:r>
        <w:r w:rsidR="007A2F39">
          <w:rPr>
            <w:noProof/>
            <w:webHidden/>
          </w:rPr>
          <w:tab/>
        </w:r>
        <w:r w:rsidR="007A2F39">
          <w:rPr>
            <w:noProof/>
            <w:webHidden/>
          </w:rPr>
          <w:fldChar w:fldCharType="begin"/>
        </w:r>
        <w:r w:rsidR="007A2F39">
          <w:rPr>
            <w:noProof/>
            <w:webHidden/>
          </w:rPr>
          <w:instrText xml:space="preserve"> PAGEREF _Toc506215659 \h </w:instrText>
        </w:r>
        <w:r w:rsidR="007A2F39">
          <w:rPr>
            <w:noProof/>
            <w:webHidden/>
          </w:rPr>
        </w:r>
        <w:r w:rsidR="007A2F39">
          <w:rPr>
            <w:noProof/>
            <w:webHidden/>
          </w:rPr>
          <w:fldChar w:fldCharType="separate"/>
        </w:r>
        <w:r w:rsidR="00D572A3">
          <w:rPr>
            <w:noProof/>
            <w:webHidden/>
          </w:rPr>
          <w:t>18</w:t>
        </w:r>
        <w:r w:rsidR="007A2F39">
          <w:rPr>
            <w:noProof/>
            <w:webHidden/>
          </w:rPr>
          <w:fldChar w:fldCharType="end"/>
        </w:r>
      </w:hyperlink>
    </w:p>
    <w:p w14:paraId="40A9CD1E" w14:textId="77777777" w:rsidR="007A2F39" w:rsidRPr="00A1578B" w:rsidRDefault="000701F8">
      <w:pPr>
        <w:pStyle w:val="TOC3"/>
        <w:rPr>
          <w:rFonts w:hAnsi="맑은 고딕"/>
          <w:i w:val="0"/>
          <w:iCs w:val="0"/>
          <w:noProof/>
          <w:kern w:val="2"/>
          <w:szCs w:val="22"/>
          <w:lang w:eastAsia="ko-KR"/>
        </w:rPr>
      </w:pPr>
      <w:hyperlink w:anchor="_Toc506215660" w:history="1">
        <w:r w:rsidR="007A2F39" w:rsidRPr="00925E8B">
          <w:rPr>
            <w:rStyle w:val="Hyperlink"/>
            <w:noProof/>
          </w:rPr>
          <w:t>M.</w:t>
        </w:r>
        <w:r w:rsidR="007A2F39" w:rsidRPr="00A1578B">
          <w:rPr>
            <w:rFonts w:hAnsi="맑은 고딕"/>
            <w:i w:val="0"/>
            <w:iCs w:val="0"/>
            <w:noProof/>
            <w:kern w:val="2"/>
            <w:szCs w:val="22"/>
            <w:lang w:eastAsia="ko-KR"/>
          </w:rPr>
          <w:tab/>
        </w:r>
        <w:r w:rsidR="007A2F39" w:rsidRPr="00925E8B">
          <w:rPr>
            <w:rStyle w:val="Hyperlink"/>
            <w:noProof/>
          </w:rPr>
          <w:t>Federation</w:t>
        </w:r>
        <w:r w:rsidR="007A2F39">
          <w:rPr>
            <w:noProof/>
            <w:webHidden/>
          </w:rPr>
          <w:tab/>
        </w:r>
        <w:r w:rsidR="007A2F39">
          <w:rPr>
            <w:noProof/>
            <w:webHidden/>
          </w:rPr>
          <w:fldChar w:fldCharType="begin"/>
        </w:r>
        <w:r w:rsidR="007A2F39">
          <w:rPr>
            <w:noProof/>
            <w:webHidden/>
          </w:rPr>
          <w:instrText xml:space="preserve"> PAGEREF _Toc506215660 \h </w:instrText>
        </w:r>
        <w:r w:rsidR="007A2F39">
          <w:rPr>
            <w:noProof/>
            <w:webHidden/>
          </w:rPr>
        </w:r>
        <w:r w:rsidR="007A2F39">
          <w:rPr>
            <w:noProof/>
            <w:webHidden/>
          </w:rPr>
          <w:fldChar w:fldCharType="separate"/>
        </w:r>
        <w:r w:rsidR="00D572A3">
          <w:rPr>
            <w:noProof/>
            <w:webHidden/>
          </w:rPr>
          <w:t>19</w:t>
        </w:r>
        <w:r w:rsidR="007A2F39">
          <w:rPr>
            <w:noProof/>
            <w:webHidden/>
          </w:rPr>
          <w:fldChar w:fldCharType="end"/>
        </w:r>
      </w:hyperlink>
    </w:p>
    <w:p w14:paraId="4D2EC4C6" w14:textId="77777777" w:rsidR="007A2F39" w:rsidRPr="00A1578B" w:rsidRDefault="000701F8">
      <w:pPr>
        <w:pStyle w:val="TOC3"/>
        <w:rPr>
          <w:rFonts w:hAnsi="맑은 고딕"/>
          <w:i w:val="0"/>
          <w:iCs w:val="0"/>
          <w:noProof/>
          <w:kern w:val="2"/>
          <w:szCs w:val="22"/>
          <w:lang w:eastAsia="ko-KR"/>
        </w:rPr>
      </w:pPr>
      <w:hyperlink w:anchor="_Toc506215661" w:history="1">
        <w:r w:rsidR="007A2F39" w:rsidRPr="00925E8B">
          <w:rPr>
            <w:rStyle w:val="Hyperlink"/>
            <w:noProof/>
          </w:rPr>
          <w:t>N.</w:t>
        </w:r>
        <w:r w:rsidR="007A2F39" w:rsidRPr="00A1578B">
          <w:rPr>
            <w:rFonts w:hAnsi="맑은 고딕"/>
            <w:i w:val="0"/>
            <w:iCs w:val="0"/>
            <w:noProof/>
            <w:kern w:val="2"/>
            <w:szCs w:val="22"/>
            <w:lang w:eastAsia="ko-KR"/>
          </w:rPr>
          <w:tab/>
        </w:r>
        <w:r w:rsidR="007A2F39" w:rsidRPr="00925E8B">
          <w:rPr>
            <w:rStyle w:val="Hyperlink"/>
            <w:noProof/>
          </w:rPr>
          <w:t>Schedule Backup</w:t>
        </w:r>
        <w:r w:rsidR="007A2F39">
          <w:rPr>
            <w:noProof/>
            <w:webHidden/>
          </w:rPr>
          <w:tab/>
        </w:r>
        <w:r w:rsidR="007A2F39">
          <w:rPr>
            <w:noProof/>
            <w:webHidden/>
          </w:rPr>
          <w:fldChar w:fldCharType="begin"/>
        </w:r>
        <w:r w:rsidR="007A2F39">
          <w:rPr>
            <w:noProof/>
            <w:webHidden/>
          </w:rPr>
          <w:instrText xml:space="preserve"> PAGEREF _Toc506215661 \h </w:instrText>
        </w:r>
        <w:r w:rsidR="007A2F39">
          <w:rPr>
            <w:noProof/>
            <w:webHidden/>
          </w:rPr>
        </w:r>
        <w:r w:rsidR="007A2F39">
          <w:rPr>
            <w:noProof/>
            <w:webHidden/>
          </w:rPr>
          <w:fldChar w:fldCharType="separate"/>
        </w:r>
        <w:r w:rsidR="00D572A3">
          <w:rPr>
            <w:noProof/>
            <w:webHidden/>
          </w:rPr>
          <w:t>20</w:t>
        </w:r>
        <w:r w:rsidR="007A2F39">
          <w:rPr>
            <w:noProof/>
            <w:webHidden/>
          </w:rPr>
          <w:fldChar w:fldCharType="end"/>
        </w:r>
      </w:hyperlink>
    </w:p>
    <w:p w14:paraId="163FC7B5" w14:textId="77777777" w:rsidR="007A2F39" w:rsidRPr="00A1578B" w:rsidRDefault="000701F8">
      <w:pPr>
        <w:pStyle w:val="TOC3"/>
        <w:rPr>
          <w:rFonts w:hAnsi="맑은 고딕"/>
          <w:i w:val="0"/>
          <w:iCs w:val="0"/>
          <w:noProof/>
          <w:kern w:val="2"/>
          <w:szCs w:val="22"/>
          <w:lang w:eastAsia="ko-KR"/>
        </w:rPr>
      </w:pPr>
      <w:hyperlink w:anchor="_Toc506215662" w:history="1">
        <w:r w:rsidR="007A2F39" w:rsidRPr="00925E8B">
          <w:rPr>
            <w:rStyle w:val="Hyperlink"/>
            <w:noProof/>
          </w:rPr>
          <w:t>O.</w:t>
        </w:r>
        <w:r w:rsidR="007A2F39" w:rsidRPr="00A1578B">
          <w:rPr>
            <w:rFonts w:hAnsi="맑은 고딕"/>
            <w:i w:val="0"/>
            <w:iCs w:val="0"/>
            <w:noProof/>
            <w:kern w:val="2"/>
            <w:szCs w:val="22"/>
            <w:lang w:eastAsia="ko-KR"/>
          </w:rPr>
          <w:tab/>
        </w:r>
        <w:r w:rsidR="007A2F39" w:rsidRPr="00925E8B">
          <w:rPr>
            <w:rStyle w:val="Hyperlink"/>
            <w:noProof/>
          </w:rPr>
          <w:t>Auto Recovery Backup</w:t>
        </w:r>
        <w:r w:rsidR="007A2F39">
          <w:rPr>
            <w:noProof/>
            <w:webHidden/>
          </w:rPr>
          <w:tab/>
        </w:r>
        <w:r w:rsidR="007A2F39">
          <w:rPr>
            <w:noProof/>
            <w:webHidden/>
          </w:rPr>
          <w:fldChar w:fldCharType="begin"/>
        </w:r>
        <w:r w:rsidR="007A2F39">
          <w:rPr>
            <w:noProof/>
            <w:webHidden/>
          </w:rPr>
          <w:instrText xml:space="preserve"> PAGEREF _Toc506215662 \h </w:instrText>
        </w:r>
        <w:r w:rsidR="007A2F39">
          <w:rPr>
            <w:noProof/>
            <w:webHidden/>
          </w:rPr>
        </w:r>
        <w:r w:rsidR="007A2F39">
          <w:rPr>
            <w:noProof/>
            <w:webHidden/>
          </w:rPr>
          <w:fldChar w:fldCharType="separate"/>
        </w:r>
        <w:r w:rsidR="00D572A3">
          <w:rPr>
            <w:noProof/>
            <w:webHidden/>
          </w:rPr>
          <w:t>21</w:t>
        </w:r>
        <w:r w:rsidR="007A2F39">
          <w:rPr>
            <w:noProof/>
            <w:webHidden/>
          </w:rPr>
          <w:fldChar w:fldCharType="end"/>
        </w:r>
      </w:hyperlink>
    </w:p>
    <w:p w14:paraId="27DD342F" w14:textId="77777777" w:rsidR="007A2F39" w:rsidRPr="00A1578B" w:rsidRDefault="000701F8">
      <w:pPr>
        <w:pStyle w:val="TOC3"/>
        <w:rPr>
          <w:rFonts w:hAnsi="맑은 고딕"/>
          <w:i w:val="0"/>
          <w:iCs w:val="0"/>
          <w:noProof/>
          <w:kern w:val="2"/>
          <w:szCs w:val="22"/>
          <w:lang w:eastAsia="ko-KR"/>
        </w:rPr>
      </w:pPr>
      <w:hyperlink w:anchor="_Toc506215663" w:history="1">
        <w:r w:rsidR="007A2F39" w:rsidRPr="00925E8B">
          <w:rPr>
            <w:rStyle w:val="Hyperlink"/>
            <w:noProof/>
          </w:rPr>
          <w:t>P.</w:t>
        </w:r>
        <w:r w:rsidR="007A2F39" w:rsidRPr="00A1578B">
          <w:rPr>
            <w:rFonts w:hAnsi="맑은 고딕"/>
            <w:i w:val="0"/>
            <w:iCs w:val="0"/>
            <w:noProof/>
            <w:kern w:val="2"/>
            <w:szCs w:val="22"/>
            <w:lang w:eastAsia="ko-KR"/>
          </w:rPr>
          <w:tab/>
        </w:r>
        <w:r w:rsidR="007A2F39" w:rsidRPr="00925E8B">
          <w:rPr>
            <w:rStyle w:val="Hyperlink"/>
            <w:noProof/>
          </w:rPr>
          <w:t>Export</w:t>
        </w:r>
        <w:r w:rsidR="007A2F39">
          <w:rPr>
            <w:noProof/>
            <w:webHidden/>
          </w:rPr>
          <w:tab/>
        </w:r>
        <w:r w:rsidR="007A2F39">
          <w:rPr>
            <w:noProof/>
            <w:webHidden/>
          </w:rPr>
          <w:fldChar w:fldCharType="begin"/>
        </w:r>
        <w:r w:rsidR="007A2F39">
          <w:rPr>
            <w:noProof/>
            <w:webHidden/>
          </w:rPr>
          <w:instrText xml:space="preserve"> PAGEREF _Toc506215663 \h </w:instrText>
        </w:r>
        <w:r w:rsidR="007A2F39">
          <w:rPr>
            <w:noProof/>
            <w:webHidden/>
          </w:rPr>
        </w:r>
        <w:r w:rsidR="007A2F39">
          <w:rPr>
            <w:noProof/>
            <w:webHidden/>
          </w:rPr>
          <w:fldChar w:fldCharType="separate"/>
        </w:r>
        <w:r w:rsidR="00D572A3">
          <w:rPr>
            <w:noProof/>
            <w:webHidden/>
          </w:rPr>
          <w:t>21</w:t>
        </w:r>
        <w:r w:rsidR="007A2F39">
          <w:rPr>
            <w:noProof/>
            <w:webHidden/>
          </w:rPr>
          <w:fldChar w:fldCharType="end"/>
        </w:r>
      </w:hyperlink>
    </w:p>
    <w:p w14:paraId="6C27C936" w14:textId="77777777" w:rsidR="007A2F39" w:rsidRPr="00A1578B" w:rsidRDefault="000701F8">
      <w:pPr>
        <w:pStyle w:val="TOC3"/>
        <w:rPr>
          <w:rFonts w:hAnsi="맑은 고딕"/>
          <w:i w:val="0"/>
          <w:iCs w:val="0"/>
          <w:noProof/>
          <w:kern w:val="2"/>
          <w:szCs w:val="22"/>
          <w:lang w:eastAsia="ko-KR"/>
        </w:rPr>
      </w:pPr>
      <w:hyperlink w:anchor="_Toc506215664" w:history="1">
        <w:r w:rsidR="007A2F39" w:rsidRPr="00925E8B">
          <w:rPr>
            <w:rStyle w:val="Hyperlink"/>
            <w:noProof/>
          </w:rPr>
          <w:t>Q.</w:t>
        </w:r>
        <w:r w:rsidR="007A2F39" w:rsidRPr="00A1578B">
          <w:rPr>
            <w:rFonts w:hAnsi="맑은 고딕"/>
            <w:i w:val="0"/>
            <w:iCs w:val="0"/>
            <w:noProof/>
            <w:kern w:val="2"/>
            <w:szCs w:val="22"/>
            <w:lang w:eastAsia="ko-KR"/>
          </w:rPr>
          <w:tab/>
        </w:r>
        <w:r w:rsidR="007A2F39" w:rsidRPr="00925E8B">
          <w:rPr>
            <w:rStyle w:val="Hyperlink"/>
            <w:noProof/>
          </w:rPr>
          <w:t>Google Map and Map Layout</w:t>
        </w:r>
        <w:r w:rsidR="007A2F39">
          <w:rPr>
            <w:noProof/>
            <w:webHidden/>
          </w:rPr>
          <w:tab/>
        </w:r>
        <w:r w:rsidR="007A2F39">
          <w:rPr>
            <w:noProof/>
            <w:webHidden/>
          </w:rPr>
          <w:fldChar w:fldCharType="begin"/>
        </w:r>
        <w:r w:rsidR="007A2F39">
          <w:rPr>
            <w:noProof/>
            <w:webHidden/>
          </w:rPr>
          <w:instrText xml:space="preserve"> PAGEREF _Toc506215664 \h </w:instrText>
        </w:r>
        <w:r w:rsidR="007A2F39">
          <w:rPr>
            <w:noProof/>
            <w:webHidden/>
          </w:rPr>
        </w:r>
        <w:r w:rsidR="007A2F39">
          <w:rPr>
            <w:noProof/>
            <w:webHidden/>
          </w:rPr>
          <w:fldChar w:fldCharType="separate"/>
        </w:r>
        <w:r w:rsidR="00D572A3">
          <w:rPr>
            <w:noProof/>
            <w:webHidden/>
          </w:rPr>
          <w:t>21</w:t>
        </w:r>
        <w:r w:rsidR="007A2F39">
          <w:rPr>
            <w:noProof/>
            <w:webHidden/>
          </w:rPr>
          <w:fldChar w:fldCharType="end"/>
        </w:r>
      </w:hyperlink>
    </w:p>
    <w:p w14:paraId="4D5F0A29" w14:textId="77777777" w:rsidR="007A2F39" w:rsidRPr="00A1578B" w:rsidRDefault="000701F8">
      <w:pPr>
        <w:pStyle w:val="TOC4"/>
        <w:tabs>
          <w:tab w:val="left" w:pos="1000"/>
          <w:tab w:val="right" w:leader="dot" w:pos="10070"/>
        </w:tabs>
        <w:rPr>
          <w:rFonts w:hAnsi="맑은 고딕"/>
          <w:noProof/>
          <w:kern w:val="2"/>
          <w:sz w:val="20"/>
          <w:szCs w:val="22"/>
          <w:lang w:eastAsia="ko-KR"/>
        </w:rPr>
      </w:pPr>
      <w:hyperlink w:anchor="_Toc506215665" w:history="1">
        <w:r w:rsidR="007A2F39" w:rsidRPr="00925E8B">
          <w:rPr>
            <w:rStyle w:val="Hyperlink"/>
            <w:noProof/>
          </w:rPr>
          <w:t>1.</w:t>
        </w:r>
        <w:r w:rsidR="007A2F39" w:rsidRPr="00A1578B">
          <w:rPr>
            <w:rFonts w:hAnsi="맑은 고딕"/>
            <w:noProof/>
            <w:kern w:val="2"/>
            <w:sz w:val="20"/>
            <w:szCs w:val="22"/>
            <w:lang w:eastAsia="ko-KR"/>
          </w:rPr>
          <w:tab/>
        </w:r>
        <w:r w:rsidR="007A2F39" w:rsidRPr="00925E8B">
          <w:rPr>
            <w:rStyle w:val="Hyperlink"/>
            <w:noProof/>
          </w:rPr>
          <w:t>Google Map</w:t>
        </w:r>
        <w:r w:rsidR="007A2F39">
          <w:rPr>
            <w:noProof/>
            <w:webHidden/>
          </w:rPr>
          <w:tab/>
        </w:r>
        <w:r w:rsidR="007A2F39">
          <w:rPr>
            <w:noProof/>
            <w:webHidden/>
          </w:rPr>
          <w:fldChar w:fldCharType="begin"/>
        </w:r>
        <w:r w:rsidR="007A2F39">
          <w:rPr>
            <w:noProof/>
            <w:webHidden/>
          </w:rPr>
          <w:instrText xml:space="preserve"> PAGEREF _Toc506215665 \h </w:instrText>
        </w:r>
        <w:r w:rsidR="007A2F39">
          <w:rPr>
            <w:noProof/>
            <w:webHidden/>
          </w:rPr>
        </w:r>
        <w:r w:rsidR="007A2F39">
          <w:rPr>
            <w:noProof/>
            <w:webHidden/>
          </w:rPr>
          <w:fldChar w:fldCharType="separate"/>
        </w:r>
        <w:r w:rsidR="00D572A3">
          <w:rPr>
            <w:noProof/>
            <w:webHidden/>
          </w:rPr>
          <w:t>21</w:t>
        </w:r>
        <w:r w:rsidR="007A2F39">
          <w:rPr>
            <w:noProof/>
            <w:webHidden/>
          </w:rPr>
          <w:fldChar w:fldCharType="end"/>
        </w:r>
      </w:hyperlink>
    </w:p>
    <w:p w14:paraId="5215B650" w14:textId="77777777" w:rsidR="007A2F39" w:rsidRPr="00A1578B" w:rsidRDefault="000701F8">
      <w:pPr>
        <w:pStyle w:val="TOC4"/>
        <w:tabs>
          <w:tab w:val="left" w:pos="1000"/>
          <w:tab w:val="right" w:leader="dot" w:pos="10070"/>
        </w:tabs>
        <w:rPr>
          <w:rFonts w:hAnsi="맑은 고딕"/>
          <w:noProof/>
          <w:kern w:val="2"/>
          <w:sz w:val="20"/>
          <w:szCs w:val="22"/>
          <w:lang w:eastAsia="ko-KR"/>
        </w:rPr>
      </w:pPr>
      <w:hyperlink w:anchor="_Toc506215666" w:history="1">
        <w:r w:rsidR="007A2F39" w:rsidRPr="00925E8B">
          <w:rPr>
            <w:rStyle w:val="Hyperlink"/>
            <w:noProof/>
          </w:rPr>
          <w:t>2.</w:t>
        </w:r>
        <w:r w:rsidR="007A2F39" w:rsidRPr="00A1578B">
          <w:rPr>
            <w:rFonts w:hAnsi="맑은 고딕"/>
            <w:noProof/>
            <w:kern w:val="2"/>
            <w:sz w:val="20"/>
            <w:szCs w:val="22"/>
            <w:lang w:eastAsia="ko-KR"/>
          </w:rPr>
          <w:tab/>
        </w:r>
        <w:r w:rsidR="007A2F39" w:rsidRPr="00925E8B">
          <w:rPr>
            <w:rStyle w:val="Hyperlink"/>
            <w:noProof/>
          </w:rPr>
          <w:t>Map Layout</w:t>
        </w:r>
        <w:r w:rsidR="007A2F39">
          <w:rPr>
            <w:noProof/>
            <w:webHidden/>
          </w:rPr>
          <w:tab/>
        </w:r>
        <w:r w:rsidR="007A2F39">
          <w:rPr>
            <w:noProof/>
            <w:webHidden/>
          </w:rPr>
          <w:fldChar w:fldCharType="begin"/>
        </w:r>
        <w:r w:rsidR="007A2F39">
          <w:rPr>
            <w:noProof/>
            <w:webHidden/>
          </w:rPr>
          <w:instrText xml:space="preserve"> PAGEREF _Toc506215666 \h </w:instrText>
        </w:r>
        <w:r w:rsidR="007A2F39">
          <w:rPr>
            <w:noProof/>
            <w:webHidden/>
          </w:rPr>
        </w:r>
        <w:r w:rsidR="007A2F39">
          <w:rPr>
            <w:noProof/>
            <w:webHidden/>
          </w:rPr>
          <w:fldChar w:fldCharType="separate"/>
        </w:r>
        <w:r w:rsidR="00D572A3">
          <w:rPr>
            <w:noProof/>
            <w:webHidden/>
          </w:rPr>
          <w:t>22</w:t>
        </w:r>
        <w:r w:rsidR="007A2F39">
          <w:rPr>
            <w:noProof/>
            <w:webHidden/>
          </w:rPr>
          <w:fldChar w:fldCharType="end"/>
        </w:r>
      </w:hyperlink>
    </w:p>
    <w:p w14:paraId="25FFF8BA" w14:textId="77777777" w:rsidR="007A2F39" w:rsidRPr="00A1578B" w:rsidRDefault="000701F8">
      <w:pPr>
        <w:pStyle w:val="TOC3"/>
        <w:rPr>
          <w:rFonts w:hAnsi="맑은 고딕"/>
          <w:i w:val="0"/>
          <w:iCs w:val="0"/>
          <w:noProof/>
          <w:kern w:val="2"/>
          <w:szCs w:val="22"/>
          <w:lang w:eastAsia="ko-KR"/>
        </w:rPr>
      </w:pPr>
      <w:hyperlink w:anchor="_Toc506215667" w:history="1">
        <w:r w:rsidR="007A2F39" w:rsidRPr="00925E8B">
          <w:rPr>
            <w:rStyle w:val="Hyperlink"/>
            <w:noProof/>
          </w:rPr>
          <w:t>R.</w:t>
        </w:r>
        <w:r w:rsidR="007A2F39" w:rsidRPr="00A1578B">
          <w:rPr>
            <w:rFonts w:hAnsi="맑은 고딕"/>
            <w:i w:val="0"/>
            <w:iCs w:val="0"/>
            <w:noProof/>
            <w:kern w:val="2"/>
            <w:szCs w:val="22"/>
            <w:lang w:eastAsia="ko-KR"/>
          </w:rPr>
          <w:tab/>
        </w:r>
        <w:r w:rsidR="007A2F39" w:rsidRPr="00925E8B">
          <w:rPr>
            <w:rStyle w:val="Hyperlink"/>
            <w:noProof/>
          </w:rPr>
          <w:t>Video Profile Setting</w:t>
        </w:r>
        <w:r w:rsidR="007A2F39">
          <w:rPr>
            <w:noProof/>
            <w:webHidden/>
          </w:rPr>
          <w:tab/>
        </w:r>
        <w:r w:rsidR="007A2F39">
          <w:rPr>
            <w:noProof/>
            <w:webHidden/>
          </w:rPr>
          <w:fldChar w:fldCharType="begin"/>
        </w:r>
        <w:r w:rsidR="007A2F39">
          <w:rPr>
            <w:noProof/>
            <w:webHidden/>
          </w:rPr>
          <w:instrText xml:space="preserve"> PAGEREF _Toc506215667 \h </w:instrText>
        </w:r>
        <w:r w:rsidR="007A2F39">
          <w:rPr>
            <w:noProof/>
            <w:webHidden/>
          </w:rPr>
        </w:r>
        <w:r w:rsidR="007A2F39">
          <w:rPr>
            <w:noProof/>
            <w:webHidden/>
          </w:rPr>
          <w:fldChar w:fldCharType="separate"/>
        </w:r>
        <w:r w:rsidR="00D572A3">
          <w:rPr>
            <w:noProof/>
            <w:webHidden/>
          </w:rPr>
          <w:t>22</w:t>
        </w:r>
        <w:r w:rsidR="007A2F39">
          <w:rPr>
            <w:noProof/>
            <w:webHidden/>
          </w:rPr>
          <w:fldChar w:fldCharType="end"/>
        </w:r>
      </w:hyperlink>
    </w:p>
    <w:p w14:paraId="67F5ACFE" w14:textId="77777777" w:rsidR="007A2F39" w:rsidRPr="00A1578B" w:rsidRDefault="000701F8">
      <w:pPr>
        <w:pStyle w:val="TOC3"/>
        <w:rPr>
          <w:rFonts w:hAnsi="맑은 고딕"/>
          <w:i w:val="0"/>
          <w:iCs w:val="0"/>
          <w:noProof/>
          <w:kern w:val="2"/>
          <w:szCs w:val="22"/>
          <w:lang w:eastAsia="ko-KR"/>
        </w:rPr>
      </w:pPr>
      <w:hyperlink w:anchor="_Toc506215668" w:history="1">
        <w:r w:rsidR="007A2F39" w:rsidRPr="00925E8B">
          <w:rPr>
            <w:rStyle w:val="Hyperlink"/>
            <w:noProof/>
          </w:rPr>
          <w:t>S.</w:t>
        </w:r>
        <w:r w:rsidR="007A2F39" w:rsidRPr="00A1578B">
          <w:rPr>
            <w:rFonts w:hAnsi="맑은 고딕"/>
            <w:i w:val="0"/>
            <w:iCs w:val="0"/>
            <w:noProof/>
            <w:kern w:val="2"/>
            <w:szCs w:val="22"/>
            <w:lang w:eastAsia="ko-KR"/>
          </w:rPr>
          <w:tab/>
        </w:r>
        <w:r w:rsidR="007A2F39" w:rsidRPr="00925E8B">
          <w:rPr>
            <w:rStyle w:val="Hyperlink"/>
            <w:noProof/>
          </w:rPr>
          <w:t>Dashboard</w:t>
        </w:r>
        <w:r w:rsidR="007A2F39">
          <w:rPr>
            <w:noProof/>
            <w:webHidden/>
          </w:rPr>
          <w:tab/>
        </w:r>
        <w:r w:rsidR="007A2F39">
          <w:rPr>
            <w:noProof/>
            <w:webHidden/>
          </w:rPr>
          <w:fldChar w:fldCharType="begin"/>
        </w:r>
        <w:r w:rsidR="007A2F39">
          <w:rPr>
            <w:noProof/>
            <w:webHidden/>
          </w:rPr>
          <w:instrText xml:space="preserve"> PAGEREF _Toc506215668 \h </w:instrText>
        </w:r>
        <w:r w:rsidR="007A2F39">
          <w:rPr>
            <w:noProof/>
            <w:webHidden/>
          </w:rPr>
        </w:r>
        <w:r w:rsidR="007A2F39">
          <w:rPr>
            <w:noProof/>
            <w:webHidden/>
          </w:rPr>
          <w:fldChar w:fldCharType="separate"/>
        </w:r>
        <w:r w:rsidR="00D572A3">
          <w:rPr>
            <w:noProof/>
            <w:webHidden/>
          </w:rPr>
          <w:t>23</w:t>
        </w:r>
        <w:r w:rsidR="007A2F39">
          <w:rPr>
            <w:noProof/>
            <w:webHidden/>
          </w:rPr>
          <w:fldChar w:fldCharType="end"/>
        </w:r>
      </w:hyperlink>
    </w:p>
    <w:p w14:paraId="56FA79AB" w14:textId="77777777" w:rsidR="007A2F39" w:rsidRPr="00A1578B" w:rsidRDefault="000701F8">
      <w:pPr>
        <w:pStyle w:val="TOC3"/>
        <w:rPr>
          <w:rFonts w:hAnsi="맑은 고딕"/>
          <w:i w:val="0"/>
          <w:iCs w:val="0"/>
          <w:noProof/>
          <w:kern w:val="2"/>
          <w:szCs w:val="22"/>
          <w:lang w:eastAsia="ko-KR"/>
        </w:rPr>
      </w:pPr>
      <w:hyperlink w:anchor="_Toc506215669" w:history="1">
        <w:r w:rsidR="007A2F39" w:rsidRPr="00925E8B">
          <w:rPr>
            <w:rStyle w:val="Hyperlink"/>
            <w:noProof/>
          </w:rPr>
          <w:t>T.</w:t>
        </w:r>
        <w:r w:rsidR="007A2F39" w:rsidRPr="00A1578B">
          <w:rPr>
            <w:rFonts w:hAnsi="맑은 고딕"/>
            <w:i w:val="0"/>
            <w:iCs w:val="0"/>
            <w:noProof/>
            <w:kern w:val="2"/>
            <w:szCs w:val="22"/>
            <w:lang w:eastAsia="ko-KR"/>
          </w:rPr>
          <w:tab/>
        </w:r>
        <w:r w:rsidR="007A2F39" w:rsidRPr="00925E8B">
          <w:rPr>
            <w:rStyle w:val="Hyperlink"/>
            <w:noProof/>
          </w:rPr>
          <w:t>Supported Devices</w:t>
        </w:r>
        <w:r w:rsidR="007A2F39">
          <w:rPr>
            <w:noProof/>
            <w:webHidden/>
          </w:rPr>
          <w:tab/>
        </w:r>
        <w:r w:rsidR="007A2F39">
          <w:rPr>
            <w:noProof/>
            <w:webHidden/>
          </w:rPr>
          <w:fldChar w:fldCharType="begin"/>
        </w:r>
        <w:r w:rsidR="007A2F39">
          <w:rPr>
            <w:noProof/>
            <w:webHidden/>
          </w:rPr>
          <w:instrText xml:space="preserve"> PAGEREF _Toc506215669 \h </w:instrText>
        </w:r>
        <w:r w:rsidR="007A2F39">
          <w:rPr>
            <w:noProof/>
            <w:webHidden/>
          </w:rPr>
        </w:r>
        <w:r w:rsidR="007A2F39">
          <w:rPr>
            <w:noProof/>
            <w:webHidden/>
          </w:rPr>
          <w:fldChar w:fldCharType="separate"/>
        </w:r>
        <w:r w:rsidR="00D572A3">
          <w:rPr>
            <w:noProof/>
            <w:webHidden/>
          </w:rPr>
          <w:t>23</w:t>
        </w:r>
        <w:r w:rsidR="007A2F39">
          <w:rPr>
            <w:noProof/>
            <w:webHidden/>
          </w:rPr>
          <w:fldChar w:fldCharType="end"/>
        </w:r>
      </w:hyperlink>
    </w:p>
    <w:p w14:paraId="621A7674" w14:textId="77777777" w:rsidR="007A2F39" w:rsidRPr="00A1578B" w:rsidRDefault="000701F8">
      <w:pPr>
        <w:pStyle w:val="TOC2"/>
        <w:tabs>
          <w:tab w:val="left" w:pos="800"/>
          <w:tab w:val="right" w:leader="dot" w:pos="10070"/>
        </w:tabs>
        <w:rPr>
          <w:rFonts w:hAnsi="맑은 고딕"/>
          <w:smallCaps w:val="0"/>
          <w:noProof/>
          <w:kern w:val="2"/>
          <w:szCs w:val="22"/>
          <w:lang w:eastAsia="ko-KR"/>
        </w:rPr>
      </w:pPr>
      <w:hyperlink w:anchor="_Toc506215670" w:history="1">
        <w:r w:rsidR="007A2F39" w:rsidRPr="00925E8B">
          <w:rPr>
            <w:rStyle w:val="Hyperlink"/>
            <w:rFonts w:ascii="Arial Bold" w:hAnsi="Arial Bold"/>
            <w:noProof/>
          </w:rPr>
          <w:t>2.04</w:t>
        </w:r>
        <w:r w:rsidR="007A2F39" w:rsidRPr="00A1578B">
          <w:rPr>
            <w:rFonts w:hAnsi="맑은 고딕"/>
            <w:smallCaps w:val="0"/>
            <w:noProof/>
            <w:kern w:val="2"/>
            <w:szCs w:val="22"/>
            <w:lang w:eastAsia="ko-KR"/>
          </w:rPr>
          <w:tab/>
        </w:r>
        <w:r w:rsidR="007A2F39" w:rsidRPr="00925E8B">
          <w:rPr>
            <w:rStyle w:val="Hyperlink"/>
            <w:noProof/>
          </w:rPr>
          <w:t>DETAILED SPECIFICATIONS</w:t>
        </w:r>
        <w:r w:rsidR="007A2F39">
          <w:rPr>
            <w:noProof/>
            <w:webHidden/>
          </w:rPr>
          <w:tab/>
        </w:r>
        <w:r w:rsidR="007A2F39">
          <w:rPr>
            <w:noProof/>
            <w:webHidden/>
          </w:rPr>
          <w:fldChar w:fldCharType="begin"/>
        </w:r>
        <w:r w:rsidR="007A2F39">
          <w:rPr>
            <w:noProof/>
            <w:webHidden/>
          </w:rPr>
          <w:instrText xml:space="preserve"> PAGEREF _Toc506215670 \h </w:instrText>
        </w:r>
        <w:r w:rsidR="007A2F39">
          <w:rPr>
            <w:noProof/>
            <w:webHidden/>
          </w:rPr>
        </w:r>
        <w:r w:rsidR="007A2F39">
          <w:rPr>
            <w:noProof/>
            <w:webHidden/>
          </w:rPr>
          <w:fldChar w:fldCharType="separate"/>
        </w:r>
        <w:r w:rsidR="00D572A3">
          <w:rPr>
            <w:noProof/>
            <w:webHidden/>
          </w:rPr>
          <w:t>23</w:t>
        </w:r>
        <w:r w:rsidR="007A2F39">
          <w:rPr>
            <w:noProof/>
            <w:webHidden/>
          </w:rPr>
          <w:fldChar w:fldCharType="end"/>
        </w:r>
      </w:hyperlink>
    </w:p>
    <w:p w14:paraId="2C3F181C" w14:textId="77777777" w:rsidR="007A2F39" w:rsidRPr="00A1578B" w:rsidRDefault="000701F8">
      <w:pPr>
        <w:pStyle w:val="TOC3"/>
        <w:rPr>
          <w:rFonts w:hAnsi="맑은 고딕"/>
          <w:i w:val="0"/>
          <w:iCs w:val="0"/>
          <w:noProof/>
          <w:kern w:val="2"/>
          <w:szCs w:val="22"/>
          <w:lang w:eastAsia="ko-KR"/>
        </w:rPr>
      </w:pPr>
      <w:hyperlink w:anchor="_Toc506215671" w:history="1">
        <w:r w:rsidR="007A2F39" w:rsidRPr="00925E8B">
          <w:rPr>
            <w:rStyle w:val="Hyperlink"/>
            <w:noProof/>
          </w:rPr>
          <w:t>A.</w:t>
        </w:r>
        <w:r w:rsidR="007A2F39" w:rsidRPr="00A1578B">
          <w:rPr>
            <w:rFonts w:hAnsi="맑은 고딕"/>
            <w:i w:val="0"/>
            <w:iCs w:val="0"/>
            <w:noProof/>
            <w:kern w:val="2"/>
            <w:szCs w:val="22"/>
            <w:lang w:eastAsia="ko-KR"/>
          </w:rPr>
          <w:tab/>
        </w:r>
        <w:r w:rsidR="007A2F39" w:rsidRPr="00925E8B">
          <w:rPr>
            <w:rStyle w:val="Hyperlink"/>
            <w:noProof/>
          </w:rPr>
          <w:t>Function</w:t>
        </w:r>
        <w:r w:rsidR="007A2F39">
          <w:rPr>
            <w:noProof/>
            <w:webHidden/>
          </w:rPr>
          <w:tab/>
        </w:r>
        <w:r w:rsidR="007A2F39">
          <w:rPr>
            <w:noProof/>
            <w:webHidden/>
          </w:rPr>
          <w:fldChar w:fldCharType="begin"/>
        </w:r>
        <w:r w:rsidR="007A2F39">
          <w:rPr>
            <w:noProof/>
            <w:webHidden/>
          </w:rPr>
          <w:instrText xml:space="preserve"> PAGEREF _Toc506215671 \h </w:instrText>
        </w:r>
        <w:r w:rsidR="007A2F39">
          <w:rPr>
            <w:noProof/>
            <w:webHidden/>
          </w:rPr>
        </w:r>
        <w:r w:rsidR="007A2F39">
          <w:rPr>
            <w:noProof/>
            <w:webHidden/>
          </w:rPr>
          <w:fldChar w:fldCharType="separate"/>
        </w:r>
        <w:r w:rsidR="00D572A3">
          <w:rPr>
            <w:noProof/>
            <w:webHidden/>
          </w:rPr>
          <w:t>23</w:t>
        </w:r>
        <w:r w:rsidR="007A2F39">
          <w:rPr>
            <w:noProof/>
            <w:webHidden/>
          </w:rPr>
          <w:fldChar w:fldCharType="end"/>
        </w:r>
      </w:hyperlink>
    </w:p>
    <w:p w14:paraId="0B8CA718" w14:textId="77777777" w:rsidR="007A2F39" w:rsidRPr="00A1578B" w:rsidRDefault="000701F8">
      <w:pPr>
        <w:pStyle w:val="TOC3"/>
        <w:rPr>
          <w:rFonts w:hAnsi="맑은 고딕"/>
          <w:i w:val="0"/>
          <w:iCs w:val="0"/>
          <w:noProof/>
          <w:kern w:val="2"/>
          <w:szCs w:val="22"/>
          <w:lang w:eastAsia="ko-KR"/>
        </w:rPr>
      </w:pPr>
      <w:hyperlink w:anchor="_Toc506215721" w:history="1">
        <w:r w:rsidR="007A2F39" w:rsidRPr="00925E8B">
          <w:rPr>
            <w:rStyle w:val="Hyperlink"/>
            <w:noProof/>
          </w:rPr>
          <w:t>B.</w:t>
        </w:r>
        <w:r w:rsidR="007A2F39" w:rsidRPr="00A1578B">
          <w:rPr>
            <w:rFonts w:hAnsi="맑은 고딕"/>
            <w:i w:val="0"/>
            <w:iCs w:val="0"/>
            <w:noProof/>
            <w:kern w:val="2"/>
            <w:szCs w:val="22"/>
            <w:lang w:eastAsia="ko-KR"/>
          </w:rPr>
          <w:tab/>
        </w:r>
        <w:r w:rsidR="007A2F39" w:rsidRPr="00925E8B">
          <w:rPr>
            <w:rStyle w:val="Hyperlink"/>
            <w:noProof/>
          </w:rPr>
          <w:t>Configuration</w:t>
        </w:r>
        <w:r w:rsidR="007A2F39">
          <w:rPr>
            <w:noProof/>
            <w:webHidden/>
          </w:rPr>
          <w:tab/>
        </w:r>
        <w:r w:rsidR="007A2F39">
          <w:rPr>
            <w:noProof/>
            <w:webHidden/>
          </w:rPr>
          <w:fldChar w:fldCharType="begin"/>
        </w:r>
        <w:r w:rsidR="007A2F39">
          <w:rPr>
            <w:noProof/>
            <w:webHidden/>
          </w:rPr>
          <w:instrText xml:space="preserve"> PAGEREF _Toc506215721 \h </w:instrText>
        </w:r>
        <w:r w:rsidR="007A2F39">
          <w:rPr>
            <w:noProof/>
            <w:webHidden/>
          </w:rPr>
        </w:r>
        <w:r w:rsidR="007A2F39">
          <w:rPr>
            <w:noProof/>
            <w:webHidden/>
          </w:rPr>
          <w:fldChar w:fldCharType="separate"/>
        </w:r>
        <w:r w:rsidR="00D572A3">
          <w:rPr>
            <w:noProof/>
            <w:webHidden/>
          </w:rPr>
          <w:t>24</w:t>
        </w:r>
        <w:r w:rsidR="007A2F39">
          <w:rPr>
            <w:noProof/>
            <w:webHidden/>
          </w:rPr>
          <w:fldChar w:fldCharType="end"/>
        </w:r>
      </w:hyperlink>
    </w:p>
    <w:p w14:paraId="2DF2EAAF" w14:textId="77777777" w:rsidR="007A2F39" w:rsidRPr="00A1578B" w:rsidRDefault="000701F8">
      <w:pPr>
        <w:pStyle w:val="TOC1"/>
        <w:tabs>
          <w:tab w:val="left" w:pos="1200"/>
          <w:tab w:val="right" w:leader="dot" w:pos="10070"/>
        </w:tabs>
        <w:rPr>
          <w:rFonts w:hAnsi="맑은 고딕"/>
          <w:b w:val="0"/>
          <w:bCs w:val="0"/>
          <w:caps w:val="0"/>
          <w:noProof/>
          <w:kern w:val="2"/>
          <w:szCs w:val="22"/>
          <w:lang w:eastAsia="ko-KR"/>
        </w:rPr>
      </w:pPr>
      <w:hyperlink w:anchor="_Toc506215751" w:history="1">
        <w:r w:rsidR="007A2F39" w:rsidRPr="00925E8B">
          <w:rPr>
            <w:rStyle w:val="Hyperlink"/>
            <w:rFonts w:ascii="Arial Bold" w:hAnsi="Arial Bold"/>
            <w:noProof/>
          </w:rPr>
          <w:t>PART  3</w:t>
        </w:r>
        <w:r w:rsidR="007A2F39" w:rsidRPr="00A1578B">
          <w:rPr>
            <w:rFonts w:hAnsi="맑은 고딕"/>
            <w:b w:val="0"/>
            <w:bCs w:val="0"/>
            <w:caps w:val="0"/>
            <w:noProof/>
            <w:kern w:val="2"/>
            <w:szCs w:val="22"/>
            <w:lang w:eastAsia="ko-KR"/>
          </w:rPr>
          <w:tab/>
        </w:r>
        <w:r w:rsidR="007A2F39" w:rsidRPr="00925E8B">
          <w:rPr>
            <w:rStyle w:val="Hyperlink"/>
            <w:noProof/>
          </w:rPr>
          <w:t>EXECUTION</w:t>
        </w:r>
        <w:r w:rsidR="007A2F39">
          <w:rPr>
            <w:noProof/>
            <w:webHidden/>
          </w:rPr>
          <w:tab/>
        </w:r>
        <w:r w:rsidR="007A2F39">
          <w:rPr>
            <w:noProof/>
            <w:webHidden/>
          </w:rPr>
          <w:fldChar w:fldCharType="begin"/>
        </w:r>
        <w:r w:rsidR="007A2F39">
          <w:rPr>
            <w:noProof/>
            <w:webHidden/>
          </w:rPr>
          <w:instrText xml:space="preserve"> PAGEREF _Toc506215751 \h </w:instrText>
        </w:r>
        <w:r w:rsidR="007A2F39">
          <w:rPr>
            <w:noProof/>
            <w:webHidden/>
          </w:rPr>
        </w:r>
        <w:r w:rsidR="007A2F39">
          <w:rPr>
            <w:noProof/>
            <w:webHidden/>
          </w:rPr>
          <w:fldChar w:fldCharType="separate"/>
        </w:r>
        <w:r w:rsidR="00D572A3">
          <w:rPr>
            <w:noProof/>
            <w:webHidden/>
          </w:rPr>
          <w:t>26</w:t>
        </w:r>
        <w:r w:rsidR="007A2F39">
          <w:rPr>
            <w:noProof/>
            <w:webHidden/>
          </w:rPr>
          <w:fldChar w:fldCharType="end"/>
        </w:r>
      </w:hyperlink>
    </w:p>
    <w:p w14:paraId="5B22006F" w14:textId="77777777" w:rsidR="007A2F39" w:rsidRPr="00A1578B" w:rsidRDefault="000701F8">
      <w:pPr>
        <w:pStyle w:val="TOC2"/>
        <w:tabs>
          <w:tab w:val="left" w:pos="800"/>
          <w:tab w:val="right" w:leader="dot" w:pos="10070"/>
        </w:tabs>
        <w:rPr>
          <w:rFonts w:hAnsi="맑은 고딕"/>
          <w:smallCaps w:val="0"/>
          <w:noProof/>
          <w:kern w:val="2"/>
          <w:szCs w:val="22"/>
          <w:lang w:eastAsia="ko-KR"/>
        </w:rPr>
      </w:pPr>
      <w:hyperlink w:anchor="_Toc506215752" w:history="1">
        <w:r w:rsidR="007A2F39" w:rsidRPr="00925E8B">
          <w:rPr>
            <w:rStyle w:val="Hyperlink"/>
            <w:rFonts w:ascii="Arial Bold" w:hAnsi="Arial Bold"/>
            <w:noProof/>
          </w:rPr>
          <w:t>3.01</w:t>
        </w:r>
        <w:r w:rsidR="007A2F39" w:rsidRPr="00A1578B">
          <w:rPr>
            <w:rFonts w:hAnsi="맑은 고딕"/>
            <w:smallCaps w:val="0"/>
            <w:noProof/>
            <w:kern w:val="2"/>
            <w:szCs w:val="22"/>
            <w:lang w:eastAsia="ko-KR"/>
          </w:rPr>
          <w:tab/>
        </w:r>
        <w:r w:rsidR="007A2F39" w:rsidRPr="00925E8B">
          <w:rPr>
            <w:rStyle w:val="Hyperlink"/>
            <w:noProof/>
          </w:rPr>
          <w:t>INSTALLERS</w:t>
        </w:r>
        <w:r w:rsidR="007A2F39">
          <w:rPr>
            <w:noProof/>
            <w:webHidden/>
          </w:rPr>
          <w:tab/>
        </w:r>
        <w:r w:rsidR="007A2F39">
          <w:rPr>
            <w:noProof/>
            <w:webHidden/>
          </w:rPr>
          <w:fldChar w:fldCharType="begin"/>
        </w:r>
        <w:r w:rsidR="007A2F39">
          <w:rPr>
            <w:noProof/>
            <w:webHidden/>
          </w:rPr>
          <w:instrText xml:space="preserve"> PAGEREF _Toc506215752 \h </w:instrText>
        </w:r>
        <w:r w:rsidR="007A2F39">
          <w:rPr>
            <w:noProof/>
            <w:webHidden/>
          </w:rPr>
        </w:r>
        <w:r w:rsidR="007A2F39">
          <w:rPr>
            <w:noProof/>
            <w:webHidden/>
          </w:rPr>
          <w:fldChar w:fldCharType="separate"/>
        </w:r>
        <w:r w:rsidR="00D572A3">
          <w:rPr>
            <w:noProof/>
            <w:webHidden/>
          </w:rPr>
          <w:t>26</w:t>
        </w:r>
        <w:r w:rsidR="007A2F39">
          <w:rPr>
            <w:noProof/>
            <w:webHidden/>
          </w:rPr>
          <w:fldChar w:fldCharType="end"/>
        </w:r>
      </w:hyperlink>
    </w:p>
    <w:p w14:paraId="42777964" w14:textId="77777777" w:rsidR="007A2F39" w:rsidRPr="00A1578B" w:rsidRDefault="000701F8">
      <w:pPr>
        <w:pStyle w:val="TOC2"/>
        <w:tabs>
          <w:tab w:val="left" w:pos="800"/>
          <w:tab w:val="right" w:leader="dot" w:pos="10070"/>
        </w:tabs>
        <w:rPr>
          <w:rFonts w:hAnsi="맑은 고딕"/>
          <w:smallCaps w:val="0"/>
          <w:noProof/>
          <w:kern w:val="2"/>
          <w:szCs w:val="22"/>
          <w:lang w:eastAsia="ko-KR"/>
        </w:rPr>
      </w:pPr>
      <w:hyperlink w:anchor="_Toc506215753" w:history="1">
        <w:r w:rsidR="007A2F39" w:rsidRPr="00925E8B">
          <w:rPr>
            <w:rStyle w:val="Hyperlink"/>
            <w:rFonts w:ascii="Arial Bold" w:hAnsi="Arial Bold"/>
            <w:noProof/>
          </w:rPr>
          <w:t>3.02</w:t>
        </w:r>
        <w:r w:rsidR="007A2F39" w:rsidRPr="00A1578B">
          <w:rPr>
            <w:rFonts w:hAnsi="맑은 고딕"/>
            <w:smallCaps w:val="0"/>
            <w:noProof/>
            <w:kern w:val="2"/>
            <w:szCs w:val="22"/>
            <w:lang w:eastAsia="ko-KR"/>
          </w:rPr>
          <w:tab/>
        </w:r>
        <w:r w:rsidR="007A2F39" w:rsidRPr="00925E8B">
          <w:rPr>
            <w:rStyle w:val="Hyperlink"/>
            <w:noProof/>
          </w:rPr>
          <w:t>PREPARATION</w:t>
        </w:r>
        <w:r w:rsidR="007A2F39">
          <w:rPr>
            <w:noProof/>
            <w:webHidden/>
          </w:rPr>
          <w:tab/>
        </w:r>
        <w:r w:rsidR="007A2F39">
          <w:rPr>
            <w:noProof/>
            <w:webHidden/>
          </w:rPr>
          <w:fldChar w:fldCharType="begin"/>
        </w:r>
        <w:r w:rsidR="007A2F39">
          <w:rPr>
            <w:noProof/>
            <w:webHidden/>
          </w:rPr>
          <w:instrText xml:space="preserve"> PAGEREF _Toc506215753 \h </w:instrText>
        </w:r>
        <w:r w:rsidR="007A2F39">
          <w:rPr>
            <w:noProof/>
            <w:webHidden/>
          </w:rPr>
        </w:r>
        <w:r w:rsidR="007A2F39">
          <w:rPr>
            <w:noProof/>
            <w:webHidden/>
          </w:rPr>
          <w:fldChar w:fldCharType="separate"/>
        </w:r>
        <w:r w:rsidR="00D572A3">
          <w:rPr>
            <w:noProof/>
            <w:webHidden/>
          </w:rPr>
          <w:t>26</w:t>
        </w:r>
        <w:r w:rsidR="007A2F39">
          <w:rPr>
            <w:noProof/>
            <w:webHidden/>
          </w:rPr>
          <w:fldChar w:fldCharType="end"/>
        </w:r>
      </w:hyperlink>
    </w:p>
    <w:p w14:paraId="7C78CDB6" w14:textId="77777777" w:rsidR="007A2F39" w:rsidRPr="00A1578B" w:rsidRDefault="000701F8">
      <w:pPr>
        <w:pStyle w:val="TOC2"/>
        <w:tabs>
          <w:tab w:val="left" w:pos="800"/>
          <w:tab w:val="right" w:leader="dot" w:pos="10070"/>
        </w:tabs>
        <w:rPr>
          <w:rFonts w:hAnsi="맑은 고딕"/>
          <w:smallCaps w:val="0"/>
          <w:noProof/>
          <w:kern w:val="2"/>
          <w:szCs w:val="22"/>
          <w:lang w:eastAsia="ko-KR"/>
        </w:rPr>
      </w:pPr>
      <w:hyperlink w:anchor="_Toc506215758" w:history="1">
        <w:r w:rsidR="007A2F39" w:rsidRPr="00925E8B">
          <w:rPr>
            <w:rStyle w:val="Hyperlink"/>
            <w:rFonts w:ascii="Arial Bold" w:hAnsi="Arial Bold"/>
            <w:noProof/>
          </w:rPr>
          <w:t>3.03</w:t>
        </w:r>
        <w:r w:rsidR="007A2F39" w:rsidRPr="00A1578B">
          <w:rPr>
            <w:rFonts w:hAnsi="맑은 고딕"/>
            <w:smallCaps w:val="0"/>
            <w:noProof/>
            <w:kern w:val="2"/>
            <w:szCs w:val="22"/>
            <w:lang w:eastAsia="ko-KR"/>
          </w:rPr>
          <w:tab/>
        </w:r>
        <w:r w:rsidR="007A2F39" w:rsidRPr="00925E8B">
          <w:rPr>
            <w:rStyle w:val="Hyperlink"/>
            <w:noProof/>
          </w:rPr>
          <w:t>INSTALLATION</w:t>
        </w:r>
        <w:r w:rsidR="007A2F39">
          <w:rPr>
            <w:noProof/>
            <w:webHidden/>
          </w:rPr>
          <w:tab/>
        </w:r>
        <w:r w:rsidR="007A2F39">
          <w:rPr>
            <w:noProof/>
            <w:webHidden/>
          </w:rPr>
          <w:fldChar w:fldCharType="begin"/>
        </w:r>
        <w:r w:rsidR="007A2F39">
          <w:rPr>
            <w:noProof/>
            <w:webHidden/>
          </w:rPr>
          <w:instrText xml:space="preserve"> PAGEREF _Toc506215758 \h </w:instrText>
        </w:r>
        <w:r w:rsidR="007A2F39">
          <w:rPr>
            <w:noProof/>
            <w:webHidden/>
          </w:rPr>
        </w:r>
        <w:r w:rsidR="007A2F39">
          <w:rPr>
            <w:noProof/>
            <w:webHidden/>
          </w:rPr>
          <w:fldChar w:fldCharType="separate"/>
        </w:r>
        <w:r w:rsidR="00D572A3">
          <w:rPr>
            <w:noProof/>
            <w:webHidden/>
          </w:rPr>
          <w:t>26</w:t>
        </w:r>
        <w:r w:rsidR="007A2F39">
          <w:rPr>
            <w:noProof/>
            <w:webHidden/>
          </w:rPr>
          <w:fldChar w:fldCharType="end"/>
        </w:r>
      </w:hyperlink>
    </w:p>
    <w:p w14:paraId="4178BDE5" w14:textId="77777777" w:rsidR="009C6534" w:rsidRDefault="00652EA2" w:rsidP="00652EA2">
      <w:pPr>
        <w:pStyle w:val="TOC1"/>
        <w:tabs>
          <w:tab w:val="right" w:leader="dot" w:pos="10070"/>
        </w:tabs>
        <w:rPr>
          <w:noProof/>
          <w:lang w:eastAsia="ko-KR"/>
        </w:rPr>
      </w:pPr>
      <w:r>
        <w:rPr>
          <w:noProof/>
          <w:lang w:eastAsia="ko-KR"/>
        </w:rPr>
        <w:fldChar w:fldCharType="end"/>
      </w:r>
    </w:p>
    <w:p w14:paraId="5019E0EB" w14:textId="77777777" w:rsidR="00E26857" w:rsidRPr="00A1578B" w:rsidRDefault="00E26857" w:rsidP="00E26857">
      <w:pPr>
        <w:rPr>
          <w:rFonts w:eastAsia="맑은 고딕"/>
          <w:lang w:eastAsia="ko-KR"/>
        </w:rPr>
      </w:pPr>
    </w:p>
    <w:p w14:paraId="0BD67256" w14:textId="77777777" w:rsidR="00E26857" w:rsidRPr="00A1578B" w:rsidRDefault="00E26857" w:rsidP="00E26857">
      <w:pPr>
        <w:rPr>
          <w:rFonts w:eastAsia="맑은 고딕"/>
          <w:lang w:eastAsia="ko-KR"/>
        </w:rPr>
      </w:pPr>
    </w:p>
    <w:p w14:paraId="3CED145A" w14:textId="77777777" w:rsidR="00E26857" w:rsidRPr="00A1578B" w:rsidRDefault="00E26857" w:rsidP="00E26857">
      <w:pPr>
        <w:rPr>
          <w:rFonts w:eastAsia="맑은 고딕"/>
          <w:lang w:eastAsia="ko-KR"/>
        </w:rPr>
      </w:pPr>
    </w:p>
    <w:p w14:paraId="6E3282A1" w14:textId="77777777" w:rsidR="00E26857" w:rsidRPr="00A1578B" w:rsidRDefault="00E26857" w:rsidP="00E26857">
      <w:pPr>
        <w:rPr>
          <w:rFonts w:eastAsia="맑은 고딕"/>
          <w:lang w:eastAsia="ko-KR"/>
        </w:rPr>
      </w:pPr>
    </w:p>
    <w:p w14:paraId="22CA54B3" w14:textId="77777777" w:rsidR="00E26857" w:rsidRPr="00A1578B" w:rsidRDefault="00E26857" w:rsidP="00E26857">
      <w:pPr>
        <w:rPr>
          <w:rFonts w:eastAsia="맑은 고딕"/>
          <w:lang w:eastAsia="ko-KR"/>
        </w:rPr>
      </w:pPr>
    </w:p>
    <w:p w14:paraId="47201465" w14:textId="77777777" w:rsidR="00E26857" w:rsidRPr="00A1578B" w:rsidRDefault="00E26857" w:rsidP="00E26857">
      <w:pPr>
        <w:rPr>
          <w:rFonts w:eastAsia="맑은 고딕"/>
          <w:lang w:eastAsia="ko-KR"/>
        </w:rPr>
      </w:pPr>
    </w:p>
    <w:p w14:paraId="34BB3777" w14:textId="77777777" w:rsidR="00E26857" w:rsidRPr="00A1578B" w:rsidRDefault="00E26857" w:rsidP="00E26857">
      <w:pPr>
        <w:rPr>
          <w:rFonts w:eastAsia="맑은 고딕"/>
          <w:lang w:eastAsia="ko-KR"/>
        </w:rPr>
      </w:pPr>
    </w:p>
    <w:p w14:paraId="0D4BA2BB" w14:textId="77777777" w:rsidR="00E26857" w:rsidRPr="00A1578B" w:rsidRDefault="00E26857" w:rsidP="00E26857">
      <w:pPr>
        <w:rPr>
          <w:rFonts w:eastAsia="맑은 고딕"/>
          <w:lang w:eastAsia="ko-KR"/>
        </w:rPr>
      </w:pPr>
    </w:p>
    <w:p w14:paraId="29AE92E3" w14:textId="77777777" w:rsidR="00E26857" w:rsidRPr="00A1578B" w:rsidRDefault="00E26857" w:rsidP="00E26857">
      <w:pPr>
        <w:rPr>
          <w:rFonts w:eastAsia="맑은 고딕"/>
          <w:lang w:eastAsia="ko-KR"/>
        </w:rPr>
      </w:pPr>
    </w:p>
    <w:p w14:paraId="2945D5B9" w14:textId="77777777" w:rsidR="00E26857" w:rsidRPr="00A1578B" w:rsidRDefault="00E26857" w:rsidP="00E26857">
      <w:pPr>
        <w:rPr>
          <w:rFonts w:eastAsia="맑은 고딕"/>
          <w:lang w:eastAsia="ko-KR"/>
        </w:rPr>
      </w:pPr>
    </w:p>
    <w:p w14:paraId="7724EA14" w14:textId="77777777" w:rsidR="00E26857" w:rsidRPr="00A1578B" w:rsidRDefault="00E26857" w:rsidP="00E26857">
      <w:pPr>
        <w:rPr>
          <w:rFonts w:eastAsia="맑은 고딕"/>
          <w:lang w:eastAsia="ko-KR"/>
        </w:rPr>
      </w:pPr>
    </w:p>
    <w:p w14:paraId="5E34F33B" w14:textId="77777777" w:rsidR="00E26857" w:rsidRPr="00A1578B" w:rsidRDefault="00E26857" w:rsidP="00E26857">
      <w:pPr>
        <w:rPr>
          <w:rFonts w:eastAsia="맑은 고딕"/>
          <w:lang w:eastAsia="ko-KR"/>
        </w:rPr>
      </w:pPr>
    </w:p>
    <w:p w14:paraId="306402EA" w14:textId="77777777" w:rsidR="00E26857" w:rsidRPr="00A1578B" w:rsidRDefault="00E26857" w:rsidP="00E26857">
      <w:pPr>
        <w:rPr>
          <w:rFonts w:eastAsia="맑은 고딕"/>
          <w:lang w:eastAsia="ko-KR"/>
        </w:rPr>
      </w:pPr>
    </w:p>
    <w:p w14:paraId="07D094BE" w14:textId="77777777" w:rsidR="00E26857" w:rsidRPr="00A1578B" w:rsidRDefault="00E26857" w:rsidP="00E26857">
      <w:pPr>
        <w:rPr>
          <w:rFonts w:eastAsia="맑은 고딕"/>
          <w:lang w:eastAsia="ko-KR"/>
        </w:rPr>
      </w:pPr>
    </w:p>
    <w:p w14:paraId="67E6E64F" w14:textId="77777777" w:rsidR="00E26857" w:rsidRPr="00A1578B" w:rsidRDefault="00E26857" w:rsidP="00E26857">
      <w:pPr>
        <w:rPr>
          <w:rFonts w:eastAsia="맑은 고딕"/>
          <w:lang w:eastAsia="ko-KR"/>
        </w:rPr>
      </w:pPr>
    </w:p>
    <w:p w14:paraId="201E41C3" w14:textId="77777777" w:rsidR="00E26857" w:rsidRPr="00A1578B" w:rsidRDefault="00E26857" w:rsidP="00E26857">
      <w:pPr>
        <w:rPr>
          <w:rFonts w:eastAsia="맑은 고딕"/>
          <w:lang w:eastAsia="ko-KR"/>
        </w:rPr>
      </w:pPr>
    </w:p>
    <w:p w14:paraId="43CDA03E" w14:textId="77777777" w:rsidR="00E26857" w:rsidRPr="00A1578B" w:rsidRDefault="00E26857" w:rsidP="00E26857">
      <w:pPr>
        <w:rPr>
          <w:rFonts w:eastAsia="맑은 고딕"/>
          <w:lang w:eastAsia="ko-KR"/>
        </w:rPr>
      </w:pPr>
    </w:p>
    <w:p w14:paraId="42895286" w14:textId="77777777" w:rsidR="00E26857" w:rsidRPr="00A1578B" w:rsidRDefault="00E26857" w:rsidP="00E26857">
      <w:pPr>
        <w:rPr>
          <w:rFonts w:eastAsia="맑은 고딕"/>
          <w:lang w:eastAsia="ko-KR"/>
        </w:rPr>
      </w:pPr>
    </w:p>
    <w:p w14:paraId="292FBD04" w14:textId="77777777" w:rsidR="00E26857" w:rsidRPr="00A1578B" w:rsidRDefault="00E26857" w:rsidP="00E26857">
      <w:pPr>
        <w:rPr>
          <w:rFonts w:eastAsia="맑은 고딕"/>
          <w:lang w:eastAsia="ko-KR"/>
        </w:rPr>
      </w:pPr>
    </w:p>
    <w:p w14:paraId="2773103B" w14:textId="77777777" w:rsidR="00E26857" w:rsidRPr="00A1578B" w:rsidRDefault="00E26857" w:rsidP="00E26857">
      <w:pPr>
        <w:rPr>
          <w:rFonts w:eastAsia="맑은 고딕"/>
          <w:lang w:eastAsia="ko-KR"/>
        </w:rPr>
      </w:pPr>
    </w:p>
    <w:p w14:paraId="04426FBE" w14:textId="77777777" w:rsidR="00E26857" w:rsidRPr="00A1578B" w:rsidRDefault="00E26857" w:rsidP="00E26857">
      <w:pPr>
        <w:rPr>
          <w:rFonts w:eastAsia="맑은 고딕"/>
          <w:lang w:eastAsia="ko-KR"/>
        </w:rPr>
      </w:pPr>
    </w:p>
    <w:p w14:paraId="03C58A5E" w14:textId="77777777" w:rsidR="00E26857" w:rsidRPr="00A1578B" w:rsidRDefault="00E26857" w:rsidP="00E26857">
      <w:pPr>
        <w:rPr>
          <w:rFonts w:eastAsia="맑은 고딕"/>
          <w:lang w:eastAsia="ko-KR"/>
        </w:rPr>
      </w:pPr>
    </w:p>
    <w:p w14:paraId="4C59F06B" w14:textId="77777777" w:rsidR="00E26857" w:rsidRPr="00A1578B" w:rsidRDefault="00E26857" w:rsidP="00E26857">
      <w:pPr>
        <w:rPr>
          <w:rFonts w:eastAsia="맑은 고딕"/>
          <w:lang w:eastAsia="ko-KR"/>
        </w:rPr>
      </w:pPr>
    </w:p>
    <w:p w14:paraId="31692285" w14:textId="77777777" w:rsidR="00E26857" w:rsidRPr="00A1578B" w:rsidRDefault="00E26857" w:rsidP="00E26857">
      <w:pPr>
        <w:rPr>
          <w:rFonts w:eastAsia="맑은 고딕"/>
          <w:lang w:eastAsia="ko-KR"/>
        </w:rPr>
      </w:pPr>
    </w:p>
    <w:p w14:paraId="295E2681" w14:textId="77777777" w:rsidR="00E26857" w:rsidRPr="00A1578B" w:rsidRDefault="00E26857" w:rsidP="00E26857">
      <w:pPr>
        <w:rPr>
          <w:rFonts w:eastAsia="맑은 고딕"/>
          <w:lang w:eastAsia="ko-KR"/>
        </w:rPr>
      </w:pPr>
    </w:p>
    <w:p w14:paraId="1BF7E2B4" w14:textId="77777777" w:rsidR="009C6534" w:rsidRDefault="009C6534" w:rsidP="00EB4C24">
      <w:pPr>
        <w:spacing w:after="0"/>
        <w:jc w:val="center"/>
        <w:rPr>
          <w:rFonts w:eastAsia="맑은 고딕" w:cs="Arial"/>
          <w:b/>
          <w:sz w:val="22"/>
          <w:szCs w:val="22"/>
          <w:lang w:eastAsia="ko-KR"/>
        </w:rPr>
      </w:pPr>
    </w:p>
    <w:p w14:paraId="0FC0E3F1" w14:textId="77777777" w:rsidR="00EB4C24" w:rsidRPr="00EB4C24" w:rsidRDefault="00251ACD" w:rsidP="00EB4C24">
      <w:pPr>
        <w:spacing w:after="0"/>
        <w:jc w:val="center"/>
        <w:rPr>
          <w:rFonts w:eastAsia="Times New Roman" w:cs="Arial"/>
          <w:b/>
          <w:sz w:val="22"/>
          <w:szCs w:val="22"/>
        </w:rPr>
      </w:pPr>
      <w:r>
        <w:rPr>
          <w:rFonts w:eastAsia="맑은 고딕" w:cs="Arial" w:hint="eastAsia"/>
          <w:b/>
          <w:sz w:val="22"/>
          <w:szCs w:val="22"/>
          <w:lang w:eastAsia="ko-KR"/>
        </w:rPr>
        <w:lastRenderedPageBreak/>
        <w:t>VIDEO MANAGEMENT SOFTWARE</w:t>
      </w:r>
    </w:p>
    <w:p w14:paraId="75F55224" w14:textId="77777777" w:rsidR="00F4501A" w:rsidRDefault="00F4501A" w:rsidP="00A4243E">
      <w:pPr>
        <w:spacing w:after="0"/>
        <w:jc w:val="center"/>
        <w:rPr>
          <w:rFonts w:eastAsia="Times New Roman" w:cs="Arial"/>
          <w:b/>
          <w:sz w:val="22"/>
          <w:szCs w:val="22"/>
        </w:rPr>
      </w:pPr>
    </w:p>
    <w:p w14:paraId="5F5D14C1" w14:textId="77777777" w:rsidR="004A4F41" w:rsidRPr="002B676D" w:rsidRDefault="009D4D04" w:rsidP="002B676D">
      <w:pPr>
        <w:pStyle w:val="Heading1"/>
      </w:pPr>
      <w:r w:rsidRPr="002B676D">
        <w:t xml:space="preserve">  </w:t>
      </w:r>
      <w:bookmarkStart w:id="107" w:name="_Toc506215627"/>
      <w:r w:rsidR="004A4F41" w:rsidRPr="002B676D">
        <w:t>GENERAL</w:t>
      </w:r>
      <w:bookmarkEnd w:id="107"/>
    </w:p>
    <w:p w14:paraId="10F21CB0" w14:textId="77777777" w:rsidR="004A4F41" w:rsidRPr="002B676D" w:rsidRDefault="004A4F41" w:rsidP="002B676D">
      <w:pPr>
        <w:pStyle w:val="Heading2"/>
      </w:pPr>
      <w:bookmarkStart w:id="108" w:name="_Toc506215628"/>
      <w:r w:rsidRPr="002B676D">
        <w:t>SUMMARY</w:t>
      </w:r>
      <w:bookmarkEnd w:id="108"/>
    </w:p>
    <w:p w14:paraId="334346FB" w14:textId="77777777" w:rsidR="004A4F41" w:rsidRPr="004D47E6" w:rsidRDefault="004A4F41" w:rsidP="00F4501A">
      <w:pPr>
        <w:pStyle w:val="ListParagraph"/>
        <w:numPr>
          <w:ilvl w:val="2"/>
          <w:numId w:val="19"/>
        </w:numPr>
        <w:spacing w:before="60" w:line="276" w:lineRule="auto"/>
        <w:rPr>
          <w:rFonts w:ascii="Arial" w:hAnsi="Arial"/>
          <w:i/>
        </w:rPr>
      </w:pPr>
      <w:bookmarkStart w:id="109" w:name="_Toc334350692"/>
      <w:r w:rsidRPr="004D47E6">
        <w:rPr>
          <w:rFonts w:ascii="Arial" w:hAnsi="Arial" w:cs="Arial"/>
        </w:rPr>
        <w:t>Section includes</w:t>
      </w:r>
      <w:r w:rsidR="00251ACD" w:rsidRPr="00D84224">
        <w:rPr>
          <w:rFonts w:ascii="Arial" w:eastAsia="맑은 고딕" w:hAnsi="Arial" w:cs="Arial" w:hint="eastAsia"/>
          <w:lang w:eastAsia="ko-KR"/>
        </w:rPr>
        <w:t xml:space="preserve"> video management software</w:t>
      </w:r>
      <w:r w:rsidRPr="004D47E6">
        <w:rPr>
          <w:rFonts w:ascii="Arial" w:hAnsi="Arial"/>
        </w:rPr>
        <w:t>.</w:t>
      </w:r>
      <w:bookmarkEnd w:id="109"/>
      <w:r w:rsidRPr="004D47E6">
        <w:rPr>
          <w:rFonts w:ascii="Arial" w:hAnsi="Arial"/>
        </w:rPr>
        <w:t xml:space="preserve"> </w:t>
      </w:r>
    </w:p>
    <w:p w14:paraId="3706EA1E" w14:textId="77777777" w:rsidR="004A4F41" w:rsidRPr="004D47E6" w:rsidRDefault="004A4F41" w:rsidP="00F4501A">
      <w:pPr>
        <w:pStyle w:val="ListParagraph"/>
        <w:numPr>
          <w:ilvl w:val="2"/>
          <w:numId w:val="19"/>
        </w:numPr>
        <w:spacing w:before="60" w:line="276" w:lineRule="auto"/>
        <w:rPr>
          <w:rFonts w:ascii="Arial" w:hAnsi="Arial" w:cs="Arial"/>
        </w:rPr>
      </w:pPr>
      <w:bookmarkStart w:id="110" w:name="_Toc334350693"/>
      <w:r w:rsidRPr="004D47E6">
        <w:rPr>
          <w:rFonts w:ascii="Arial" w:hAnsi="Arial" w:cs="Arial"/>
        </w:rPr>
        <w:t xml:space="preserve">Product </w:t>
      </w:r>
      <w:r w:rsidR="00251ACD">
        <w:rPr>
          <w:rFonts w:ascii="Arial" w:hAnsi="Arial" w:cs="Arial"/>
        </w:rPr>
        <w:t>–</w:t>
      </w:r>
      <w:r w:rsidRPr="004D47E6">
        <w:rPr>
          <w:rFonts w:ascii="Arial" w:hAnsi="Arial" w:cs="Arial"/>
        </w:rPr>
        <w:t xml:space="preserve"> </w:t>
      </w:r>
      <w:bookmarkEnd w:id="110"/>
      <w:r w:rsidR="005E6B24" w:rsidRPr="00D84224">
        <w:rPr>
          <w:rFonts w:ascii="Arial" w:eastAsia="맑은 고딕" w:hAnsi="Arial" w:cs="Arial" w:hint="eastAsia"/>
          <w:lang w:eastAsia="ko-KR"/>
        </w:rPr>
        <w:t xml:space="preserve">Enterprise level video management software that can </w:t>
      </w:r>
      <w:r w:rsidR="00052A57" w:rsidRPr="00D84224">
        <w:rPr>
          <w:rFonts w:ascii="Arial" w:eastAsia="맑은 고딕" w:hAnsi="Arial" w:cs="Arial" w:hint="eastAsia"/>
          <w:lang w:eastAsia="ko-KR"/>
        </w:rPr>
        <w:t>manage</w:t>
      </w:r>
      <w:r w:rsidR="005E6B24" w:rsidRPr="00D84224">
        <w:rPr>
          <w:rFonts w:ascii="Arial" w:eastAsia="맑은 고딕" w:hAnsi="Arial" w:cs="Arial" w:hint="eastAsia"/>
          <w:lang w:eastAsia="ko-KR"/>
        </w:rPr>
        <w:t xml:space="preserve"> network and analog cameras, network video recorders, digital video recorders</w:t>
      </w:r>
      <w:r w:rsidR="00052A57" w:rsidRPr="00D84224">
        <w:rPr>
          <w:rFonts w:ascii="Arial" w:eastAsia="맑은 고딕" w:hAnsi="Arial" w:cs="Arial" w:hint="eastAsia"/>
          <w:lang w:eastAsia="ko-KR"/>
        </w:rPr>
        <w:t xml:space="preserve"> and other devices specified in this document.</w:t>
      </w:r>
      <w:r w:rsidR="00251ACD" w:rsidRPr="00D84224">
        <w:rPr>
          <w:rFonts w:ascii="Arial" w:eastAsia="맑은 고딕" w:hAnsi="Arial" w:cs="Arial" w:hint="eastAsia"/>
          <w:lang w:eastAsia="ko-KR"/>
        </w:rPr>
        <w:t xml:space="preserve"> </w:t>
      </w:r>
    </w:p>
    <w:p w14:paraId="1F50600F" w14:textId="77777777" w:rsidR="004A4F41" w:rsidRDefault="004A4F41" w:rsidP="002B676D">
      <w:pPr>
        <w:pStyle w:val="Heading2"/>
        <w:numPr>
          <w:ilvl w:val="2"/>
          <w:numId w:val="19"/>
        </w:numPr>
      </w:pPr>
      <w:bookmarkStart w:id="111" w:name="_Toc334350694"/>
      <w:bookmarkStart w:id="112" w:name="_Toc506211878"/>
      <w:bookmarkStart w:id="113" w:name="_Toc506212236"/>
      <w:bookmarkStart w:id="114" w:name="_Toc506215629"/>
      <w:r w:rsidRPr="003C72BD">
        <w:t>Related Requirements</w:t>
      </w:r>
      <w:bookmarkEnd w:id="111"/>
      <w:bookmarkEnd w:id="112"/>
      <w:bookmarkEnd w:id="113"/>
      <w:bookmarkEnd w:id="114"/>
    </w:p>
    <w:p w14:paraId="6981ED26" w14:textId="77777777" w:rsidR="00A615EC" w:rsidRDefault="00A615EC" w:rsidP="00F4501A">
      <w:pPr>
        <w:pBdr>
          <w:bottom w:val="single" w:sz="4" w:space="1" w:color="auto"/>
        </w:pBdr>
        <w:spacing w:before="60" w:after="0"/>
        <w:ind w:left="720"/>
      </w:pPr>
    </w:p>
    <w:p w14:paraId="3873B282" w14:textId="77777777" w:rsidR="00A615EC" w:rsidRPr="00A615EC" w:rsidRDefault="00A615EC" w:rsidP="00F4501A">
      <w:pPr>
        <w:spacing w:before="60" w:after="0"/>
        <w:ind w:left="720"/>
        <w:rPr>
          <w:b/>
          <w:color w:val="7030A0"/>
        </w:rPr>
      </w:pPr>
      <w:r w:rsidRPr="00A615EC">
        <w:rPr>
          <w:b/>
          <w:color w:val="7030A0"/>
        </w:rPr>
        <w:t xml:space="preserve">Refer to </w:t>
      </w:r>
      <w:proofErr w:type="spellStart"/>
      <w:r w:rsidRPr="00A615EC">
        <w:rPr>
          <w:b/>
          <w:color w:val="7030A0"/>
        </w:rPr>
        <w:t>MasterFormat</w:t>
      </w:r>
      <w:proofErr w:type="spellEnd"/>
      <w:r w:rsidRPr="00A615EC">
        <w:rPr>
          <w:b/>
          <w:color w:val="7030A0"/>
        </w:rPr>
        <w:t xml:space="preserve"> notes at the beginning of this document</w:t>
      </w:r>
      <w:r>
        <w:rPr>
          <w:b/>
          <w:color w:val="7030A0"/>
        </w:rPr>
        <w:t xml:space="preserve"> to select requirements specific to the </w:t>
      </w:r>
      <w:proofErr w:type="spellStart"/>
      <w:r>
        <w:rPr>
          <w:b/>
          <w:color w:val="7030A0"/>
        </w:rPr>
        <w:t>MasterFormat</w:t>
      </w:r>
      <w:proofErr w:type="spellEnd"/>
      <w:r>
        <w:rPr>
          <w:b/>
          <w:color w:val="7030A0"/>
        </w:rPr>
        <w:t xml:space="preserve"> version being used in the specification</w:t>
      </w:r>
      <w:r w:rsidRPr="00A615EC">
        <w:rPr>
          <w:b/>
          <w:color w:val="7030A0"/>
        </w:rPr>
        <w:t>.</w:t>
      </w:r>
    </w:p>
    <w:p w14:paraId="4993E7B0" w14:textId="77777777" w:rsidR="00A615EC" w:rsidRPr="00A615EC" w:rsidRDefault="00A615EC" w:rsidP="00F4501A">
      <w:pPr>
        <w:pBdr>
          <w:top w:val="single" w:sz="4" w:space="1" w:color="auto"/>
        </w:pBdr>
        <w:spacing w:before="60" w:after="0"/>
        <w:ind w:left="720"/>
      </w:pPr>
    </w:p>
    <w:p w14:paraId="4A2C2932" w14:textId="77777777" w:rsidR="004A4F41" w:rsidRPr="003F2693" w:rsidRDefault="004A4F41" w:rsidP="002B676D">
      <w:pPr>
        <w:pStyle w:val="Heading2"/>
        <w:rPr>
          <w:i/>
        </w:rPr>
      </w:pPr>
      <w:bookmarkStart w:id="115" w:name="_Toc506215630"/>
      <w:r w:rsidRPr="004F49F3">
        <w:t>REFERENCES</w:t>
      </w:r>
      <w:bookmarkEnd w:id="115"/>
    </w:p>
    <w:p w14:paraId="1B355056" w14:textId="77777777" w:rsidR="004A4F41" w:rsidRPr="003F2693" w:rsidRDefault="004A4F41" w:rsidP="00F4501A">
      <w:pPr>
        <w:pStyle w:val="BodyText"/>
        <w:numPr>
          <w:ilvl w:val="2"/>
          <w:numId w:val="19"/>
        </w:numPr>
        <w:spacing w:before="60" w:after="0" w:line="276" w:lineRule="auto"/>
        <w:rPr>
          <w:rFonts w:ascii="Arial" w:hAnsi="Arial"/>
          <w:i/>
        </w:rPr>
      </w:pPr>
      <w:r>
        <w:rPr>
          <w:rFonts w:ascii="Arial" w:hAnsi="Arial" w:cs="Arial"/>
          <w:bCs/>
          <w:iCs/>
        </w:rPr>
        <w:t>Abbreviations</w:t>
      </w:r>
    </w:p>
    <w:p w14:paraId="6757BFAB" w14:textId="77777777" w:rsidR="00FA5D5E" w:rsidRDefault="00FA5D5E" w:rsidP="00F4501A">
      <w:pPr>
        <w:pStyle w:val="BodyText"/>
        <w:numPr>
          <w:ilvl w:val="3"/>
          <w:numId w:val="19"/>
        </w:numPr>
        <w:spacing w:before="60" w:after="0" w:line="276" w:lineRule="auto"/>
        <w:rPr>
          <w:rFonts w:ascii="Arial" w:hAnsi="Arial"/>
        </w:rPr>
      </w:pPr>
      <w:r w:rsidRPr="00351271">
        <w:rPr>
          <w:rFonts w:ascii="Arial" w:hAnsi="Arial"/>
        </w:rPr>
        <w:t xml:space="preserve">AGC - Automatic </w:t>
      </w:r>
      <w:r w:rsidR="00AA2552" w:rsidRPr="00351271">
        <w:rPr>
          <w:rFonts w:ascii="Arial" w:hAnsi="Arial"/>
        </w:rPr>
        <w:t>Gain Control</w:t>
      </w:r>
    </w:p>
    <w:p w14:paraId="52486101" w14:textId="1BCE2ED1" w:rsidR="00601B77" w:rsidRDefault="00601B77" w:rsidP="00F4501A">
      <w:pPr>
        <w:pStyle w:val="BodyText"/>
        <w:numPr>
          <w:ilvl w:val="3"/>
          <w:numId w:val="19"/>
        </w:numPr>
        <w:spacing w:before="60" w:after="0" w:line="276" w:lineRule="auto"/>
        <w:rPr>
          <w:rFonts w:ascii="Arial" w:hAnsi="Arial"/>
        </w:rPr>
      </w:pPr>
      <w:r>
        <w:rPr>
          <w:rFonts w:ascii="Arial" w:hAnsi="Arial"/>
        </w:rPr>
        <w:t>ANPR – Automatic Number Plate Recognition</w:t>
      </w:r>
    </w:p>
    <w:p w14:paraId="2C60E774" w14:textId="77777777" w:rsidR="00415794" w:rsidRPr="00351271" w:rsidRDefault="00415794" w:rsidP="00F4501A">
      <w:pPr>
        <w:pStyle w:val="BodyText"/>
        <w:numPr>
          <w:ilvl w:val="3"/>
          <w:numId w:val="19"/>
        </w:numPr>
        <w:spacing w:before="60" w:after="0" w:line="276" w:lineRule="auto"/>
        <w:rPr>
          <w:rFonts w:ascii="Arial" w:hAnsi="Arial"/>
        </w:rPr>
      </w:pPr>
      <w:r>
        <w:rPr>
          <w:rFonts w:ascii="Arial" w:hAnsi="Arial"/>
        </w:rPr>
        <w:t>ARP – Address Resolution Protocol</w:t>
      </w:r>
    </w:p>
    <w:p w14:paraId="1C9C08F0" w14:textId="77777777" w:rsidR="00FA5D5E" w:rsidRPr="002E0F76" w:rsidRDefault="00FA5D5E" w:rsidP="00F4501A">
      <w:pPr>
        <w:pStyle w:val="BodyText"/>
        <w:numPr>
          <w:ilvl w:val="3"/>
          <w:numId w:val="19"/>
        </w:numPr>
        <w:spacing w:before="60" w:after="0" w:line="276" w:lineRule="auto"/>
        <w:rPr>
          <w:rFonts w:ascii="Arial" w:hAnsi="Arial"/>
        </w:rPr>
      </w:pPr>
      <w:r w:rsidRPr="002E0F76">
        <w:rPr>
          <w:rFonts w:ascii="Arial" w:hAnsi="Arial"/>
        </w:rPr>
        <w:t xml:space="preserve">AWB  - Automatic </w:t>
      </w:r>
      <w:r w:rsidR="00AA2552" w:rsidRPr="002E0F76">
        <w:rPr>
          <w:rFonts w:ascii="Arial" w:hAnsi="Arial"/>
        </w:rPr>
        <w:t>White Balance</w:t>
      </w:r>
    </w:p>
    <w:p w14:paraId="290F90B8" w14:textId="77777777" w:rsidR="00351271" w:rsidRDefault="00351271" w:rsidP="00F4501A">
      <w:pPr>
        <w:pStyle w:val="BodyText"/>
        <w:numPr>
          <w:ilvl w:val="3"/>
          <w:numId w:val="19"/>
        </w:numPr>
        <w:spacing w:before="60" w:after="0" w:line="276" w:lineRule="auto"/>
        <w:rPr>
          <w:rFonts w:ascii="Arial" w:hAnsi="Arial"/>
        </w:rPr>
      </w:pPr>
      <w:r w:rsidRPr="00351271">
        <w:rPr>
          <w:rFonts w:ascii="Arial" w:hAnsi="Arial"/>
        </w:rPr>
        <w:t xml:space="preserve">BLC – Back </w:t>
      </w:r>
      <w:r>
        <w:rPr>
          <w:rFonts w:ascii="Arial" w:hAnsi="Arial"/>
        </w:rPr>
        <w:t>l</w:t>
      </w:r>
      <w:r w:rsidRPr="00351271">
        <w:rPr>
          <w:rFonts w:ascii="Arial" w:hAnsi="Arial"/>
        </w:rPr>
        <w:t xml:space="preserve">ight </w:t>
      </w:r>
      <w:r>
        <w:rPr>
          <w:rFonts w:ascii="Arial" w:hAnsi="Arial"/>
        </w:rPr>
        <w:t>c</w:t>
      </w:r>
      <w:r w:rsidRPr="00351271">
        <w:rPr>
          <w:rFonts w:ascii="Arial" w:hAnsi="Arial"/>
        </w:rPr>
        <w:t>ompression</w:t>
      </w:r>
    </w:p>
    <w:p w14:paraId="552F98CB" w14:textId="77777777" w:rsidR="005B592D" w:rsidRDefault="005B592D" w:rsidP="00F4501A">
      <w:pPr>
        <w:pStyle w:val="BodyText"/>
        <w:numPr>
          <w:ilvl w:val="3"/>
          <w:numId w:val="19"/>
        </w:numPr>
        <w:spacing w:before="60" w:after="0" w:line="276" w:lineRule="auto"/>
        <w:rPr>
          <w:rFonts w:ascii="Arial" w:hAnsi="Arial"/>
        </w:rPr>
      </w:pPr>
      <w:r>
        <w:rPr>
          <w:rFonts w:ascii="Arial" w:hAnsi="Arial"/>
        </w:rPr>
        <w:t>CBR – Constant Bit Rate</w:t>
      </w:r>
    </w:p>
    <w:p w14:paraId="1E057532" w14:textId="77777777" w:rsidR="00DD3E9E" w:rsidRPr="00351271" w:rsidRDefault="00DD3E9E" w:rsidP="00F4501A">
      <w:pPr>
        <w:pStyle w:val="BodyText"/>
        <w:numPr>
          <w:ilvl w:val="3"/>
          <w:numId w:val="19"/>
        </w:numPr>
        <w:spacing w:before="60" w:after="0" w:line="276" w:lineRule="auto"/>
        <w:rPr>
          <w:rFonts w:ascii="Arial" w:hAnsi="Arial"/>
        </w:rPr>
      </w:pPr>
      <w:r>
        <w:rPr>
          <w:rFonts w:ascii="Arial" w:hAnsi="Arial"/>
        </w:rPr>
        <w:t>CVBS – Color, Video, Blanking, Sync</w:t>
      </w:r>
    </w:p>
    <w:p w14:paraId="526DC3A6" w14:textId="77777777" w:rsidR="00113B6A" w:rsidRPr="00AA2552" w:rsidRDefault="00113B6A" w:rsidP="00F4501A">
      <w:pPr>
        <w:pStyle w:val="BodyText"/>
        <w:numPr>
          <w:ilvl w:val="3"/>
          <w:numId w:val="19"/>
        </w:numPr>
        <w:spacing w:before="60" w:after="0" w:line="276" w:lineRule="auto"/>
        <w:rPr>
          <w:rFonts w:ascii="Arial" w:hAnsi="Arial"/>
          <w:i/>
        </w:rPr>
      </w:pPr>
      <w:r w:rsidRPr="00AA2552">
        <w:rPr>
          <w:rFonts w:ascii="Arial" w:hAnsi="Arial"/>
        </w:rPr>
        <w:t>DHCP - Dynamic Host Configuration Protocol</w:t>
      </w:r>
    </w:p>
    <w:p w14:paraId="57F791E4" w14:textId="77777777" w:rsidR="00AA2552" w:rsidRPr="00AA2552" w:rsidRDefault="00AA2552" w:rsidP="00F4501A">
      <w:pPr>
        <w:pStyle w:val="BodyText"/>
        <w:numPr>
          <w:ilvl w:val="3"/>
          <w:numId w:val="19"/>
        </w:numPr>
        <w:spacing w:before="60" w:after="0" w:line="276" w:lineRule="auto"/>
        <w:rPr>
          <w:rFonts w:ascii="Arial" w:hAnsi="Arial"/>
          <w:i/>
        </w:rPr>
      </w:pPr>
      <w:r w:rsidRPr="00AA2552">
        <w:rPr>
          <w:rFonts w:ascii="Arial" w:hAnsi="Arial"/>
        </w:rPr>
        <w:t>DNR – Digital Noise Reduction</w:t>
      </w:r>
    </w:p>
    <w:p w14:paraId="4FA4C8D2" w14:textId="77777777" w:rsidR="00BF4544" w:rsidRPr="00415794" w:rsidRDefault="00BF4544" w:rsidP="00F4501A">
      <w:pPr>
        <w:pStyle w:val="BodyText"/>
        <w:numPr>
          <w:ilvl w:val="3"/>
          <w:numId w:val="19"/>
        </w:numPr>
        <w:spacing w:before="60" w:after="0" w:line="276" w:lineRule="auto"/>
        <w:rPr>
          <w:rFonts w:ascii="Arial" w:hAnsi="Arial"/>
          <w:i/>
        </w:rPr>
      </w:pPr>
      <w:r w:rsidRPr="00415794">
        <w:rPr>
          <w:rFonts w:ascii="Arial" w:hAnsi="Arial"/>
        </w:rPr>
        <w:t>DNS - Domain Name Server</w:t>
      </w:r>
    </w:p>
    <w:p w14:paraId="7FB8F6D4" w14:textId="77777777" w:rsidR="00415794" w:rsidRPr="00D40A2B" w:rsidRDefault="00415794" w:rsidP="00F4501A">
      <w:pPr>
        <w:pStyle w:val="BodyText"/>
        <w:numPr>
          <w:ilvl w:val="3"/>
          <w:numId w:val="19"/>
        </w:numPr>
        <w:spacing w:before="60" w:after="0" w:line="276" w:lineRule="auto"/>
        <w:rPr>
          <w:rFonts w:ascii="Arial" w:hAnsi="Arial"/>
          <w:i/>
        </w:rPr>
      </w:pPr>
      <w:r w:rsidRPr="006F4CA7">
        <w:rPr>
          <w:rFonts w:ascii="Arial" w:hAnsi="Arial"/>
        </w:rPr>
        <w:t>DDNS – Dynamic Domain Name Server</w:t>
      </w:r>
    </w:p>
    <w:p w14:paraId="75E21B59" w14:textId="77777777" w:rsidR="00D40A2B" w:rsidRPr="006F4CA7" w:rsidRDefault="00D40A2B" w:rsidP="00F4501A">
      <w:pPr>
        <w:pStyle w:val="BodyText"/>
        <w:numPr>
          <w:ilvl w:val="3"/>
          <w:numId w:val="19"/>
        </w:numPr>
        <w:spacing w:before="60" w:after="0" w:line="276" w:lineRule="auto"/>
        <w:rPr>
          <w:rFonts w:ascii="Arial" w:hAnsi="Arial"/>
          <w:i/>
        </w:rPr>
      </w:pPr>
      <w:r>
        <w:rPr>
          <w:rFonts w:ascii="Arial" w:hAnsi="Arial"/>
        </w:rPr>
        <w:t>DSCP – Differentiated Services Code Point</w:t>
      </w:r>
    </w:p>
    <w:p w14:paraId="7E401ABE" w14:textId="77777777" w:rsidR="00AD18FD" w:rsidRPr="00A10114" w:rsidRDefault="00AD18FD" w:rsidP="00F4501A">
      <w:pPr>
        <w:pStyle w:val="BodyText"/>
        <w:numPr>
          <w:ilvl w:val="3"/>
          <w:numId w:val="19"/>
        </w:numPr>
        <w:spacing w:before="60" w:after="0" w:line="276" w:lineRule="auto"/>
        <w:rPr>
          <w:rFonts w:ascii="Arial" w:hAnsi="Arial"/>
          <w:i/>
        </w:rPr>
      </w:pPr>
      <w:r w:rsidRPr="00A10114">
        <w:rPr>
          <w:rFonts w:ascii="Arial" w:hAnsi="Arial" w:cs="Arial"/>
          <w:bCs/>
          <w:iCs/>
        </w:rPr>
        <w:t>fps - frames per second</w:t>
      </w:r>
    </w:p>
    <w:p w14:paraId="7C4EDD23" w14:textId="77777777" w:rsidR="00964F65" w:rsidRPr="005A03C7" w:rsidRDefault="00964F65" w:rsidP="00F4501A">
      <w:pPr>
        <w:pStyle w:val="BodyText"/>
        <w:numPr>
          <w:ilvl w:val="3"/>
          <w:numId w:val="19"/>
        </w:numPr>
        <w:spacing w:before="60" w:after="0" w:line="276" w:lineRule="auto"/>
        <w:rPr>
          <w:rFonts w:ascii="Arial" w:hAnsi="Arial"/>
          <w:i/>
        </w:rPr>
      </w:pPr>
      <w:r w:rsidRPr="00A10114">
        <w:rPr>
          <w:rFonts w:ascii="Arial" w:hAnsi="Arial" w:cs="Arial"/>
          <w:bCs/>
          <w:iCs/>
        </w:rPr>
        <w:t>FTP - File Transfer Protocol</w:t>
      </w:r>
    </w:p>
    <w:p w14:paraId="78867A21" w14:textId="77777777" w:rsidR="005A03C7" w:rsidRPr="00FF41E0" w:rsidRDefault="005A03C7" w:rsidP="00F4501A">
      <w:pPr>
        <w:pStyle w:val="BodyText"/>
        <w:numPr>
          <w:ilvl w:val="3"/>
          <w:numId w:val="19"/>
        </w:numPr>
        <w:spacing w:before="60" w:after="0" w:line="276" w:lineRule="auto"/>
        <w:rPr>
          <w:rFonts w:ascii="Arial" w:hAnsi="Arial"/>
          <w:i/>
        </w:rPr>
      </w:pPr>
      <w:r>
        <w:rPr>
          <w:rFonts w:ascii="Arial" w:hAnsi="Arial" w:cs="Arial"/>
          <w:bCs/>
          <w:iCs/>
        </w:rPr>
        <w:t>GOV – Group of Video</w:t>
      </w:r>
    </w:p>
    <w:p w14:paraId="5A082BEA" w14:textId="77777777" w:rsidR="00BC65A9" w:rsidRPr="0032748D" w:rsidRDefault="00BC65A9" w:rsidP="00F4501A">
      <w:pPr>
        <w:pStyle w:val="BodyText"/>
        <w:numPr>
          <w:ilvl w:val="3"/>
          <w:numId w:val="19"/>
        </w:numPr>
        <w:spacing w:before="60" w:after="0" w:line="276" w:lineRule="auto"/>
        <w:rPr>
          <w:rFonts w:ascii="Arial" w:hAnsi="Arial"/>
          <w:i/>
        </w:rPr>
      </w:pPr>
      <w:r>
        <w:rPr>
          <w:rFonts w:ascii="Arial" w:hAnsi="Arial" w:cs="Arial"/>
          <w:bCs/>
          <w:iCs/>
        </w:rPr>
        <w:t>GUI – Graphical User Interface</w:t>
      </w:r>
    </w:p>
    <w:p w14:paraId="06898774" w14:textId="77777777" w:rsidR="0032748D" w:rsidRPr="00A10114" w:rsidRDefault="0032748D" w:rsidP="00F4501A">
      <w:pPr>
        <w:pStyle w:val="BodyText"/>
        <w:numPr>
          <w:ilvl w:val="3"/>
          <w:numId w:val="19"/>
        </w:numPr>
        <w:spacing w:before="60" w:after="0" w:line="276" w:lineRule="auto"/>
        <w:rPr>
          <w:rFonts w:ascii="Arial" w:hAnsi="Arial"/>
          <w:i/>
        </w:rPr>
      </w:pPr>
      <w:r>
        <w:rPr>
          <w:rFonts w:ascii="Arial" w:hAnsi="Arial" w:cs="Arial"/>
          <w:bCs/>
          <w:iCs/>
        </w:rPr>
        <w:t>HD – High Defin</w:t>
      </w:r>
      <w:r w:rsidR="004421CB">
        <w:rPr>
          <w:rFonts w:ascii="Arial" w:hAnsi="Arial" w:cs="Arial"/>
          <w:bCs/>
          <w:iCs/>
        </w:rPr>
        <w:t>i</w:t>
      </w:r>
      <w:r>
        <w:rPr>
          <w:rFonts w:ascii="Arial" w:hAnsi="Arial" w:cs="Arial"/>
          <w:bCs/>
          <w:iCs/>
        </w:rPr>
        <w:t>tion</w:t>
      </w:r>
    </w:p>
    <w:p w14:paraId="651E1FA4" w14:textId="77777777" w:rsidR="00113B6A" w:rsidRPr="00AA2552" w:rsidRDefault="00113B6A" w:rsidP="00F4501A">
      <w:pPr>
        <w:pStyle w:val="BodyText"/>
        <w:numPr>
          <w:ilvl w:val="3"/>
          <w:numId w:val="19"/>
        </w:numPr>
        <w:spacing w:before="60" w:after="0" w:line="276" w:lineRule="auto"/>
        <w:rPr>
          <w:rFonts w:ascii="Arial" w:hAnsi="Arial"/>
          <w:i/>
        </w:rPr>
      </w:pPr>
      <w:r w:rsidRPr="00AA2552">
        <w:rPr>
          <w:rFonts w:ascii="Arial" w:hAnsi="Arial" w:cs="Arial"/>
          <w:bCs/>
          <w:iCs/>
        </w:rPr>
        <w:t>HTTP - Hypertext Transfer Protocol</w:t>
      </w:r>
    </w:p>
    <w:p w14:paraId="4FB0C0C0" w14:textId="77777777" w:rsidR="00415794" w:rsidRPr="00415794" w:rsidRDefault="00415794" w:rsidP="00F4501A">
      <w:pPr>
        <w:pStyle w:val="BodyText"/>
        <w:numPr>
          <w:ilvl w:val="3"/>
          <w:numId w:val="19"/>
        </w:numPr>
        <w:spacing w:before="60" w:after="0" w:line="276" w:lineRule="auto"/>
        <w:rPr>
          <w:rFonts w:ascii="Arial" w:hAnsi="Arial"/>
          <w:i/>
        </w:rPr>
      </w:pPr>
      <w:r w:rsidRPr="00415794">
        <w:rPr>
          <w:rFonts w:ascii="Arial" w:hAnsi="Arial" w:cs="Arial"/>
          <w:bCs/>
          <w:iCs/>
        </w:rPr>
        <w:t xml:space="preserve">ICMP – Internet Control </w:t>
      </w:r>
      <w:r w:rsidR="002E0F76" w:rsidRPr="00415794">
        <w:rPr>
          <w:rFonts w:ascii="Arial" w:hAnsi="Arial" w:cs="Arial"/>
          <w:bCs/>
          <w:iCs/>
        </w:rPr>
        <w:t>Mes</w:t>
      </w:r>
      <w:r w:rsidR="002E0F76">
        <w:rPr>
          <w:rFonts w:ascii="Arial" w:hAnsi="Arial" w:cs="Arial"/>
          <w:bCs/>
          <w:iCs/>
        </w:rPr>
        <w:t>s</w:t>
      </w:r>
      <w:r w:rsidR="002E0F76" w:rsidRPr="00415794">
        <w:rPr>
          <w:rFonts w:ascii="Arial" w:hAnsi="Arial" w:cs="Arial"/>
          <w:bCs/>
          <w:iCs/>
        </w:rPr>
        <w:t>age</w:t>
      </w:r>
      <w:r w:rsidRPr="00415794">
        <w:rPr>
          <w:rFonts w:ascii="Arial" w:hAnsi="Arial" w:cs="Arial"/>
          <w:bCs/>
          <w:iCs/>
        </w:rPr>
        <w:t xml:space="preserve"> Protocol</w:t>
      </w:r>
    </w:p>
    <w:p w14:paraId="4ADF6E59" w14:textId="77777777" w:rsidR="00BF4544" w:rsidRPr="002E0F76" w:rsidRDefault="00AA2552" w:rsidP="00F4501A">
      <w:pPr>
        <w:pStyle w:val="BodyText"/>
        <w:numPr>
          <w:ilvl w:val="3"/>
          <w:numId w:val="19"/>
        </w:numPr>
        <w:spacing w:before="60" w:after="0" w:line="276" w:lineRule="auto"/>
        <w:rPr>
          <w:rFonts w:ascii="Arial" w:hAnsi="Arial"/>
          <w:i/>
        </w:rPr>
      </w:pPr>
      <w:r w:rsidRPr="002E0F76">
        <w:rPr>
          <w:rFonts w:ascii="Arial" w:hAnsi="Arial" w:cs="Arial"/>
          <w:bCs/>
          <w:iCs/>
        </w:rPr>
        <w:t>IGMP - Internet Group M</w:t>
      </w:r>
      <w:r w:rsidR="00BF4544" w:rsidRPr="002E0F76">
        <w:rPr>
          <w:rFonts w:ascii="Arial" w:hAnsi="Arial" w:cs="Arial"/>
          <w:bCs/>
          <w:iCs/>
        </w:rPr>
        <w:t>anagement Protocol</w:t>
      </w:r>
    </w:p>
    <w:p w14:paraId="78993C0C" w14:textId="77777777" w:rsidR="00FC4B65" w:rsidRPr="00AA2552" w:rsidRDefault="00FC4B65" w:rsidP="00F4501A">
      <w:pPr>
        <w:pStyle w:val="BodyText"/>
        <w:numPr>
          <w:ilvl w:val="3"/>
          <w:numId w:val="19"/>
        </w:numPr>
        <w:spacing w:before="60" w:after="0" w:line="276" w:lineRule="auto"/>
        <w:rPr>
          <w:rFonts w:ascii="Arial" w:hAnsi="Arial"/>
          <w:i/>
        </w:rPr>
      </w:pPr>
      <w:r w:rsidRPr="00AA2552">
        <w:rPr>
          <w:rFonts w:ascii="Arial" w:hAnsi="Arial" w:cs="Arial"/>
          <w:bCs/>
          <w:iCs/>
        </w:rPr>
        <w:t>IP - Internet Protocol</w:t>
      </w:r>
    </w:p>
    <w:p w14:paraId="29A191E5" w14:textId="77777777" w:rsidR="00247392" w:rsidRPr="007C21E9" w:rsidRDefault="00247392" w:rsidP="00F4501A">
      <w:pPr>
        <w:pStyle w:val="BodyText"/>
        <w:numPr>
          <w:ilvl w:val="3"/>
          <w:numId w:val="19"/>
        </w:numPr>
        <w:spacing w:before="60" w:after="0" w:line="276" w:lineRule="auto"/>
        <w:rPr>
          <w:rFonts w:ascii="Arial" w:hAnsi="Arial"/>
          <w:i/>
        </w:rPr>
      </w:pPr>
      <w:r w:rsidRPr="007C21E9">
        <w:rPr>
          <w:rFonts w:ascii="Arial" w:hAnsi="Arial" w:cs="Arial"/>
          <w:bCs/>
          <w:iCs/>
        </w:rPr>
        <w:t>JPEG - Joint Photographic Experts Group</w:t>
      </w:r>
    </w:p>
    <w:p w14:paraId="3666C9A5" w14:textId="77777777" w:rsidR="00DA7533" w:rsidRPr="007D7201" w:rsidRDefault="00DA7533" w:rsidP="00F4501A">
      <w:pPr>
        <w:pStyle w:val="BodyText"/>
        <w:numPr>
          <w:ilvl w:val="3"/>
          <w:numId w:val="19"/>
        </w:numPr>
        <w:spacing w:before="60" w:after="0" w:line="276" w:lineRule="auto"/>
        <w:rPr>
          <w:rFonts w:ascii="Arial" w:hAnsi="Arial"/>
          <w:i/>
        </w:rPr>
      </w:pPr>
      <w:r w:rsidRPr="007C21E9">
        <w:rPr>
          <w:rFonts w:ascii="Arial" w:hAnsi="Arial"/>
        </w:rPr>
        <w:t>MJPEG - Motion JPEG</w:t>
      </w:r>
    </w:p>
    <w:p w14:paraId="20529569" w14:textId="77777777" w:rsidR="007D7201" w:rsidRPr="007C21E9" w:rsidRDefault="007D7201" w:rsidP="00F4501A">
      <w:pPr>
        <w:pStyle w:val="BodyText"/>
        <w:numPr>
          <w:ilvl w:val="3"/>
          <w:numId w:val="19"/>
        </w:numPr>
        <w:spacing w:before="60" w:after="0" w:line="276" w:lineRule="auto"/>
        <w:rPr>
          <w:rFonts w:ascii="Arial" w:hAnsi="Arial"/>
          <w:i/>
        </w:rPr>
      </w:pPr>
      <w:r>
        <w:rPr>
          <w:rFonts w:ascii="Arial" w:hAnsi="Arial"/>
        </w:rPr>
        <w:t>MP - Megapixel</w:t>
      </w:r>
    </w:p>
    <w:p w14:paraId="1B3AA826" w14:textId="77777777" w:rsidR="00247392" w:rsidRPr="007C21E9" w:rsidRDefault="00247392" w:rsidP="00F4501A">
      <w:pPr>
        <w:pStyle w:val="BodyText"/>
        <w:numPr>
          <w:ilvl w:val="3"/>
          <w:numId w:val="19"/>
        </w:numPr>
        <w:spacing w:before="60" w:after="0" w:line="276" w:lineRule="auto"/>
        <w:rPr>
          <w:rFonts w:ascii="Arial" w:hAnsi="Arial"/>
          <w:i/>
        </w:rPr>
      </w:pPr>
      <w:r w:rsidRPr="007C21E9">
        <w:rPr>
          <w:rFonts w:ascii="Arial" w:hAnsi="Arial" w:cs="Arial"/>
          <w:bCs/>
          <w:iCs/>
        </w:rPr>
        <w:t>MPEG - Moving Pictures Experts Group</w:t>
      </w:r>
    </w:p>
    <w:p w14:paraId="34518CD4" w14:textId="77777777" w:rsidR="004421CB" w:rsidRPr="004421CB" w:rsidRDefault="004421CB" w:rsidP="00F4501A">
      <w:pPr>
        <w:pStyle w:val="BodyText"/>
        <w:numPr>
          <w:ilvl w:val="3"/>
          <w:numId w:val="19"/>
        </w:numPr>
        <w:autoSpaceDE w:val="0"/>
        <w:autoSpaceDN w:val="0"/>
        <w:adjustRightInd w:val="0"/>
        <w:spacing w:before="60" w:after="0" w:line="276" w:lineRule="auto"/>
        <w:rPr>
          <w:rFonts w:ascii="Arial" w:hAnsi="Arial"/>
          <w:i/>
        </w:rPr>
      </w:pPr>
      <w:r>
        <w:rPr>
          <w:rFonts w:ascii="Arial" w:hAnsi="Arial" w:cs="Arial"/>
          <w:bCs/>
          <w:iCs/>
        </w:rPr>
        <w:lastRenderedPageBreak/>
        <w:t>NAS – Network Attached Storage</w:t>
      </w:r>
    </w:p>
    <w:p w14:paraId="37945E62" w14:textId="77777777" w:rsidR="00113B6A" w:rsidRPr="00710F45" w:rsidRDefault="00113B6A" w:rsidP="00F4501A">
      <w:pPr>
        <w:pStyle w:val="BodyText"/>
        <w:numPr>
          <w:ilvl w:val="3"/>
          <w:numId w:val="19"/>
        </w:numPr>
        <w:autoSpaceDE w:val="0"/>
        <w:autoSpaceDN w:val="0"/>
        <w:adjustRightInd w:val="0"/>
        <w:spacing w:before="60" w:after="0" w:line="276" w:lineRule="auto"/>
        <w:rPr>
          <w:rFonts w:ascii="Arial" w:hAnsi="Arial"/>
          <w:i/>
        </w:rPr>
      </w:pPr>
      <w:r w:rsidRPr="00415794">
        <w:rPr>
          <w:rFonts w:ascii="Arial" w:hAnsi="Arial" w:cs="Arial"/>
          <w:bCs/>
          <w:iCs/>
        </w:rPr>
        <w:t xml:space="preserve">NTP </w:t>
      </w:r>
      <w:r w:rsidRPr="00415794">
        <w:rPr>
          <w:rFonts w:ascii="Arial" w:hAnsi="Arial" w:cs="Arial"/>
          <w:bCs/>
          <w:iCs/>
          <w:szCs w:val="20"/>
        </w:rPr>
        <w:t xml:space="preserve">- </w:t>
      </w:r>
      <w:r w:rsidRPr="00415794">
        <w:rPr>
          <w:rFonts w:ascii="Arial" w:hAnsi="Arial" w:cs="Arial"/>
          <w:szCs w:val="20"/>
        </w:rPr>
        <w:t>Network Time Protocol</w:t>
      </w:r>
    </w:p>
    <w:p w14:paraId="51F5A660" w14:textId="77777777" w:rsidR="00710F45" w:rsidRPr="00710F45" w:rsidRDefault="00710F45" w:rsidP="00F4501A">
      <w:pPr>
        <w:pStyle w:val="BodyText"/>
        <w:numPr>
          <w:ilvl w:val="3"/>
          <w:numId w:val="19"/>
        </w:numPr>
        <w:autoSpaceDE w:val="0"/>
        <w:autoSpaceDN w:val="0"/>
        <w:adjustRightInd w:val="0"/>
        <w:spacing w:before="60" w:after="0" w:line="276" w:lineRule="auto"/>
        <w:rPr>
          <w:rFonts w:ascii="Arial" w:hAnsi="Arial"/>
        </w:rPr>
      </w:pPr>
      <w:r w:rsidRPr="00710F45">
        <w:rPr>
          <w:rFonts w:ascii="Arial" w:hAnsi="Arial"/>
        </w:rPr>
        <w:t>PIM-SM - Protocol Independent Multicast-Sparse Mode</w:t>
      </w:r>
    </w:p>
    <w:p w14:paraId="57FC835F" w14:textId="77777777" w:rsidR="00FA5D5E" w:rsidRPr="00BF61A5" w:rsidRDefault="00FA5D5E" w:rsidP="00F4501A">
      <w:pPr>
        <w:pStyle w:val="BodyText"/>
        <w:numPr>
          <w:ilvl w:val="3"/>
          <w:numId w:val="19"/>
        </w:numPr>
        <w:spacing w:before="60" w:after="0" w:line="276" w:lineRule="auto"/>
        <w:rPr>
          <w:rFonts w:ascii="Arial" w:hAnsi="Arial"/>
          <w:i/>
        </w:rPr>
      </w:pPr>
      <w:r w:rsidRPr="007C21E9">
        <w:rPr>
          <w:rFonts w:ascii="Arial" w:hAnsi="Arial" w:cs="Arial"/>
          <w:bCs/>
          <w:iCs/>
        </w:rPr>
        <w:t>PoE - Power over Ethernet</w:t>
      </w:r>
    </w:p>
    <w:p w14:paraId="0D48ACD4" w14:textId="77777777" w:rsidR="00BF61A5" w:rsidRPr="00AA2552" w:rsidRDefault="00BF61A5" w:rsidP="00F4501A">
      <w:pPr>
        <w:pStyle w:val="BodyText"/>
        <w:numPr>
          <w:ilvl w:val="3"/>
          <w:numId w:val="19"/>
        </w:numPr>
        <w:spacing w:before="60" w:after="0" w:line="276" w:lineRule="auto"/>
        <w:rPr>
          <w:rFonts w:ascii="Arial" w:hAnsi="Arial"/>
          <w:i/>
        </w:rPr>
      </w:pPr>
      <w:proofErr w:type="spellStart"/>
      <w:r>
        <w:rPr>
          <w:rFonts w:ascii="Arial" w:hAnsi="Arial" w:cs="Arial"/>
          <w:bCs/>
          <w:iCs/>
        </w:rPr>
        <w:t>PPPoE</w:t>
      </w:r>
      <w:proofErr w:type="spellEnd"/>
      <w:r>
        <w:rPr>
          <w:rFonts w:ascii="Arial" w:hAnsi="Arial" w:cs="Arial"/>
          <w:bCs/>
          <w:iCs/>
        </w:rPr>
        <w:t xml:space="preserve"> – Point to Point Protocol over Ethernet</w:t>
      </w:r>
    </w:p>
    <w:p w14:paraId="381B0846" w14:textId="77777777" w:rsidR="00113B6A" w:rsidRPr="00332FD0" w:rsidRDefault="00113B6A" w:rsidP="00F4501A">
      <w:pPr>
        <w:pStyle w:val="BodyText"/>
        <w:numPr>
          <w:ilvl w:val="3"/>
          <w:numId w:val="19"/>
        </w:numPr>
        <w:spacing w:before="60" w:after="0" w:line="276" w:lineRule="auto"/>
        <w:rPr>
          <w:rFonts w:ascii="Arial" w:hAnsi="Arial"/>
          <w:i/>
        </w:rPr>
      </w:pPr>
      <w:r w:rsidRPr="003D39B0">
        <w:rPr>
          <w:rFonts w:ascii="Arial" w:hAnsi="Arial"/>
        </w:rPr>
        <w:t>RTP - Real-Time Transport Protocol</w:t>
      </w:r>
    </w:p>
    <w:p w14:paraId="0019354F" w14:textId="77777777" w:rsidR="00332FD0" w:rsidRPr="003D39B0" w:rsidRDefault="00332FD0" w:rsidP="00F4501A">
      <w:pPr>
        <w:pStyle w:val="BodyText"/>
        <w:numPr>
          <w:ilvl w:val="3"/>
          <w:numId w:val="19"/>
        </w:numPr>
        <w:spacing w:before="60" w:after="0" w:line="276" w:lineRule="auto"/>
        <w:rPr>
          <w:rFonts w:ascii="Arial" w:hAnsi="Arial"/>
          <w:i/>
        </w:rPr>
      </w:pPr>
      <w:r>
        <w:rPr>
          <w:rFonts w:ascii="Arial" w:hAnsi="Arial"/>
        </w:rPr>
        <w:t>RTCP – Real-Time Control Protocol</w:t>
      </w:r>
    </w:p>
    <w:p w14:paraId="621EBCF0" w14:textId="77777777" w:rsidR="00FC4B65" w:rsidRPr="00DC6130" w:rsidRDefault="00FC4B65" w:rsidP="00F4501A">
      <w:pPr>
        <w:pStyle w:val="BodyText"/>
        <w:numPr>
          <w:ilvl w:val="3"/>
          <w:numId w:val="19"/>
        </w:numPr>
        <w:spacing w:before="60" w:after="0" w:line="276" w:lineRule="auto"/>
        <w:rPr>
          <w:rFonts w:ascii="Arial" w:hAnsi="Arial"/>
          <w:i/>
        </w:rPr>
      </w:pPr>
      <w:r w:rsidRPr="00415794">
        <w:rPr>
          <w:rFonts w:ascii="Arial" w:hAnsi="Arial"/>
        </w:rPr>
        <w:t>RTSP - Real-Time Streaming Protocol</w:t>
      </w:r>
    </w:p>
    <w:p w14:paraId="50432798" w14:textId="77777777" w:rsidR="00DC6130" w:rsidRPr="00415794" w:rsidRDefault="00DC6130" w:rsidP="00F4501A">
      <w:pPr>
        <w:pStyle w:val="BodyText"/>
        <w:numPr>
          <w:ilvl w:val="3"/>
          <w:numId w:val="19"/>
        </w:numPr>
        <w:spacing w:before="60" w:after="0" w:line="276" w:lineRule="auto"/>
        <w:rPr>
          <w:rFonts w:ascii="Arial" w:hAnsi="Arial"/>
          <w:i/>
        </w:rPr>
      </w:pPr>
      <w:r>
        <w:rPr>
          <w:rFonts w:ascii="Arial" w:hAnsi="Arial"/>
        </w:rPr>
        <w:t>SDK – Software Development Kit</w:t>
      </w:r>
    </w:p>
    <w:p w14:paraId="3B52C29E" w14:textId="77777777" w:rsidR="00FC4B65" w:rsidRPr="005B14A5" w:rsidRDefault="00FC4B65" w:rsidP="00F4501A">
      <w:pPr>
        <w:pStyle w:val="BodyText"/>
        <w:numPr>
          <w:ilvl w:val="3"/>
          <w:numId w:val="19"/>
        </w:numPr>
        <w:spacing w:before="60" w:after="0" w:line="276" w:lineRule="auto"/>
        <w:rPr>
          <w:rFonts w:ascii="Arial" w:hAnsi="Arial"/>
          <w:i/>
        </w:rPr>
      </w:pPr>
      <w:r w:rsidRPr="00A10114">
        <w:rPr>
          <w:rFonts w:ascii="Arial" w:hAnsi="Arial"/>
        </w:rPr>
        <w:t>SMTP - Simple Mail Transfer Protocol</w:t>
      </w:r>
    </w:p>
    <w:p w14:paraId="7100FD6A" w14:textId="77777777" w:rsidR="005B14A5" w:rsidRPr="00B405B3" w:rsidRDefault="005B14A5" w:rsidP="00F4501A">
      <w:pPr>
        <w:pStyle w:val="BodyText"/>
        <w:numPr>
          <w:ilvl w:val="3"/>
          <w:numId w:val="19"/>
        </w:numPr>
        <w:spacing w:before="60" w:after="0" w:line="276" w:lineRule="auto"/>
        <w:rPr>
          <w:rFonts w:ascii="Arial" w:hAnsi="Arial"/>
          <w:i/>
        </w:rPr>
      </w:pPr>
      <w:r>
        <w:rPr>
          <w:rFonts w:ascii="Arial" w:hAnsi="Arial"/>
        </w:rPr>
        <w:t>SNMP – Simple Network Management Protocol</w:t>
      </w:r>
    </w:p>
    <w:p w14:paraId="4E06B96D" w14:textId="77777777" w:rsidR="00B405B3" w:rsidRPr="00A10114" w:rsidRDefault="00B405B3" w:rsidP="00F4501A">
      <w:pPr>
        <w:pStyle w:val="BodyText"/>
        <w:numPr>
          <w:ilvl w:val="3"/>
          <w:numId w:val="19"/>
        </w:numPr>
        <w:spacing w:before="60" w:after="0" w:line="276" w:lineRule="auto"/>
        <w:rPr>
          <w:rFonts w:ascii="Arial" w:hAnsi="Arial"/>
          <w:i/>
        </w:rPr>
      </w:pPr>
      <w:r>
        <w:rPr>
          <w:rFonts w:ascii="Arial" w:hAnsi="Arial"/>
        </w:rPr>
        <w:t>SSL – Secure Sockets Layer</w:t>
      </w:r>
    </w:p>
    <w:p w14:paraId="7304766B" w14:textId="77777777" w:rsidR="00FC4B65" w:rsidRPr="00415794" w:rsidRDefault="00FC4B65" w:rsidP="00F4501A">
      <w:pPr>
        <w:pStyle w:val="BodyText"/>
        <w:numPr>
          <w:ilvl w:val="3"/>
          <w:numId w:val="19"/>
        </w:numPr>
        <w:spacing w:before="60" w:after="0" w:line="276" w:lineRule="auto"/>
        <w:rPr>
          <w:rFonts w:ascii="Arial" w:hAnsi="Arial"/>
          <w:i/>
        </w:rPr>
      </w:pPr>
      <w:r w:rsidRPr="00415794">
        <w:rPr>
          <w:rFonts w:ascii="Arial" w:hAnsi="Arial" w:cs="Arial"/>
          <w:bCs/>
          <w:iCs/>
        </w:rPr>
        <w:t>TCP - Transmission Control Protocol</w:t>
      </w:r>
    </w:p>
    <w:p w14:paraId="0D3FCF53" w14:textId="77777777" w:rsidR="00BF4544" w:rsidRPr="005B14A5" w:rsidRDefault="00BF4544" w:rsidP="00F4501A">
      <w:pPr>
        <w:pStyle w:val="BodyText"/>
        <w:numPr>
          <w:ilvl w:val="3"/>
          <w:numId w:val="19"/>
        </w:numPr>
        <w:spacing w:before="60" w:after="0" w:line="276" w:lineRule="auto"/>
        <w:rPr>
          <w:rFonts w:ascii="Arial" w:hAnsi="Arial"/>
          <w:i/>
        </w:rPr>
      </w:pPr>
      <w:r w:rsidRPr="00415794">
        <w:rPr>
          <w:rFonts w:ascii="Arial" w:hAnsi="Arial" w:cs="Arial"/>
          <w:bCs/>
          <w:iCs/>
        </w:rPr>
        <w:t>UDP - User Datagram Protocol</w:t>
      </w:r>
    </w:p>
    <w:p w14:paraId="64015EB8" w14:textId="77777777" w:rsidR="005B14A5" w:rsidRPr="005B592D" w:rsidRDefault="005B14A5" w:rsidP="00F4501A">
      <w:pPr>
        <w:pStyle w:val="BodyText"/>
        <w:numPr>
          <w:ilvl w:val="3"/>
          <w:numId w:val="19"/>
        </w:numPr>
        <w:spacing w:before="60" w:after="0" w:line="276" w:lineRule="auto"/>
        <w:rPr>
          <w:rFonts w:ascii="Arial" w:hAnsi="Arial"/>
          <w:i/>
        </w:rPr>
      </w:pPr>
      <w:r>
        <w:rPr>
          <w:rFonts w:ascii="Arial" w:hAnsi="Arial" w:cs="Arial"/>
          <w:bCs/>
          <w:iCs/>
        </w:rPr>
        <w:t>UPnP – Universal Plug and Play</w:t>
      </w:r>
    </w:p>
    <w:p w14:paraId="239BA232" w14:textId="77777777" w:rsidR="005B592D" w:rsidRPr="00415794" w:rsidRDefault="005B592D" w:rsidP="00F4501A">
      <w:pPr>
        <w:pStyle w:val="BodyText"/>
        <w:numPr>
          <w:ilvl w:val="3"/>
          <w:numId w:val="19"/>
        </w:numPr>
        <w:spacing w:before="60" w:after="0" w:line="276" w:lineRule="auto"/>
        <w:rPr>
          <w:rFonts w:ascii="Arial" w:hAnsi="Arial"/>
          <w:i/>
        </w:rPr>
      </w:pPr>
      <w:r>
        <w:rPr>
          <w:rFonts w:ascii="Arial" w:hAnsi="Arial" w:cs="Arial"/>
          <w:bCs/>
          <w:iCs/>
        </w:rPr>
        <w:t>VBR – Variable Bit Rate</w:t>
      </w:r>
    </w:p>
    <w:p w14:paraId="24AA1A7A" w14:textId="77777777" w:rsidR="008F3605" w:rsidRPr="002E0F76" w:rsidRDefault="006930F7" w:rsidP="00F4501A">
      <w:pPr>
        <w:pStyle w:val="BodyText"/>
        <w:numPr>
          <w:ilvl w:val="3"/>
          <w:numId w:val="19"/>
        </w:numPr>
        <w:spacing w:before="60" w:after="0" w:line="276" w:lineRule="auto"/>
        <w:rPr>
          <w:rFonts w:ascii="Arial" w:hAnsi="Arial"/>
          <w:i/>
        </w:rPr>
      </w:pPr>
      <w:r w:rsidRPr="00415794">
        <w:rPr>
          <w:rFonts w:ascii="Arial" w:hAnsi="Arial" w:cs="Arial"/>
          <w:bCs/>
          <w:iCs/>
        </w:rPr>
        <w:t xml:space="preserve">VMS - Video Management </w:t>
      </w:r>
      <w:r w:rsidR="009479E5" w:rsidRPr="00415794">
        <w:rPr>
          <w:rFonts w:ascii="Arial" w:hAnsi="Arial" w:cs="Arial"/>
          <w:bCs/>
          <w:iCs/>
        </w:rPr>
        <w:t>System</w:t>
      </w:r>
    </w:p>
    <w:p w14:paraId="2CC68AA5" w14:textId="77777777" w:rsidR="002E0F76" w:rsidRPr="00467B32" w:rsidRDefault="002E0F76" w:rsidP="00F4501A">
      <w:pPr>
        <w:pStyle w:val="BodyText"/>
        <w:numPr>
          <w:ilvl w:val="3"/>
          <w:numId w:val="19"/>
        </w:numPr>
        <w:spacing w:before="60" w:after="0" w:line="276" w:lineRule="auto"/>
        <w:rPr>
          <w:rFonts w:ascii="Arial" w:hAnsi="Arial"/>
          <w:i/>
        </w:rPr>
      </w:pPr>
      <w:r>
        <w:rPr>
          <w:rFonts w:ascii="Arial" w:hAnsi="Arial" w:cs="Arial"/>
          <w:bCs/>
          <w:iCs/>
        </w:rPr>
        <w:t>WDR – Wide Dynamic Range</w:t>
      </w:r>
    </w:p>
    <w:p w14:paraId="57C1AAFD" w14:textId="77777777" w:rsidR="00467B32" w:rsidRPr="00922E65" w:rsidRDefault="00467B32" w:rsidP="00F4501A">
      <w:pPr>
        <w:pStyle w:val="BodyText"/>
        <w:numPr>
          <w:ilvl w:val="3"/>
          <w:numId w:val="19"/>
        </w:numPr>
        <w:spacing w:before="60" w:after="0" w:line="276" w:lineRule="auto"/>
        <w:rPr>
          <w:rFonts w:ascii="Arial" w:hAnsi="Arial"/>
          <w:i/>
        </w:rPr>
      </w:pPr>
      <w:r w:rsidRPr="001C3C9D">
        <w:rPr>
          <w:rFonts w:ascii="Arial" w:eastAsia="맑은 고딕" w:hAnsi="Arial" w:cs="Arial" w:hint="eastAsia"/>
          <w:bCs/>
          <w:iCs/>
          <w:lang w:eastAsia="ko-KR"/>
        </w:rPr>
        <w:t xml:space="preserve">LDC </w:t>
      </w:r>
      <w:r w:rsidRPr="001C3C9D">
        <w:rPr>
          <w:rFonts w:ascii="Arial" w:eastAsia="맑은 고딕" w:hAnsi="Arial" w:cs="Arial"/>
          <w:bCs/>
          <w:iCs/>
          <w:lang w:eastAsia="ko-KR"/>
        </w:rPr>
        <w:t>–</w:t>
      </w:r>
      <w:r w:rsidRPr="001C3C9D">
        <w:rPr>
          <w:rFonts w:ascii="Arial" w:eastAsia="맑은 고딕" w:hAnsi="Arial" w:cs="Arial" w:hint="eastAsia"/>
          <w:bCs/>
          <w:iCs/>
          <w:lang w:eastAsia="ko-KR"/>
        </w:rPr>
        <w:t xml:space="preserve"> Lens Distortion </w:t>
      </w:r>
      <w:r w:rsidR="001B4FF7">
        <w:rPr>
          <w:rFonts w:ascii="Arial" w:eastAsia="맑은 고딕" w:hAnsi="Arial" w:cs="Arial" w:hint="eastAsia"/>
          <w:bCs/>
          <w:iCs/>
          <w:lang w:eastAsia="ko-KR"/>
        </w:rPr>
        <w:t>Correction</w:t>
      </w:r>
    </w:p>
    <w:p w14:paraId="3BC99DF4" w14:textId="77777777" w:rsidR="00922E65" w:rsidRPr="00922E65" w:rsidRDefault="00922E65" w:rsidP="00922E65">
      <w:pPr>
        <w:pStyle w:val="BodyText"/>
        <w:numPr>
          <w:ilvl w:val="3"/>
          <w:numId w:val="19"/>
        </w:numPr>
        <w:spacing w:before="60" w:after="0" w:line="276" w:lineRule="auto"/>
        <w:rPr>
          <w:rFonts w:ascii="Arial" w:hAnsi="Arial"/>
          <w:i/>
        </w:rPr>
      </w:pPr>
      <w:r>
        <w:rPr>
          <w:rFonts w:ascii="Arial" w:eastAsia="맑은 고딕" w:hAnsi="Arial" w:cs="Arial" w:hint="eastAsia"/>
          <w:bCs/>
          <w:iCs/>
          <w:lang w:eastAsia="ko-KR"/>
        </w:rPr>
        <w:t xml:space="preserve">OPC </w:t>
      </w:r>
      <w:r>
        <w:rPr>
          <w:rFonts w:ascii="Arial" w:eastAsia="맑은 고딕" w:hAnsi="Arial" w:cs="Arial"/>
          <w:bCs/>
          <w:iCs/>
          <w:lang w:eastAsia="ko-KR"/>
        </w:rPr>
        <w:t>–</w:t>
      </w:r>
      <w:r>
        <w:rPr>
          <w:rFonts w:ascii="Arial" w:eastAsia="맑은 고딕" w:hAnsi="Arial" w:cs="Arial" w:hint="eastAsia"/>
          <w:bCs/>
          <w:iCs/>
          <w:lang w:eastAsia="ko-KR"/>
        </w:rPr>
        <w:t xml:space="preserve"> Open Platform Communications or OLE for Process Control</w:t>
      </w:r>
    </w:p>
    <w:p w14:paraId="40BD5EA6" w14:textId="77777777" w:rsidR="00922E65" w:rsidRPr="00ED1A1A" w:rsidRDefault="00922E65" w:rsidP="00922E65">
      <w:pPr>
        <w:pStyle w:val="BodyText"/>
        <w:numPr>
          <w:ilvl w:val="3"/>
          <w:numId w:val="19"/>
        </w:numPr>
        <w:spacing w:before="60" w:after="0" w:line="276" w:lineRule="auto"/>
        <w:rPr>
          <w:rFonts w:ascii="Arial" w:hAnsi="Arial"/>
          <w:i/>
        </w:rPr>
      </w:pPr>
      <w:r>
        <w:rPr>
          <w:rFonts w:ascii="Arial" w:eastAsia="맑은 고딕" w:hAnsi="Arial" w:cs="Arial" w:hint="eastAsia"/>
          <w:bCs/>
          <w:iCs/>
          <w:lang w:eastAsia="ko-KR"/>
        </w:rPr>
        <w:t xml:space="preserve">OLE </w:t>
      </w:r>
      <w:r>
        <w:rPr>
          <w:rFonts w:ascii="Arial" w:eastAsia="맑은 고딕" w:hAnsi="Arial" w:cs="Arial"/>
          <w:bCs/>
          <w:iCs/>
          <w:lang w:eastAsia="ko-KR"/>
        </w:rPr>
        <w:t>–</w:t>
      </w:r>
      <w:r>
        <w:rPr>
          <w:rFonts w:ascii="Arial" w:eastAsia="맑은 고딕" w:hAnsi="Arial" w:cs="Arial" w:hint="eastAsia"/>
          <w:bCs/>
          <w:iCs/>
          <w:lang w:eastAsia="ko-KR"/>
        </w:rPr>
        <w:t xml:space="preserve"> Object Linking and Embedding for Process Control</w:t>
      </w:r>
    </w:p>
    <w:p w14:paraId="3BE4EB4F" w14:textId="77777777" w:rsidR="00ED1A1A" w:rsidRPr="00534E82" w:rsidRDefault="00ED1A1A" w:rsidP="00922E65">
      <w:pPr>
        <w:pStyle w:val="BodyText"/>
        <w:numPr>
          <w:ilvl w:val="3"/>
          <w:numId w:val="19"/>
        </w:numPr>
        <w:spacing w:before="60" w:after="0" w:line="276" w:lineRule="auto"/>
        <w:rPr>
          <w:rFonts w:ascii="Arial" w:hAnsi="Arial"/>
          <w:i/>
        </w:rPr>
      </w:pPr>
      <w:r>
        <w:rPr>
          <w:rFonts w:ascii="Arial" w:eastAsia="맑은 고딕" w:hAnsi="Arial" w:cs="Arial" w:hint="eastAsia"/>
          <w:bCs/>
          <w:iCs/>
          <w:lang w:eastAsia="ko-KR"/>
        </w:rPr>
        <w:t xml:space="preserve">LDAP </w:t>
      </w:r>
      <w:r>
        <w:rPr>
          <w:rFonts w:ascii="Arial" w:eastAsia="맑은 고딕" w:hAnsi="Arial" w:cs="Arial"/>
          <w:bCs/>
          <w:iCs/>
          <w:lang w:eastAsia="ko-KR"/>
        </w:rPr>
        <w:t>–</w:t>
      </w:r>
      <w:r>
        <w:rPr>
          <w:rFonts w:ascii="Arial" w:eastAsia="맑은 고딕" w:hAnsi="Arial" w:cs="Arial" w:hint="eastAsia"/>
          <w:bCs/>
          <w:iCs/>
          <w:lang w:eastAsia="ko-KR"/>
        </w:rPr>
        <w:t xml:space="preserve"> Lightweight Directory Access Protocol</w:t>
      </w:r>
    </w:p>
    <w:p w14:paraId="582409D8" w14:textId="77777777" w:rsidR="00534E82" w:rsidRPr="00922E65" w:rsidRDefault="00534E82" w:rsidP="00922E65">
      <w:pPr>
        <w:pStyle w:val="BodyText"/>
        <w:numPr>
          <w:ilvl w:val="3"/>
          <w:numId w:val="19"/>
        </w:numPr>
        <w:spacing w:before="60" w:after="0" w:line="276" w:lineRule="auto"/>
        <w:rPr>
          <w:rFonts w:ascii="Arial" w:hAnsi="Arial"/>
          <w:i/>
        </w:rPr>
      </w:pPr>
      <w:r>
        <w:rPr>
          <w:rFonts w:ascii="Arial" w:eastAsia="맑은 고딕" w:hAnsi="Arial" w:cs="Arial" w:hint="eastAsia"/>
          <w:bCs/>
          <w:iCs/>
          <w:lang w:eastAsia="ko-KR"/>
        </w:rPr>
        <w:t xml:space="preserve">PoS </w:t>
      </w:r>
      <w:r>
        <w:rPr>
          <w:rFonts w:ascii="Arial" w:eastAsia="맑은 고딕" w:hAnsi="Arial" w:cs="Arial"/>
          <w:bCs/>
          <w:iCs/>
          <w:lang w:eastAsia="ko-KR"/>
        </w:rPr>
        <w:t>–</w:t>
      </w:r>
      <w:r>
        <w:rPr>
          <w:rFonts w:ascii="Arial" w:eastAsia="맑은 고딕" w:hAnsi="Arial" w:cs="Arial" w:hint="eastAsia"/>
          <w:bCs/>
          <w:iCs/>
          <w:lang w:eastAsia="ko-KR"/>
        </w:rPr>
        <w:t xml:space="preserve"> Point of Sales</w:t>
      </w:r>
    </w:p>
    <w:p w14:paraId="799A7CA1" w14:textId="77777777" w:rsidR="004A4F41" w:rsidRPr="008721FB" w:rsidRDefault="004A4F41" w:rsidP="00F4501A">
      <w:pPr>
        <w:pStyle w:val="BodyText"/>
        <w:numPr>
          <w:ilvl w:val="2"/>
          <w:numId w:val="19"/>
        </w:numPr>
        <w:spacing w:before="60" w:after="0" w:line="276" w:lineRule="auto"/>
        <w:rPr>
          <w:rFonts w:ascii="Arial" w:hAnsi="Arial"/>
          <w:i/>
        </w:rPr>
      </w:pPr>
      <w:r w:rsidRPr="008721FB">
        <w:rPr>
          <w:rFonts w:ascii="Arial" w:hAnsi="Arial" w:cs="Arial"/>
          <w:bCs/>
          <w:iCs/>
        </w:rPr>
        <w:t>Reference Standards</w:t>
      </w:r>
    </w:p>
    <w:p w14:paraId="36AC3289" w14:textId="77777777" w:rsidR="007862B9" w:rsidRPr="008721FB" w:rsidRDefault="007862B9" w:rsidP="00F4501A">
      <w:pPr>
        <w:pStyle w:val="BodyText"/>
        <w:numPr>
          <w:ilvl w:val="3"/>
          <w:numId w:val="19"/>
        </w:numPr>
        <w:spacing w:before="60" w:after="0" w:line="276" w:lineRule="auto"/>
        <w:rPr>
          <w:rFonts w:ascii="Arial" w:hAnsi="Arial" w:cs="Arial"/>
        </w:rPr>
      </w:pPr>
      <w:r w:rsidRPr="008721FB">
        <w:rPr>
          <w:rFonts w:ascii="Arial" w:hAnsi="Arial" w:cs="Arial"/>
        </w:rPr>
        <w:t>Network</w:t>
      </w:r>
      <w:r w:rsidR="00D40A2B" w:rsidRPr="008721FB">
        <w:rPr>
          <w:rFonts w:ascii="Arial" w:hAnsi="Arial" w:cs="Arial"/>
        </w:rPr>
        <w:t xml:space="preserve"> - IEEE</w:t>
      </w:r>
    </w:p>
    <w:p w14:paraId="071B89F7" w14:textId="77777777" w:rsidR="0082423A" w:rsidRPr="008721FB" w:rsidRDefault="0082423A" w:rsidP="00F4501A">
      <w:pPr>
        <w:pStyle w:val="BodyText"/>
        <w:numPr>
          <w:ilvl w:val="4"/>
          <w:numId w:val="19"/>
        </w:numPr>
        <w:spacing w:before="60" w:after="0" w:line="276" w:lineRule="auto"/>
        <w:rPr>
          <w:rFonts w:ascii="Arial" w:hAnsi="Arial" w:cs="Arial"/>
        </w:rPr>
      </w:pPr>
      <w:r w:rsidRPr="008721FB">
        <w:rPr>
          <w:rFonts w:ascii="Arial" w:hAnsi="Arial" w:cs="Arial"/>
        </w:rPr>
        <w:t>802.3 Ethernet Standards</w:t>
      </w:r>
    </w:p>
    <w:p w14:paraId="46887430" w14:textId="77777777" w:rsidR="00D40A2B" w:rsidRPr="005E30F4" w:rsidRDefault="00D40A2B" w:rsidP="00F4501A">
      <w:pPr>
        <w:pStyle w:val="BodyText"/>
        <w:numPr>
          <w:ilvl w:val="4"/>
          <w:numId w:val="19"/>
        </w:numPr>
        <w:spacing w:before="60" w:after="0" w:line="276" w:lineRule="auto"/>
        <w:rPr>
          <w:rFonts w:ascii="Arial" w:hAnsi="Arial" w:cs="Arial"/>
        </w:rPr>
      </w:pPr>
      <w:r>
        <w:rPr>
          <w:rFonts w:ascii="Arial" w:hAnsi="Arial" w:cs="Arial"/>
        </w:rPr>
        <w:t>802.1x  Port-based Network Access Control</w:t>
      </w:r>
    </w:p>
    <w:p w14:paraId="7BDE3CC3" w14:textId="77777777" w:rsidR="007862B9" w:rsidRDefault="007862B9" w:rsidP="00F4501A">
      <w:pPr>
        <w:pStyle w:val="BodyText"/>
        <w:numPr>
          <w:ilvl w:val="3"/>
          <w:numId w:val="19"/>
        </w:numPr>
        <w:spacing w:before="60" w:after="0" w:line="276" w:lineRule="auto"/>
        <w:rPr>
          <w:rFonts w:ascii="Arial" w:hAnsi="Arial" w:cs="Arial"/>
        </w:rPr>
      </w:pPr>
      <w:r>
        <w:rPr>
          <w:rFonts w:ascii="Arial" w:hAnsi="Arial" w:cs="Arial"/>
        </w:rPr>
        <w:t>Video</w:t>
      </w:r>
    </w:p>
    <w:p w14:paraId="17CDF130" w14:textId="77777777" w:rsidR="007B2E7A" w:rsidRPr="007B2E7A" w:rsidRDefault="007B2E7A" w:rsidP="007B2E7A">
      <w:pPr>
        <w:pStyle w:val="BodyText"/>
        <w:numPr>
          <w:ilvl w:val="4"/>
          <w:numId w:val="19"/>
        </w:numPr>
        <w:spacing w:before="60" w:after="0" w:line="276" w:lineRule="auto"/>
        <w:rPr>
          <w:rFonts w:ascii="Arial" w:eastAsia="맑은 고딕" w:hAnsi="Arial" w:cs="Arial"/>
          <w:szCs w:val="20"/>
          <w:lang w:eastAsia="ko-KR"/>
        </w:rPr>
      </w:pPr>
      <w:r w:rsidRPr="007B2E7A">
        <w:rPr>
          <w:rFonts w:ascii="Arial" w:eastAsia="맑은 고딕" w:hAnsi="Arial" w:cs="Arial"/>
          <w:szCs w:val="20"/>
          <w:lang w:eastAsia="ko-KR"/>
        </w:rPr>
        <w:t>ISO / IEC 23008-2:2013, MPEG-H Part2 (ITU H.265, HEVC)</w:t>
      </w:r>
    </w:p>
    <w:p w14:paraId="52AA8B17" w14:textId="77777777" w:rsidR="007B2E7A" w:rsidRPr="007B2E7A" w:rsidRDefault="007B2E7A" w:rsidP="007B2E7A">
      <w:pPr>
        <w:pStyle w:val="BodyText"/>
        <w:numPr>
          <w:ilvl w:val="4"/>
          <w:numId w:val="19"/>
        </w:numPr>
        <w:spacing w:before="60" w:after="0" w:line="276" w:lineRule="auto"/>
        <w:rPr>
          <w:rFonts w:ascii="Arial" w:eastAsia="맑은 고딕" w:hAnsi="Arial" w:cs="Arial"/>
          <w:szCs w:val="20"/>
          <w:lang w:eastAsia="ko-KR"/>
        </w:rPr>
      </w:pPr>
      <w:r w:rsidRPr="007B2E7A">
        <w:rPr>
          <w:rFonts w:ascii="Arial" w:eastAsia="맑은 고딕" w:hAnsi="Arial" w:cs="Arial"/>
          <w:szCs w:val="20"/>
          <w:lang w:eastAsia="ko-KR"/>
        </w:rPr>
        <w:t>ISO / IEC 14496–10, MPEG-4 Part 10 ( ITU H.264)</w:t>
      </w:r>
    </w:p>
    <w:p w14:paraId="73A6C439" w14:textId="77777777" w:rsidR="007B2E7A" w:rsidRPr="007B2E7A" w:rsidRDefault="007B2E7A" w:rsidP="007B2E7A">
      <w:pPr>
        <w:pStyle w:val="BodyText"/>
        <w:numPr>
          <w:ilvl w:val="4"/>
          <w:numId w:val="19"/>
        </w:numPr>
        <w:spacing w:before="60" w:after="0" w:line="276" w:lineRule="auto"/>
        <w:rPr>
          <w:rFonts w:ascii="Arial" w:eastAsia="맑은 고딕" w:hAnsi="Arial" w:cs="Arial"/>
          <w:szCs w:val="20"/>
          <w:lang w:eastAsia="ko-KR"/>
        </w:rPr>
      </w:pPr>
      <w:r w:rsidRPr="007B2E7A">
        <w:rPr>
          <w:rFonts w:ascii="Arial" w:eastAsia="맑은 고딕" w:hAnsi="Arial" w:cs="Arial"/>
          <w:szCs w:val="20"/>
          <w:lang w:eastAsia="ko-KR"/>
        </w:rPr>
        <w:t xml:space="preserve">ISO / IEC 10918 – JPEG </w:t>
      </w:r>
    </w:p>
    <w:p w14:paraId="5FC2BADD" w14:textId="77777777" w:rsidR="007B2E7A" w:rsidRPr="007B2E7A" w:rsidRDefault="007B2E7A" w:rsidP="007B2E7A">
      <w:pPr>
        <w:pStyle w:val="BodyText"/>
        <w:numPr>
          <w:ilvl w:val="4"/>
          <w:numId w:val="19"/>
        </w:numPr>
        <w:spacing w:before="60" w:after="0" w:line="276" w:lineRule="auto"/>
        <w:rPr>
          <w:rFonts w:ascii="Arial" w:eastAsia="맑은 고딕" w:hAnsi="Arial" w:cs="Arial"/>
          <w:szCs w:val="20"/>
          <w:lang w:eastAsia="ko-KR"/>
        </w:rPr>
      </w:pPr>
      <w:r w:rsidRPr="007B2E7A">
        <w:rPr>
          <w:rFonts w:ascii="Arial" w:eastAsia="맑은 고딕" w:hAnsi="Arial" w:cs="Arial"/>
          <w:szCs w:val="20"/>
          <w:lang w:eastAsia="ko-KR"/>
        </w:rPr>
        <w:t>ONVIF – Profiles S and G</w:t>
      </w:r>
    </w:p>
    <w:p w14:paraId="4C878960" w14:textId="77777777" w:rsidR="005A03C7" w:rsidRDefault="005A03C7" w:rsidP="005A03C7">
      <w:pPr>
        <w:pStyle w:val="BodyText"/>
        <w:numPr>
          <w:ilvl w:val="2"/>
          <w:numId w:val="19"/>
        </w:numPr>
        <w:spacing w:before="60" w:after="0" w:line="276" w:lineRule="auto"/>
        <w:rPr>
          <w:rFonts w:ascii="Arial" w:hAnsi="Arial" w:cs="Arial"/>
        </w:rPr>
      </w:pPr>
      <w:r>
        <w:rPr>
          <w:rFonts w:ascii="Arial" w:hAnsi="Arial" w:cs="Arial"/>
        </w:rPr>
        <w:t>Definitions</w:t>
      </w:r>
    </w:p>
    <w:p w14:paraId="304BD1CC" w14:textId="77777777" w:rsidR="00EB0B9D" w:rsidRPr="00EB0B9D" w:rsidRDefault="00EB0B9D" w:rsidP="00EB0B9D">
      <w:pPr>
        <w:pStyle w:val="Heading4"/>
        <w:rPr>
          <w:rFonts w:eastAsia="PMingLiU"/>
          <w:szCs w:val="24"/>
          <w:lang w:eastAsia="en-US"/>
        </w:rPr>
      </w:pPr>
      <w:r w:rsidRPr="00EB0B9D">
        <w:rPr>
          <w:rFonts w:eastAsia="PMingLiU"/>
          <w:szCs w:val="24"/>
          <w:lang w:eastAsia="en-US"/>
        </w:rPr>
        <w:t>GOV (Group of Video object planes) – A set of video frames for H.264 and H.265 compression, indicating a collection of frames from the initial I-Frame (key frame) to the next I-Frame. GOV consists of two kinds of frames in video surveillance setup: I-Frame and P-Frame.</w:t>
      </w:r>
    </w:p>
    <w:p w14:paraId="67BC5247" w14:textId="77777777" w:rsidR="00EB0B9D" w:rsidRPr="00EB0B9D" w:rsidRDefault="00EB0B9D" w:rsidP="00EB0B9D">
      <w:pPr>
        <w:pStyle w:val="Heading4"/>
        <w:rPr>
          <w:rFonts w:eastAsia="PMingLiU"/>
          <w:szCs w:val="24"/>
          <w:lang w:eastAsia="en-US"/>
        </w:rPr>
      </w:pPr>
      <w:r w:rsidRPr="00EB0B9D">
        <w:rPr>
          <w:rFonts w:eastAsia="PMingLiU"/>
          <w:szCs w:val="24"/>
          <w:lang w:eastAsia="en-US"/>
        </w:rPr>
        <w:t xml:space="preserve">Dynamic GOV – Dynamic assignment of GOV length based on the complexity of the scene to efficiently manage bitrate of the video stream and reduce the storage required. </w:t>
      </w:r>
    </w:p>
    <w:p w14:paraId="3EAD5F76" w14:textId="77777777" w:rsidR="00EB0B9D" w:rsidRPr="00EB0B9D" w:rsidRDefault="00EB0B9D" w:rsidP="00EB0B9D">
      <w:pPr>
        <w:pStyle w:val="Heading4"/>
        <w:rPr>
          <w:rFonts w:eastAsia="PMingLiU"/>
          <w:szCs w:val="24"/>
          <w:lang w:eastAsia="en-US"/>
        </w:rPr>
      </w:pPr>
      <w:r w:rsidRPr="00EB0B9D">
        <w:rPr>
          <w:rFonts w:eastAsia="PMingLiU"/>
          <w:szCs w:val="24"/>
          <w:lang w:eastAsia="en-US"/>
        </w:rPr>
        <w:t>Multi-exposure wide dynamic range – Operation which automatically adjusts shutter speed to provide a wide range between dark and light areas visible at the same time, preventing backlighting issues. Long exposure is used for dark areas and a short exposure is used in bright areas.</w:t>
      </w:r>
    </w:p>
    <w:p w14:paraId="1C33FA66" w14:textId="77777777" w:rsidR="00EB0B9D" w:rsidRPr="00EB0B9D" w:rsidRDefault="00EB0B9D" w:rsidP="00EB0B9D">
      <w:pPr>
        <w:pStyle w:val="Heading4"/>
        <w:rPr>
          <w:rFonts w:eastAsia="PMingLiU"/>
          <w:szCs w:val="24"/>
          <w:lang w:eastAsia="en-US"/>
        </w:rPr>
      </w:pPr>
      <w:r w:rsidRPr="00EB0B9D">
        <w:rPr>
          <w:rFonts w:eastAsia="PMingLiU"/>
          <w:szCs w:val="24"/>
          <w:lang w:eastAsia="en-US"/>
        </w:rPr>
        <w:lastRenderedPageBreak/>
        <w:t>Dynamic FPS – Dynamic assignment of FPS (frames per seconds) based on the movement of object(s) in the scene to efficiently manage bitrate of the video stream and reduce the storage required.</w:t>
      </w:r>
    </w:p>
    <w:p w14:paraId="1119EE4E" w14:textId="77777777" w:rsidR="00EB0B9D" w:rsidRPr="00EB0B9D" w:rsidRDefault="00EB0B9D" w:rsidP="00EB0B9D">
      <w:pPr>
        <w:pStyle w:val="Heading4"/>
        <w:rPr>
          <w:rFonts w:eastAsia="PMingLiU"/>
          <w:szCs w:val="24"/>
          <w:lang w:eastAsia="en-US"/>
        </w:rPr>
      </w:pPr>
      <w:r w:rsidRPr="00EB0B9D">
        <w:rPr>
          <w:rFonts w:eastAsia="PMingLiU"/>
          <w:szCs w:val="24"/>
          <w:lang w:eastAsia="en-US"/>
        </w:rPr>
        <w:t>Smart Codec – Smart Codec that controls quantization parameter and dynamic FPS in H.265 and H.264 to efficiently manage bitrate of the video stream and reduce the storage required.</w:t>
      </w:r>
    </w:p>
    <w:p w14:paraId="2AD7D23F" w14:textId="77777777" w:rsidR="00EB0B9D" w:rsidRPr="00EB0B9D" w:rsidRDefault="00EB0B9D" w:rsidP="00EB0B9D">
      <w:pPr>
        <w:pStyle w:val="Heading4"/>
        <w:rPr>
          <w:rFonts w:eastAsia="PMingLiU"/>
          <w:szCs w:val="24"/>
          <w:lang w:eastAsia="en-US"/>
        </w:rPr>
      </w:pPr>
      <w:r w:rsidRPr="00EB0B9D">
        <w:rPr>
          <w:rFonts w:eastAsia="PMingLiU"/>
          <w:szCs w:val="24"/>
          <w:lang w:eastAsia="en-US"/>
        </w:rPr>
        <w:t>WiseStream – Technology that controls quantization parameter, FPS, and GOV length in H.265 and H.264 to efficiently manage bitrate of the video stream and reduce the storage required.</w:t>
      </w:r>
    </w:p>
    <w:p w14:paraId="34A97F4C" w14:textId="77777777" w:rsidR="00EB0B9D" w:rsidRPr="00EB0B9D" w:rsidRDefault="00EB0B9D" w:rsidP="00EB0B9D">
      <w:pPr>
        <w:pStyle w:val="Heading4"/>
        <w:rPr>
          <w:rFonts w:eastAsia="PMingLiU"/>
          <w:szCs w:val="24"/>
          <w:lang w:eastAsia="en-US"/>
        </w:rPr>
      </w:pPr>
      <w:r w:rsidRPr="00EB0B9D">
        <w:rPr>
          <w:rFonts w:eastAsia="PMingLiU"/>
          <w:szCs w:val="24"/>
          <w:lang w:eastAsia="en-US"/>
        </w:rPr>
        <w:t>WiseStream III – 3rd generation of WiseStream that intelligently separates the objects from the background, and keeps the compression ratio low for classifying humans and vehicles.</w:t>
      </w:r>
    </w:p>
    <w:p w14:paraId="65855A3A" w14:textId="77777777" w:rsidR="00EB0B9D" w:rsidRPr="00EB0B9D" w:rsidRDefault="00EB0B9D" w:rsidP="00EB0B9D">
      <w:pPr>
        <w:pStyle w:val="Heading4"/>
        <w:rPr>
          <w:rFonts w:eastAsia="PMingLiU"/>
          <w:szCs w:val="24"/>
          <w:lang w:eastAsia="en-US"/>
        </w:rPr>
      </w:pPr>
      <w:r w:rsidRPr="00EB0B9D">
        <w:rPr>
          <w:rFonts w:eastAsia="PMingLiU"/>
          <w:szCs w:val="24"/>
          <w:lang w:eastAsia="en-US"/>
        </w:rPr>
        <w:t>WiseNR  II –  2nd generation of Noise Reduction that intelligently suppresses the image noise and blurring to get clearer image when there are movements of detected objects such as humans or vehicles.</w:t>
      </w:r>
    </w:p>
    <w:p w14:paraId="47E3582F" w14:textId="77777777" w:rsidR="00EB0B9D" w:rsidRPr="00EB0B9D" w:rsidRDefault="00EB0B9D" w:rsidP="00EB0B9D">
      <w:pPr>
        <w:pStyle w:val="Heading4"/>
        <w:rPr>
          <w:rFonts w:eastAsia="PMingLiU"/>
          <w:szCs w:val="24"/>
          <w:lang w:eastAsia="en-US"/>
        </w:rPr>
      </w:pPr>
      <w:r w:rsidRPr="00EB0B9D">
        <w:rPr>
          <w:rFonts w:eastAsia="PMingLiU"/>
          <w:szCs w:val="24"/>
          <w:lang w:eastAsia="en-US"/>
        </w:rPr>
        <w:t>AI Prefer shutter – Technology that intelligently controls the shutter speed to obtain clearer image and suppresses image blurring when there are movements of detected objects such as humans or vehicles.</w:t>
      </w:r>
    </w:p>
    <w:p w14:paraId="77BAD93D" w14:textId="77777777" w:rsidR="00EB0B9D" w:rsidRPr="00EB0B9D" w:rsidRDefault="00EB0B9D" w:rsidP="00EB0B9D">
      <w:pPr>
        <w:pStyle w:val="Heading4"/>
        <w:rPr>
          <w:rFonts w:eastAsia="PMingLiU"/>
          <w:szCs w:val="24"/>
          <w:lang w:eastAsia="en-US"/>
        </w:rPr>
      </w:pPr>
      <w:r w:rsidRPr="00EB0B9D">
        <w:rPr>
          <w:rFonts w:eastAsia="PMingLiU"/>
          <w:szCs w:val="24"/>
          <w:lang w:eastAsia="en-US"/>
        </w:rPr>
        <w:t>LDC – Lens Distortion Correction corrects image distortion at the edge of a wide angle lens. Since Fill mode maintains the screen’s top and bottom angular fields of view, the left and right end of the video could be cropped. Since Stretch mode maintains the screen’s top/bottom/left/right angular fields of view, none of the areas in the original video recording is lost, but the aspect ratio of the video is not maintained.</w:t>
      </w:r>
    </w:p>
    <w:p w14:paraId="562CF504" w14:textId="77777777" w:rsidR="00EB0B9D" w:rsidRPr="00EB0B9D" w:rsidRDefault="00EB0B9D" w:rsidP="00EB0B9D">
      <w:pPr>
        <w:pStyle w:val="Heading4"/>
        <w:rPr>
          <w:rFonts w:eastAsia="PMingLiU"/>
          <w:szCs w:val="24"/>
          <w:lang w:eastAsia="en-US"/>
        </w:rPr>
      </w:pPr>
      <w:r w:rsidRPr="00EB0B9D">
        <w:rPr>
          <w:rFonts w:eastAsia="PMingLiU"/>
          <w:szCs w:val="24"/>
          <w:lang w:eastAsia="en-US"/>
        </w:rPr>
        <w:t xml:space="preserve">DORI (Detect, Observe, Recognize, Identify) – A standard system (EN-62676-4) for defining the ability of a camera to distinguish persons or objects within a covered area. </w:t>
      </w:r>
    </w:p>
    <w:p w14:paraId="15C07E09" w14:textId="77777777" w:rsidR="00EB0B9D" w:rsidRPr="00EB0B9D" w:rsidRDefault="00EB0B9D" w:rsidP="00EB0B9D">
      <w:pPr>
        <w:pStyle w:val="Heading4"/>
        <w:numPr>
          <w:ilvl w:val="4"/>
          <w:numId w:val="19"/>
        </w:numPr>
        <w:rPr>
          <w:rFonts w:eastAsia="PMingLiU"/>
          <w:szCs w:val="24"/>
          <w:lang w:eastAsia="en-US"/>
        </w:rPr>
      </w:pPr>
      <w:r w:rsidRPr="00EB0B9D">
        <w:rPr>
          <w:rFonts w:eastAsia="PMingLiU"/>
          <w:szCs w:val="24"/>
          <w:lang w:eastAsia="en-US"/>
        </w:rPr>
        <w:t>Detect: 25PPM / 8PPF</w:t>
      </w:r>
    </w:p>
    <w:p w14:paraId="14AFE21C" w14:textId="77777777" w:rsidR="00EB0B9D" w:rsidRPr="00EB0B9D" w:rsidRDefault="00EB0B9D" w:rsidP="00EB0B9D">
      <w:pPr>
        <w:pStyle w:val="Heading4"/>
        <w:numPr>
          <w:ilvl w:val="4"/>
          <w:numId w:val="19"/>
        </w:numPr>
        <w:rPr>
          <w:rFonts w:eastAsia="PMingLiU"/>
          <w:szCs w:val="24"/>
          <w:lang w:eastAsia="en-US"/>
        </w:rPr>
      </w:pPr>
      <w:r w:rsidRPr="00EB0B9D">
        <w:rPr>
          <w:rFonts w:eastAsia="PMingLiU"/>
          <w:szCs w:val="24"/>
          <w:lang w:eastAsia="en-US"/>
        </w:rPr>
        <w:t>Observe: 63PPM / 19PPF</w:t>
      </w:r>
    </w:p>
    <w:p w14:paraId="3A82008C" w14:textId="77777777" w:rsidR="00EB0B9D" w:rsidRPr="00EB0B9D" w:rsidRDefault="00EB0B9D" w:rsidP="00EB0B9D">
      <w:pPr>
        <w:pStyle w:val="Heading4"/>
        <w:numPr>
          <w:ilvl w:val="4"/>
          <w:numId w:val="19"/>
        </w:numPr>
        <w:rPr>
          <w:rFonts w:eastAsia="PMingLiU"/>
          <w:szCs w:val="24"/>
          <w:lang w:eastAsia="en-US"/>
        </w:rPr>
      </w:pPr>
      <w:r w:rsidRPr="00EB0B9D">
        <w:rPr>
          <w:rFonts w:eastAsia="PMingLiU"/>
          <w:szCs w:val="24"/>
          <w:lang w:eastAsia="en-US"/>
        </w:rPr>
        <w:t>Recognize: 125PPM / 38PPF</w:t>
      </w:r>
    </w:p>
    <w:p w14:paraId="285BD36D" w14:textId="77777777" w:rsidR="00EB0B9D" w:rsidRPr="00EB0B9D" w:rsidRDefault="00EB0B9D" w:rsidP="00EB0B9D">
      <w:pPr>
        <w:pStyle w:val="Heading4"/>
        <w:numPr>
          <w:ilvl w:val="4"/>
          <w:numId w:val="19"/>
        </w:numPr>
        <w:rPr>
          <w:rFonts w:eastAsia="PMingLiU"/>
          <w:szCs w:val="24"/>
          <w:lang w:eastAsia="en-US"/>
        </w:rPr>
      </w:pPr>
      <w:r w:rsidRPr="00EB0B9D">
        <w:rPr>
          <w:rFonts w:eastAsia="PMingLiU"/>
          <w:szCs w:val="24"/>
          <w:lang w:eastAsia="en-US"/>
        </w:rPr>
        <w:t>Identify: 250PPM / 76PPF</w:t>
      </w:r>
    </w:p>
    <w:p w14:paraId="6E07B7A3" w14:textId="77777777" w:rsidR="007205C3" w:rsidRPr="007205C3" w:rsidRDefault="007205C3" w:rsidP="007205C3">
      <w:pPr>
        <w:pStyle w:val="BodyText"/>
        <w:numPr>
          <w:ilvl w:val="3"/>
          <w:numId w:val="19"/>
        </w:numPr>
        <w:spacing w:before="60" w:after="0" w:line="276" w:lineRule="auto"/>
        <w:rPr>
          <w:rFonts w:ascii="Arial" w:hAnsi="Arial" w:cs="Arial"/>
        </w:rPr>
      </w:pPr>
      <w:r w:rsidRPr="00A1578B">
        <w:rPr>
          <w:rFonts w:ascii="Arial" w:eastAsia="맑은 고딕" w:hAnsi="Arial" w:cs="Arial" w:hint="eastAsia"/>
          <w:lang w:eastAsia="ko-KR"/>
        </w:rPr>
        <w:t xml:space="preserve">SSM Domain: </w:t>
      </w:r>
      <w:r>
        <w:rPr>
          <w:rFonts w:ascii="Arial" w:eastAsia="맑은 고딕" w:hAnsi="Arial" w:cs="Arial" w:hint="eastAsia"/>
          <w:lang w:eastAsia="ko-KR"/>
        </w:rPr>
        <w:t>T</w:t>
      </w:r>
      <w:r w:rsidRPr="007205C3">
        <w:rPr>
          <w:rFonts w:ascii="Arial" w:eastAsia="맑은 고딕" w:hAnsi="Arial" w:cs="Arial"/>
          <w:lang w:eastAsia="ko-KR"/>
        </w:rPr>
        <w:t>he overall local environment that operates the Wisenet SSM</w:t>
      </w:r>
      <w:r>
        <w:rPr>
          <w:rFonts w:ascii="Arial" w:eastAsia="맑은 고딕" w:hAnsi="Arial" w:cs="Arial" w:hint="eastAsia"/>
          <w:lang w:eastAsia="ko-KR"/>
        </w:rPr>
        <w:t xml:space="preserve"> including a core server with devices registered to it, and multiple core servers clustered together. </w:t>
      </w:r>
    </w:p>
    <w:p w14:paraId="391CE3B3" w14:textId="77777777" w:rsidR="007205C3" w:rsidRDefault="007205C3" w:rsidP="007205C3">
      <w:pPr>
        <w:pStyle w:val="BodyText"/>
        <w:numPr>
          <w:ilvl w:val="3"/>
          <w:numId w:val="19"/>
        </w:numPr>
        <w:spacing w:before="60" w:after="0" w:line="276" w:lineRule="auto"/>
        <w:rPr>
          <w:rFonts w:ascii="Arial" w:hAnsi="Arial" w:cs="Arial"/>
        </w:rPr>
      </w:pPr>
      <w:r w:rsidRPr="00A1578B">
        <w:rPr>
          <w:rFonts w:ascii="Arial" w:eastAsia="맑은 고딕" w:hAnsi="Arial" w:cs="Arial" w:hint="eastAsia"/>
          <w:lang w:eastAsia="ko-KR"/>
        </w:rPr>
        <w:t xml:space="preserve">Clustering: Synchronization of </w:t>
      </w:r>
      <w:r w:rsidRPr="00A1578B">
        <w:rPr>
          <w:rFonts w:ascii="Arial" w:eastAsia="맑은 고딕" w:hAnsi="Arial" w:cs="Arial"/>
          <w:lang w:eastAsia="ko-KR"/>
        </w:rPr>
        <w:t>multiple</w:t>
      </w:r>
      <w:r w:rsidRPr="00A1578B">
        <w:rPr>
          <w:rFonts w:ascii="Arial" w:eastAsia="맑은 고딕" w:hAnsi="Arial" w:cs="Arial" w:hint="eastAsia"/>
          <w:lang w:eastAsia="ko-KR"/>
        </w:rPr>
        <w:t xml:space="preserve"> core servers. Synchronization includes device information, user information, and events. Moreover, among clustered core servers, failover shall be triggered when one or more core servers fail. </w:t>
      </w:r>
    </w:p>
    <w:p w14:paraId="24580AB1" w14:textId="77777777" w:rsidR="004A4F41" w:rsidRPr="004F49F3" w:rsidRDefault="004A4F41" w:rsidP="002B676D">
      <w:pPr>
        <w:pStyle w:val="Heading2"/>
        <w:rPr>
          <w:i/>
        </w:rPr>
      </w:pPr>
      <w:bookmarkStart w:id="116" w:name="_Toc506215631"/>
      <w:r w:rsidRPr="004F49F3">
        <w:t>SUBMITTALS</w:t>
      </w:r>
      <w:bookmarkEnd w:id="116"/>
    </w:p>
    <w:p w14:paraId="609EF8C6" w14:textId="77777777" w:rsidR="004A4F41" w:rsidRPr="00CB28DB" w:rsidRDefault="004A4F41" w:rsidP="00F4501A">
      <w:pPr>
        <w:pStyle w:val="BodyText"/>
        <w:numPr>
          <w:ilvl w:val="2"/>
          <w:numId w:val="19"/>
        </w:numPr>
        <w:spacing w:before="60" w:after="0" w:line="276" w:lineRule="auto"/>
        <w:rPr>
          <w:rFonts w:ascii="Arial" w:hAnsi="Arial"/>
          <w:i/>
        </w:rPr>
      </w:pPr>
      <w:r w:rsidRPr="00CB28DB">
        <w:rPr>
          <w:rFonts w:ascii="Arial" w:hAnsi="Arial"/>
        </w:rPr>
        <w:t>Product Data</w:t>
      </w:r>
    </w:p>
    <w:p w14:paraId="4DBAA0EA" w14:textId="77777777" w:rsidR="004A4F41" w:rsidRPr="00CB28DB" w:rsidRDefault="004A4F41" w:rsidP="00F4501A">
      <w:pPr>
        <w:pStyle w:val="BodyText"/>
        <w:numPr>
          <w:ilvl w:val="3"/>
          <w:numId w:val="19"/>
        </w:numPr>
        <w:spacing w:before="60" w:after="0" w:line="276" w:lineRule="auto"/>
        <w:rPr>
          <w:rFonts w:ascii="Arial" w:hAnsi="Arial"/>
          <w:i/>
        </w:rPr>
      </w:pPr>
      <w:r w:rsidRPr="00CB28DB">
        <w:rPr>
          <w:rFonts w:ascii="Arial" w:hAnsi="Arial"/>
        </w:rPr>
        <w:t>Manufacturer’s printed or electronic data sheets</w:t>
      </w:r>
    </w:p>
    <w:p w14:paraId="0BBC1ACF" w14:textId="77777777" w:rsidR="003F4D9B" w:rsidRDefault="004A4F41" w:rsidP="00F4501A">
      <w:pPr>
        <w:pStyle w:val="BodyText"/>
        <w:numPr>
          <w:ilvl w:val="3"/>
          <w:numId w:val="19"/>
        </w:numPr>
        <w:spacing w:before="60" w:after="0" w:line="276" w:lineRule="auto"/>
        <w:rPr>
          <w:rFonts w:ascii="Arial" w:hAnsi="Arial"/>
        </w:rPr>
      </w:pPr>
      <w:r w:rsidRPr="00CB28DB">
        <w:rPr>
          <w:rFonts w:ascii="Arial" w:hAnsi="Arial"/>
        </w:rPr>
        <w:t>Manufacturer’s installation and operation manuals</w:t>
      </w:r>
    </w:p>
    <w:p w14:paraId="4A5D3CF5" w14:textId="77777777" w:rsidR="00110D3D" w:rsidRDefault="00110D3D" w:rsidP="00F4501A">
      <w:pPr>
        <w:pStyle w:val="BodyText"/>
        <w:numPr>
          <w:ilvl w:val="3"/>
          <w:numId w:val="19"/>
        </w:numPr>
        <w:spacing w:before="60" w:after="0" w:line="276" w:lineRule="auto"/>
        <w:rPr>
          <w:rFonts w:ascii="Arial" w:hAnsi="Arial"/>
        </w:rPr>
      </w:pPr>
      <w:r>
        <w:rPr>
          <w:rFonts w:ascii="Arial" w:hAnsi="Arial"/>
        </w:rPr>
        <w:t>Warranty documentation</w:t>
      </w:r>
    </w:p>
    <w:p w14:paraId="75F860F6" w14:textId="77777777" w:rsidR="004A4F41" w:rsidRPr="00C01CC1" w:rsidRDefault="004A4F41" w:rsidP="002B676D">
      <w:pPr>
        <w:pStyle w:val="Heading2"/>
      </w:pPr>
      <w:bookmarkStart w:id="117" w:name="_Toc506215632"/>
      <w:r w:rsidRPr="00C01CC1">
        <w:t>QUALIFICATIONS</w:t>
      </w:r>
      <w:bookmarkEnd w:id="117"/>
    </w:p>
    <w:p w14:paraId="54ACB507" w14:textId="77777777" w:rsidR="004A4F41" w:rsidRPr="00AB2634" w:rsidRDefault="004A4F41" w:rsidP="00F4501A">
      <w:pPr>
        <w:pStyle w:val="BodyText"/>
        <w:numPr>
          <w:ilvl w:val="2"/>
          <w:numId w:val="19"/>
        </w:numPr>
        <w:spacing w:before="60" w:after="0" w:line="276" w:lineRule="auto"/>
        <w:rPr>
          <w:rFonts w:ascii="Arial" w:hAnsi="Arial"/>
          <w:i/>
        </w:rPr>
      </w:pPr>
      <w:r w:rsidRPr="00DD6CEA">
        <w:rPr>
          <w:rFonts w:ascii="Arial" w:hAnsi="Arial"/>
        </w:rPr>
        <w:t>Manufacturer</w:t>
      </w:r>
      <w:r w:rsidR="00142811" w:rsidRPr="0002146A">
        <w:rPr>
          <w:rFonts w:ascii="Arial" w:hAnsi="Arial"/>
        </w:rPr>
        <w:t xml:space="preserve"> </w:t>
      </w:r>
      <w:r w:rsidRPr="00DD6CEA">
        <w:rPr>
          <w:rFonts w:ascii="Arial" w:hAnsi="Arial"/>
        </w:rPr>
        <w:t xml:space="preserve">shall </w:t>
      </w:r>
      <w:r w:rsidR="00B173F2">
        <w:rPr>
          <w:rFonts w:ascii="Arial" w:hAnsi="Arial"/>
        </w:rPr>
        <w:t xml:space="preserve">have </w:t>
      </w:r>
      <w:r w:rsidRPr="00DD6CEA">
        <w:rPr>
          <w:rFonts w:ascii="Arial" w:hAnsi="Arial"/>
        </w:rPr>
        <w:t>a minimum o</w:t>
      </w:r>
      <w:r w:rsidRPr="009A6480">
        <w:rPr>
          <w:rFonts w:ascii="Arial" w:hAnsi="Arial"/>
        </w:rPr>
        <w:t xml:space="preserve">f </w:t>
      </w:r>
      <w:r w:rsidR="009479E5">
        <w:rPr>
          <w:rFonts w:ascii="Arial" w:hAnsi="Arial"/>
        </w:rPr>
        <w:t>five</w:t>
      </w:r>
      <w:r w:rsidRPr="009A6480">
        <w:rPr>
          <w:rFonts w:ascii="Arial" w:hAnsi="Arial"/>
        </w:rPr>
        <w:t xml:space="preserve"> y</w:t>
      </w:r>
      <w:r w:rsidRPr="00DD6CEA">
        <w:rPr>
          <w:rFonts w:ascii="Arial" w:hAnsi="Arial"/>
        </w:rPr>
        <w:t xml:space="preserve">ears’ experience </w:t>
      </w:r>
      <w:r w:rsidR="00C01CC1">
        <w:rPr>
          <w:rFonts w:ascii="Arial" w:hAnsi="Arial"/>
        </w:rPr>
        <w:t>in</w:t>
      </w:r>
      <w:r w:rsidRPr="00DD6CEA">
        <w:rPr>
          <w:rFonts w:ascii="Arial" w:hAnsi="Arial"/>
        </w:rPr>
        <w:t xml:space="preserve"> </w:t>
      </w:r>
      <w:r w:rsidR="009479E5">
        <w:rPr>
          <w:rFonts w:ascii="Arial" w:hAnsi="Arial"/>
        </w:rPr>
        <w:t>producing</w:t>
      </w:r>
      <w:r w:rsidR="00110D3D">
        <w:rPr>
          <w:rFonts w:ascii="Arial" w:hAnsi="Arial"/>
        </w:rPr>
        <w:t xml:space="preserve"> IP video equipment</w:t>
      </w:r>
      <w:r w:rsidR="00F9296E" w:rsidRPr="00384B34">
        <w:rPr>
          <w:rFonts w:ascii="Arial" w:eastAsia="맑은 고딕" w:hAnsi="Arial" w:hint="eastAsia"/>
          <w:lang w:eastAsia="ko-KR"/>
        </w:rPr>
        <w:t xml:space="preserve"> and other video surveillance solutions</w:t>
      </w:r>
      <w:r w:rsidRPr="00DD6CEA">
        <w:rPr>
          <w:rFonts w:ascii="Arial" w:hAnsi="Arial"/>
        </w:rPr>
        <w:t>.</w:t>
      </w:r>
    </w:p>
    <w:p w14:paraId="00A9AA88" w14:textId="77777777" w:rsidR="006123CB" w:rsidRPr="005B592D" w:rsidRDefault="006123CB" w:rsidP="00F4501A">
      <w:pPr>
        <w:pStyle w:val="BodyText"/>
        <w:numPr>
          <w:ilvl w:val="2"/>
          <w:numId w:val="19"/>
        </w:numPr>
        <w:spacing w:before="60" w:after="0" w:line="276" w:lineRule="auto"/>
        <w:rPr>
          <w:rFonts w:ascii="Arial" w:hAnsi="Arial"/>
          <w:i/>
        </w:rPr>
      </w:pPr>
      <w:r>
        <w:rPr>
          <w:rFonts w:ascii="Arial" w:hAnsi="Arial"/>
        </w:rPr>
        <w:t>Installers shall be trained and authorized by the Manufacturer to install, integrate, test, and commission the system.</w:t>
      </w:r>
    </w:p>
    <w:p w14:paraId="07FFE6D8" w14:textId="77777777" w:rsidR="004A4F41" w:rsidRPr="009A6480" w:rsidRDefault="004A4F41" w:rsidP="00D55D2F">
      <w:pPr>
        <w:pStyle w:val="Heading2"/>
        <w:rPr>
          <w:i/>
        </w:rPr>
      </w:pPr>
      <w:bookmarkStart w:id="118" w:name="_Toc506215633"/>
      <w:r w:rsidRPr="009A6480">
        <w:t>WARRANTY</w:t>
      </w:r>
      <w:r w:rsidR="00F2566D">
        <w:t>, LICENSING</w:t>
      </w:r>
      <w:r w:rsidR="009479E5">
        <w:t xml:space="preserve"> AND SUPPORT</w:t>
      </w:r>
      <w:bookmarkEnd w:id="118"/>
    </w:p>
    <w:p w14:paraId="7F47B23A" w14:textId="77777777" w:rsidR="00964B31" w:rsidRPr="00F2566D" w:rsidRDefault="003060D3" w:rsidP="00F4501A">
      <w:pPr>
        <w:pStyle w:val="Default"/>
        <w:numPr>
          <w:ilvl w:val="2"/>
          <w:numId w:val="19"/>
        </w:numPr>
        <w:spacing w:before="60" w:after="0" w:line="276" w:lineRule="auto"/>
        <w:rPr>
          <w:rFonts w:cs="Arial"/>
        </w:rPr>
      </w:pPr>
      <w:r w:rsidRPr="00B307F5">
        <w:rPr>
          <w:sz w:val="20"/>
        </w:rPr>
        <w:lastRenderedPageBreak/>
        <w:t xml:space="preserve">Manufacturer shall </w:t>
      </w:r>
      <w:r w:rsidRPr="003A0D5C">
        <w:rPr>
          <w:sz w:val="20"/>
        </w:rPr>
        <w:t xml:space="preserve">provide </w:t>
      </w:r>
      <w:r w:rsidRPr="00332FD0">
        <w:rPr>
          <w:sz w:val="20"/>
        </w:rPr>
        <w:t xml:space="preserve">a limited </w:t>
      </w:r>
      <w:r w:rsidR="00332FD0" w:rsidRPr="00332FD0">
        <w:rPr>
          <w:sz w:val="20"/>
        </w:rPr>
        <w:t>3</w:t>
      </w:r>
      <w:r w:rsidR="003A0D5C" w:rsidRPr="00332FD0">
        <w:rPr>
          <w:sz w:val="20"/>
        </w:rPr>
        <w:t xml:space="preserve"> year</w:t>
      </w:r>
      <w:r w:rsidRPr="00332FD0">
        <w:rPr>
          <w:color w:val="FF0000"/>
          <w:sz w:val="20"/>
        </w:rPr>
        <w:t xml:space="preserve"> </w:t>
      </w:r>
      <w:r w:rsidRPr="00332FD0">
        <w:rPr>
          <w:sz w:val="20"/>
        </w:rPr>
        <w:t>warranty</w:t>
      </w:r>
      <w:r w:rsidR="002E2FE4" w:rsidRPr="00332FD0">
        <w:rPr>
          <w:sz w:val="20"/>
        </w:rPr>
        <w:t xml:space="preserve"> </w:t>
      </w:r>
      <w:r w:rsidRPr="00332FD0">
        <w:rPr>
          <w:sz w:val="20"/>
        </w:rPr>
        <w:t>for</w:t>
      </w:r>
      <w:r w:rsidRPr="00B307F5">
        <w:rPr>
          <w:sz w:val="20"/>
        </w:rPr>
        <w:t xml:space="preserve"> the </w:t>
      </w:r>
      <w:r w:rsidR="00543EC5">
        <w:rPr>
          <w:color w:val="auto"/>
          <w:sz w:val="20"/>
        </w:rPr>
        <w:t>product</w:t>
      </w:r>
      <w:r w:rsidRPr="00B307F5">
        <w:rPr>
          <w:sz w:val="20"/>
        </w:rPr>
        <w:t xml:space="preserve"> to be free of defect</w:t>
      </w:r>
      <w:r w:rsidR="00AA202E">
        <w:rPr>
          <w:sz w:val="20"/>
        </w:rPr>
        <w:t>s in material and workmanship</w:t>
      </w:r>
      <w:r w:rsidR="00964B31">
        <w:rPr>
          <w:sz w:val="20"/>
        </w:rPr>
        <w:t>.</w:t>
      </w:r>
    </w:p>
    <w:p w14:paraId="7C8D4487" w14:textId="77777777" w:rsidR="00F2566D" w:rsidRPr="00F2566D" w:rsidRDefault="00F2566D" w:rsidP="00F4501A">
      <w:pPr>
        <w:pStyle w:val="Default"/>
        <w:numPr>
          <w:ilvl w:val="2"/>
          <w:numId w:val="19"/>
        </w:numPr>
        <w:spacing w:before="60" w:after="0" w:line="276" w:lineRule="auto"/>
        <w:rPr>
          <w:rFonts w:cs="Arial"/>
          <w:sz w:val="20"/>
          <w:szCs w:val="20"/>
        </w:rPr>
      </w:pPr>
      <w:r w:rsidRPr="00F2566D">
        <w:rPr>
          <w:rFonts w:cs="Arial"/>
          <w:sz w:val="20"/>
          <w:szCs w:val="20"/>
        </w:rPr>
        <w:t>Manufacturer shall provide embedded camera video analytics free of license charges.</w:t>
      </w:r>
    </w:p>
    <w:p w14:paraId="528AF563" w14:textId="77777777" w:rsidR="00F4501A" w:rsidRDefault="00F4501A" w:rsidP="00F4501A">
      <w:pPr>
        <w:spacing w:before="60" w:after="0" w:line="276" w:lineRule="auto"/>
        <w:jc w:val="center"/>
        <w:rPr>
          <w:rFonts w:cs="Arial"/>
        </w:rPr>
      </w:pPr>
    </w:p>
    <w:p w14:paraId="37F4CB08" w14:textId="77777777" w:rsidR="004A4F41" w:rsidRPr="003E10D4" w:rsidRDefault="004A4F41" w:rsidP="00F4501A">
      <w:pPr>
        <w:spacing w:before="60" w:after="0" w:line="276" w:lineRule="auto"/>
        <w:jc w:val="center"/>
        <w:rPr>
          <w:rFonts w:cs="Arial"/>
        </w:rPr>
      </w:pPr>
      <w:r w:rsidRPr="003E10D4">
        <w:rPr>
          <w:rFonts w:cs="Arial"/>
        </w:rPr>
        <w:t>END OF SECTION</w:t>
      </w:r>
    </w:p>
    <w:p w14:paraId="451DB33E" w14:textId="77777777" w:rsidR="004A4F41" w:rsidRPr="00446309" w:rsidRDefault="004A4F41" w:rsidP="00D55D2F">
      <w:pPr>
        <w:pStyle w:val="Heading1"/>
      </w:pPr>
      <w:r>
        <w:br w:type="page"/>
      </w:r>
      <w:r w:rsidRPr="00446309">
        <w:lastRenderedPageBreak/>
        <w:t xml:space="preserve"> </w:t>
      </w:r>
      <w:bookmarkStart w:id="119" w:name="_Toc506215634"/>
      <w:r w:rsidRPr="00446309">
        <w:t>PRODUCTS</w:t>
      </w:r>
      <w:bookmarkEnd w:id="119"/>
    </w:p>
    <w:p w14:paraId="1F723A5A" w14:textId="77777777" w:rsidR="004A4F41" w:rsidRPr="00446309" w:rsidRDefault="00972A5C" w:rsidP="00D55D2F">
      <w:pPr>
        <w:pStyle w:val="Heading2"/>
      </w:pPr>
      <w:bookmarkStart w:id="120" w:name="_Toc506215635"/>
      <w:r w:rsidRPr="00446309">
        <w:t>EQUIPMENT</w:t>
      </w:r>
      <w:bookmarkEnd w:id="120"/>
    </w:p>
    <w:p w14:paraId="7C354697" w14:textId="77777777" w:rsidR="00B8496D" w:rsidRPr="00F33133" w:rsidRDefault="004A4F41" w:rsidP="00B8496D">
      <w:pPr>
        <w:numPr>
          <w:ilvl w:val="2"/>
          <w:numId w:val="19"/>
        </w:numPr>
        <w:spacing w:before="60" w:after="0" w:line="276" w:lineRule="auto"/>
        <w:rPr>
          <w:rFonts w:eastAsia="Times New Roman" w:cs="Arial"/>
          <w:szCs w:val="22"/>
        </w:rPr>
      </w:pPr>
      <w:r w:rsidRPr="00446309">
        <w:rPr>
          <w:rFonts w:cs="Arial"/>
        </w:rPr>
        <w:t xml:space="preserve">Manufacturer: </w:t>
      </w:r>
      <w:r w:rsidR="009A10C3">
        <w:rPr>
          <w:rFonts w:cs="Arial"/>
        </w:rPr>
        <w:tab/>
      </w:r>
      <w:r w:rsidR="0000308B" w:rsidRPr="0013417A">
        <w:rPr>
          <w:rFonts w:eastAsia="맑은 고딕" w:cs="Arial" w:hint="eastAsia"/>
          <w:lang w:eastAsia="ko-KR"/>
        </w:rPr>
        <w:t xml:space="preserve">Hanwha Techwin </w:t>
      </w:r>
    </w:p>
    <w:p w14:paraId="22E1FC07" w14:textId="77777777" w:rsidR="004A4F41" w:rsidRPr="00F80120" w:rsidRDefault="00005C01" w:rsidP="00F4501A">
      <w:pPr>
        <w:spacing w:before="60" w:after="0" w:line="276" w:lineRule="auto"/>
        <w:ind w:left="2880"/>
        <w:rPr>
          <w:rFonts w:eastAsia="맑은 고딕" w:cs="Arial"/>
          <w:szCs w:val="22"/>
          <w:lang w:eastAsia="ko-KR"/>
        </w:rPr>
      </w:pPr>
      <w:r w:rsidRPr="00005C01">
        <w:rPr>
          <w:rFonts w:eastAsia="맑은 고딕" w:cs="Arial"/>
          <w:szCs w:val="22"/>
          <w:lang w:eastAsia="ko-KR"/>
        </w:rPr>
        <w:t>www.hanwha-security.com</w:t>
      </w:r>
    </w:p>
    <w:p w14:paraId="528E650B" w14:textId="5F084984" w:rsidR="004A4F41" w:rsidRDefault="00A5691E" w:rsidP="00F4501A">
      <w:pPr>
        <w:numPr>
          <w:ilvl w:val="2"/>
          <w:numId w:val="19"/>
        </w:numPr>
        <w:spacing w:before="60" w:after="0" w:line="276" w:lineRule="auto"/>
        <w:rPr>
          <w:rFonts w:cs="Arial"/>
        </w:rPr>
      </w:pPr>
      <w:r>
        <w:rPr>
          <w:rFonts w:cs="Arial"/>
        </w:rPr>
        <w:t>Model</w:t>
      </w:r>
      <w:r w:rsidR="00712573">
        <w:rPr>
          <w:rFonts w:cs="Arial"/>
        </w:rPr>
        <w:tab/>
      </w:r>
      <w:r w:rsidR="00712573">
        <w:rPr>
          <w:rFonts w:cs="Arial"/>
        </w:rPr>
        <w:tab/>
      </w:r>
      <w:r w:rsidR="00EB67E9">
        <w:rPr>
          <w:rFonts w:eastAsia="맑은 고딕" w:cs="Arial" w:hint="eastAsia"/>
          <w:lang w:eastAsia="ko-KR"/>
        </w:rPr>
        <w:t>SSM</w:t>
      </w:r>
      <w:r w:rsidR="00005C01">
        <w:rPr>
          <w:rFonts w:eastAsia="맑은 고딕" w:cs="Arial" w:hint="eastAsia"/>
          <w:lang w:eastAsia="ko-KR"/>
        </w:rPr>
        <w:t xml:space="preserve"> v2.</w:t>
      </w:r>
      <w:r w:rsidR="00673910">
        <w:rPr>
          <w:rFonts w:eastAsia="맑은 고딕" w:cs="Arial"/>
          <w:lang w:eastAsia="ko-KR"/>
        </w:rPr>
        <w:t>1</w:t>
      </w:r>
      <w:r w:rsidR="00005C01">
        <w:rPr>
          <w:rFonts w:eastAsia="맑은 고딕" w:cs="Arial" w:hint="eastAsia"/>
          <w:lang w:eastAsia="ko-KR"/>
        </w:rPr>
        <w:t>0</w:t>
      </w:r>
    </w:p>
    <w:p w14:paraId="3BC7424B" w14:textId="77777777" w:rsidR="004A4F41" w:rsidRPr="00446309" w:rsidRDefault="004A4F41" w:rsidP="00F4501A">
      <w:pPr>
        <w:numPr>
          <w:ilvl w:val="2"/>
          <w:numId w:val="19"/>
        </w:numPr>
        <w:spacing w:before="60" w:after="0" w:line="276" w:lineRule="auto"/>
        <w:rPr>
          <w:rFonts w:cs="Arial"/>
        </w:rPr>
      </w:pPr>
      <w:r w:rsidRPr="00446309">
        <w:rPr>
          <w:rFonts w:cs="Arial"/>
        </w:rPr>
        <w:t xml:space="preserve">Alternates: </w:t>
      </w:r>
      <w:r w:rsidR="00D42A9B">
        <w:rPr>
          <w:rFonts w:cs="Arial"/>
        </w:rPr>
        <w:tab/>
      </w:r>
      <w:r w:rsidR="00D42A9B">
        <w:rPr>
          <w:rFonts w:cs="Arial"/>
        </w:rPr>
        <w:tab/>
      </w:r>
      <w:r w:rsidRPr="00446309">
        <w:rPr>
          <w:rFonts w:cs="Arial"/>
        </w:rPr>
        <w:t>None</w:t>
      </w:r>
    </w:p>
    <w:p w14:paraId="66471547" w14:textId="77777777" w:rsidR="004A4F41" w:rsidRPr="00446309" w:rsidRDefault="00DA7533" w:rsidP="00D55D2F">
      <w:pPr>
        <w:pStyle w:val="Heading2"/>
      </w:pPr>
      <w:bookmarkStart w:id="121" w:name="_Toc506215636"/>
      <w:r>
        <w:t xml:space="preserve">GENERAL </w:t>
      </w:r>
      <w:r w:rsidR="004A4F41" w:rsidRPr="00446309">
        <w:t>DESCRIPTION</w:t>
      </w:r>
      <w:bookmarkEnd w:id="121"/>
    </w:p>
    <w:p w14:paraId="5008436C" w14:textId="72EDC43D" w:rsidR="00580A6C" w:rsidRPr="00580A6C" w:rsidRDefault="007F5866" w:rsidP="00580A6C">
      <w:pPr>
        <w:pStyle w:val="StyleDefaultComplex10pt"/>
        <w:numPr>
          <w:ilvl w:val="2"/>
          <w:numId w:val="19"/>
        </w:numPr>
        <w:spacing w:before="60" w:after="0" w:line="276" w:lineRule="auto"/>
        <w:jc w:val="both"/>
        <w:rPr>
          <w:rFonts w:cs="Arial"/>
          <w:color w:val="auto"/>
          <w:sz w:val="20"/>
        </w:rPr>
      </w:pPr>
      <w:r w:rsidRPr="00D84224">
        <w:rPr>
          <w:rFonts w:eastAsia="맑은 고딕" w:cs="Arial" w:hint="eastAsia"/>
          <w:bCs/>
          <w:color w:val="auto"/>
          <w:sz w:val="20"/>
          <w:lang w:eastAsia="ko-KR"/>
        </w:rPr>
        <w:t>The software shall be designed for commercial and industrial use</w:t>
      </w:r>
      <w:r w:rsidR="000B3A7F" w:rsidRPr="00D84224">
        <w:rPr>
          <w:rFonts w:eastAsia="맑은 고딕" w:cs="Arial" w:hint="eastAsia"/>
          <w:bCs/>
          <w:color w:val="auto"/>
          <w:sz w:val="20"/>
          <w:lang w:eastAsia="ko-KR"/>
        </w:rPr>
        <w:t xml:space="preserve"> and installed in a single </w:t>
      </w:r>
      <w:proofErr w:type="gramStart"/>
      <w:r w:rsidR="000B3A7F" w:rsidRPr="00D84224">
        <w:rPr>
          <w:rFonts w:eastAsia="맑은 고딕" w:cs="Arial" w:hint="eastAsia"/>
          <w:bCs/>
          <w:color w:val="auto"/>
          <w:sz w:val="20"/>
          <w:lang w:eastAsia="ko-KR"/>
        </w:rPr>
        <w:t>PC</w:t>
      </w:r>
      <w:r w:rsidR="00DB77CA">
        <w:rPr>
          <w:rFonts w:eastAsia="맑은 고딕" w:cs="Arial"/>
          <w:bCs/>
          <w:color w:val="auto"/>
          <w:sz w:val="20"/>
          <w:lang w:eastAsia="ko-KR"/>
        </w:rPr>
        <w:t>(</w:t>
      </w:r>
      <w:proofErr w:type="gramEnd"/>
      <w:r w:rsidR="00DB77CA">
        <w:rPr>
          <w:rFonts w:eastAsia="맑은 고딕" w:cs="Arial"/>
          <w:bCs/>
          <w:color w:val="auto"/>
          <w:sz w:val="20"/>
          <w:lang w:eastAsia="ko-KR"/>
        </w:rPr>
        <w:t>include server/workstation)</w:t>
      </w:r>
      <w:r w:rsidR="000B3A7F" w:rsidRPr="00D84224">
        <w:rPr>
          <w:rFonts w:eastAsia="맑은 고딕" w:cs="Arial" w:hint="eastAsia"/>
          <w:bCs/>
          <w:color w:val="auto"/>
          <w:sz w:val="20"/>
          <w:lang w:eastAsia="ko-KR"/>
        </w:rPr>
        <w:t xml:space="preserve"> as a stand-alone or in multiple sites</w:t>
      </w:r>
      <w:r w:rsidR="00904FDA">
        <w:rPr>
          <w:rFonts w:eastAsia="맑은 고딕" w:cs="Arial" w:hint="eastAsia"/>
          <w:bCs/>
          <w:color w:val="auto"/>
          <w:sz w:val="20"/>
          <w:lang w:eastAsia="ko-KR"/>
        </w:rPr>
        <w:t xml:space="preserve"> providing a fully distributed solution with applications for remote users</w:t>
      </w:r>
      <w:r w:rsidRPr="00D84224">
        <w:rPr>
          <w:rFonts w:eastAsia="맑은 고딕" w:cs="Arial" w:hint="eastAsia"/>
          <w:bCs/>
          <w:color w:val="auto"/>
          <w:sz w:val="20"/>
          <w:lang w:eastAsia="ko-KR"/>
        </w:rPr>
        <w:t>.</w:t>
      </w:r>
    </w:p>
    <w:p w14:paraId="680F5F06" w14:textId="77777777" w:rsidR="00580A6C" w:rsidRPr="00580A6C" w:rsidRDefault="00580A6C" w:rsidP="00580A6C">
      <w:pPr>
        <w:pStyle w:val="StyleDefaultComplex10pt"/>
        <w:numPr>
          <w:ilvl w:val="2"/>
          <w:numId w:val="19"/>
        </w:numPr>
        <w:spacing w:before="60" w:after="0" w:line="276" w:lineRule="auto"/>
        <w:jc w:val="both"/>
        <w:rPr>
          <w:rFonts w:cs="Arial"/>
          <w:color w:val="auto"/>
          <w:sz w:val="20"/>
        </w:rPr>
      </w:pPr>
      <w:r w:rsidRPr="00885669">
        <w:rPr>
          <w:rFonts w:eastAsia="맑은 고딕" w:cs="Arial" w:hint="eastAsia"/>
          <w:color w:val="auto"/>
          <w:sz w:val="20"/>
          <w:lang w:eastAsia="ko-KR"/>
        </w:rPr>
        <w:t>The technology involved in development of this software shall be standard and proven and the provider shall be responsible for rigorous testing prior to the release.</w:t>
      </w:r>
    </w:p>
    <w:p w14:paraId="30BD4C63" w14:textId="15EE9343" w:rsidR="008A66C2" w:rsidRPr="00B005B3" w:rsidRDefault="00580A6C" w:rsidP="0017347B">
      <w:pPr>
        <w:pStyle w:val="StyleDefaultComplex10pt"/>
        <w:numPr>
          <w:ilvl w:val="2"/>
          <w:numId w:val="19"/>
        </w:numPr>
        <w:spacing w:before="60" w:after="0" w:line="276" w:lineRule="auto"/>
        <w:jc w:val="both"/>
        <w:rPr>
          <w:rFonts w:cs="Arial"/>
          <w:color w:val="auto"/>
          <w:sz w:val="20"/>
        </w:rPr>
      </w:pPr>
      <w:r w:rsidRPr="00885669">
        <w:rPr>
          <w:rFonts w:eastAsia="맑은 고딕" w:cs="Arial" w:hint="eastAsia"/>
          <w:color w:val="auto"/>
          <w:sz w:val="20"/>
          <w:lang w:eastAsia="ko-KR"/>
        </w:rPr>
        <w:t xml:space="preserve">The provider shall </w:t>
      </w:r>
      <w:r w:rsidR="00B635D8">
        <w:rPr>
          <w:rFonts w:eastAsia="맑은 고딕" w:cs="Arial" w:hint="eastAsia"/>
          <w:color w:val="auto"/>
          <w:sz w:val="20"/>
          <w:lang w:eastAsia="ko-KR"/>
        </w:rPr>
        <w:t xml:space="preserve">offer training on installation, design, </w:t>
      </w:r>
      <w:r w:rsidRPr="00885669">
        <w:rPr>
          <w:rFonts w:eastAsia="맑은 고딕" w:cs="Arial" w:hint="eastAsia"/>
          <w:color w:val="auto"/>
          <w:sz w:val="20"/>
          <w:lang w:eastAsia="ko-KR"/>
        </w:rPr>
        <w:t>functions, specification or</w:t>
      </w:r>
      <w:r w:rsidR="00703B45" w:rsidRPr="00885669">
        <w:rPr>
          <w:rFonts w:eastAsia="맑은 고딕" w:cs="Arial" w:hint="eastAsia"/>
          <w:color w:val="auto"/>
          <w:sz w:val="20"/>
          <w:lang w:eastAsia="ko-KR"/>
        </w:rPr>
        <w:t xml:space="preserve"> any other aspects of the software to the users</w:t>
      </w:r>
      <w:r w:rsidR="00ED0A94">
        <w:rPr>
          <w:rFonts w:eastAsia="맑은 고딕" w:cs="Arial"/>
          <w:color w:val="auto"/>
          <w:sz w:val="20"/>
          <w:lang w:eastAsia="ko-KR"/>
        </w:rPr>
        <w:t>.</w:t>
      </w:r>
      <w:r w:rsidRPr="00885669">
        <w:rPr>
          <w:rFonts w:eastAsia="맑은 고딕" w:cs="Arial" w:hint="eastAsia"/>
          <w:color w:val="auto"/>
          <w:sz w:val="20"/>
          <w:lang w:eastAsia="ko-KR"/>
        </w:rPr>
        <w:t xml:space="preserve"> </w:t>
      </w:r>
      <w:r w:rsidR="00710485">
        <w:rPr>
          <w:rFonts w:eastAsia="맑은 고딕" w:cs="Arial" w:hint="eastAsia"/>
          <w:color w:val="auto"/>
          <w:sz w:val="20"/>
          <w:lang w:eastAsia="ko-KR"/>
        </w:rPr>
        <w:t>In addition, t</w:t>
      </w:r>
      <w:r w:rsidR="00904FDA">
        <w:rPr>
          <w:rFonts w:eastAsia="맑은 고딕" w:cs="Arial" w:hint="eastAsia"/>
          <w:color w:val="auto"/>
          <w:sz w:val="20"/>
          <w:lang w:eastAsia="ko-KR"/>
        </w:rPr>
        <w:t xml:space="preserve">here shall be </w:t>
      </w:r>
      <w:r w:rsidR="00725306">
        <w:rPr>
          <w:rFonts w:eastAsia="맑은 고딕" w:cs="Arial" w:hint="eastAsia"/>
          <w:color w:val="auto"/>
          <w:sz w:val="20"/>
          <w:lang w:eastAsia="ko-KR"/>
        </w:rPr>
        <w:t>technical support both online and offline</w:t>
      </w:r>
      <w:r w:rsidR="004B6965">
        <w:rPr>
          <w:rFonts w:eastAsia="맑은 고딕" w:cs="Arial" w:hint="eastAsia"/>
          <w:color w:val="auto"/>
          <w:sz w:val="20"/>
          <w:lang w:eastAsia="ko-KR"/>
        </w:rPr>
        <w:t xml:space="preserve"> and it</w:t>
      </w:r>
      <w:r w:rsidR="00725306">
        <w:rPr>
          <w:rFonts w:eastAsia="맑은 고딕" w:cs="Arial" w:hint="eastAsia"/>
          <w:color w:val="auto"/>
          <w:sz w:val="20"/>
          <w:lang w:eastAsia="ko-KR"/>
        </w:rPr>
        <w:t xml:space="preserve"> shall include design of systems, configuration of software,</w:t>
      </w:r>
      <w:r w:rsidR="004B6965">
        <w:rPr>
          <w:rFonts w:eastAsia="맑은 고딕" w:cs="Arial" w:hint="eastAsia"/>
          <w:color w:val="auto"/>
          <w:sz w:val="20"/>
          <w:lang w:eastAsia="ko-KR"/>
        </w:rPr>
        <w:t xml:space="preserve"> and</w:t>
      </w:r>
      <w:r w:rsidR="00725306">
        <w:rPr>
          <w:rFonts w:eastAsia="맑은 고딕" w:cs="Arial" w:hint="eastAsia"/>
          <w:color w:val="auto"/>
          <w:sz w:val="20"/>
          <w:lang w:eastAsia="ko-KR"/>
        </w:rPr>
        <w:t xml:space="preserve"> review of devices in a system on compatibility.</w:t>
      </w:r>
    </w:p>
    <w:p w14:paraId="69283852" w14:textId="77777777" w:rsidR="00B005B3" w:rsidRPr="00B005B3" w:rsidRDefault="00B005B3" w:rsidP="0017347B">
      <w:pPr>
        <w:pStyle w:val="StyleDefaultComplex10pt"/>
        <w:numPr>
          <w:ilvl w:val="2"/>
          <w:numId w:val="19"/>
        </w:numPr>
        <w:spacing w:before="60" w:after="0" w:line="276" w:lineRule="auto"/>
        <w:jc w:val="both"/>
        <w:rPr>
          <w:rFonts w:cs="Arial"/>
          <w:color w:val="auto"/>
          <w:sz w:val="20"/>
        </w:rPr>
      </w:pPr>
      <w:r w:rsidRPr="00A1578B">
        <w:rPr>
          <w:rFonts w:eastAsia="맑은 고딕" w:cs="Arial" w:hint="eastAsia"/>
          <w:color w:val="auto"/>
          <w:sz w:val="20"/>
          <w:lang w:eastAsia="ko-KR"/>
        </w:rPr>
        <w:t>The provider shall offer software tools to help users design the system. The tools shall be freely available from the provider</w:t>
      </w:r>
      <w:r w:rsidRPr="00A1578B">
        <w:rPr>
          <w:rFonts w:eastAsia="맑은 고딕" w:cs="Arial"/>
          <w:color w:val="auto"/>
          <w:sz w:val="20"/>
          <w:lang w:eastAsia="ko-KR"/>
        </w:rPr>
        <w:t>’</w:t>
      </w:r>
      <w:r w:rsidRPr="00A1578B">
        <w:rPr>
          <w:rFonts w:eastAsia="맑은 고딕" w:cs="Arial" w:hint="eastAsia"/>
          <w:color w:val="auto"/>
          <w:sz w:val="20"/>
          <w:lang w:eastAsia="ko-KR"/>
        </w:rPr>
        <w:t xml:space="preserve">s web site and shall include the following. </w:t>
      </w:r>
    </w:p>
    <w:p w14:paraId="40F758ED" w14:textId="742F5773" w:rsidR="00806350" w:rsidRPr="00156E80" w:rsidRDefault="00CC1EF3" w:rsidP="00B005B3">
      <w:pPr>
        <w:pStyle w:val="StyleDefaultComplex10pt"/>
        <w:numPr>
          <w:ilvl w:val="3"/>
          <w:numId w:val="19"/>
        </w:numPr>
        <w:spacing w:before="60" w:after="0" w:line="276" w:lineRule="auto"/>
        <w:jc w:val="both"/>
        <w:rPr>
          <w:rFonts w:cs="Arial"/>
          <w:color w:val="auto"/>
          <w:sz w:val="20"/>
        </w:rPr>
      </w:pPr>
      <w:r w:rsidRPr="00156E80">
        <w:rPr>
          <w:rFonts w:eastAsia="맑은 고딕" w:cs="Arial"/>
          <w:color w:val="auto"/>
          <w:sz w:val="20"/>
          <w:lang w:eastAsia="ko-KR"/>
        </w:rPr>
        <w:t>A</w:t>
      </w:r>
      <w:r w:rsidR="00806350" w:rsidRPr="00156E80">
        <w:rPr>
          <w:rFonts w:eastAsia="맑은 고딕" w:cs="Arial"/>
          <w:color w:val="auto"/>
          <w:sz w:val="20"/>
          <w:lang w:eastAsia="ko-KR"/>
        </w:rPr>
        <w:t xml:space="preserve"> </w:t>
      </w:r>
      <w:r w:rsidRPr="00156E80">
        <w:rPr>
          <w:rFonts w:eastAsia="맑은 고딕" w:cs="Arial"/>
          <w:color w:val="auto"/>
          <w:sz w:val="20"/>
          <w:lang w:eastAsia="ko-KR"/>
        </w:rPr>
        <w:t xml:space="preserve">software to provide product information and </w:t>
      </w:r>
      <w:r w:rsidR="00156E80">
        <w:rPr>
          <w:rFonts w:eastAsia="맑은 고딕" w:cs="Arial"/>
          <w:color w:val="auto"/>
          <w:sz w:val="20"/>
          <w:lang w:eastAsia="ko-KR"/>
        </w:rPr>
        <w:t xml:space="preserve">to calculate </w:t>
      </w:r>
      <w:r w:rsidRPr="00156E80">
        <w:rPr>
          <w:rFonts w:eastAsia="맑은 고딕" w:cs="Arial"/>
          <w:color w:val="auto"/>
          <w:sz w:val="20"/>
          <w:lang w:eastAsia="ko-KR"/>
        </w:rPr>
        <w:t>bandwidth and storage capacity</w:t>
      </w:r>
    </w:p>
    <w:p w14:paraId="261F57F1" w14:textId="573ABC27" w:rsidR="002D19A2" w:rsidRPr="00156E80" w:rsidRDefault="00156E80" w:rsidP="005F03E7">
      <w:pPr>
        <w:pStyle w:val="StyleDefaultComplex10pt"/>
        <w:numPr>
          <w:ilvl w:val="3"/>
          <w:numId w:val="19"/>
        </w:numPr>
        <w:spacing w:before="60" w:after="0" w:line="276" w:lineRule="auto"/>
        <w:jc w:val="both"/>
        <w:rPr>
          <w:rFonts w:cs="Arial"/>
          <w:color w:val="auto"/>
          <w:sz w:val="20"/>
        </w:rPr>
      </w:pPr>
      <w:r w:rsidRPr="00156E80">
        <w:rPr>
          <w:rFonts w:eastAsia="맑은 고딕" w:cs="Arial"/>
          <w:color w:val="auto"/>
          <w:sz w:val="20"/>
          <w:lang w:eastAsia="ko-KR"/>
        </w:rPr>
        <w:t>A software to search for and to configure devices on the same network</w:t>
      </w:r>
    </w:p>
    <w:p w14:paraId="1B7D770B" w14:textId="77777777" w:rsidR="00D55D2F" w:rsidRPr="00D55D2F" w:rsidRDefault="00D55D2F" w:rsidP="00D55D2F">
      <w:pPr>
        <w:pStyle w:val="Heading2"/>
      </w:pPr>
      <w:bookmarkStart w:id="122" w:name="_Toc506215637"/>
      <w:r w:rsidRPr="00D55D2F">
        <w:rPr>
          <w:rFonts w:hint="eastAsia"/>
        </w:rPr>
        <w:t>COMPONENTS</w:t>
      </w:r>
      <w:bookmarkEnd w:id="122"/>
    </w:p>
    <w:p w14:paraId="374CA734" w14:textId="31086AC0" w:rsidR="00B635D8" w:rsidRPr="00D55D2F" w:rsidRDefault="00D55D2F" w:rsidP="00D55D2F">
      <w:pPr>
        <w:pStyle w:val="Heading3"/>
      </w:pPr>
      <w:bookmarkStart w:id="123" w:name="_Toc506215638"/>
      <w:r w:rsidRPr="00D55D2F">
        <w:rPr>
          <w:rFonts w:hint="eastAsia"/>
        </w:rPr>
        <w:t>Core Server and Client</w:t>
      </w:r>
      <w:r>
        <w:rPr>
          <w:rFonts w:hint="eastAsia"/>
        </w:rPr>
        <w:t xml:space="preserve">: </w:t>
      </w:r>
      <w:r w:rsidR="00B635D8" w:rsidRPr="00D55D2F">
        <w:rPr>
          <w:rFonts w:hint="eastAsia"/>
        </w:rPr>
        <w:t xml:space="preserve">The software shall consist of </w:t>
      </w:r>
      <w:r w:rsidR="0065057F" w:rsidRPr="00D55D2F">
        <w:rPr>
          <w:rFonts w:hint="eastAsia"/>
        </w:rPr>
        <w:t xml:space="preserve">the following two parts; </w:t>
      </w:r>
      <w:r w:rsidR="0096289F" w:rsidRPr="00D55D2F">
        <w:rPr>
          <w:rFonts w:hint="eastAsia"/>
        </w:rPr>
        <w:t xml:space="preserve">core </w:t>
      </w:r>
      <w:r w:rsidR="00B635D8" w:rsidRPr="00D55D2F">
        <w:rPr>
          <w:rFonts w:hint="eastAsia"/>
        </w:rPr>
        <w:t>server and client software</w:t>
      </w:r>
      <w:r w:rsidR="00E30B98">
        <w:t>.</w:t>
      </w:r>
      <w:bookmarkEnd w:id="123"/>
      <w:r w:rsidR="00B635D8" w:rsidRPr="00D55D2F">
        <w:rPr>
          <w:rFonts w:hint="eastAsia"/>
        </w:rPr>
        <w:t xml:space="preserve"> </w:t>
      </w:r>
    </w:p>
    <w:p w14:paraId="12B7574D" w14:textId="77777777" w:rsidR="00B635D8" w:rsidRPr="00652EA2" w:rsidRDefault="00B635D8" w:rsidP="00652EA2">
      <w:pPr>
        <w:pStyle w:val="Heading4"/>
      </w:pPr>
      <w:bookmarkStart w:id="124" w:name="_Toc506215639"/>
      <w:r w:rsidRPr="00652EA2">
        <w:rPr>
          <w:rFonts w:hint="eastAsia"/>
        </w:rPr>
        <w:t>Core Server</w:t>
      </w:r>
      <w:bookmarkEnd w:id="124"/>
    </w:p>
    <w:p w14:paraId="1E9CDD8C" w14:textId="77777777" w:rsidR="00B57833" w:rsidRPr="00B57833" w:rsidRDefault="00B57833" w:rsidP="005838C1">
      <w:pPr>
        <w:pStyle w:val="StyleDefaultComplex10pt"/>
        <w:numPr>
          <w:ilvl w:val="4"/>
          <w:numId w:val="19"/>
        </w:numPr>
        <w:spacing w:before="60" w:after="0" w:line="276" w:lineRule="auto"/>
        <w:jc w:val="both"/>
        <w:rPr>
          <w:rFonts w:cs="Arial"/>
          <w:color w:val="auto"/>
          <w:sz w:val="20"/>
        </w:rPr>
      </w:pPr>
      <w:r>
        <w:rPr>
          <w:rFonts w:eastAsia="맑은 고딕" w:cs="Arial" w:hint="eastAsia"/>
          <w:color w:val="auto"/>
          <w:sz w:val="20"/>
          <w:lang w:eastAsia="ko-KR"/>
        </w:rPr>
        <w:t>Device Registration</w:t>
      </w:r>
    </w:p>
    <w:p w14:paraId="02EBFCA9" w14:textId="77777777" w:rsidR="00B57833" w:rsidRPr="00B57833" w:rsidRDefault="005838C1" w:rsidP="00B57833">
      <w:pPr>
        <w:pStyle w:val="StyleDefaultComplex10pt"/>
        <w:numPr>
          <w:ilvl w:val="5"/>
          <w:numId w:val="19"/>
        </w:numPr>
        <w:spacing w:before="60" w:after="0" w:line="276" w:lineRule="auto"/>
        <w:jc w:val="both"/>
        <w:rPr>
          <w:rFonts w:cs="Arial"/>
          <w:color w:val="auto"/>
          <w:sz w:val="20"/>
        </w:rPr>
      </w:pPr>
      <w:r w:rsidRPr="00B5358B">
        <w:rPr>
          <w:rFonts w:eastAsia="맑은 고딕" w:cs="Arial" w:hint="eastAsia"/>
          <w:color w:val="auto"/>
          <w:sz w:val="20"/>
          <w:lang w:eastAsia="ko-KR"/>
        </w:rPr>
        <w:t>The manufacturer</w:t>
      </w:r>
      <w:r w:rsidRPr="00B5358B">
        <w:rPr>
          <w:rFonts w:eastAsia="맑은 고딕" w:cs="Arial"/>
          <w:color w:val="auto"/>
          <w:sz w:val="20"/>
          <w:lang w:eastAsia="ko-KR"/>
        </w:rPr>
        <w:t>’</w:t>
      </w:r>
      <w:r w:rsidRPr="00B5358B">
        <w:rPr>
          <w:rFonts w:eastAsia="맑은 고딕" w:cs="Arial" w:hint="eastAsia"/>
          <w:color w:val="auto"/>
          <w:sz w:val="20"/>
          <w:lang w:eastAsia="ko-KR"/>
        </w:rPr>
        <w:t xml:space="preserve">s devices including network cameras, network video recorders, and decoders shall be registered </w:t>
      </w:r>
      <w:r w:rsidR="00002166" w:rsidRPr="00B5358B">
        <w:rPr>
          <w:rFonts w:eastAsia="맑은 고딕" w:cs="Arial" w:hint="eastAsia"/>
          <w:color w:val="auto"/>
          <w:sz w:val="20"/>
          <w:lang w:eastAsia="ko-KR"/>
        </w:rPr>
        <w:t>to core servers by</w:t>
      </w:r>
      <w:r w:rsidRPr="00B5358B">
        <w:rPr>
          <w:rFonts w:eastAsia="맑은 고딕" w:cs="Arial" w:hint="eastAsia"/>
          <w:color w:val="auto"/>
          <w:sz w:val="20"/>
          <w:lang w:eastAsia="ko-KR"/>
        </w:rPr>
        <w:t xml:space="preserve"> its proprietary protocols shared among</w:t>
      </w:r>
      <w:r w:rsidR="0082686C">
        <w:rPr>
          <w:rFonts w:eastAsia="맑은 고딕" w:cs="Arial" w:hint="eastAsia"/>
          <w:color w:val="auto"/>
          <w:sz w:val="20"/>
          <w:lang w:eastAsia="ko-KR"/>
        </w:rPr>
        <w:t xml:space="preserve"> the manufacturer</w:t>
      </w:r>
      <w:r w:rsidR="0082686C">
        <w:rPr>
          <w:rFonts w:eastAsia="맑은 고딕" w:cs="Arial"/>
          <w:color w:val="auto"/>
          <w:sz w:val="20"/>
          <w:lang w:eastAsia="ko-KR"/>
        </w:rPr>
        <w:t>’</w:t>
      </w:r>
      <w:r w:rsidR="0082686C">
        <w:rPr>
          <w:rFonts w:eastAsia="맑은 고딕" w:cs="Arial" w:hint="eastAsia"/>
          <w:color w:val="auto"/>
          <w:sz w:val="20"/>
          <w:lang w:eastAsia="ko-KR"/>
        </w:rPr>
        <w:t>s</w:t>
      </w:r>
      <w:r w:rsidRPr="00B5358B">
        <w:rPr>
          <w:rFonts w:eastAsia="맑은 고딕" w:cs="Arial" w:hint="eastAsia"/>
          <w:color w:val="auto"/>
          <w:sz w:val="20"/>
          <w:lang w:eastAsia="ko-KR"/>
        </w:rPr>
        <w:t xml:space="preserve"> network products. </w:t>
      </w:r>
    </w:p>
    <w:p w14:paraId="324886BC" w14:textId="77777777" w:rsidR="00B57833" w:rsidRPr="00B57833" w:rsidRDefault="005838C1" w:rsidP="00B57833">
      <w:pPr>
        <w:pStyle w:val="StyleDefaultComplex10pt"/>
        <w:numPr>
          <w:ilvl w:val="5"/>
          <w:numId w:val="19"/>
        </w:numPr>
        <w:spacing w:before="60" w:after="0" w:line="276" w:lineRule="auto"/>
        <w:jc w:val="both"/>
        <w:rPr>
          <w:rFonts w:cs="Arial"/>
          <w:color w:val="auto"/>
          <w:sz w:val="20"/>
        </w:rPr>
      </w:pPr>
      <w:r w:rsidRPr="00B5358B">
        <w:rPr>
          <w:rFonts w:eastAsia="맑은 고딕" w:cs="Arial" w:hint="eastAsia"/>
          <w:color w:val="auto"/>
          <w:sz w:val="20"/>
          <w:lang w:eastAsia="ko-KR"/>
        </w:rPr>
        <w:t xml:space="preserve">Analog products shall also be registered either through digital video recorder and encoders. </w:t>
      </w:r>
    </w:p>
    <w:p w14:paraId="23659BA4" w14:textId="69987479" w:rsidR="00B57833" w:rsidRPr="00B57833" w:rsidRDefault="00534E82" w:rsidP="00B57833">
      <w:pPr>
        <w:pStyle w:val="StyleDefaultComplex10pt"/>
        <w:numPr>
          <w:ilvl w:val="5"/>
          <w:numId w:val="19"/>
        </w:numPr>
        <w:spacing w:before="60" w:after="0" w:line="276" w:lineRule="auto"/>
        <w:jc w:val="both"/>
        <w:rPr>
          <w:rFonts w:cs="Arial"/>
          <w:color w:val="auto"/>
          <w:sz w:val="20"/>
        </w:rPr>
      </w:pPr>
      <w:r>
        <w:rPr>
          <w:rFonts w:eastAsia="맑은 고딕" w:cs="Arial" w:hint="eastAsia"/>
          <w:color w:val="auto"/>
          <w:sz w:val="20"/>
          <w:lang w:eastAsia="ko-KR"/>
        </w:rPr>
        <w:t>For devices that have not adopted the manufacturer</w:t>
      </w:r>
      <w:r>
        <w:rPr>
          <w:rFonts w:eastAsia="맑은 고딕" w:cs="Arial"/>
          <w:color w:val="auto"/>
          <w:sz w:val="20"/>
          <w:lang w:eastAsia="ko-KR"/>
        </w:rPr>
        <w:t>’</w:t>
      </w:r>
      <w:r>
        <w:rPr>
          <w:rFonts w:eastAsia="맑은 고딕" w:cs="Arial" w:hint="eastAsia"/>
          <w:color w:val="auto"/>
          <w:sz w:val="20"/>
          <w:lang w:eastAsia="ko-KR"/>
        </w:rPr>
        <w:t>s protocols, ONVIF shall be used for registrations.</w:t>
      </w:r>
      <w:r w:rsidR="00B005B3">
        <w:rPr>
          <w:rFonts w:eastAsia="맑은 고딕" w:cs="Arial" w:hint="eastAsia"/>
          <w:color w:val="auto"/>
          <w:sz w:val="20"/>
          <w:lang w:eastAsia="ko-KR"/>
        </w:rPr>
        <w:t xml:space="preserve"> </w:t>
      </w:r>
    </w:p>
    <w:p w14:paraId="0C1095AF" w14:textId="2C45786E" w:rsidR="005838C1" w:rsidRPr="00317235" w:rsidRDefault="00B57833" w:rsidP="00B57833">
      <w:pPr>
        <w:pStyle w:val="StyleDefaultComplex10pt"/>
        <w:numPr>
          <w:ilvl w:val="5"/>
          <w:numId w:val="19"/>
        </w:numPr>
        <w:spacing w:before="60" w:after="0" w:line="276" w:lineRule="auto"/>
        <w:jc w:val="both"/>
        <w:rPr>
          <w:rFonts w:cs="Arial"/>
          <w:color w:val="auto"/>
          <w:sz w:val="20"/>
        </w:rPr>
      </w:pPr>
      <w:r>
        <w:rPr>
          <w:rFonts w:eastAsia="맑은 고딕" w:cs="Arial" w:hint="eastAsia"/>
          <w:color w:val="auto"/>
          <w:sz w:val="20"/>
          <w:lang w:eastAsia="ko-KR"/>
        </w:rPr>
        <w:t>Regardless of w</w:t>
      </w:r>
      <w:r w:rsidR="00B005B3">
        <w:rPr>
          <w:rFonts w:eastAsia="맑은 고딕" w:cs="Arial" w:hint="eastAsia"/>
          <w:color w:val="auto"/>
          <w:sz w:val="20"/>
          <w:lang w:eastAsia="ko-KR"/>
        </w:rPr>
        <w:t>hether it is ONVIF or the manufacturer</w:t>
      </w:r>
      <w:r w:rsidR="00B005B3">
        <w:rPr>
          <w:rFonts w:eastAsia="맑은 고딕" w:cs="Arial"/>
          <w:color w:val="auto"/>
          <w:sz w:val="20"/>
          <w:lang w:eastAsia="ko-KR"/>
        </w:rPr>
        <w:t>’</w:t>
      </w:r>
      <w:r w:rsidR="00B005B3">
        <w:rPr>
          <w:rFonts w:eastAsia="맑은 고딕" w:cs="Arial" w:hint="eastAsia"/>
          <w:color w:val="auto"/>
          <w:sz w:val="20"/>
          <w:lang w:eastAsia="ko-KR"/>
        </w:rPr>
        <w:t xml:space="preserve">s protocol, the software shall be able to find </w:t>
      </w:r>
      <w:r>
        <w:rPr>
          <w:rFonts w:eastAsia="맑은 고딕" w:cs="Arial" w:hint="eastAsia"/>
          <w:color w:val="auto"/>
          <w:sz w:val="20"/>
          <w:lang w:eastAsia="ko-KR"/>
        </w:rPr>
        <w:t xml:space="preserve">and register devices in network. For devices that have not been discovered, it </w:t>
      </w:r>
      <w:r w:rsidR="00B005B3">
        <w:rPr>
          <w:rFonts w:eastAsia="맑은 고딕" w:cs="Arial" w:hint="eastAsia"/>
          <w:color w:val="auto"/>
          <w:sz w:val="20"/>
          <w:lang w:eastAsia="ko-KR"/>
        </w:rPr>
        <w:t xml:space="preserve">shall allow manual registration. </w:t>
      </w:r>
    </w:p>
    <w:p w14:paraId="734B0967" w14:textId="77777777" w:rsidR="00B57833" w:rsidRPr="00B57833" w:rsidRDefault="00B57833" w:rsidP="006714EA">
      <w:pPr>
        <w:pStyle w:val="StyleDefaultComplex10pt"/>
        <w:numPr>
          <w:ilvl w:val="4"/>
          <w:numId w:val="19"/>
        </w:numPr>
        <w:spacing w:before="60" w:after="0" w:line="276" w:lineRule="auto"/>
        <w:jc w:val="both"/>
        <w:rPr>
          <w:rFonts w:cs="Arial"/>
          <w:color w:val="auto"/>
          <w:sz w:val="20"/>
        </w:rPr>
      </w:pPr>
      <w:r>
        <w:rPr>
          <w:rFonts w:eastAsia="맑은 고딕" w:cs="Arial" w:hint="eastAsia"/>
          <w:color w:val="auto"/>
          <w:sz w:val="20"/>
          <w:lang w:eastAsia="ko-KR"/>
        </w:rPr>
        <w:t>Recording</w:t>
      </w:r>
    </w:p>
    <w:p w14:paraId="20B4A26A" w14:textId="77777777" w:rsidR="00B57833" w:rsidRPr="00B57833" w:rsidRDefault="00B57833" w:rsidP="00B57833">
      <w:pPr>
        <w:pStyle w:val="StyleDefaultComplex10pt"/>
        <w:numPr>
          <w:ilvl w:val="5"/>
          <w:numId w:val="19"/>
        </w:numPr>
        <w:spacing w:before="60" w:after="0" w:line="276" w:lineRule="auto"/>
        <w:jc w:val="both"/>
        <w:rPr>
          <w:rFonts w:cs="Arial"/>
          <w:color w:val="auto"/>
          <w:sz w:val="20"/>
        </w:rPr>
      </w:pPr>
      <w:r w:rsidRPr="00A1578B">
        <w:rPr>
          <w:rFonts w:eastAsia="맑은 고딕" w:cs="Arial" w:hint="eastAsia"/>
          <w:color w:val="auto"/>
          <w:sz w:val="20"/>
          <w:lang w:eastAsia="ko-KR"/>
        </w:rPr>
        <w:t>Once devices are registered, the software shall select profiles, allocate storage devices (HDD or SSD installed in a PC), and configure recording automatically</w:t>
      </w:r>
      <w:r w:rsidR="007058F5" w:rsidRPr="00A1578B">
        <w:rPr>
          <w:rFonts w:eastAsia="맑은 고딕" w:cs="Arial" w:hint="eastAsia"/>
          <w:color w:val="auto"/>
          <w:sz w:val="20"/>
          <w:lang w:eastAsia="ko-KR"/>
        </w:rPr>
        <w:t xml:space="preserve"> in an optimized way</w:t>
      </w:r>
      <w:r w:rsidRPr="00A1578B">
        <w:rPr>
          <w:rFonts w:eastAsia="맑은 고딕" w:cs="Arial" w:hint="eastAsia"/>
          <w:color w:val="auto"/>
          <w:sz w:val="20"/>
          <w:lang w:eastAsia="ko-KR"/>
        </w:rPr>
        <w:t xml:space="preserve"> to minimize time and effort required for configuration. If desired by users, manual configuration of recording shall be allowed. </w:t>
      </w:r>
    </w:p>
    <w:p w14:paraId="4CC788DC" w14:textId="7AC67EC5" w:rsidR="00B57833" w:rsidRPr="00601B77" w:rsidRDefault="005838C1" w:rsidP="00B57833">
      <w:pPr>
        <w:pStyle w:val="StyleDefaultComplex10pt"/>
        <w:numPr>
          <w:ilvl w:val="5"/>
          <w:numId w:val="19"/>
        </w:numPr>
        <w:spacing w:before="60" w:after="0" w:line="276" w:lineRule="auto"/>
        <w:jc w:val="both"/>
        <w:rPr>
          <w:rFonts w:cs="Arial"/>
          <w:color w:val="auto"/>
          <w:sz w:val="20"/>
        </w:rPr>
      </w:pPr>
      <w:r w:rsidRPr="00601B77">
        <w:rPr>
          <w:rFonts w:eastAsia="맑은 고딕" w:cs="Arial" w:hint="eastAsia"/>
          <w:color w:val="auto"/>
          <w:sz w:val="20"/>
          <w:lang w:eastAsia="ko-KR"/>
        </w:rPr>
        <w:t xml:space="preserve">The </w:t>
      </w:r>
      <w:r w:rsidRPr="00601B77">
        <w:rPr>
          <w:rFonts w:eastAsia="맑은 고딕" w:cs="Arial"/>
          <w:color w:val="auto"/>
          <w:sz w:val="20"/>
          <w:lang w:eastAsia="ko-KR"/>
        </w:rPr>
        <w:t>software</w:t>
      </w:r>
      <w:r w:rsidRPr="00601B77">
        <w:rPr>
          <w:rFonts w:eastAsia="맑은 고딕" w:cs="Arial" w:hint="eastAsia"/>
          <w:color w:val="auto"/>
          <w:sz w:val="20"/>
          <w:lang w:eastAsia="ko-KR"/>
        </w:rPr>
        <w:t xml:space="preserve"> shall provide advanced search features</w:t>
      </w:r>
      <w:r w:rsidR="00002166" w:rsidRPr="00601B77">
        <w:rPr>
          <w:rFonts w:eastAsia="맑은 고딕" w:cs="Arial" w:hint="eastAsia"/>
          <w:color w:val="auto"/>
          <w:sz w:val="20"/>
          <w:lang w:eastAsia="ko-KR"/>
        </w:rPr>
        <w:t xml:space="preserve">, </w:t>
      </w:r>
      <w:r w:rsidR="00480A76" w:rsidRPr="00601B77">
        <w:rPr>
          <w:rFonts w:eastAsia="맑은 고딕" w:cs="Arial"/>
          <w:color w:val="auto"/>
          <w:sz w:val="20"/>
          <w:lang w:eastAsia="ko-KR"/>
        </w:rPr>
        <w:t>high</w:t>
      </w:r>
      <w:r w:rsidR="00002166" w:rsidRPr="00601B77">
        <w:rPr>
          <w:rFonts w:eastAsia="맑은 고딕" w:cs="Arial" w:hint="eastAsia"/>
          <w:color w:val="auto"/>
          <w:sz w:val="20"/>
          <w:lang w:eastAsia="ko-KR"/>
        </w:rPr>
        <w:t xml:space="preserve"> resolution, CUDA decoding, </w:t>
      </w:r>
      <w:r w:rsidR="008A36E5" w:rsidRPr="00601B77">
        <w:rPr>
          <w:rFonts w:eastAsia="맑은 고딕" w:cs="Arial"/>
          <w:color w:val="auto"/>
          <w:sz w:val="20"/>
          <w:lang w:eastAsia="ko-KR"/>
        </w:rPr>
        <w:t xml:space="preserve">ANPR, </w:t>
      </w:r>
      <w:r w:rsidR="00534E82" w:rsidRPr="00601B77">
        <w:rPr>
          <w:rFonts w:eastAsia="맑은 고딕" w:cs="Arial" w:hint="eastAsia"/>
          <w:color w:val="auto"/>
          <w:sz w:val="20"/>
          <w:lang w:eastAsia="ko-KR"/>
        </w:rPr>
        <w:t xml:space="preserve">and </w:t>
      </w:r>
      <w:r w:rsidR="00002166" w:rsidRPr="00601B77">
        <w:rPr>
          <w:rFonts w:eastAsia="맑은 고딕" w:cs="Arial" w:hint="eastAsia"/>
          <w:color w:val="auto"/>
          <w:sz w:val="20"/>
          <w:lang w:eastAsia="ko-KR"/>
        </w:rPr>
        <w:t xml:space="preserve">transcoding for mobile applications. </w:t>
      </w:r>
    </w:p>
    <w:p w14:paraId="1DDA3D49" w14:textId="77777777" w:rsidR="00B57833" w:rsidRPr="00B57833" w:rsidRDefault="007058F5" w:rsidP="00B57833">
      <w:pPr>
        <w:pStyle w:val="StyleDefaultComplex10pt"/>
        <w:numPr>
          <w:ilvl w:val="5"/>
          <w:numId w:val="19"/>
        </w:numPr>
        <w:spacing w:before="60" w:after="0" w:line="276" w:lineRule="auto"/>
        <w:jc w:val="both"/>
        <w:rPr>
          <w:rFonts w:cs="Arial"/>
          <w:color w:val="auto"/>
          <w:sz w:val="20"/>
        </w:rPr>
      </w:pPr>
      <w:r>
        <w:rPr>
          <w:rFonts w:eastAsia="맑은 고딕" w:cs="Arial" w:hint="eastAsia"/>
          <w:color w:val="auto"/>
          <w:sz w:val="20"/>
          <w:lang w:eastAsia="ko-KR"/>
        </w:rPr>
        <w:lastRenderedPageBreak/>
        <w:t>I</w:t>
      </w:r>
      <w:r w:rsidR="00534E82">
        <w:rPr>
          <w:rFonts w:eastAsia="맑은 고딕" w:cs="Arial" w:hint="eastAsia"/>
          <w:color w:val="auto"/>
          <w:sz w:val="20"/>
          <w:lang w:eastAsia="ko-KR"/>
        </w:rPr>
        <w:t>f PoS devices a</w:t>
      </w:r>
      <w:r w:rsidR="006714EA">
        <w:rPr>
          <w:rFonts w:eastAsia="맑은 고딕" w:cs="Arial" w:hint="eastAsia"/>
          <w:color w:val="auto"/>
          <w:sz w:val="20"/>
          <w:lang w:eastAsia="ko-KR"/>
        </w:rPr>
        <w:t xml:space="preserve">re connected, transaction data </w:t>
      </w:r>
      <w:r w:rsidR="00534E82">
        <w:rPr>
          <w:rFonts w:eastAsia="맑은 고딕" w:cs="Arial" w:hint="eastAsia"/>
          <w:color w:val="auto"/>
          <w:sz w:val="20"/>
          <w:lang w:eastAsia="ko-KR"/>
        </w:rPr>
        <w:t xml:space="preserve">shall be recorded along with video for users to search later. </w:t>
      </w:r>
    </w:p>
    <w:p w14:paraId="586DD96F" w14:textId="77777777" w:rsidR="006714EA" w:rsidRPr="00E26857" w:rsidRDefault="00880E81" w:rsidP="00B57833">
      <w:pPr>
        <w:pStyle w:val="StyleDefaultComplex10pt"/>
        <w:numPr>
          <w:ilvl w:val="5"/>
          <w:numId w:val="19"/>
        </w:numPr>
        <w:spacing w:before="60" w:after="0" w:line="276" w:lineRule="auto"/>
        <w:jc w:val="both"/>
        <w:rPr>
          <w:rFonts w:cs="Arial"/>
          <w:color w:val="auto"/>
          <w:sz w:val="20"/>
        </w:rPr>
      </w:pPr>
      <w:r>
        <w:rPr>
          <w:rFonts w:eastAsia="맑은 고딕" w:cs="Arial" w:hint="eastAsia"/>
          <w:color w:val="auto"/>
          <w:sz w:val="20"/>
          <w:lang w:eastAsia="ko-KR"/>
        </w:rPr>
        <w:t xml:space="preserve">Up to 128 channels can be registered if cameras are directly connected to the server and up to 3000 channels if cameras are connected through NVRs or DVRs. </w:t>
      </w:r>
    </w:p>
    <w:p w14:paraId="093B4ED8" w14:textId="77777777" w:rsidR="00E26857" w:rsidRDefault="00E26857" w:rsidP="00E26857">
      <w:pPr>
        <w:pStyle w:val="StyleDefaultComplex10pt"/>
        <w:numPr>
          <w:ilvl w:val="5"/>
          <w:numId w:val="19"/>
        </w:numPr>
        <w:spacing w:before="60" w:after="0" w:line="276" w:lineRule="auto"/>
        <w:jc w:val="both"/>
        <w:rPr>
          <w:rFonts w:eastAsia="맑은 고딕" w:cs="Arial"/>
          <w:sz w:val="20"/>
          <w:lang w:eastAsia="ko-KR"/>
        </w:rPr>
      </w:pPr>
      <w:r>
        <w:rPr>
          <w:rFonts w:eastAsia="맑은 고딕" w:cs="Arial" w:hint="eastAsia"/>
          <w:sz w:val="20"/>
          <w:lang w:eastAsia="ko-KR"/>
        </w:rPr>
        <w:t xml:space="preserve">Storage options shall include the following. </w:t>
      </w:r>
    </w:p>
    <w:p w14:paraId="434C6DF0" w14:textId="77777777" w:rsidR="00E26857" w:rsidRDefault="00E26857" w:rsidP="00E2685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hint="eastAsia"/>
          <w:sz w:val="20"/>
          <w:lang w:eastAsia="ko-KR"/>
        </w:rPr>
        <w:t xml:space="preserve">Inbuilt HDD (or SSD) on the server. </w:t>
      </w:r>
    </w:p>
    <w:p w14:paraId="6622763D" w14:textId="77777777" w:rsidR="00E26857" w:rsidRDefault="00E26857" w:rsidP="00E2685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hint="eastAsia"/>
          <w:sz w:val="20"/>
          <w:lang w:eastAsia="ko-KR"/>
        </w:rPr>
        <w:t xml:space="preserve">Direct attached storage boxes attached to servers. </w:t>
      </w:r>
    </w:p>
    <w:p w14:paraId="531EEB22" w14:textId="571DF4C3" w:rsidR="00E26857" w:rsidRDefault="00E26857" w:rsidP="00E2685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hint="eastAsia"/>
          <w:sz w:val="20"/>
          <w:lang w:eastAsia="ko-KR"/>
        </w:rPr>
        <w:t>Network attached storage</w:t>
      </w:r>
      <w:r w:rsidR="00184A8E">
        <w:rPr>
          <w:rFonts w:eastAsia="맑은 고딕" w:cs="Arial"/>
          <w:sz w:val="20"/>
          <w:lang w:eastAsia="ko-KR"/>
        </w:rPr>
        <w:t xml:space="preserve"> (NAS</w:t>
      </w:r>
      <w:r w:rsidR="00835003">
        <w:rPr>
          <w:rFonts w:eastAsia="맑은 고딕" w:cs="Arial"/>
          <w:sz w:val="20"/>
          <w:lang w:eastAsia="ko-KR"/>
        </w:rPr>
        <w:t>)</w:t>
      </w:r>
    </w:p>
    <w:p w14:paraId="642F638C" w14:textId="6CB9FA1C" w:rsidR="00E26857" w:rsidRDefault="00E26857" w:rsidP="00E2685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hint="eastAsia"/>
          <w:sz w:val="20"/>
          <w:lang w:eastAsia="ko-KR"/>
        </w:rPr>
        <w:t>Storage area network</w:t>
      </w:r>
      <w:r w:rsidR="00835003">
        <w:rPr>
          <w:rFonts w:eastAsia="맑은 고딕" w:cs="Arial"/>
          <w:sz w:val="20"/>
          <w:lang w:eastAsia="ko-KR"/>
        </w:rPr>
        <w:t xml:space="preserve"> (iSCSI)</w:t>
      </w:r>
    </w:p>
    <w:p w14:paraId="090AD6CB" w14:textId="77777777" w:rsidR="00E26857" w:rsidRPr="00E26857" w:rsidRDefault="00E26857" w:rsidP="00E2685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hint="eastAsia"/>
          <w:sz w:val="20"/>
          <w:lang w:eastAsia="ko-KR"/>
        </w:rPr>
        <w:t>The software shall provide a status of available recording capacity.</w:t>
      </w:r>
    </w:p>
    <w:p w14:paraId="7FDED08E" w14:textId="77777777" w:rsidR="00B57833" w:rsidRPr="00B57833" w:rsidRDefault="00FD7F1E" w:rsidP="005838C1">
      <w:pPr>
        <w:pStyle w:val="StyleDefaultComplex10pt"/>
        <w:numPr>
          <w:ilvl w:val="4"/>
          <w:numId w:val="19"/>
        </w:numPr>
        <w:spacing w:before="60" w:after="0" w:line="276" w:lineRule="auto"/>
        <w:jc w:val="both"/>
        <w:rPr>
          <w:rFonts w:cs="Arial"/>
          <w:color w:val="auto"/>
          <w:sz w:val="20"/>
        </w:rPr>
      </w:pPr>
      <w:r w:rsidRPr="00B5358B">
        <w:rPr>
          <w:rFonts w:eastAsia="맑은 고딕" w:cs="Arial" w:hint="eastAsia"/>
          <w:color w:val="auto"/>
          <w:sz w:val="20"/>
          <w:lang w:eastAsia="ko-KR"/>
        </w:rPr>
        <w:t>Server Clustering</w:t>
      </w:r>
    </w:p>
    <w:p w14:paraId="21F3DB3D" w14:textId="77777777" w:rsidR="00FD7F1E" w:rsidRPr="00052B99" w:rsidRDefault="00D02BBE" w:rsidP="00B57833">
      <w:pPr>
        <w:pStyle w:val="StyleDefaultComplex10pt"/>
        <w:numPr>
          <w:ilvl w:val="5"/>
          <w:numId w:val="19"/>
        </w:numPr>
        <w:spacing w:before="60" w:after="0" w:line="276" w:lineRule="auto"/>
        <w:jc w:val="both"/>
        <w:rPr>
          <w:rFonts w:cs="Arial"/>
          <w:color w:val="auto"/>
          <w:sz w:val="20"/>
        </w:rPr>
      </w:pPr>
      <w:r w:rsidRPr="00B5358B">
        <w:rPr>
          <w:rFonts w:eastAsia="맑은 고딕" w:cs="Arial" w:hint="eastAsia"/>
          <w:color w:val="auto"/>
          <w:sz w:val="20"/>
          <w:lang w:eastAsia="ko-KR"/>
        </w:rPr>
        <w:t xml:space="preserve">Multiple core servers can be </w:t>
      </w:r>
      <w:r w:rsidR="005838C1" w:rsidRPr="00B5358B">
        <w:rPr>
          <w:rFonts w:eastAsia="맑은 고딕" w:cs="Arial" w:hint="eastAsia"/>
          <w:color w:val="auto"/>
          <w:sz w:val="20"/>
          <w:lang w:eastAsia="ko-KR"/>
        </w:rPr>
        <w:t xml:space="preserve">clustered together to provide </w:t>
      </w:r>
      <w:r w:rsidR="00002166" w:rsidRPr="00B5358B">
        <w:rPr>
          <w:rFonts w:eastAsia="맑은 고딕" w:cs="Arial" w:hint="eastAsia"/>
          <w:color w:val="auto"/>
          <w:sz w:val="20"/>
          <w:lang w:eastAsia="ko-KR"/>
        </w:rPr>
        <w:t xml:space="preserve">high </w:t>
      </w:r>
      <w:r w:rsidR="005838C1" w:rsidRPr="00B5358B">
        <w:rPr>
          <w:rFonts w:eastAsia="맑은 고딕" w:cs="Arial" w:hint="eastAsia"/>
          <w:color w:val="auto"/>
          <w:sz w:val="20"/>
          <w:lang w:eastAsia="ko-KR"/>
        </w:rPr>
        <w:t>reliability</w:t>
      </w:r>
      <w:r w:rsidR="00002166" w:rsidRPr="00B5358B">
        <w:rPr>
          <w:rFonts w:eastAsia="맑은 고딕" w:cs="Arial" w:hint="eastAsia"/>
          <w:color w:val="auto"/>
          <w:sz w:val="20"/>
          <w:lang w:eastAsia="ko-KR"/>
        </w:rPr>
        <w:t xml:space="preserve">. </w:t>
      </w:r>
      <w:r w:rsidR="00880E81">
        <w:rPr>
          <w:rFonts w:eastAsia="맑은 고딕" w:cs="Arial" w:hint="eastAsia"/>
          <w:color w:val="auto"/>
          <w:sz w:val="20"/>
          <w:lang w:eastAsia="ko-KR"/>
        </w:rPr>
        <w:t>Device information and event data shall be synchronized among core servers in the cluster and failover shall be triggered when one or more core servers fail.</w:t>
      </w:r>
    </w:p>
    <w:p w14:paraId="2E0797F0" w14:textId="2A146A6B" w:rsidR="00835003" w:rsidRPr="001D160D" w:rsidRDefault="00835003" w:rsidP="005838C1">
      <w:pPr>
        <w:pStyle w:val="StyleDefaultComplex10pt"/>
        <w:numPr>
          <w:ilvl w:val="4"/>
          <w:numId w:val="19"/>
        </w:numPr>
        <w:spacing w:before="60" w:after="0" w:line="276" w:lineRule="auto"/>
        <w:jc w:val="both"/>
        <w:rPr>
          <w:rFonts w:cs="Arial"/>
          <w:color w:val="auto"/>
          <w:sz w:val="20"/>
        </w:rPr>
      </w:pPr>
      <w:r w:rsidRPr="001D160D">
        <w:rPr>
          <w:rFonts w:eastAsia="맑은 고딕" w:cs="Arial" w:hint="eastAsia"/>
          <w:color w:val="auto"/>
          <w:sz w:val="20"/>
          <w:lang w:eastAsia="ko-KR"/>
        </w:rPr>
        <w:t>F</w:t>
      </w:r>
      <w:r w:rsidRPr="001D160D">
        <w:rPr>
          <w:rFonts w:eastAsia="맑은 고딕" w:cs="Arial"/>
          <w:color w:val="auto"/>
          <w:sz w:val="20"/>
          <w:lang w:eastAsia="ko-KR"/>
        </w:rPr>
        <w:t>ailover</w:t>
      </w:r>
    </w:p>
    <w:p w14:paraId="4F9DBAD2" w14:textId="5B135F5A" w:rsidR="001D160D" w:rsidRPr="001D160D" w:rsidRDefault="001D160D" w:rsidP="00835003">
      <w:pPr>
        <w:pStyle w:val="StyleDefaultComplex10pt"/>
        <w:numPr>
          <w:ilvl w:val="5"/>
          <w:numId w:val="19"/>
        </w:numPr>
        <w:spacing w:before="60" w:after="0" w:line="276" w:lineRule="auto"/>
        <w:jc w:val="both"/>
        <w:rPr>
          <w:rFonts w:cs="Arial"/>
          <w:color w:val="auto"/>
          <w:sz w:val="20"/>
        </w:rPr>
      </w:pPr>
      <w:r w:rsidRPr="001D160D">
        <w:rPr>
          <w:rFonts w:eastAsia="맑은 고딕" w:cs="Arial"/>
          <w:color w:val="auto"/>
          <w:sz w:val="20"/>
          <w:lang w:eastAsia="ko-KR"/>
        </w:rPr>
        <w:t>Core servers can be protected to minimize data loss by activating spares even if the recording is interrupted by system failure, without adopting dedicated failover system.</w:t>
      </w:r>
    </w:p>
    <w:p w14:paraId="232E6C2F" w14:textId="35BCFB75" w:rsidR="00B57833" w:rsidRPr="00B57833" w:rsidRDefault="00B57833" w:rsidP="005838C1">
      <w:pPr>
        <w:pStyle w:val="StyleDefaultComplex10pt"/>
        <w:numPr>
          <w:ilvl w:val="4"/>
          <w:numId w:val="19"/>
        </w:numPr>
        <w:spacing w:before="60" w:after="0" w:line="276" w:lineRule="auto"/>
        <w:jc w:val="both"/>
        <w:rPr>
          <w:rFonts w:cs="Arial"/>
          <w:color w:val="auto"/>
          <w:sz w:val="20"/>
        </w:rPr>
      </w:pPr>
      <w:r>
        <w:rPr>
          <w:rFonts w:eastAsia="맑은 고딕" w:cs="Arial" w:hint="eastAsia"/>
          <w:color w:val="auto"/>
          <w:sz w:val="20"/>
          <w:lang w:eastAsia="ko-KR"/>
        </w:rPr>
        <w:t>Dashboard</w:t>
      </w:r>
    </w:p>
    <w:p w14:paraId="46F90351" w14:textId="77777777" w:rsidR="00052B99" w:rsidRPr="00052B99" w:rsidRDefault="00052B99" w:rsidP="00B57833">
      <w:pPr>
        <w:pStyle w:val="StyleDefaultComplex10pt"/>
        <w:numPr>
          <w:ilvl w:val="5"/>
          <w:numId w:val="19"/>
        </w:numPr>
        <w:spacing w:before="60" w:after="0" w:line="276" w:lineRule="auto"/>
        <w:jc w:val="both"/>
        <w:rPr>
          <w:rFonts w:cs="Arial"/>
          <w:color w:val="auto"/>
          <w:sz w:val="20"/>
        </w:rPr>
      </w:pPr>
      <w:r>
        <w:rPr>
          <w:rFonts w:eastAsia="맑은 고딕" w:cs="Arial" w:hint="eastAsia"/>
          <w:color w:val="auto"/>
          <w:sz w:val="20"/>
          <w:lang w:eastAsia="ko-KR"/>
        </w:rPr>
        <w:t xml:space="preserve">Core servers shall provide dashboard to display system status. The dashboard shall be web based allowing users to access from </w:t>
      </w:r>
      <w:r w:rsidR="0082686C">
        <w:rPr>
          <w:rFonts w:eastAsia="맑은 고딕" w:cs="Arial" w:hint="eastAsia"/>
          <w:color w:val="auto"/>
          <w:sz w:val="20"/>
          <w:lang w:eastAsia="ko-KR"/>
        </w:rPr>
        <w:t xml:space="preserve">remote places using commonly available </w:t>
      </w:r>
      <w:r>
        <w:rPr>
          <w:rFonts w:eastAsia="맑은 고딕" w:cs="Arial" w:hint="eastAsia"/>
          <w:color w:val="auto"/>
          <w:sz w:val="20"/>
          <w:lang w:eastAsia="ko-KR"/>
        </w:rPr>
        <w:t xml:space="preserve">browsers and shall be easy and </w:t>
      </w:r>
      <w:r w:rsidR="0082686C">
        <w:rPr>
          <w:rFonts w:eastAsia="맑은 고딕" w:cs="Arial" w:hint="eastAsia"/>
          <w:color w:val="auto"/>
          <w:sz w:val="20"/>
          <w:lang w:eastAsia="ko-KR"/>
        </w:rPr>
        <w:t>intuitive</w:t>
      </w:r>
      <w:r>
        <w:rPr>
          <w:rFonts w:eastAsia="맑은 고딕" w:cs="Arial" w:hint="eastAsia"/>
          <w:color w:val="auto"/>
          <w:sz w:val="20"/>
          <w:lang w:eastAsia="ko-KR"/>
        </w:rPr>
        <w:t xml:space="preserve"> to monitor the system. </w:t>
      </w:r>
    </w:p>
    <w:p w14:paraId="5A0115C3" w14:textId="77777777" w:rsidR="00B57833" w:rsidRPr="00B57833" w:rsidRDefault="00B57833" w:rsidP="005838C1">
      <w:pPr>
        <w:pStyle w:val="StyleDefaultComplex10pt"/>
        <w:numPr>
          <w:ilvl w:val="4"/>
          <w:numId w:val="19"/>
        </w:numPr>
        <w:spacing w:before="60" w:after="0" w:line="276" w:lineRule="auto"/>
        <w:jc w:val="both"/>
        <w:rPr>
          <w:rFonts w:cs="Arial"/>
          <w:color w:val="auto"/>
          <w:sz w:val="20"/>
        </w:rPr>
      </w:pPr>
      <w:r>
        <w:rPr>
          <w:rFonts w:eastAsia="맑은 고딕" w:cs="Arial" w:hint="eastAsia"/>
          <w:color w:val="auto"/>
          <w:sz w:val="20"/>
          <w:lang w:eastAsia="ko-KR"/>
        </w:rPr>
        <w:t>User Management</w:t>
      </w:r>
    </w:p>
    <w:p w14:paraId="76ACC3C9" w14:textId="705DB383" w:rsidR="00052B99" w:rsidRPr="00052B99" w:rsidRDefault="0061644C" w:rsidP="00B57833">
      <w:pPr>
        <w:pStyle w:val="StyleDefaultComplex10pt"/>
        <w:numPr>
          <w:ilvl w:val="5"/>
          <w:numId w:val="19"/>
        </w:numPr>
        <w:spacing w:before="60" w:after="0" w:line="276" w:lineRule="auto"/>
        <w:jc w:val="both"/>
        <w:rPr>
          <w:rFonts w:cs="Arial"/>
          <w:color w:val="auto"/>
          <w:sz w:val="20"/>
        </w:rPr>
      </w:pPr>
      <w:r>
        <w:rPr>
          <w:rFonts w:eastAsia="맑은 고딕" w:cs="Arial" w:hint="eastAsia"/>
          <w:color w:val="auto"/>
          <w:sz w:val="20"/>
          <w:lang w:eastAsia="ko-KR"/>
        </w:rPr>
        <w:t>Core servers shall keep data</w:t>
      </w:r>
      <w:r w:rsidR="00052B99">
        <w:rPr>
          <w:rFonts w:eastAsia="맑은 고딕" w:cs="Arial" w:hint="eastAsia"/>
          <w:color w:val="auto"/>
          <w:sz w:val="20"/>
          <w:lang w:eastAsia="ko-KR"/>
        </w:rPr>
        <w:t xml:space="preserve">base of users with configurable </w:t>
      </w:r>
      <w:r w:rsidR="0082686C">
        <w:rPr>
          <w:rFonts w:eastAsia="맑은 고딕" w:cs="Arial" w:hint="eastAsia"/>
          <w:color w:val="auto"/>
          <w:sz w:val="20"/>
          <w:lang w:eastAsia="ko-KR"/>
        </w:rPr>
        <w:t xml:space="preserve">user </w:t>
      </w:r>
      <w:r w:rsidR="00052B99">
        <w:rPr>
          <w:rFonts w:eastAsia="맑은 고딕" w:cs="Arial"/>
          <w:color w:val="auto"/>
          <w:sz w:val="20"/>
          <w:lang w:eastAsia="ko-KR"/>
        </w:rPr>
        <w:t>permission</w:t>
      </w:r>
      <w:r w:rsidR="00052B99">
        <w:rPr>
          <w:rFonts w:eastAsia="맑은 고딕" w:cs="Arial" w:hint="eastAsia"/>
          <w:color w:val="auto"/>
          <w:sz w:val="20"/>
          <w:lang w:eastAsia="ko-KR"/>
        </w:rPr>
        <w:t>s and shall support lightweight directory access protocol (LDAP) to add users to the system.</w:t>
      </w:r>
    </w:p>
    <w:p w14:paraId="5CDFF014" w14:textId="77777777" w:rsidR="00B57833" w:rsidRPr="00B57833" w:rsidRDefault="00052B99" w:rsidP="005838C1">
      <w:pPr>
        <w:pStyle w:val="StyleDefaultComplex10pt"/>
        <w:numPr>
          <w:ilvl w:val="4"/>
          <w:numId w:val="19"/>
        </w:numPr>
        <w:spacing w:before="60" w:after="0" w:line="276" w:lineRule="auto"/>
        <w:jc w:val="both"/>
        <w:rPr>
          <w:rFonts w:cs="Arial"/>
          <w:color w:val="auto"/>
          <w:sz w:val="20"/>
        </w:rPr>
      </w:pPr>
      <w:r w:rsidRPr="00D22A93">
        <w:rPr>
          <w:rFonts w:eastAsia="맑은 고딕" w:cs="Arial" w:hint="eastAsia"/>
          <w:color w:val="auto"/>
          <w:sz w:val="20"/>
          <w:lang w:eastAsia="ko-KR"/>
        </w:rPr>
        <w:t>Federation</w:t>
      </w:r>
    </w:p>
    <w:p w14:paraId="160A0510" w14:textId="54CDAA3A" w:rsidR="00052B99" w:rsidRPr="00391A32" w:rsidRDefault="00391A32" w:rsidP="00B57833">
      <w:pPr>
        <w:pStyle w:val="StyleDefaultComplex10pt"/>
        <w:numPr>
          <w:ilvl w:val="5"/>
          <w:numId w:val="19"/>
        </w:numPr>
        <w:spacing w:before="60" w:after="0" w:line="276" w:lineRule="auto"/>
        <w:jc w:val="both"/>
        <w:rPr>
          <w:rFonts w:cs="Arial"/>
          <w:color w:val="auto"/>
          <w:sz w:val="20"/>
        </w:rPr>
      </w:pPr>
      <w:r w:rsidRPr="00D22A93">
        <w:rPr>
          <w:rFonts w:eastAsia="맑은 고딕" w:cs="Arial" w:hint="eastAsia"/>
          <w:color w:val="auto"/>
          <w:sz w:val="20"/>
          <w:lang w:eastAsia="ko-KR"/>
        </w:rPr>
        <w:t xml:space="preserve">On top of clustering, the software shall support federation. Federation feature shall provide </w:t>
      </w:r>
      <w:r w:rsidRPr="00D22A93">
        <w:rPr>
          <w:rFonts w:eastAsia="맑은 고딕" w:cs="Arial"/>
          <w:color w:val="auto"/>
          <w:sz w:val="20"/>
          <w:lang w:eastAsia="ko-KR"/>
        </w:rPr>
        <w:t>hierarchical</w:t>
      </w:r>
      <w:r w:rsidRPr="00D22A93">
        <w:rPr>
          <w:rFonts w:eastAsia="맑은 고딕" w:cs="Arial" w:hint="eastAsia"/>
          <w:color w:val="auto"/>
          <w:sz w:val="20"/>
          <w:lang w:eastAsia="ko-KR"/>
        </w:rPr>
        <w:t xml:space="preserve"> management of multiple </w:t>
      </w:r>
      <w:r w:rsidR="001438E6">
        <w:rPr>
          <w:rFonts w:eastAsia="맑은 고딕" w:cs="Arial"/>
          <w:color w:val="auto"/>
          <w:sz w:val="20"/>
          <w:lang w:eastAsia="ko-KR"/>
        </w:rPr>
        <w:t>systems</w:t>
      </w:r>
      <w:r w:rsidRPr="00D22A93">
        <w:rPr>
          <w:rFonts w:eastAsia="맑은 고딕" w:cs="Arial" w:hint="eastAsia"/>
          <w:color w:val="auto"/>
          <w:sz w:val="20"/>
          <w:lang w:eastAsia="ko-KR"/>
        </w:rPr>
        <w:t>.</w:t>
      </w:r>
    </w:p>
    <w:p w14:paraId="1970E977" w14:textId="77777777" w:rsidR="00B57833" w:rsidRPr="00B57833" w:rsidRDefault="00B57833" w:rsidP="005838C1">
      <w:pPr>
        <w:pStyle w:val="StyleDefaultComplex10pt"/>
        <w:numPr>
          <w:ilvl w:val="4"/>
          <w:numId w:val="19"/>
        </w:numPr>
        <w:spacing w:before="60" w:after="0" w:line="276" w:lineRule="auto"/>
        <w:jc w:val="both"/>
        <w:rPr>
          <w:rFonts w:cs="Arial"/>
          <w:color w:val="auto"/>
          <w:sz w:val="20"/>
        </w:rPr>
      </w:pPr>
      <w:r>
        <w:rPr>
          <w:rFonts w:eastAsia="맑은 고딕" w:cs="Arial" w:hint="eastAsia"/>
          <w:color w:val="auto"/>
          <w:sz w:val="20"/>
          <w:lang w:eastAsia="ko-KR"/>
        </w:rPr>
        <w:t>Event Management</w:t>
      </w:r>
    </w:p>
    <w:p w14:paraId="1BB94BFB" w14:textId="77777777" w:rsidR="00391A32" w:rsidRPr="00391A32" w:rsidRDefault="00391A32" w:rsidP="00B57833">
      <w:pPr>
        <w:pStyle w:val="StyleDefaultComplex10pt"/>
        <w:numPr>
          <w:ilvl w:val="5"/>
          <w:numId w:val="19"/>
        </w:numPr>
        <w:spacing w:before="60" w:after="0" w:line="276" w:lineRule="auto"/>
        <w:jc w:val="both"/>
        <w:rPr>
          <w:rFonts w:cs="Arial"/>
          <w:color w:val="auto"/>
          <w:sz w:val="20"/>
        </w:rPr>
      </w:pPr>
      <w:r w:rsidRPr="00D22A93">
        <w:rPr>
          <w:rFonts w:eastAsia="맑은 고딕" w:cs="Arial" w:hint="eastAsia"/>
          <w:color w:val="auto"/>
          <w:sz w:val="20"/>
          <w:lang w:eastAsia="ko-KR"/>
        </w:rPr>
        <w:t xml:space="preserve">The software shall </w:t>
      </w:r>
      <w:r w:rsidRPr="00D22A93">
        <w:rPr>
          <w:rFonts w:eastAsia="맑은 고딕" w:cs="Arial"/>
          <w:color w:val="auto"/>
          <w:sz w:val="20"/>
          <w:lang w:eastAsia="ko-KR"/>
        </w:rPr>
        <w:t>receive</w:t>
      </w:r>
      <w:r w:rsidRPr="00D22A93">
        <w:rPr>
          <w:rFonts w:eastAsia="맑은 고딕" w:cs="Arial" w:hint="eastAsia"/>
          <w:color w:val="auto"/>
          <w:sz w:val="20"/>
          <w:lang w:eastAsia="ko-KR"/>
        </w:rPr>
        <w:t xml:space="preserve"> events from registered devices including cameras, recorders, alarms, sensors and etc., and provide automatic event handling features. This event handling features sh</w:t>
      </w:r>
      <w:r w:rsidR="00A5011C" w:rsidRPr="00D22A93">
        <w:rPr>
          <w:rFonts w:eastAsia="맑은 고딕" w:cs="Arial" w:hint="eastAsia"/>
          <w:color w:val="auto"/>
          <w:sz w:val="20"/>
          <w:lang w:eastAsia="ko-KR"/>
        </w:rPr>
        <w:t>all be rule based and configurable</w:t>
      </w:r>
      <w:r w:rsidRPr="00D22A93">
        <w:rPr>
          <w:rFonts w:eastAsia="맑은 고딕" w:cs="Arial" w:hint="eastAsia"/>
          <w:color w:val="auto"/>
          <w:sz w:val="20"/>
          <w:lang w:eastAsia="ko-KR"/>
        </w:rPr>
        <w:t xml:space="preserve"> by users.</w:t>
      </w:r>
    </w:p>
    <w:p w14:paraId="2EA4962E" w14:textId="77777777" w:rsidR="00391A32" w:rsidRPr="00391A32" w:rsidRDefault="00391A32" w:rsidP="00D55D2F">
      <w:pPr>
        <w:pStyle w:val="Heading4"/>
      </w:pPr>
      <w:bookmarkStart w:id="125" w:name="_Toc506215640"/>
      <w:r w:rsidRPr="00D22A93">
        <w:rPr>
          <w:rFonts w:hint="eastAsia"/>
        </w:rPr>
        <w:t>Client Software</w:t>
      </w:r>
      <w:bookmarkEnd w:id="125"/>
    </w:p>
    <w:p w14:paraId="7B222CD0" w14:textId="77777777" w:rsidR="00B57833" w:rsidRPr="00B57833" w:rsidRDefault="00B57833" w:rsidP="00391A32">
      <w:pPr>
        <w:pStyle w:val="StyleDefaultComplex10pt"/>
        <w:numPr>
          <w:ilvl w:val="4"/>
          <w:numId w:val="19"/>
        </w:numPr>
        <w:spacing w:before="60" w:after="0" w:line="276" w:lineRule="auto"/>
        <w:jc w:val="both"/>
        <w:rPr>
          <w:rFonts w:cs="Arial"/>
          <w:color w:val="auto"/>
          <w:sz w:val="20"/>
        </w:rPr>
      </w:pPr>
      <w:r>
        <w:rPr>
          <w:rFonts w:eastAsia="맑은 고딕" w:cs="Arial" w:hint="eastAsia"/>
          <w:color w:val="auto"/>
          <w:sz w:val="20"/>
          <w:lang w:eastAsia="ko-KR"/>
        </w:rPr>
        <w:t>Live Monitoring</w:t>
      </w:r>
    </w:p>
    <w:p w14:paraId="691E1A0D" w14:textId="77777777" w:rsidR="00B57833" w:rsidRPr="00B57833" w:rsidRDefault="00391A32" w:rsidP="00B57833">
      <w:pPr>
        <w:pStyle w:val="StyleDefaultComplex10pt"/>
        <w:numPr>
          <w:ilvl w:val="5"/>
          <w:numId w:val="19"/>
        </w:numPr>
        <w:spacing w:before="60" w:after="0" w:line="276" w:lineRule="auto"/>
        <w:jc w:val="both"/>
        <w:rPr>
          <w:rFonts w:cs="Arial"/>
          <w:color w:val="auto"/>
          <w:sz w:val="20"/>
        </w:rPr>
      </w:pPr>
      <w:r w:rsidRPr="00D22A93">
        <w:rPr>
          <w:rFonts w:eastAsia="맑은 고딕" w:cs="Arial" w:hint="eastAsia"/>
          <w:color w:val="auto"/>
          <w:sz w:val="20"/>
          <w:lang w:eastAsia="ko-KR"/>
        </w:rPr>
        <w:t xml:space="preserve">The client software shall provide live monitoring of video from registered devices. </w:t>
      </w:r>
    </w:p>
    <w:p w14:paraId="42DA538B" w14:textId="77777777" w:rsidR="00B57833" w:rsidRPr="00B57833" w:rsidRDefault="00332A6D" w:rsidP="00B57833">
      <w:pPr>
        <w:pStyle w:val="StyleDefaultComplex10pt"/>
        <w:numPr>
          <w:ilvl w:val="5"/>
          <w:numId w:val="19"/>
        </w:numPr>
        <w:spacing w:before="60" w:after="0" w:line="276" w:lineRule="auto"/>
        <w:jc w:val="both"/>
        <w:rPr>
          <w:rFonts w:cs="Arial"/>
          <w:color w:val="auto"/>
          <w:sz w:val="20"/>
        </w:rPr>
      </w:pPr>
      <w:r w:rsidRPr="00D22A93">
        <w:rPr>
          <w:rFonts w:eastAsia="맑은 고딕" w:cs="Arial" w:hint="eastAsia"/>
          <w:color w:val="auto"/>
          <w:sz w:val="20"/>
          <w:lang w:eastAsia="ko-KR"/>
        </w:rPr>
        <w:t>The software shall provide automatic adjustment of video profiles based on</w:t>
      </w:r>
      <w:r w:rsidR="00F139F7">
        <w:rPr>
          <w:rFonts w:eastAsia="맑은 고딕" w:cs="Arial" w:hint="eastAsia"/>
          <w:color w:val="auto"/>
          <w:sz w:val="20"/>
          <w:lang w:eastAsia="ko-KR"/>
        </w:rPr>
        <w:t xml:space="preserve"> screen</w:t>
      </w:r>
      <w:r w:rsidRPr="00D22A93">
        <w:rPr>
          <w:rFonts w:eastAsia="맑은 고딕" w:cs="Arial" w:hint="eastAsia"/>
          <w:color w:val="auto"/>
          <w:sz w:val="20"/>
          <w:lang w:eastAsia="ko-KR"/>
        </w:rPr>
        <w:t xml:space="preserve"> layouts to prevent the case where PC</w:t>
      </w:r>
      <w:r w:rsidRPr="00D22A93">
        <w:rPr>
          <w:rFonts w:eastAsia="맑은 고딕" w:cs="Arial"/>
          <w:color w:val="auto"/>
          <w:sz w:val="20"/>
          <w:lang w:eastAsia="ko-KR"/>
        </w:rPr>
        <w:t>’</w:t>
      </w:r>
      <w:r w:rsidRPr="00D22A93">
        <w:rPr>
          <w:rFonts w:eastAsia="맑은 고딕" w:cs="Arial" w:hint="eastAsia"/>
          <w:color w:val="auto"/>
          <w:sz w:val="20"/>
          <w:lang w:eastAsia="ko-KR"/>
        </w:rPr>
        <w:t xml:space="preserve">s decoding capability is not sufficient to play all the videos smoothly. </w:t>
      </w:r>
    </w:p>
    <w:p w14:paraId="4CC3C7C6" w14:textId="77777777" w:rsidR="00B57833" w:rsidRPr="00B57833" w:rsidRDefault="00332A6D" w:rsidP="00B57833">
      <w:pPr>
        <w:pStyle w:val="StyleDefaultComplex10pt"/>
        <w:numPr>
          <w:ilvl w:val="5"/>
          <w:numId w:val="19"/>
        </w:numPr>
        <w:spacing w:before="60" w:after="0" w:line="276" w:lineRule="auto"/>
        <w:jc w:val="both"/>
        <w:rPr>
          <w:rFonts w:cs="Arial"/>
          <w:color w:val="auto"/>
          <w:sz w:val="20"/>
        </w:rPr>
      </w:pPr>
      <w:r w:rsidRPr="00D22A93">
        <w:rPr>
          <w:rFonts w:eastAsia="맑은 고딕" w:cs="Arial" w:hint="eastAsia"/>
          <w:color w:val="auto"/>
          <w:sz w:val="20"/>
          <w:lang w:eastAsia="ko-KR"/>
        </w:rPr>
        <w:t xml:space="preserve">Tab based user interface and minimized clicks to playback shall provide simple and intuitive experience </w:t>
      </w:r>
      <w:r w:rsidR="00A5011C" w:rsidRPr="00D22A93">
        <w:rPr>
          <w:rFonts w:eastAsia="맑은 고딕" w:cs="Arial" w:hint="eastAsia"/>
          <w:color w:val="auto"/>
          <w:sz w:val="20"/>
          <w:lang w:eastAsia="ko-KR"/>
        </w:rPr>
        <w:t>to</w:t>
      </w:r>
      <w:r w:rsidRPr="00D22A93">
        <w:rPr>
          <w:rFonts w:eastAsia="맑은 고딕" w:cs="Arial" w:hint="eastAsia"/>
          <w:color w:val="auto"/>
          <w:sz w:val="20"/>
          <w:lang w:eastAsia="ko-KR"/>
        </w:rPr>
        <w:t xml:space="preserve"> operators and this shall lead to quick response should an incident happen. </w:t>
      </w:r>
    </w:p>
    <w:p w14:paraId="0DD3CD53" w14:textId="7DC8D2C8" w:rsidR="00391A32" w:rsidRPr="00820211" w:rsidRDefault="00332A6D" w:rsidP="00B57833">
      <w:pPr>
        <w:pStyle w:val="StyleDefaultComplex10pt"/>
        <w:numPr>
          <w:ilvl w:val="5"/>
          <w:numId w:val="19"/>
        </w:numPr>
        <w:spacing w:before="60" w:after="0" w:line="276" w:lineRule="auto"/>
        <w:jc w:val="both"/>
        <w:rPr>
          <w:rFonts w:cs="Arial"/>
          <w:color w:val="auto"/>
          <w:sz w:val="20"/>
        </w:rPr>
      </w:pPr>
      <w:r w:rsidRPr="00D22A93">
        <w:rPr>
          <w:rFonts w:eastAsia="맑은 고딕" w:cs="Arial" w:hint="eastAsia"/>
          <w:color w:val="auto"/>
          <w:sz w:val="20"/>
          <w:lang w:eastAsia="ko-KR"/>
        </w:rPr>
        <w:t xml:space="preserve">Moreover, sequence mode and event spot monitoring shall be available for efficient display of multiple channels. </w:t>
      </w:r>
    </w:p>
    <w:p w14:paraId="5E624B14" w14:textId="1A7190F4" w:rsidR="00F14E52" w:rsidRPr="001D160D" w:rsidRDefault="001D160D" w:rsidP="00F14E52">
      <w:pPr>
        <w:pStyle w:val="StyleDefaultComplex10pt"/>
        <w:numPr>
          <w:ilvl w:val="5"/>
          <w:numId w:val="19"/>
        </w:numPr>
        <w:spacing w:before="60" w:after="0" w:line="276" w:lineRule="auto"/>
        <w:jc w:val="both"/>
        <w:rPr>
          <w:rFonts w:cs="Arial"/>
          <w:color w:val="auto"/>
          <w:sz w:val="20"/>
        </w:rPr>
      </w:pPr>
      <w:r w:rsidRPr="001D160D">
        <w:rPr>
          <w:rFonts w:eastAsia="맑은 고딕" w:cs="Arial"/>
          <w:color w:val="auto"/>
          <w:sz w:val="20"/>
          <w:lang w:eastAsia="ko-KR"/>
        </w:rPr>
        <w:t xml:space="preserve">The client software </w:t>
      </w:r>
      <w:r w:rsidR="00F14E52" w:rsidRPr="001D160D">
        <w:rPr>
          <w:rFonts w:eastAsia="맑은 고딕" w:cs="Arial"/>
          <w:color w:val="auto"/>
          <w:sz w:val="20"/>
          <w:lang w:eastAsia="ko-KR"/>
        </w:rPr>
        <w:t xml:space="preserve">can </w:t>
      </w:r>
      <w:r w:rsidRPr="001D160D">
        <w:rPr>
          <w:rFonts w:eastAsia="맑은 고딕" w:cs="Arial"/>
          <w:color w:val="auto"/>
          <w:sz w:val="20"/>
          <w:lang w:eastAsia="ko-KR"/>
        </w:rPr>
        <w:t>broadcast</w:t>
      </w:r>
      <w:r w:rsidR="00F14E52" w:rsidRPr="001D160D">
        <w:rPr>
          <w:rFonts w:eastAsia="맑은 고딕" w:cs="Arial"/>
          <w:color w:val="auto"/>
          <w:sz w:val="20"/>
          <w:lang w:eastAsia="ko-KR"/>
        </w:rPr>
        <w:t xml:space="preserve"> pre-</w:t>
      </w:r>
      <w:r w:rsidRPr="001D160D">
        <w:rPr>
          <w:rFonts w:eastAsia="맑은 고딕" w:cs="Arial"/>
          <w:color w:val="auto"/>
          <w:sz w:val="20"/>
          <w:lang w:eastAsia="ko-KR"/>
        </w:rPr>
        <w:t>recorded</w:t>
      </w:r>
      <w:r w:rsidR="00F14E52" w:rsidRPr="001D160D">
        <w:rPr>
          <w:rFonts w:eastAsia="맑은 고딕" w:cs="Arial"/>
          <w:color w:val="auto"/>
          <w:sz w:val="20"/>
          <w:lang w:eastAsia="ko-KR"/>
        </w:rPr>
        <w:t xml:space="preserve"> voice </w:t>
      </w:r>
      <w:r w:rsidRPr="001D160D">
        <w:rPr>
          <w:rFonts w:eastAsia="맑은 고딕" w:cs="Arial"/>
          <w:color w:val="auto"/>
          <w:sz w:val="20"/>
          <w:lang w:eastAsia="ko-KR"/>
        </w:rPr>
        <w:t xml:space="preserve">through the </w:t>
      </w:r>
      <w:r w:rsidR="00F14E52" w:rsidRPr="001D160D">
        <w:rPr>
          <w:rFonts w:eastAsia="맑은 고딕" w:cs="Arial"/>
          <w:color w:val="auto"/>
          <w:sz w:val="20"/>
          <w:lang w:eastAsia="ko-KR"/>
        </w:rPr>
        <w:t>connected external speaker</w:t>
      </w:r>
      <w:r w:rsidRPr="001D160D">
        <w:rPr>
          <w:rFonts w:eastAsia="맑은 고딕" w:cs="Arial"/>
          <w:color w:val="auto"/>
          <w:sz w:val="20"/>
          <w:lang w:eastAsia="ko-KR"/>
        </w:rPr>
        <w:t>s</w:t>
      </w:r>
      <w:r w:rsidR="00F14E52" w:rsidRPr="001D160D">
        <w:rPr>
          <w:rFonts w:eastAsia="맑은 고딕" w:cs="Arial"/>
          <w:color w:val="auto"/>
          <w:sz w:val="20"/>
          <w:lang w:eastAsia="ko-KR"/>
        </w:rPr>
        <w:t>.</w:t>
      </w:r>
    </w:p>
    <w:p w14:paraId="3336F503" w14:textId="4E98EC1F" w:rsidR="00F14E52" w:rsidRPr="001D160D" w:rsidRDefault="001D160D" w:rsidP="00800150">
      <w:pPr>
        <w:pStyle w:val="StyleDefaultComplex10pt"/>
        <w:numPr>
          <w:ilvl w:val="5"/>
          <w:numId w:val="19"/>
        </w:numPr>
        <w:spacing w:before="60" w:after="0" w:line="276" w:lineRule="auto"/>
        <w:jc w:val="both"/>
        <w:rPr>
          <w:rFonts w:cs="Arial"/>
          <w:color w:val="auto"/>
          <w:sz w:val="20"/>
        </w:rPr>
      </w:pPr>
      <w:r w:rsidRPr="001D160D">
        <w:rPr>
          <w:rFonts w:eastAsia="맑은 고딕" w:cs="Arial"/>
          <w:color w:val="auto"/>
          <w:sz w:val="20"/>
          <w:lang w:eastAsia="ko-KR"/>
        </w:rPr>
        <w:lastRenderedPageBreak/>
        <w:t xml:space="preserve">The client software can </w:t>
      </w:r>
      <w:r w:rsidR="00F14E52" w:rsidRPr="001D160D">
        <w:rPr>
          <w:rFonts w:eastAsia="맑은 고딕" w:cs="Arial"/>
          <w:color w:val="auto"/>
          <w:sz w:val="20"/>
          <w:lang w:eastAsia="ko-KR"/>
        </w:rPr>
        <w:t xml:space="preserve">perform two-way communication </w:t>
      </w:r>
      <w:r w:rsidRPr="001D160D">
        <w:rPr>
          <w:rFonts w:eastAsia="맑은 고딕" w:cs="Arial"/>
          <w:color w:val="auto"/>
          <w:sz w:val="20"/>
          <w:lang w:eastAsia="ko-KR"/>
        </w:rPr>
        <w:t xml:space="preserve">with </w:t>
      </w:r>
      <w:r w:rsidR="00F14E52" w:rsidRPr="001D160D">
        <w:rPr>
          <w:rFonts w:eastAsia="맑은 고딕" w:cs="Arial"/>
          <w:color w:val="auto"/>
          <w:sz w:val="20"/>
          <w:lang w:eastAsia="ko-KR"/>
        </w:rPr>
        <w:t xml:space="preserve">a microphone </w:t>
      </w:r>
      <w:r w:rsidRPr="001D160D">
        <w:rPr>
          <w:rFonts w:eastAsia="맑은 고딕" w:cs="Arial"/>
          <w:color w:val="auto"/>
          <w:sz w:val="20"/>
          <w:lang w:eastAsia="ko-KR"/>
        </w:rPr>
        <w:t xml:space="preserve">and </w:t>
      </w:r>
      <w:r w:rsidR="00F14E52" w:rsidRPr="001D160D">
        <w:rPr>
          <w:rFonts w:eastAsia="맑은 고딕" w:cs="Arial"/>
          <w:color w:val="auto"/>
          <w:sz w:val="20"/>
          <w:lang w:eastAsia="ko-KR"/>
        </w:rPr>
        <w:t>a speaker.</w:t>
      </w:r>
    </w:p>
    <w:p w14:paraId="1178AD31" w14:textId="77777777" w:rsidR="00B57833" w:rsidRPr="00B57833" w:rsidRDefault="00B57833" w:rsidP="00391A32">
      <w:pPr>
        <w:pStyle w:val="StyleDefaultComplex10pt"/>
        <w:numPr>
          <w:ilvl w:val="4"/>
          <w:numId w:val="19"/>
        </w:numPr>
        <w:spacing w:before="60" w:after="0" w:line="276" w:lineRule="auto"/>
        <w:jc w:val="both"/>
        <w:rPr>
          <w:rFonts w:cs="Arial"/>
          <w:color w:val="auto"/>
          <w:sz w:val="20"/>
        </w:rPr>
      </w:pPr>
      <w:r>
        <w:rPr>
          <w:rFonts w:eastAsia="맑은 고딕" w:cs="Arial" w:hint="eastAsia"/>
          <w:color w:val="auto"/>
          <w:sz w:val="20"/>
          <w:lang w:eastAsia="ko-KR"/>
        </w:rPr>
        <w:t>Playback</w:t>
      </w:r>
    </w:p>
    <w:p w14:paraId="5D98E194" w14:textId="4F995924" w:rsidR="00332A6D" w:rsidRPr="00652EA2" w:rsidRDefault="00332A6D" w:rsidP="00B57833">
      <w:pPr>
        <w:pStyle w:val="StyleDefaultComplex10pt"/>
        <w:numPr>
          <w:ilvl w:val="5"/>
          <w:numId w:val="19"/>
        </w:numPr>
        <w:spacing w:before="60" w:after="0" w:line="276" w:lineRule="auto"/>
        <w:jc w:val="both"/>
        <w:rPr>
          <w:rFonts w:cs="Arial"/>
          <w:color w:val="auto"/>
          <w:sz w:val="20"/>
        </w:rPr>
      </w:pPr>
      <w:r w:rsidRPr="00D22A93">
        <w:rPr>
          <w:rFonts w:eastAsia="맑은 고딕" w:cs="Arial" w:hint="eastAsia"/>
          <w:color w:val="auto"/>
          <w:sz w:val="20"/>
          <w:lang w:eastAsia="ko-KR"/>
        </w:rPr>
        <w:t xml:space="preserve">Features for advanced smart search including motion based search, text data search, </w:t>
      </w:r>
      <w:r w:rsidR="00542EEE">
        <w:rPr>
          <w:rFonts w:eastAsia="맑은 고딕" w:cs="Arial"/>
          <w:color w:val="auto"/>
          <w:sz w:val="20"/>
          <w:lang w:eastAsia="ko-KR"/>
        </w:rPr>
        <w:t>AI attribute search</w:t>
      </w:r>
      <w:r w:rsidRPr="00D22A93">
        <w:rPr>
          <w:rFonts w:eastAsia="맑은 고딕" w:cs="Arial" w:hint="eastAsia"/>
          <w:color w:val="auto"/>
          <w:sz w:val="20"/>
          <w:lang w:eastAsia="ko-KR"/>
        </w:rPr>
        <w:t xml:space="preserve"> and video summary</w:t>
      </w:r>
      <w:r w:rsidR="00A5011C" w:rsidRPr="00D22A93">
        <w:rPr>
          <w:rFonts w:eastAsia="맑은 고딕" w:cs="Arial" w:hint="eastAsia"/>
          <w:color w:val="auto"/>
          <w:sz w:val="20"/>
          <w:lang w:eastAsia="ko-KR"/>
        </w:rPr>
        <w:t xml:space="preserve"> shall be available. </w:t>
      </w:r>
    </w:p>
    <w:p w14:paraId="4D12CE1F" w14:textId="1B0244E6" w:rsidR="00652EA2" w:rsidRDefault="00652EA2" w:rsidP="00652EA2">
      <w:pPr>
        <w:pStyle w:val="Heading4"/>
        <w:numPr>
          <w:ilvl w:val="5"/>
          <w:numId w:val="19"/>
        </w:numPr>
      </w:pPr>
      <w:bookmarkStart w:id="126" w:name="_Toc506211890"/>
      <w:bookmarkStart w:id="127" w:name="_Toc506212248"/>
      <w:bookmarkStart w:id="128" w:name="_Toc506215641"/>
      <w:r>
        <w:rPr>
          <w:rFonts w:hint="eastAsia"/>
        </w:rPr>
        <w:t xml:space="preserve">The software </w:t>
      </w:r>
      <w:r w:rsidR="00682A17">
        <w:t xml:space="preserve">can do playback up to </w:t>
      </w:r>
      <w:r w:rsidR="00D1455C">
        <w:rPr>
          <w:rFonts w:hint="eastAsia"/>
        </w:rPr>
        <w:t>128</w:t>
      </w:r>
      <w:r w:rsidR="00682A17">
        <w:t xml:space="preserve"> channels </w:t>
      </w:r>
      <w:r>
        <w:rPr>
          <w:rFonts w:hint="eastAsia"/>
        </w:rPr>
        <w:t>simultaneously.</w:t>
      </w:r>
      <w:bookmarkEnd w:id="126"/>
      <w:bookmarkEnd w:id="127"/>
      <w:bookmarkEnd w:id="128"/>
      <w:r>
        <w:rPr>
          <w:rFonts w:hint="eastAsia"/>
        </w:rPr>
        <w:t xml:space="preserve"> </w:t>
      </w:r>
    </w:p>
    <w:p w14:paraId="657A4F8E" w14:textId="77777777" w:rsidR="00652EA2" w:rsidRPr="00652EA2" w:rsidRDefault="00652EA2" w:rsidP="00652EA2">
      <w:pPr>
        <w:pStyle w:val="Heading4"/>
        <w:numPr>
          <w:ilvl w:val="5"/>
          <w:numId w:val="19"/>
        </w:numPr>
      </w:pPr>
      <w:bookmarkStart w:id="129" w:name="_Toc506211891"/>
      <w:bookmarkStart w:id="130" w:name="_Toc506212249"/>
      <w:bookmarkStart w:id="131" w:name="_Toc506215642"/>
      <w:r>
        <w:rPr>
          <w:rFonts w:hint="eastAsia"/>
        </w:rPr>
        <w:t xml:space="preserve">The </w:t>
      </w:r>
      <w:r>
        <w:t>software</w:t>
      </w:r>
      <w:r>
        <w:rPr>
          <w:rFonts w:hint="eastAsia"/>
        </w:rPr>
        <w:t xml:space="preserve"> shall allow window </w:t>
      </w:r>
      <w:r>
        <w:t>division</w:t>
      </w:r>
      <w:r>
        <w:rPr>
          <w:rFonts w:hint="eastAsia"/>
        </w:rPr>
        <w:t xml:space="preserve"> supported by compatible Windows OS when video is played.</w:t>
      </w:r>
      <w:bookmarkEnd w:id="129"/>
      <w:bookmarkEnd w:id="130"/>
      <w:bookmarkEnd w:id="131"/>
      <w:r>
        <w:rPr>
          <w:rFonts w:hint="eastAsia"/>
        </w:rPr>
        <w:t xml:space="preserve"> </w:t>
      </w:r>
    </w:p>
    <w:p w14:paraId="204AE1B1" w14:textId="27CC0DEF" w:rsidR="00B57833" w:rsidRPr="00B57833" w:rsidRDefault="00B57833" w:rsidP="00391A32">
      <w:pPr>
        <w:pStyle w:val="StyleDefaultComplex10pt"/>
        <w:numPr>
          <w:ilvl w:val="4"/>
          <w:numId w:val="19"/>
        </w:numPr>
        <w:spacing w:before="60" w:after="0" w:line="276" w:lineRule="auto"/>
        <w:jc w:val="both"/>
        <w:rPr>
          <w:rFonts w:cs="Arial"/>
          <w:color w:val="auto"/>
          <w:sz w:val="20"/>
        </w:rPr>
      </w:pPr>
      <w:r>
        <w:rPr>
          <w:rFonts w:eastAsia="맑은 고딕" w:cs="Arial" w:hint="eastAsia"/>
          <w:color w:val="auto"/>
          <w:sz w:val="20"/>
          <w:lang w:eastAsia="ko-KR"/>
        </w:rPr>
        <w:t>Video Export</w:t>
      </w:r>
    </w:p>
    <w:p w14:paraId="73C0F460" w14:textId="77777777" w:rsidR="00256951" w:rsidRPr="00332A6D" w:rsidRDefault="00256951" w:rsidP="00B57833">
      <w:pPr>
        <w:pStyle w:val="StyleDefaultComplex10pt"/>
        <w:numPr>
          <w:ilvl w:val="5"/>
          <w:numId w:val="19"/>
        </w:numPr>
        <w:spacing w:before="60" w:after="0" w:line="276" w:lineRule="auto"/>
        <w:jc w:val="both"/>
        <w:rPr>
          <w:rFonts w:cs="Arial"/>
          <w:color w:val="auto"/>
          <w:sz w:val="20"/>
        </w:rPr>
      </w:pPr>
      <w:r w:rsidRPr="00D22A93">
        <w:rPr>
          <w:rFonts w:eastAsia="맑은 고딕" w:cs="Arial" w:hint="eastAsia"/>
          <w:color w:val="auto"/>
          <w:sz w:val="20"/>
          <w:lang w:eastAsia="ko-KR"/>
        </w:rPr>
        <w:t xml:space="preserve">The client software shall provide video export in two formats. First is AVI which is commonly used video format and the </w:t>
      </w:r>
      <w:r w:rsidRPr="00D22A93">
        <w:rPr>
          <w:rFonts w:eastAsia="맑은 고딕" w:cs="Arial"/>
          <w:color w:val="auto"/>
          <w:sz w:val="20"/>
          <w:lang w:eastAsia="ko-KR"/>
        </w:rPr>
        <w:t>second</w:t>
      </w:r>
      <w:r w:rsidRPr="00D22A93">
        <w:rPr>
          <w:rFonts w:eastAsia="맑은 고딕" w:cs="Arial" w:hint="eastAsia"/>
          <w:color w:val="auto"/>
          <w:sz w:val="20"/>
          <w:lang w:eastAsia="ko-KR"/>
        </w:rPr>
        <w:t xml:space="preserve"> is SEC which is the manufacturer</w:t>
      </w:r>
      <w:r w:rsidRPr="00D22A93">
        <w:rPr>
          <w:rFonts w:eastAsia="맑은 고딕" w:cs="Arial"/>
          <w:color w:val="auto"/>
          <w:sz w:val="20"/>
          <w:lang w:eastAsia="ko-KR"/>
        </w:rPr>
        <w:t>’</w:t>
      </w:r>
      <w:r w:rsidRPr="00D22A93">
        <w:rPr>
          <w:rFonts w:eastAsia="맑은 고딕" w:cs="Arial" w:hint="eastAsia"/>
          <w:color w:val="auto"/>
          <w:sz w:val="20"/>
          <w:lang w:eastAsia="ko-KR"/>
        </w:rPr>
        <w:t xml:space="preserve">s proprietary format with password protection and forgery detection. </w:t>
      </w:r>
      <w:r w:rsidR="00F139F7">
        <w:rPr>
          <w:rFonts w:eastAsia="맑은 고딕" w:cs="Arial" w:hint="eastAsia"/>
          <w:color w:val="auto"/>
          <w:sz w:val="20"/>
          <w:lang w:eastAsia="ko-KR"/>
        </w:rPr>
        <w:t xml:space="preserve">A player shall automatically be given when video is exported </w:t>
      </w:r>
      <w:r w:rsidR="007058F5">
        <w:rPr>
          <w:rFonts w:eastAsia="맑은 고딕" w:cs="Arial" w:hint="eastAsia"/>
          <w:color w:val="auto"/>
          <w:sz w:val="20"/>
          <w:lang w:eastAsia="ko-KR"/>
        </w:rPr>
        <w:t xml:space="preserve">in SEC format </w:t>
      </w:r>
      <w:r w:rsidR="00F139F7">
        <w:rPr>
          <w:rFonts w:eastAsia="맑은 고딕" w:cs="Arial" w:hint="eastAsia"/>
          <w:color w:val="auto"/>
          <w:sz w:val="20"/>
          <w:lang w:eastAsia="ko-KR"/>
        </w:rPr>
        <w:t>without the need to download and install from the manufacturer</w:t>
      </w:r>
      <w:r w:rsidR="00F139F7">
        <w:rPr>
          <w:rFonts w:eastAsia="맑은 고딕" w:cs="Arial"/>
          <w:color w:val="auto"/>
          <w:sz w:val="20"/>
          <w:lang w:eastAsia="ko-KR"/>
        </w:rPr>
        <w:t>’</w:t>
      </w:r>
      <w:r w:rsidR="00F139F7">
        <w:rPr>
          <w:rFonts w:eastAsia="맑은 고딕" w:cs="Arial" w:hint="eastAsia"/>
          <w:color w:val="auto"/>
          <w:sz w:val="20"/>
          <w:lang w:eastAsia="ko-KR"/>
        </w:rPr>
        <w:t xml:space="preserve">s homepage. </w:t>
      </w:r>
    </w:p>
    <w:p w14:paraId="4C6C061A" w14:textId="77777777" w:rsidR="002B676D" w:rsidRPr="002B676D" w:rsidRDefault="00332A6D" w:rsidP="00256951">
      <w:pPr>
        <w:pStyle w:val="StyleDefaultComplex10pt"/>
        <w:numPr>
          <w:ilvl w:val="4"/>
          <w:numId w:val="19"/>
        </w:numPr>
        <w:spacing w:before="60" w:after="0" w:line="276" w:lineRule="auto"/>
        <w:jc w:val="both"/>
        <w:rPr>
          <w:rFonts w:cs="Arial"/>
          <w:color w:val="auto"/>
          <w:sz w:val="20"/>
        </w:rPr>
      </w:pPr>
      <w:r w:rsidRPr="00D22A93">
        <w:rPr>
          <w:rFonts w:eastAsia="맑은 고딕" w:cs="Arial" w:hint="eastAsia"/>
          <w:color w:val="auto"/>
          <w:sz w:val="20"/>
          <w:lang w:eastAsia="ko-KR"/>
        </w:rPr>
        <w:t>Mobile Clien</w:t>
      </w:r>
      <w:r w:rsidR="002B676D">
        <w:rPr>
          <w:rFonts w:eastAsia="맑은 고딕" w:cs="Arial" w:hint="eastAsia"/>
          <w:color w:val="auto"/>
          <w:sz w:val="20"/>
          <w:lang w:eastAsia="ko-KR"/>
        </w:rPr>
        <w:t>ts</w:t>
      </w:r>
    </w:p>
    <w:p w14:paraId="6732FDC4" w14:textId="77777777" w:rsidR="002B676D" w:rsidRPr="002B676D" w:rsidRDefault="00332A6D" w:rsidP="002B676D">
      <w:pPr>
        <w:pStyle w:val="StyleDefaultComplex10pt"/>
        <w:numPr>
          <w:ilvl w:val="5"/>
          <w:numId w:val="19"/>
        </w:numPr>
        <w:spacing w:before="60" w:after="0" w:line="276" w:lineRule="auto"/>
        <w:jc w:val="both"/>
        <w:rPr>
          <w:rFonts w:cs="Arial"/>
          <w:color w:val="auto"/>
          <w:sz w:val="20"/>
        </w:rPr>
      </w:pPr>
      <w:r w:rsidRPr="00D22A93">
        <w:rPr>
          <w:rFonts w:eastAsia="맑은 고딕" w:cs="Arial" w:hint="eastAsia"/>
          <w:color w:val="auto"/>
          <w:sz w:val="20"/>
          <w:lang w:eastAsia="ko-KR"/>
        </w:rPr>
        <w:t xml:space="preserve">Operators shall be able to </w:t>
      </w:r>
      <w:r w:rsidRPr="00D22A93">
        <w:rPr>
          <w:rFonts w:eastAsia="맑은 고딕" w:cs="Arial"/>
          <w:color w:val="auto"/>
          <w:sz w:val="20"/>
          <w:lang w:eastAsia="ko-KR"/>
        </w:rPr>
        <w:t>receive</w:t>
      </w:r>
      <w:r w:rsidRPr="00D22A93">
        <w:rPr>
          <w:rFonts w:eastAsia="맑은 고딕" w:cs="Arial" w:hint="eastAsia"/>
          <w:color w:val="auto"/>
          <w:sz w:val="20"/>
          <w:lang w:eastAsia="ko-KR"/>
        </w:rPr>
        <w:t xml:space="preserve"> live video on their smart phone using the app </w:t>
      </w:r>
      <w:r w:rsidR="00256951" w:rsidRPr="00D22A93">
        <w:rPr>
          <w:rFonts w:eastAsia="맑은 고딕" w:cs="Arial" w:hint="eastAsia"/>
          <w:color w:val="auto"/>
          <w:sz w:val="20"/>
          <w:lang w:eastAsia="ko-KR"/>
        </w:rPr>
        <w:t xml:space="preserve">freely </w:t>
      </w:r>
      <w:r w:rsidRPr="00D22A93">
        <w:rPr>
          <w:rFonts w:eastAsia="맑은 고딕" w:cs="Arial" w:hint="eastAsia"/>
          <w:color w:val="auto"/>
          <w:sz w:val="20"/>
          <w:lang w:eastAsia="ko-KR"/>
        </w:rPr>
        <w:t>downloadable from App Store or Play store</w:t>
      </w:r>
      <w:r w:rsidR="00F139F7">
        <w:rPr>
          <w:rFonts w:eastAsia="맑은 고딕" w:cs="Arial" w:hint="eastAsia"/>
          <w:color w:val="auto"/>
          <w:sz w:val="20"/>
          <w:lang w:eastAsia="ko-KR"/>
        </w:rPr>
        <w:t xml:space="preserve"> and shall be available on iOS and Android</w:t>
      </w:r>
      <w:r w:rsidRPr="00D22A93">
        <w:rPr>
          <w:rFonts w:eastAsia="맑은 고딕" w:cs="Arial" w:hint="eastAsia"/>
          <w:color w:val="auto"/>
          <w:sz w:val="20"/>
          <w:lang w:eastAsia="ko-KR"/>
        </w:rPr>
        <w:t xml:space="preserve">. </w:t>
      </w:r>
    </w:p>
    <w:p w14:paraId="2A3E3EBE" w14:textId="77777777" w:rsidR="00256951" w:rsidRPr="00652EA2" w:rsidRDefault="00256951" w:rsidP="002B676D">
      <w:pPr>
        <w:pStyle w:val="StyleDefaultComplex10pt"/>
        <w:numPr>
          <w:ilvl w:val="5"/>
          <w:numId w:val="19"/>
        </w:numPr>
        <w:spacing w:before="60" w:after="0" w:line="276" w:lineRule="auto"/>
        <w:jc w:val="both"/>
        <w:rPr>
          <w:rFonts w:cs="Arial"/>
          <w:color w:val="auto"/>
          <w:sz w:val="20"/>
        </w:rPr>
      </w:pPr>
      <w:r w:rsidRPr="00D22A93">
        <w:rPr>
          <w:rFonts w:eastAsia="맑은 고딕" w:cs="Arial" w:hint="eastAsia"/>
          <w:color w:val="auto"/>
          <w:sz w:val="20"/>
          <w:lang w:eastAsia="ko-KR"/>
        </w:rPr>
        <w:t>In addition, i</w:t>
      </w:r>
      <w:r w:rsidR="00332A6D" w:rsidRPr="00D22A93">
        <w:rPr>
          <w:rFonts w:eastAsia="맑은 고딕" w:cs="Arial" w:hint="eastAsia"/>
          <w:color w:val="auto"/>
          <w:sz w:val="20"/>
          <w:lang w:eastAsia="ko-KR"/>
        </w:rPr>
        <w:t xml:space="preserve">t shall enable users to search videos, </w:t>
      </w:r>
      <w:r w:rsidRPr="00D22A93">
        <w:rPr>
          <w:rFonts w:eastAsia="맑은 고딕" w:cs="Arial"/>
          <w:color w:val="auto"/>
          <w:sz w:val="20"/>
          <w:lang w:eastAsia="ko-KR"/>
        </w:rPr>
        <w:t>receive</w:t>
      </w:r>
      <w:r w:rsidRPr="00D22A93">
        <w:rPr>
          <w:rFonts w:eastAsia="맑은 고딕" w:cs="Arial" w:hint="eastAsia"/>
          <w:color w:val="auto"/>
          <w:sz w:val="20"/>
          <w:lang w:eastAsia="ko-KR"/>
        </w:rPr>
        <w:t xml:space="preserve"> events, </w:t>
      </w:r>
      <w:r w:rsidRPr="00D22A93">
        <w:rPr>
          <w:rFonts w:eastAsia="맑은 고딕" w:cs="Arial"/>
          <w:color w:val="auto"/>
          <w:sz w:val="20"/>
          <w:lang w:eastAsia="ko-KR"/>
        </w:rPr>
        <w:t>and control</w:t>
      </w:r>
      <w:r w:rsidR="00332A6D" w:rsidRPr="00D22A93">
        <w:rPr>
          <w:rFonts w:eastAsia="맑은 고딕" w:cs="Arial" w:hint="eastAsia"/>
          <w:color w:val="auto"/>
          <w:sz w:val="20"/>
          <w:lang w:eastAsia="ko-KR"/>
        </w:rPr>
        <w:t xml:space="preserve"> PTZ cameras</w:t>
      </w:r>
      <w:r w:rsidRPr="00D22A93">
        <w:rPr>
          <w:rFonts w:eastAsia="맑은 고딕" w:cs="Arial" w:hint="eastAsia"/>
          <w:color w:val="auto"/>
          <w:sz w:val="20"/>
          <w:lang w:eastAsia="ko-KR"/>
        </w:rPr>
        <w:t>.</w:t>
      </w:r>
    </w:p>
    <w:p w14:paraId="30F9C023" w14:textId="77777777" w:rsidR="00652EA2" w:rsidRPr="00652EA2" w:rsidRDefault="00652EA2" w:rsidP="00652EA2">
      <w:pPr>
        <w:pStyle w:val="StyleDefaultComplex10pt"/>
        <w:numPr>
          <w:ilvl w:val="4"/>
          <w:numId w:val="19"/>
        </w:numPr>
        <w:spacing w:before="60" w:after="0" w:line="276" w:lineRule="auto"/>
        <w:jc w:val="both"/>
        <w:rPr>
          <w:rFonts w:cs="Arial"/>
          <w:color w:val="auto"/>
          <w:sz w:val="20"/>
        </w:rPr>
      </w:pPr>
      <w:r>
        <w:rPr>
          <w:rFonts w:eastAsia="맑은 고딕" w:cs="Arial" w:hint="eastAsia"/>
          <w:color w:val="auto"/>
          <w:sz w:val="20"/>
          <w:lang w:eastAsia="ko-KR"/>
        </w:rPr>
        <w:t>Control</w:t>
      </w:r>
    </w:p>
    <w:p w14:paraId="784CD2A2" w14:textId="77777777" w:rsidR="00652EA2" w:rsidRPr="00652EA2" w:rsidRDefault="00652EA2" w:rsidP="00652EA2">
      <w:pPr>
        <w:pStyle w:val="Heading4"/>
        <w:numPr>
          <w:ilvl w:val="5"/>
          <w:numId w:val="19"/>
        </w:numPr>
      </w:pPr>
      <w:bookmarkStart w:id="132" w:name="_Toc506211892"/>
      <w:bookmarkStart w:id="133" w:name="_Toc506212250"/>
      <w:bookmarkStart w:id="134" w:name="_Toc506215643"/>
      <w:r>
        <w:rPr>
          <w:rFonts w:hint="eastAsia"/>
        </w:rPr>
        <w:t>It shall provide graphical user interface that allows users to manage and control system using PC mouse, keyboard, dig</w:t>
      </w:r>
      <w:r w:rsidR="007058F5">
        <w:rPr>
          <w:rFonts w:hint="eastAsia"/>
        </w:rPr>
        <w:t xml:space="preserve">ital keyboard, and controller. </w:t>
      </w:r>
      <w:r>
        <w:rPr>
          <w:rFonts w:hint="eastAsia"/>
        </w:rPr>
        <w:t>Control shall include video controls such as pause, play, skip forward, skip backward, and camera sequence.</w:t>
      </w:r>
      <w:bookmarkEnd w:id="132"/>
      <w:bookmarkEnd w:id="133"/>
      <w:bookmarkEnd w:id="134"/>
    </w:p>
    <w:p w14:paraId="36397B7A" w14:textId="45AED6CA" w:rsidR="002B676D" w:rsidRPr="002B676D" w:rsidRDefault="00256951" w:rsidP="00A5011C">
      <w:pPr>
        <w:pStyle w:val="StyleDefaultComplex10pt"/>
        <w:numPr>
          <w:ilvl w:val="4"/>
          <w:numId w:val="19"/>
        </w:numPr>
        <w:spacing w:before="60" w:after="0" w:line="276" w:lineRule="auto"/>
        <w:jc w:val="both"/>
        <w:rPr>
          <w:rFonts w:cs="Arial"/>
          <w:color w:val="auto"/>
          <w:sz w:val="20"/>
        </w:rPr>
      </w:pPr>
      <w:r w:rsidRPr="00D22A93">
        <w:rPr>
          <w:rFonts w:eastAsia="맑은 고딕" w:cs="Arial" w:hint="eastAsia"/>
          <w:color w:val="auto"/>
          <w:sz w:val="20"/>
          <w:lang w:eastAsia="ko-KR"/>
        </w:rPr>
        <w:t>Device Setup</w:t>
      </w:r>
    </w:p>
    <w:p w14:paraId="5642BD14" w14:textId="77777777" w:rsidR="00A5011C" w:rsidRPr="00A5011C" w:rsidRDefault="00256951" w:rsidP="002B676D">
      <w:pPr>
        <w:pStyle w:val="StyleDefaultComplex10pt"/>
        <w:numPr>
          <w:ilvl w:val="5"/>
          <w:numId w:val="19"/>
        </w:numPr>
        <w:spacing w:before="60" w:after="0" w:line="276" w:lineRule="auto"/>
        <w:jc w:val="both"/>
        <w:rPr>
          <w:rFonts w:cs="Arial"/>
          <w:color w:val="auto"/>
          <w:sz w:val="20"/>
        </w:rPr>
      </w:pPr>
      <w:r w:rsidRPr="00D22A93">
        <w:rPr>
          <w:rFonts w:eastAsia="맑은 고딕" w:cs="Arial"/>
          <w:color w:val="auto"/>
          <w:sz w:val="20"/>
          <w:lang w:eastAsia="ko-KR"/>
        </w:rPr>
        <w:t xml:space="preserve">The client software shall provide device setup feature to allow operators to configure devices in the system without having to access it from another program. </w:t>
      </w:r>
      <w:r w:rsidRPr="00D22A93">
        <w:rPr>
          <w:rFonts w:eastAsia="맑은 고딕" w:cs="Arial" w:hint="eastAsia"/>
          <w:color w:val="auto"/>
          <w:sz w:val="20"/>
          <w:lang w:eastAsia="ko-KR"/>
        </w:rPr>
        <w:t xml:space="preserve">This shall minimize time and effort for configuration. </w:t>
      </w:r>
    </w:p>
    <w:p w14:paraId="595C8639" w14:textId="77777777" w:rsidR="005515ED" w:rsidRPr="00200EF7" w:rsidRDefault="00D55D2F" w:rsidP="00D55D2F">
      <w:pPr>
        <w:pStyle w:val="Heading3"/>
      </w:pPr>
      <w:bookmarkStart w:id="135" w:name="_Toc506215644"/>
      <w:r>
        <w:rPr>
          <w:rFonts w:hint="eastAsia"/>
        </w:rPr>
        <w:t xml:space="preserve">Optional Modules: </w:t>
      </w:r>
      <w:r w:rsidR="005515ED" w:rsidRPr="0086671A">
        <w:rPr>
          <w:rFonts w:hint="eastAsia"/>
        </w:rPr>
        <w:t>The following modules shall be added optionally.</w:t>
      </w:r>
      <w:bookmarkEnd w:id="135"/>
      <w:r w:rsidR="005515ED" w:rsidRPr="0086671A">
        <w:rPr>
          <w:rFonts w:hint="eastAsia"/>
        </w:rPr>
        <w:t xml:space="preserve"> </w:t>
      </w:r>
    </w:p>
    <w:p w14:paraId="4D96305E" w14:textId="77777777" w:rsidR="007058F5" w:rsidRDefault="005515ED" w:rsidP="00BA3C26">
      <w:pPr>
        <w:pStyle w:val="Heading4"/>
        <w:numPr>
          <w:ilvl w:val="3"/>
          <w:numId w:val="20"/>
        </w:numPr>
        <w:tabs>
          <w:tab w:val="clear" w:pos="1440"/>
          <w:tab w:val="num" w:pos="1418"/>
        </w:tabs>
        <w:ind w:left="1418" w:hanging="284"/>
      </w:pPr>
      <w:bookmarkStart w:id="136" w:name="_Toc506215645"/>
      <w:r w:rsidRPr="0086671A">
        <w:rPr>
          <w:rFonts w:hint="eastAsia"/>
        </w:rPr>
        <w:t>Transaction Server</w:t>
      </w:r>
      <w:r>
        <w:rPr>
          <w:rFonts w:hint="eastAsia"/>
        </w:rPr>
        <w:t>:</w:t>
      </w:r>
      <w:r w:rsidR="00E26857" w:rsidRPr="00E26857">
        <w:t xml:space="preserve"> Transaction Server shall be an optional module of SSM allowing the integration of supported third party systems.</w:t>
      </w:r>
      <w:bookmarkEnd w:id="136"/>
    </w:p>
    <w:p w14:paraId="10471948" w14:textId="77777777" w:rsidR="00E26857" w:rsidRPr="00E26857" w:rsidRDefault="005515ED" w:rsidP="00AF5B38">
      <w:pPr>
        <w:pStyle w:val="Heading4"/>
        <w:rPr>
          <w:color w:val="000000"/>
        </w:rPr>
      </w:pPr>
      <w:bookmarkStart w:id="137" w:name="_Toc506215647"/>
      <w:r w:rsidRPr="0086671A">
        <w:rPr>
          <w:rFonts w:hint="eastAsia"/>
        </w:rPr>
        <w:t>Virtual Matrix</w:t>
      </w:r>
      <w:r>
        <w:rPr>
          <w:rFonts w:hint="eastAsia"/>
        </w:rPr>
        <w:t>:</w:t>
      </w:r>
      <w:bookmarkEnd w:id="137"/>
      <w:r>
        <w:rPr>
          <w:rFonts w:hint="eastAsia"/>
        </w:rPr>
        <w:t xml:space="preserve"> </w:t>
      </w:r>
    </w:p>
    <w:p w14:paraId="12A1A90A" w14:textId="77777777" w:rsidR="00E26857" w:rsidRDefault="00E26857" w:rsidP="00E26857">
      <w:pPr>
        <w:pStyle w:val="StyleDefaultComplex10pt"/>
        <w:numPr>
          <w:ilvl w:val="4"/>
          <w:numId w:val="19"/>
        </w:numPr>
        <w:spacing w:before="60" w:after="0" w:line="276" w:lineRule="auto"/>
        <w:jc w:val="both"/>
        <w:rPr>
          <w:rFonts w:eastAsia="맑은 고딕" w:cs="Arial"/>
          <w:sz w:val="20"/>
          <w:lang w:eastAsia="ko-KR"/>
        </w:rPr>
      </w:pPr>
      <w:r>
        <w:rPr>
          <w:rFonts w:eastAsia="맑은 고딕" w:cs="Arial" w:hint="eastAsia"/>
          <w:sz w:val="20"/>
          <w:lang w:eastAsia="ko-KR"/>
        </w:rPr>
        <w:t xml:space="preserve">Virtual Matrix shall be an optional module to manage and control video wall. </w:t>
      </w:r>
    </w:p>
    <w:p w14:paraId="5EDE9BDA" w14:textId="77777777" w:rsidR="00580A6C" w:rsidRPr="00E26857" w:rsidRDefault="00E26857" w:rsidP="00E26857">
      <w:pPr>
        <w:pStyle w:val="StyleDefaultComplex10pt"/>
        <w:numPr>
          <w:ilvl w:val="4"/>
          <w:numId w:val="19"/>
        </w:numPr>
        <w:spacing w:before="60" w:after="0" w:line="276" w:lineRule="auto"/>
        <w:jc w:val="both"/>
        <w:rPr>
          <w:rFonts w:eastAsia="맑은 고딕" w:cs="Arial"/>
          <w:sz w:val="20"/>
          <w:lang w:eastAsia="ko-KR"/>
        </w:rPr>
      </w:pPr>
      <w:r>
        <w:rPr>
          <w:rFonts w:eastAsia="맑은 고딕" w:cs="Arial" w:hint="eastAsia"/>
          <w:sz w:val="20"/>
          <w:lang w:eastAsia="ko-KR"/>
        </w:rPr>
        <w:t xml:space="preserve">It shall provide real-time monitoring of video and event, and support tile/monitor/wall spots and merge. </w:t>
      </w:r>
    </w:p>
    <w:p w14:paraId="3B8B5564" w14:textId="77777777" w:rsidR="002D19A2" w:rsidRPr="00652EA2" w:rsidRDefault="002D19A2" w:rsidP="00652EA2">
      <w:pPr>
        <w:pStyle w:val="Heading3"/>
      </w:pPr>
      <w:bookmarkStart w:id="138" w:name="_Toc506215649"/>
      <w:r w:rsidRPr="00652EA2">
        <w:rPr>
          <w:rFonts w:hint="eastAsia"/>
        </w:rPr>
        <w:t>Installation</w:t>
      </w:r>
      <w:bookmarkEnd w:id="138"/>
    </w:p>
    <w:p w14:paraId="6B57BE48" w14:textId="77777777" w:rsidR="002D19A2" w:rsidRPr="002D19A2" w:rsidRDefault="002D19A2" w:rsidP="002D19A2">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 xml:space="preserve">Installation shall be done within five steps and shall take approximately 10 mins to reduce installation efforts. </w:t>
      </w:r>
    </w:p>
    <w:p w14:paraId="202BD202" w14:textId="77777777" w:rsidR="002D19A2" w:rsidRPr="002D19A2" w:rsidRDefault="002D19A2" w:rsidP="002D19A2">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During installation, administrator</w:t>
      </w:r>
      <w:r>
        <w:rPr>
          <w:rFonts w:eastAsia="맑은 고딕" w:cs="Arial"/>
          <w:color w:val="auto"/>
          <w:sz w:val="20"/>
          <w:lang w:eastAsia="ko-KR"/>
        </w:rPr>
        <w:t>’</w:t>
      </w:r>
      <w:r>
        <w:rPr>
          <w:rFonts w:eastAsia="맑은 고딕" w:cs="Arial" w:hint="eastAsia"/>
          <w:color w:val="auto"/>
          <w:sz w:val="20"/>
          <w:lang w:eastAsia="ko-KR"/>
        </w:rPr>
        <w:t xml:space="preserve">s password shall be set to prevent </w:t>
      </w:r>
      <w:r>
        <w:rPr>
          <w:rFonts w:eastAsia="맑은 고딕" w:cs="Arial"/>
          <w:color w:val="auto"/>
          <w:sz w:val="20"/>
          <w:lang w:eastAsia="ko-KR"/>
        </w:rPr>
        <w:t>unauthorized</w:t>
      </w:r>
      <w:r>
        <w:rPr>
          <w:rFonts w:eastAsia="맑은 고딕" w:cs="Arial" w:hint="eastAsia"/>
          <w:color w:val="auto"/>
          <w:sz w:val="20"/>
          <w:lang w:eastAsia="ko-KR"/>
        </w:rPr>
        <w:t xml:space="preserve"> access using default password. Moreover, setting administrator</w:t>
      </w:r>
      <w:r>
        <w:rPr>
          <w:rFonts w:eastAsia="맑은 고딕" w:cs="Arial"/>
          <w:color w:val="auto"/>
          <w:sz w:val="20"/>
          <w:lang w:eastAsia="ko-KR"/>
        </w:rPr>
        <w:t>’</w:t>
      </w:r>
      <w:r>
        <w:rPr>
          <w:rFonts w:eastAsia="맑은 고딕" w:cs="Arial" w:hint="eastAsia"/>
          <w:color w:val="auto"/>
          <w:sz w:val="20"/>
          <w:lang w:eastAsia="ko-KR"/>
        </w:rPr>
        <w:t xml:space="preserve">s password shall be done in the early stage of installation to reduce time required for installer to monitor the screen, so that he/she can use reduced time to install the software on other work station. </w:t>
      </w:r>
    </w:p>
    <w:p w14:paraId="4C246853" w14:textId="77777777" w:rsidR="002D19A2" w:rsidRPr="00652EA2" w:rsidRDefault="00652EA2" w:rsidP="00652EA2">
      <w:pPr>
        <w:pStyle w:val="Heading3"/>
      </w:pPr>
      <w:bookmarkStart w:id="139" w:name="_Toc506215650"/>
      <w:r w:rsidRPr="00652EA2">
        <w:rPr>
          <w:rFonts w:hint="eastAsia"/>
        </w:rPr>
        <w:t>License</w:t>
      </w:r>
      <w:bookmarkEnd w:id="139"/>
    </w:p>
    <w:p w14:paraId="2BC30A93" w14:textId="77777777" w:rsidR="002D19A2" w:rsidRPr="0007498D" w:rsidRDefault="0007498D" w:rsidP="002D19A2">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 xml:space="preserve">The provider shall offer license activation program and the activation shall be done both on-line and off-line with activation server available worldwide. </w:t>
      </w:r>
    </w:p>
    <w:p w14:paraId="74797BBF" w14:textId="77777777" w:rsidR="0007498D" w:rsidRPr="002D19A2" w:rsidRDefault="0007498D" w:rsidP="002D19A2">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 xml:space="preserve">The provider shall allow </w:t>
      </w:r>
      <w:r>
        <w:rPr>
          <w:rFonts w:eastAsia="맑은 고딕" w:cs="Arial"/>
          <w:color w:val="auto"/>
          <w:sz w:val="20"/>
          <w:lang w:eastAsia="ko-KR"/>
        </w:rPr>
        <w:t>transfer</w:t>
      </w:r>
      <w:r>
        <w:rPr>
          <w:rFonts w:eastAsia="맑은 고딕" w:cs="Arial" w:hint="eastAsia"/>
          <w:color w:val="auto"/>
          <w:sz w:val="20"/>
          <w:lang w:eastAsia="ko-KR"/>
        </w:rPr>
        <w:t xml:space="preserve"> of license to another PC without cloning of license. </w:t>
      </w:r>
    </w:p>
    <w:p w14:paraId="738D4020" w14:textId="77777777" w:rsidR="000B3A7F" w:rsidRPr="000B3A7F" w:rsidRDefault="000B3A7F" w:rsidP="00652EA2">
      <w:pPr>
        <w:pStyle w:val="Heading4"/>
      </w:pPr>
      <w:bookmarkStart w:id="140" w:name="_Toc506211898"/>
      <w:bookmarkStart w:id="141" w:name="_Toc506212258"/>
      <w:bookmarkStart w:id="142" w:name="_Toc506215651"/>
      <w:r w:rsidRPr="00D84224">
        <w:rPr>
          <w:rFonts w:hint="eastAsia"/>
        </w:rPr>
        <w:lastRenderedPageBreak/>
        <w:t>It shall be able to connect network cameras manufactured by Techwin and other vendors through Techwin</w:t>
      </w:r>
      <w:r w:rsidRPr="00D84224">
        <w:t>’</w:t>
      </w:r>
      <w:r w:rsidRPr="00D84224">
        <w:rPr>
          <w:rFonts w:hint="eastAsia"/>
        </w:rPr>
        <w:t>s protocols or ONVIF. The number of cameras that can be connected to the software shall depend on the license.</w:t>
      </w:r>
      <w:bookmarkEnd w:id="140"/>
      <w:bookmarkEnd w:id="141"/>
      <w:bookmarkEnd w:id="142"/>
    </w:p>
    <w:p w14:paraId="0CE201A4" w14:textId="77777777" w:rsidR="00652EA2" w:rsidRPr="00652EA2" w:rsidRDefault="00652EA2" w:rsidP="000B3A7F">
      <w:pPr>
        <w:pStyle w:val="StyleDefaultComplex10pt"/>
        <w:numPr>
          <w:ilvl w:val="3"/>
          <w:numId w:val="19"/>
        </w:numPr>
        <w:spacing w:before="60" w:after="0" w:line="276" w:lineRule="auto"/>
        <w:jc w:val="both"/>
        <w:rPr>
          <w:rFonts w:cs="Arial"/>
          <w:color w:val="auto"/>
          <w:sz w:val="20"/>
        </w:rPr>
      </w:pPr>
      <w:r>
        <w:rPr>
          <w:rFonts w:eastAsia="맑은 고딕" w:cs="Arial" w:hint="eastAsia"/>
          <w:bCs/>
          <w:color w:val="auto"/>
          <w:sz w:val="20"/>
          <w:lang w:eastAsia="ko-KR"/>
        </w:rPr>
        <w:t xml:space="preserve">License Policies are following. </w:t>
      </w:r>
    </w:p>
    <w:p w14:paraId="5565A75A" w14:textId="77777777" w:rsidR="000B3A7F" w:rsidRPr="007C00C9" w:rsidRDefault="00A5011C" w:rsidP="00652EA2">
      <w:pPr>
        <w:pStyle w:val="StyleDefaultComplex10pt"/>
        <w:numPr>
          <w:ilvl w:val="4"/>
          <w:numId w:val="19"/>
        </w:numPr>
        <w:spacing w:before="60" w:after="0" w:line="276" w:lineRule="auto"/>
        <w:jc w:val="both"/>
        <w:rPr>
          <w:rFonts w:cs="Arial"/>
          <w:color w:val="auto"/>
          <w:sz w:val="20"/>
        </w:rPr>
      </w:pPr>
      <w:r>
        <w:rPr>
          <w:rFonts w:eastAsia="맑은 고딕" w:cs="Arial" w:hint="eastAsia"/>
          <w:bCs/>
          <w:color w:val="auto"/>
          <w:sz w:val="20"/>
          <w:lang w:eastAsia="ko-KR"/>
        </w:rPr>
        <w:t>Viewer License</w:t>
      </w:r>
      <w:r w:rsidR="000B3A7F" w:rsidRPr="00D84224">
        <w:rPr>
          <w:rFonts w:eastAsia="맑은 고딕" w:cs="Arial" w:hint="eastAsia"/>
          <w:bCs/>
          <w:color w:val="auto"/>
          <w:sz w:val="20"/>
          <w:lang w:eastAsia="ko-KR"/>
        </w:rPr>
        <w:tab/>
      </w:r>
      <w:r w:rsidR="000B3A7F" w:rsidRPr="00D84224">
        <w:rPr>
          <w:rFonts w:eastAsia="맑은 고딕" w:cs="Arial" w:hint="eastAsia"/>
          <w:bCs/>
          <w:color w:val="auto"/>
          <w:sz w:val="20"/>
          <w:lang w:eastAsia="ko-KR"/>
        </w:rPr>
        <w:tab/>
      </w:r>
    </w:p>
    <w:p w14:paraId="0D4CE50F" w14:textId="6A2FEDA3" w:rsidR="00A5011C" w:rsidRPr="00A5011C" w:rsidRDefault="001438E6" w:rsidP="00652EA2">
      <w:pPr>
        <w:pStyle w:val="StyleDefaultComplex10pt"/>
        <w:numPr>
          <w:ilvl w:val="4"/>
          <w:numId w:val="19"/>
        </w:numPr>
        <w:spacing w:before="60" w:after="0" w:line="276" w:lineRule="auto"/>
        <w:jc w:val="both"/>
        <w:rPr>
          <w:rFonts w:cs="Arial"/>
          <w:color w:val="auto"/>
          <w:sz w:val="20"/>
        </w:rPr>
      </w:pPr>
      <w:r>
        <w:rPr>
          <w:rFonts w:eastAsia="맑은 고딕" w:cs="Arial"/>
          <w:color w:val="auto"/>
          <w:sz w:val="20"/>
          <w:lang w:eastAsia="ko-KR"/>
        </w:rPr>
        <w:t xml:space="preserve">Recording </w:t>
      </w:r>
      <w:r w:rsidR="00A5011C" w:rsidRPr="00D22A93">
        <w:rPr>
          <w:rFonts w:eastAsia="맑은 고딕" w:cs="Arial" w:hint="eastAsia"/>
          <w:color w:val="auto"/>
          <w:sz w:val="20"/>
          <w:lang w:eastAsia="ko-KR"/>
        </w:rPr>
        <w:t>License</w:t>
      </w:r>
    </w:p>
    <w:p w14:paraId="1908E46F" w14:textId="4BBC74BC" w:rsidR="007C05A9" w:rsidRPr="007C05A9" w:rsidRDefault="00A5011C" w:rsidP="00652EA2">
      <w:pPr>
        <w:pStyle w:val="StyleDefaultComplex10pt"/>
        <w:numPr>
          <w:ilvl w:val="4"/>
          <w:numId w:val="19"/>
        </w:numPr>
        <w:spacing w:before="60" w:after="0" w:line="276" w:lineRule="auto"/>
        <w:jc w:val="both"/>
        <w:rPr>
          <w:rFonts w:cs="Arial"/>
          <w:color w:val="auto"/>
          <w:sz w:val="20"/>
        </w:rPr>
      </w:pPr>
      <w:r>
        <w:rPr>
          <w:rFonts w:eastAsia="맑은 고딕" w:cs="Arial" w:hint="eastAsia"/>
          <w:bCs/>
          <w:color w:val="auto"/>
          <w:sz w:val="20"/>
          <w:lang w:eastAsia="ko-KR"/>
        </w:rPr>
        <w:t>Video Decoder</w:t>
      </w:r>
      <w:r w:rsidR="001438E6">
        <w:rPr>
          <w:rFonts w:eastAsia="맑은 고딕" w:cs="Arial"/>
          <w:bCs/>
          <w:color w:val="auto"/>
          <w:sz w:val="20"/>
          <w:lang w:eastAsia="ko-KR"/>
        </w:rPr>
        <w:t xml:space="preserve"> License</w:t>
      </w:r>
      <w:r w:rsidR="000B3A7F" w:rsidRPr="00D84224">
        <w:rPr>
          <w:rFonts w:eastAsia="맑은 고딕" w:cs="Arial" w:hint="eastAsia"/>
          <w:bCs/>
          <w:color w:val="auto"/>
          <w:sz w:val="20"/>
          <w:lang w:eastAsia="ko-KR"/>
        </w:rPr>
        <w:tab/>
      </w:r>
      <w:r w:rsidR="000B3A7F" w:rsidRPr="00D84224">
        <w:rPr>
          <w:rFonts w:eastAsia="맑은 고딕" w:cs="Arial" w:hint="eastAsia"/>
          <w:bCs/>
          <w:color w:val="auto"/>
          <w:sz w:val="20"/>
          <w:lang w:eastAsia="ko-KR"/>
        </w:rPr>
        <w:tab/>
      </w:r>
      <w:r w:rsidR="007C00C9">
        <w:rPr>
          <w:rFonts w:eastAsia="맑은 고딕" w:cs="Arial" w:hint="eastAsia"/>
          <w:bCs/>
          <w:color w:val="auto"/>
          <w:sz w:val="20"/>
          <w:lang w:eastAsia="ko-KR"/>
        </w:rPr>
        <w:tab/>
      </w:r>
      <w:r w:rsidR="007C00C9">
        <w:rPr>
          <w:rFonts w:eastAsia="맑은 고딕" w:cs="Arial" w:hint="eastAsia"/>
          <w:bCs/>
          <w:color w:val="auto"/>
          <w:sz w:val="20"/>
          <w:lang w:eastAsia="ko-KR"/>
        </w:rPr>
        <w:tab/>
      </w:r>
    </w:p>
    <w:p w14:paraId="23E8AD56" w14:textId="77777777" w:rsidR="00F22115" w:rsidRPr="00F22115" w:rsidRDefault="00F22115" w:rsidP="00652EA2">
      <w:pPr>
        <w:pStyle w:val="StyleDefaultComplex10pt"/>
        <w:numPr>
          <w:ilvl w:val="4"/>
          <w:numId w:val="19"/>
        </w:numPr>
        <w:spacing w:before="60" w:after="0" w:line="276" w:lineRule="auto"/>
        <w:jc w:val="both"/>
        <w:rPr>
          <w:rFonts w:cs="Arial"/>
          <w:color w:val="auto"/>
          <w:sz w:val="20"/>
        </w:rPr>
      </w:pPr>
      <w:r>
        <w:rPr>
          <w:rFonts w:eastAsia="맑은 고딕" w:cs="Arial" w:hint="eastAsia"/>
          <w:bCs/>
          <w:color w:val="auto"/>
          <w:sz w:val="20"/>
          <w:lang w:eastAsia="ko-KR"/>
        </w:rPr>
        <w:t>Trial Period</w:t>
      </w:r>
    </w:p>
    <w:p w14:paraId="304E824D" w14:textId="5DB683D6" w:rsidR="00F22115" w:rsidRPr="007C00C9" w:rsidRDefault="00F22115" w:rsidP="00652EA2">
      <w:pPr>
        <w:pStyle w:val="StyleDefaultComplex10pt"/>
        <w:numPr>
          <w:ilvl w:val="5"/>
          <w:numId w:val="19"/>
        </w:numPr>
        <w:spacing w:before="60" w:after="0" w:line="276" w:lineRule="auto"/>
        <w:jc w:val="both"/>
        <w:rPr>
          <w:rFonts w:cs="Arial"/>
          <w:color w:val="auto"/>
          <w:sz w:val="20"/>
        </w:rPr>
      </w:pPr>
      <w:r>
        <w:rPr>
          <w:rFonts w:eastAsia="맑은 고딕" w:cs="Arial" w:hint="eastAsia"/>
          <w:bCs/>
          <w:color w:val="auto"/>
          <w:sz w:val="20"/>
          <w:lang w:eastAsia="ko-KR"/>
        </w:rPr>
        <w:t xml:space="preserve">The software shall provide 45 days of trial period with </w:t>
      </w:r>
      <w:r w:rsidR="001438E6">
        <w:rPr>
          <w:rFonts w:eastAsia="맑은 고딕" w:cs="Arial"/>
          <w:bCs/>
          <w:color w:val="auto"/>
          <w:sz w:val="20"/>
          <w:lang w:eastAsia="ko-KR"/>
        </w:rPr>
        <w:t xml:space="preserve">full </w:t>
      </w:r>
      <w:r>
        <w:rPr>
          <w:rFonts w:eastAsia="맑은 고딕" w:cs="Arial" w:hint="eastAsia"/>
          <w:bCs/>
          <w:color w:val="auto"/>
          <w:sz w:val="20"/>
          <w:lang w:eastAsia="ko-KR"/>
        </w:rPr>
        <w:t xml:space="preserve">access </w:t>
      </w:r>
      <w:r w:rsidR="001438E6">
        <w:rPr>
          <w:rFonts w:eastAsia="맑은 고딕" w:cs="Arial"/>
          <w:bCs/>
          <w:color w:val="auto"/>
          <w:sz w:val="20"/>
          <w:lang w:eastAsia="ko-KR"/>
        </w:rPr>
        <w:t xml:space="preserve">of </w:t>
      </w:r>
      <w:r>
        <w:rPr>
          <w:rFonts w:eastAsia="맑은 고딕" w:cs="Arial" w:hint="eastAsia"/>
          <w:bCs/>
          <w:color w:val="auto"/>
          <w:sz w:val="20"/>
          <w:lang w:eastAsia="ko-KR"/>
        </w:rPr>
        <w:t xml:space="preserve">all features. </w:t>
      </w:r>
    </w:p>
    <w:p w14:paraId="4EE99771" w14:textId="77777777" w:rsidR="00D61AB9" w:rsidRPr="00D61AB9" w:rsidRDefault="00652EA2" w:rsidP="00652EA2">
      <w:pPr>
        <w:pStyle w:val="Heading3"/>
      </w:pPr>
      <w:bookmarkStart w:id="143" w:name="_Toc506215652"/>
      <w:r>
        <w:rPr>
          <w:rFonts w:hint="eastAsia"/>
        </w:rPr>
        <w:t xml:space="preserve">Time Synchronization: </w:t>
      </w:r>
      <w:r w:rsidR="00D61AB9">
        <w:rPr>
          <w:rFonts w:hint="eastAsia"/>
        </w:rPr>
        <w:t>The software shall provide options for time synchronizations as following.</w:t>
      </w:r>
      <w:bookmarkEnd w:id="143"/>
      <w:r w:rsidR="00D61AB9">
        <w:rPr>
          <w:rFonts w:hint="eastAsia"/>
        </w:rPr>
        <w:t xml:space="preserve"> </w:t>
      </w:r>
    </w:p>
    <w:p w14:paraId="7263B139" w14:textId="77777777" w:rsidR="00D61AB9" w:rsidRPr="00D61AB9" w:rsidRDefault="00D61AB9" w:rsidP="00D61AB9">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Synchronize with network time server</w:t>
      </w:r>
    </w:p>
    <w:p w14:paraId="7592DC7A" w14:textId="77777777" w:rsidR="00D61AB9" w:rsidRPr="00D61AB9" w:rsidRDefault="00D61AB9" w:rsidP="00D61AB9">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Synchronize with PC</w:t>
      </w:r>
    </w:p>
    <w:p w14:paraId="1E212F6E" w14:textId="77777777" w:rsidR="00D61AB9" w:rsidRPr="007433EC" w:rsidRDefault="00D61AB9" w:rsidP="00D61AB9">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Synchronize with registered devices</w:t>
      </w:r>
    </w:p>
    <w:p w14:paraId="7A255338" w14:textId="77777777" w:rsidR="007433EC" w:rsidRPr="007433EC" w:rsidRDefault="007433EC" w:rsidP="00652EA2">
      <w:pPr>
        <w:pStyle w:val="Heading3"/>
      </w:pPr>
      <w:bookmarkStart w:id="144" w:name="_Toc506215653"/>
      <w:r>
        <w:rPr>
          <w:rFonts w:hint="eastAsia"/>
        </w:rPr>
        <w:t>System Setup</w:t>
      </w:r>
      <w:bookmarkEnd w:id="144"/>
    </w:p>
    <w:p w14:paraId="04F67765" w14:textId="77777777" w:rsidR="007433EC" w:rsidRPr="007433EC" w:rsidRDefault="007433EC" w:rsidP="007433EC">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 xml:space="preserve">It shall provide system setup with limited operation options. </w:t>
      </w:r>
    </w:p>
    <w:p w14:paraId="7E4F0E77" w14:textId="77777777" w:rsidR="007433EC" w:rsidRPr="00AA3A97" w:rsidRDefault="007433EC" w:rsidP="007433EC">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 xml:space="preserve">It shall allow users to set up permission for </w:t>
      </w:r>
      <w:r>
        <w:rPr>
          <w:rFonts w:eastAsia="맑은 고딕" w:cs="Arial"/>
          <w:color w:val="auto"/>
          <w:sz w:val="20"/>
          <w:lang w:eastAsia="ko-KR"/>
        </w:rPr>
        <w:t>operation</w:t>
      </w:r>
      <w:r>
        <w:rPr>
          <w:rFonts w:eastAsia="맑은 고딕" w:cs="Arial" w:hint="eastAsia"/>
          <w:color w:val="auto"/>
          <w:sz w:val="20"/>
          <w:lang w:eastAsia="ko-KR"/>
        </w:rPr>
        <w:t xml:space="preserve"> options. </w:t>
      </w:r>
    </w:p>
    <w:p w14:paraId="39EAF4F3" w14:textId="77777777" w:rsidR="00F17113" w:rsidRPr="00F17113" w:rsidRDefault="00904FDA" w:rsidP="0077686D">
      <w:pPr>
        <w:pStyle w:val="Heading3"/>
      </w:pPr>
      <w:bookmarkStart w:id="145" w:name="_Toc506215654"/>
      <w:r>
        <w:rPr>
          <w:rFonts w:hint="eastAsia"/>
        </w:rPr>
        <w:t>Events</w:t>
      </w:r>
      <w:r w:rsidR="001834E7">
        <w:rPr>
          <w:rFonts w:hint="eastAsia"/>
        </w:rPr>
        <w:t xml:space="preserve">, </w:t>
      </w:r>
      <w:r w:rsidR="000B5708">
        <w:rPr>
          <w:rFonts w:hint="eastAsia"/>
        </w:rPr>
        <w:t>Alarms</w:t>
      </w:r>
      <w:r w:rsidR="001834E7">
        <w:rPr>
          <w:rFonts w:hint="eastAsia"/>
        </w:rPr>
        <w:t xml:space="preserve"> and Device Status</w:t>
      </w:r>
      <w:bookmarkEnd w:id="145"/>
    </w:p>
    <w:p w14:paraId="05C3E2BA" w14:textId="77777777" w:rsidR="00F17113" w:rsidRPr="002409A8" w:rsidRDefault="00F17113" w:rsidP="00F17113">
      <w:pPr>
        <w:pStyle w:val="StyleDefaultComplex10pt"/>
        <w:numPr>
          <w:ilvl w:val="3"/>
          <w:numId w:val="19"/>
        </w:numPr>
        <w:spacing w:before="60" w:after="0" w:line="276" w:lineRule="auto"/>
        <w:jc w:val="both"/>
        <w:rPr>
          <w:rFonts w:cs="Arial"/>
          <w:color w:val="auto"/>
          <w:sz w:val="20"/>
        </w:rPr>
      </w:pPr>
      <w:r w:rsidRPr="0086671A">
        <w:rPr>
          <w:rFonts w:eastAsia="맑은 고딕" w:cs="Arial" w:hint="eastAsia"/>
          <w:color w:val="auto"/>
          <w:sz w:val="20"/>
          <w:lang w:eastAsia="ko-KR"/>
        </w:rPr>
        <w:t xml:space="preserve">The software shall </w:t>
      </w:r>
      <w:r w:rsidR="000B5708">
        <w:rPr>
          <w:rFonts w:eastAsia="맑은 고딕" w:cs="Arial" w:hint="eastAsia"/>
          <w:color w:val="auto"/>
          <w:sz w:val="20"/>
          <w:lang w:eastAsia="ko-KR"/>
        </w:rPr>
        <w:t>be able to receive events from connected devices and programs. The receivable events shall include system events, recording events, fail-over events, camera events, sensor e</w:t>
      </w:r>
      <w:r w:rsidR="00710485">
        <w:rPr>
          <w:rFonts w:eastAsia="맑은 고딕" w:cs="Arial" w:hint="eastAsia"/>
          <w:color w:val="auto"/>
          <w:sz w:val="20"/>
          <w:lang w:eastAsia="ko-KR"/>
        </w:rPr>
        <w:t>vents, alarm outs, events from Po</w:t>
      </w:r>
      <w:r w:rsidR="000B5708">
        <w:rPr>
          <w:rFonts w:eastAsia="맑은 고딕" w:cs="Arial" w:hint="eastAsia"/>
          <w:color w:val="auto"/>
          <w:sz w:val="20"/>
          <w:lang w:eastAsia="ko-KR"/>
        </w:rPr>
        <w:t xml:space="preserve">S or text devices, </w:t>
      </w:r>
      <w:r w:rsidR="00945427">
        <w:rPr>
          <w:rFonts w:eastAsia="맑은 고딕" w:cs="Arial" w:hint="eastAsia"/>
          <w:color w:val="auto"/>
          <w:sz w:val="20"/>
          <w:lang w:eastAsia="ko-KR"/>
        </w:rPr>
        <w:t xml:space="preserve">and </w:t>
      </w:r>
      <w:r w:rsidR="000B5708">
        <w:rPr>
          <w:rFonts w:eastAsia="맑은 고딕" w:cs="Arial" w:hint="eastAsia"/>
          <w:color w:val="auto"/>
          <w:sz w:val="20"/>
          <w:lang w:eastAsia="ko-KR"/>
        </w:rPr>
        <w:t xml:space="preserve">events from access control systems and intrusion detections. </w:t>
      </w:r>
    </w:p>
    <w:p w14:paraId="2D2C4EA0" w14:textId="77777777" w:rsidR="00E61389" w:rsidRPr="000B5708" w:rsidRDefault="00E61389" w:rsidP="00F17113">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The list of received events shall be displayed in order and indexed to be searched on demand. The different types of events shall be colored differently and the coloring shall be customizable.</w:t>
      </w:r>
      <w:r w:rsidR="00460F22">
        <w:rPr>
          <w:rFonts w:eastAsia="맑은 고딕" w:cs="Arial" w:hint="eastAsia"/>
          <w:color w:val="auto"/>
          <w:sz w:val="20"/>
          <w:lang w:eastAsia="ko-KR"/>
        </w:rPr>
        <w:t xml:space="preserve"> The software shall provide at</w:t>
      </w:r>
      <w:r w:rsidR="006705CB">
        <w:rPr>
          <w:rFonts w:eastAsia="맑은 고딕" w:cs="Arial" w:hint="eastAsia"/>
          <w:color w:val="auto"/>
          <w:sz w:val="20"/>
          <w:lang w:eastAsia="ko-KR"/>
        </w:rPr>
        <w:t xml:space="preserve"> least five levels of events, </w:t>
      </w:r>
      <w:r w:rsidR="00460F22">
        <w:rPr>
          <w:rFonts w:eastAsia="맑은 고딕" w:cs="Arial" w:hint="eastAsia"/>
          <w:color w:val="auto"/>
          <w:sz w:val="20"/>
          <w:lang w:eastAsia="ko-KR"/>
        </w:rPr>
        <w:t>alarm</w:t>
      </w:r>
      <w:r w:rsidR="006705CB">
        <w:rPr>
          <w:rFonts w:eastAsia="맑은 고딕" w:cs="Arial" w:hint="eastAsia"/>
          <w:color w:val="auto"/>
          <w:sz w:val="20"/>
          <w:lang w:eastAsia="ko-KR"/>
        </w:rPr>
        <w:t>, and user</w:t>
      </w:r>
      <w:r w:rsidR="00460F22">
        <w:rPr>
          <w:rFonts w:eastAsia="맑은 고딕" w:cs="Arial" w:hint="eastAsia"/>
          <w:color w:val="auto"/>
          <w:sz w:val="20"/>
          <w:lang w:eastAsia="ko-KR"/>
        </w:rPr>
        <w:t xml:space="preserve"> </w:t>
      </w:r>
      <w:r w:rsidR="00460F22">
        <w:rPr>
          <w:rFonts w:eastAsia="맑은 고딕" w:cs="Arial"/>
          <w:color w:val="auto"/>
          <w:sz w:val="20"/>
          <w:lang w:eastAsia="ko-KR"/>
        </w:rPr>
        <w:t>prioritization</w:t>
      </w:r>
      <w:r w:rsidR="00460F22">
        <w:rPr>
          <w:rFonts w:eastAsia="맑은 고딕" w:cs="Arial" w:hint="eastAsia"/>
          <w:color w:val="auto"/>
          <w:sz w:val="20"/>
          <w:lang w:eastAsia="ko-KR"/>
        </w:rPr>
        <w:t xml:space="preserve">. </w:t>
      </w:r>
    </w:p>
    <w:p w14:paraId="17D10F84" w14:textId="77777777" w:rsidR="000B5708" w:rsidRPr="009D0DA3" w:rsidRDefault="00E61389" w:rsidP="000B5708">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The software</w:t>
      </w:r>
      <w:r w:rsidR="000B5708">
        <w:rPr>
          <w:rFonts w:eastAsia="맑은 고딕" w:cs="Arial" w:hint="eastAsia"/>
          <w:color w:val="auto"/>
          <w:sz w:val="20"/>
          <w:lang w:eastAsia="ko-KR"/>
        </w:rPr>
        <w:t xml:space="preserve"> shall provide a graphical user interface to select which events to </w:t>
      </w:r>
      <w:r>
        <w:rPr>
          <w:rFonts w:eastAsia="맑은 고딕" w:cs="Arial" w:hint="eastAsia"/>
          <w:color w:val="auto"/>
          <w:sz w:val="20"/>
          <w:lang w:eastAsia="ko-KR"/>
        </w:rPr>
        <w:t>handle</w:t>
      </w:r>
      <w:r w:rsidR="000B5708">
        <w:rPr>
          <w:rFonts w:eastAsia="맑은 고딕" w:cs="Arial" w:hint="eastAsia"/>
          <w:color w:val="auto"/>
          <w:sz w:val="20"/>
          <w:lang w:eastAsia="ko-KR"/>
        </w:rPr>
        <w:t xml:space="preserve"> and shall provide a customizable </w:t>
      </w:r>
      <w:r>
        <w:rPr>
          <w:rFonts w:eastAsia="맑은 고딕" w:cs="Arial" w:hint="eastAsia"/>
          <w:color w:val="auto"/>
          <w:sz w:val="20"/>
          <w:lang w:eastAsia="ko-KR"/>
        </w:rPr>
        <w:t>post-event actions and</w:t>
      </w:r>
      <w:r w:rsidR="000B5708">
        <w:rPr>
          <w:rFonts w:eastAsia="맑은 고딕" w:cs="Arial" w:hint="eastAsia"/>
          <w:color w:val="auto"/>
          <w:sz w:val="20"/>
          <w:lang w:eastAsia="ko-KR"/>
        </w:rPr>
        <w:t xml:space="preserve"> event handling rules. </w:t>
      </w:r>
    </w:p>
    <w:p w14:paraId="4A4D080E" w14:textId="77777777" w:rsidR="009D0DA3" w:rsidRPr="00C2070E" w:rsidRDefault="009D0DA3" w:rsidP="009D0DA3">
      <w:pPr>
        <w:pStyle w:val="StyleDefaultComplex10pt"/>
        <w:numPr>
          <w:ilvl w:val="3"/>
          <w:numId w:val="19"/>
        </w:numPr>
        <w:spacing w:before="60" w:after="0" w:line="276" w:lineRule="auto"/>
        <w:jc w:val="both"/>
        <w:rPr>
          <w:rFonts w:cs="Arial"/>
          <w:color w:val="auto"/>
          <w:sz w:val="20"/>
        </w:rPr>
      </w:pPr>
      <w:r w:rsidRPr="009D0DA3">
        <w:rPr>
          <w:rFonts w:cs="Arial"/>
          <w:color w:val="auto"/>
          <w:sz w:val="20"/>
        </w:rPr>
        <w:t>The software shall be able to receive alarms of different types from equipment</w:t>
      </w:r>
      <w:r w:rsidRPr="0021745A">
        <w:rPr>
          <w:rFonts w:eastAsia="맑은 고딕" w:cs="Arial" w:hint="eastAsia"/>
          <w:color w:val="auto"/>
          <w:sz w:val="20"/>
          <w:lang w:eastAsia="ko-KR"/>
        </w:rPr>
        <w:t xml:space="preserve"> </w:t>
      </w:r>
      <w:r w:rsidRPr="009D0DA3">
        <w:rPr>
          <w:rFonts w:cs="Arial"/>
          <w:color w:val="auto"/>
          <w:sz w:val="20"/>
        </w:rPr>
        <w:t>to start a recording. These alarms can be motion detection, video loss, and unified picture and trigger input.</w:t>
      </w:r>
      <w:r w:rsidR="00570A5D" w:rsidRPr="0021745A">
        <w:rPr>
          <w:rFonts w:eastAsia="맑은 고딕" w:cs="Arial" w:hint="eastAsia"/>
          <w:color w:val="auto"/>
          <w:sz w:val="20"/>
          <w:lang w:eastAsia="ko-KR"/>
        </w:rPr>
        <w:t xml:space="preserve"> The software shall allow users to select video profiles to be used for alarm-recording. Moreover, both pre-alarm and post-alarm periods shall be configured in duration. </w:t>
      </w:r>
    </w:p>
    <w:p w14:paraId="083AD768" w14:textId="77777777" w:rsidR="00C2070E" w:rsidRPr="00C2070E" w:rsidRDefault="00C2070E" w:rsidP="00C2070E">
      <w:pPr>
        <w:pStyle w:val="StyleDefaultComplex10pt"/>
        <w:numPr>
          <w:ilvl w:val="3"/>
          <w:numId w:val="19"/>
        </w:numPr>
        <w:spacing w:before="60" w:after="0" w:line="276" w:lineRule="auto"/>
        <w:jc w:val="both"/>
        <w:rPr>
          <w:rFonts w:cs="Arial"/>
          <w:color w:val="auto"/>
          <w:sz w:val="20"/>
        </w:rPr>
      </w:pPr>
      <w:r w:rsidRPr="00C2070E">
        <w:rPr>
          <w:rFonts w:cs="Arial"/>
          <w:color w:val="auto"/>
          <w:sz w:val="20"/>
        </w:rPr>
        <w:t>The software shall detect signal loss and have the capability to alert the systems</w:t>
      </w:r>
      <w:r w:rsidRPr="0021745A">
        <w:rPr>
          <w:rFonts w:eastAsia="맑은 고딕" w:cs="Arial" w:hint="eastAsia"/>
          <w:color w:val="auto"/>
          <w:sz w:val="20"/>
          <w:lang w:eastAsia="ko-KR"/>
        </w:rPr>
        <w:t xml:space="preserve"> </w:t>
      </w:r>
      <w:r w:rsidRPr="00C2070E">
        <w:rPr>
          <w:rFonts w:cs="Arial"/>
          <w:color w:val="auto"/>
          <w:sz w:val="20"/>
        </w:rPr>
        <w:t>administrator.</w:t>
      </w:r>
    </w:p>
    <w:p w14:paraId="54666DD9" w14:textId="77777777" w:rsidR="000B5708" w:rsidRPr="00E61389" w:rsidRDefault="00E61389" w:rsidP="00E61389">
      <w:pPr>
        <w:pStyle w:val="StyleDefaultComplex10pt"/>
        <w:numPr>
          <w:ilvl w:val="3"/>
          <w:numId w:val="19"/>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The event handling rule shall </w:t>
      </w:r>
      <w:r w:rsidR="005B2E48" w:rsidRPr="008468F4">
        <w:rPr>
          <w:rFonts w:eastAsia="맑은 고딕" w:cs="Arial" w:hint="eastAsia"/>
          <w:color w:val="auto"/>
          <w:sz w:val="20"/>
          <w:lang w:eastAsia="ko-KR"/>
        </w:rPr>
        <w:t>include events in the following list as its event input.</w:t>
      </w:r>
      <w:r w:rsidRPr="008468F4">
        <w:rPr>
          <w:rFonts w:eastAsia="맑은 고딕" w:cs="Arial" w:hint="eastAsia"/>
          <w:color w:val="auto"/>
          <w:sz w:val="20"/>
          <w:lang w:eastAsia="ko-KR"/>
        </w:rPr>
        <w:t xml:space="preserve"> </w:t>
      </w:r>
    </w:p>
    <w:p w14:paraId="7890F917" w14:textId="77777777" w:rsidR="00E61389" w:rsidRPr="00E61389" w:rsidRDefault="00E61389" w:rsidP="00E61389">
      <w:pPr>
        <w:pStyle w:val="StyleDefaultComplex10pt"/>
        <w:numPr>
          <w:ilvl w:val="4"/>
          <w:numId w:val="19"/>
        </w:numPr>
        <w:spacing w:before="60" w:after="0" w:line="276" w:lineRule="auto"/>
        <w:jc w:val="both"/>
        <w:rPr>
          <w:rFonts w:cs="Arial"/>
          <w:color w:val="auto"/>
          <w:sz w:val="20"/>
        </w:rPr>
      </w:pPr>
      <w:r w:rsidRPr="008468F4">
        <w:rPr>
          <w:rFonts w:eastAsia="맑은 고딕" w:cs="Arial" w:hint="eastAsia"/>
          <w:color w:val="auto"/>
          <w:sz w:val="20"/>
          <w:lang w:eastAsia="ko-KR"/>
        </w:rPr>
        <w:t>Fail-over Events</w:t>
      </w:r>
    </w:p>
    <w:p w14:paraId="6CB0F0B2" w14:textId="77777777" w:rsidR="00E61389" w:rsidRPr="00E61389" w:rsidRDefault="00E61389" w:rsidP="00E61389">
      <w:pPr>
        <w:pStyle w:val="StyleDefaultComplex10pt"/>
        <w:numPr>
          <w:ilvl w:val="5"/>
          <w:numId w:val="19"/>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No Standby Client: </w:t>
      </w:r>
      <w:r w:rsidR="00652EA2">
        <w:rPr>
          <w:rFonts w:eastAsia="맑은 고딕" w:cs="Arial" w:hint="eastAsia"/>
          <w:color w:val="auto"/>
          <w:sz w:val="20"/>
          <w:lang w:eastAsia="ko-KR"/>
        </w:rPr>
        <w:t>N</w:t>
      </w:r>
      <w:r w:rsidRPr="008468F4">
        <w:rPr>
          <w:rFonts w:eastAsia="맑은 고딕" w:cs="Arial" w:hint="eastAsia"/>
          <w:color w:val="auto"/>
          <w:sz w:val="20"/>
          <w:lang w:eastAsia="ko-KR"/>
        </w:rPr>
        <w:t xml:space="preserve">o standby client </w:t>
      </w:r>
      <w:r w:rsidR="00AF5B38">
        <w:rPr>
          <w:rFonts w:eastAsia="맑은 고딕" w:cs="Arial" w:hint="eastAsia"/>
          <w:color w:val="auto"/>
          <w:sz w:val="20"/>
          <w:lang w:eastAsia="ko-KR"/>
        </w:rPr>
        <w:t xml:space="preserve">received </w:t>
      </w:r>
      <w:r w:rsidRPr="008468F4">
        <w:rPr>
          <w:rFonts w:eastAsia="맑은 고딕" w:cs="Arial" w:hint="eastAsia"/>
          <w:color w:val="auto"/>
          <w:sz w:val="20"/>
          <w:lang w:eastAsia="ko-KR"/>
        </w:rPr>
        <w:t xml:space="preserve">at the time of fail-over request. </w:t>
      </w:r>
    </w:p>
    <w:p w14:paraId="5B0EDAEB" w14:textId="77777777" w:rsidR="00E61389" w:rsidRPr="005B2E48" w:rsidRDefault="00E61389" w:rsidP="00E61389">
      <w:pPr>
        <w:pStyle w:val="StyleDefaultComplex10pt"/>
        <w:numPr>
          <w:ilvl w:val="5"/>
          <w:numId w:val="19"/>
        </w:numPr>
        <w:spacing w:before="60" w:after="0" w:line="276" w:lineRule="auto"/>
        <w:jc w:val="both"/>
        <w:rPr>
          <w:rFonts w:cs="Arial"/>
          <w:color w:val="auto"/>
          <w:sz w:val="20"/>
        </w:rPr>
      </w:pPr>
      <w:r w:rsidRPr="008468F4">
        <w:rPr>
          <w:rFonts w:eastAsia="맑은 고딕" w:cs="Arial" w:hint="eastAsia"/>
          <w:color w:val="auto"/>
          <w:sz w:val="20"/>
          <w:lang w:eastAsia="ko-KR"/>
        </w:rPr>
        <w:t>Standby Client Broken</w:t>
      </w:r>
      <w:r w:rsidR="005B2E48" w:rsidRPr="008468F4">
        <w:rPr>
          <w:rFonts w:eastAsia="맑은 고딕" w:cs="Arial" w:hint="eastAsia"/>
          <w:color w:val="auto"/>
          <w:sz w:val="20"/>
          <w:lang w:eastAsia="ko-KR"/>
        </w:rPr>
        <w:t xml:space="preserve">: The standby client is malfunctioning at the time of fail-over request. </w:t>
      </w:r>
    </w:p>
    <w:p w14:paraId="63F145C1" w14:textId="77777777" w:rsidR="005B2E48" w:rsidRPr="005B2E48" w:rsidRDefault="005B2E48" w:rsidP="00E61389">
      <w:pPr>
        <w:pStyle w:val="StyleDefaultComplex10pt"/>
        <w:numPr>
          <w:ilvl w:val="5"/>
          <w:numId w:val="19"/>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Fail-over Successful: The fail-over is established successfully. </w:t>
      </w:r>
    </w:p>
    <w:p w14:paraId="3A0DFBE5" w14:textId="77777777" w:rsidR="005B2E48" w:rsidRPr="005B2E48" w:rsidRDefault="005B2E48" w:rsidP="00E61389">
      <w:pPr>
        <w:pStyle w:val="StyleDefaultComplex10pt"/>
        <w:numPr>
          <w:ilvl w:val="5"/>
          <w:numId w:val="19"/>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Fail-over Failed: The fail-over was not </w:t>
      </w:r>
      <w:r w:rsidRPr="008468F4">
        <w:rPr>
          <w:rFonts w:eastAsia="맑은 고딕" w:cs="Arial"/>
          <w:color w:val="auto"/>
          <w:sz w:val="20"/>
          <w:lang w:eastAsia="ko-KR"/>
        </w:rPr>
        <w:t>successful</w:t>
      </w:r>
      <w:r w:rsidRPr="008468F4">
        <w:rPr>
          <w:rFonts w:eastAsia="맑은 고딕" w:cs="Arial" w:hint="eastAsia"/>
          <w:color w:val="auto"/>
          <w:sz w:val="20"/>
          <w:lang w:eastAsia="ko-KR"/>
        </w:rPr>
        <w:t xml:space="preserve">. </w:t>
      </w:r>
    </w:p>
    <w:p w14:paraId="4585408E" w14:textId="77777777" w:rsidR="005B2E48" w:rsidRPr="005B2E48" w:rsidRDefault="005B2E48" w:rsidP="00E61389">
      <w:pPr>
        <w:pStyle w:val="StyleDefaultComplex10pt"/>
        <w:numPr>
          <w:ilvl w:val="5"/>
          <w:numId w:val="19"/>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Fail-back Failed: The fail-back failed. </w:t>
      </w:r>
    </w:p>
    <w:p w14:paraId="240A628D" w14:textId="77777777" w:rsidR="005B2E48" w:rsidRPr="005B2E48" w:rsidRDefault="005B2E48" w:rsidP="005B2E48">
      <w:pPr>
        <w:pStyle w:val="StyleDefaultComplex10pt"/>
        <w:numPr>
          <w:ilvl w:val="4"/>
          <w:numId w:val="19"/>
        </w:numPr>
        <w:spacing w:before="60" w:after="0" w:line="276" w:lineRule="auto"/>
        <w:jc w:val="both"/>
        <w:rPr>
          <w:rFonts w:cs="Arial"/>
          <w:color w:val="auto"/>
          <w:sz w:val="20"/>
        </w:rPr>
      </w:pPr>
      <w:r w:rsidRPr="008468F4">
        <w:rPr>
          <w:rFonts w:eastAsia="맑은 고딕" w:cs="Arial" w:hint="eastAsia"/>
          <w:color w:val="auto"/>
          <w:sz w:val="20"/>
          <w:lang w:eastAsia="ko-KR"/>
        </w:rPr>
        <w:t>Device Event</w:t>
      </w:r>
    </w:p>
    <w:p w14:paraId="3D738255" w14:textId="77777777" w:rsidR="005B2E48" w:rsidRPr="005B2E48" w:rsidRDefault="005B2E48" w:rsidP="005B2E48">
      <w:pPr>
        <w:pStyle w:val="StyleDefaultComplex10pt"/>
        <w:numPr>
          <w:ilvl w:val="5"/>
          <w:numId w:val="19"/>
        </w:numPr>
        <w:spacing w:before="60" w:after="0" w:line="276" w:lineRule="auto"/>
        <w:jc w:val="both"/>
        <w:rPr>
          <w:rFonts w:cs="Arial"/>
          <w:color w:val="auto"/>
          <w:sz w:val="20"/>
        </w:rPr>
      </w:pPr>
      <w:r w:rsidRPr="008468F4">
        <w:rPr>
          <w:rFonts w:eastAsia="맑은 고딕" w:cs="Arial" w:hint="eastAsia"/>
          <w:color w:val="auto"/>
          <w:sz w:val="20"/>
          <w:lang w:eastAsia="ko-KR"/>
        </w:rPr>
        <w:t>Motion Detection: An event generated from a device</w:t>
      </w:r>
      <w:r w:rsidRPr="008468F4">
        <w:rPr>
          <w:rFonts w:eastAsia="맑은 고딕" w:cs="Arial"/>
          <w:color w:val="auto"/>
          <w:sz w:val="20"/>
          <w:lang w:eastAsia="ko-KR"/>
        </w:rPr>
        <w:t>’s</w:t>
      </w:r>
      <w:r w:rsidRPr="008468F4">
        <w:rPr>
          <w:rFonts w:eastAsia="맑은 고딕" w:cs="Arial" w:hint="eastAsia"/>
          <w:color w:val="auto"/>
          <w:sz w:val="20"/>
          <w:lang w:eastAsia="ko-KR"/>
        </w:rPr>
        <w:t xml:space="preserve"> motion detection feature. </w:t>
      </w:r>
    </w:p>
    <w:p w14:paraId="135BB8D2" w14:textId="77777777" w:rsidR="005B2E48" w:rsidRPr="005B2E48" w:rsidRDefault="005B2E48" w:rsidP="005B2E48">
      <w:pPr>
        <w:pStyle w:val="StyleDefaultComplex10pt"/>
        <w:numPr>
          <w:ilvl w:val="5"/>
          <w:numId w:val="19"/>
        </w:numPr>
        <w:spacing w:before="60" w:after="0" w:line="276" w:lineRule="auto"/>
        <w:jc w:val="both"/>
        <w:rPr>
          <w:rFonts w:cs="Arial"/>
          <w:color w:val="auto"/>
          <w:sz w:val="20"/>
        </w:rPr>
      </w:pPr>
      <w:r w:rsidRPr="008468F4">
        <w:rPr>
          <w:rFonts w:eastAsia="맑은 고딕" w:cs="Arial" w:hint="eastAsia"/>
          <w:color w:val="auto"/>
          <w:sz w:val="20"/>
          <w:lang w:eastAsia="ko-KR"/>
        </w:rPr>
        <w:t>Video Loss: An event generated when the recording is interrupted.</w:t>
      </w:r>
    </w:p>
    <w:p w14:paraId="40CDFDC5" w14:textId="77777777" w:rsidR="005B2E48" w:rsidRPr="005B2E48" w:rsidRDefault="005B2E48" w:rsidP="005B2E48">
      <w:pPr>
        <w:pStyle w:val="StyleDefaultComplex10pt"/>
        <w:numPr>
          <w:ilvl w:val="5"/>
          <w:numId w:val="19"/>
        </w:numPr>
        <w:spacing w:before="60" w:after="0" w:line="276" w:lineRule="auto"/>
        <w:jc w:val="both"/>
        <w:rPr>
          <w:rFonts w:cs="Arial"/>
          <w:color w:val="auto"/>
          <w:sz w:val="20"/>
        </w:rPr>
      </w:pPr>
      <w:r w:rsidRPr="008468F4">
        <w:rPr>
          <w:rFonts w:eastAsia="맑은 고딕" w:cs="Arial" w:hint="eastAsia"/>
          <w:color w:val="auto"/>
          <w:sz w:val="20"/>
          <w:lang w:eastAsia="ko-KR"/>
        </w:rPr>
        <w:t>Video Analysis: An event generated from a device</w:t>
      </w:r>
      <w:r w:rsidRPr="008468F4">
        <w:rPr>
          <w:rFonts w:eastAsia="맑은 고딕" w:cs="Arial"/>
          <w:color w:val="auto"/>
          <w:sz w:val="20"/>
          <w:lang w:eastAsia="ko-KR"/>
        </w:rPr>
        <w:t>’</w:t>
      </w:r>
      <w:r w:rsidRPr="008468F4">
        <w:rPr>
          <w:rFonts w:eastAsia="맑은 고딕" w:cs="Arial" w:hint="eastAsia"/>
          <w:color w:val="auto"/>
          <w:sz w:val="20"/>
          <w:lang w:eastAsia="ko-KR"/>
        </w:rPr>
        <w:t xml:space="preserve">s video analysis. </w:t>
      </w:r>
    </w:p>
    <w:p w14:paraId="398D5239" w14:textId="77777777" w:rsidR="005B2E48" w:rsidRPr="005B2E48" w:rsidRDefault="005B2E48" w:rsidP="005B2E48">
      <w:pPr>
        <w:pStyle w:val="StyleDefaultComplex10pt"/>
        <w:numPr>
          <w:ilvl w:val="5"/>
          <w:numId w:val="19"/>
        </w:numPr>
        <w:spacing w:before="60" w:after="0" w:line="276" w:lineRule="auto"/>
        <w:jc w:val="both"/>
        <w:rPr>
          <w:rFonts w:cs="Arial"/>
          <w:color w:val="auto"/>
          <w:sz w:val="20"/>
        </w:rPr>
      </w:pPr>
      <w:r w:rsidRPr="008468F4">
        <w:rPr>
          <w:rFonts w:eastAsia="맑은 고딕" w:cs="Arial" w:hint="eastAsia"/>
          <w:color w:val="auto"/>
          <w:sz w:val="20"/>
          <w:lang w:eastAsia="ko-KR"/>
        </w:rPr>
        <w:lastRenderedPageBreak/>
        <w:t xml:space="preserve">Passing: An event generated when an object passes through a line specified by the user. </w:t>
      </w:r>
    </w:p>
    <w:p w14:paraId="7D981E82" w14:textId="77777777" w:rsidR="005B2E48" w:rsidRPr="005B2E48" w:rsidRDefault="005B2E48" w:rsidP="005B2E48">
      <w:pPr>
        <w:pStyle w:val="StyleDefaultComplex10pt"/>
        <w:numPr>
          <w:ilvl w:val="5"/>
          <w:numId w:val="19"/>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Entering: An event generated when an object enters the area specified by the user. </w:t>
      </w:r>
    </w:p>
    <w:p w14:paraId="4FD75E35" w14:textId="77777777" w:rsidR="005B2E48" w:rsidRPr="005B2E48" w:rsidRDefault="005B2E48" w:rsidP="005B2E48">
      <w:pPr>
        <w:pStyle w:val="StyleDefaultComplex10pt"/>
        <w:numPr>
          <w:ilvl w:val="5"/>
          <w:numId w:val="19"/>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Exiting: An event generated when an object exits the area specified by the user. </w:t>
      </w:r>
    </w:p>
    <w:p w14:paraId="1445F032" w14:textId="77777777" w:rsidR="005B2E48" w:rsidRPr="00464F65" w:rsidRDefault="00464F65" w:rsidP="005B2E48">
      <w:pPr>
        <w:pStyle w:val="StyleDefaultComplex10pt"/>
        <w:numPr>
          <w:ilvl w:val="5"/>
          <w:numId w:val="19"/>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Appearing/Disappearing: An event generated when an object appears and disappears in a scene. </w:t>
      </w:r>
    </w:p>
    <w:p w14:paraId="5A1C78F1" w14:textId="77777777" w:rsidR="00464F65" w:rsidRPr="00464F65" w:rsidRDefault="00464F65" w:rsidP="005B2E48">
      <w:pPr>
        <w:pStyle w:val="StyleDefaultComplex10pt"/>
        <w:numPr>
          <w:ilvl w:val="5"/>
          <w:numId w:val="19"/>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Tampering: An event generated when there is a sudden change in a scene. Sudden changes include moving a camera or spaying on the lens, or other actions hindering the video monitoring. </w:t>
      </w:r>
    </w:p>
    <w:p w14:paraId="11589A08" w14:textId="77777777" w:rsidR="00464F65" w:rsidRPr="00464F65" w:rsidRDefault="00464F65" w:rsidP="005B2E48">
      <w:pPr>
        <w:pStyle w:val="StyleDefaultComplex10pt"/>
        <w:numPr>
          <w:ilvl w:val="5"/>
          <w:numId w:val="19"/>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Tracking: An event generated when tacking of an object is started. </w:t>
      </w:r>
    </w:p>
    <w:p w14:paraId="0F19EEA4" w14:textId="26962066" w:rsidR="00464F65" w:rsidRPr="00464F65" w:rsidRDefault="001C4E61" w:rsidP="005B2E4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 </w:t>
      </w:r>
      <w:r w:rsidR="00464F65" w:rsidRPr="008468F4">
        <w:rPr>
          <w:rFonts w:eastAsia="맑은 고딕" w:cs="Arial" w:hint="eastAsia"/>
          <w:color w:val="auto"/>
          <w:sz w:val="20"/>
          <w:lang w:eastAsia="ko-KR"/>
        </w:rPr>
        <w:t xml:space="preserve">Face Detection: An event generated when a face is detected in an area specified by the user. </w:t>
      </w:r>
    </w:p>
    <w:p w14:paraId="70E4B2DC" w14:textId="6865B794" w:rsidR="00464F65" w:rsidRPr="00464F65" w:rsidRDefault="001C4E61" w:rsidP="005B2E4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 </w:t>
      </w:r>
      <w:r w:rsidR="00464F65" w:rsidRPr="008468F4">
        <w:rPr>
          <w:rFonts w:eastAsia="맑은 고딕" w:cs="Arial" w:hint="eastAsia"/>
          <w:color w:val="auto"/>
          <w:sz w:val="20"/>
          <w:lang w:eastAsia="ko-KR"/>
        </w:rPr>
        <w:t xml:space="preserve">Audio Detection: An event generated when a device detects sound. </w:t>
      </w:r>
    </w:p>
    <w:p w14:paraId="10AEA559" w14:textId="21409065" w:rsidR="00464F65" w:rsidRPr="00464F65" w:rsidRDefault="001C4E61" w:rsidP="005B2E4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 </w:t>
      </w:r>
      <w:r w:rsidR="00464F65" w:rsidRPr="008468F4">
        <w:rPr>
          <w:rFonts w:eastAsia="맑은 고딕" w:cs="Arial" w:hint="eastAsia"/>
          <w:color w:val="auto"/>
          <w:sz w:val="20"/>
          <w:lang w:eastAsia="ko-KR"/>
        </w:rPr>
        <w:t>De</w:t>
      </w:r>
      <w:r>
        <w:rPr>
          <w:rFonts w:eastAsia="맑은 고딕" w:cs="Arial"/>
          <w:color w:val="auto"/>
          <w:sz w:val="20"/>
          <w:lang w:eastAsia="ko-KR"/>
        </w:rPr>
        <w:t>f</w:t>
      </w:r>
      <w:r w:rsidR="00464F65" w:rsidRPr="008468F4">
        <w:rPr>
          <w:rFonts w:eastAsia="맑은 고딕" w:cs="Arial" w:hint="eastAsia"/>
          <w:color w:val="auto"/>
          <w:sz w:val="20"/>
          <w:lang w:eastAsia="ko-KR"/>
        </w:rPr>
        <w:t xml:space="preserve">ocused: An event generated when a camera goes out of focus. </w:t>
      </w:r>
    </w:p>
    <w:p w14:paraId="170A11E3" w14:textId="77777777" w:rsidR="00464F65" w:rsidRPr="00464F65" w:rsidRDefault="00203F0E" w:rsidP="00464F65">
      <w:pPr>
        <w:pStyle w:val="StyleDefaultComplex10pt"/>
        <w:numPr>
          <w:ilvl w:val="4"/>
          <w:numId w:val="19"/>
        </w:numPr>
        <w:spacing w:before="60" w:after="0" w:line="276" w:lineRule="auto"/>
        <w:jc w:val="both"/>
        <w:rPr>
          <w:rFonts w:cs="Arial"/>
          <w:color w:val="auto"/>
          <w:sz w:val="20"/>
        </w:rPr>
      </w:pPr>
      <w:r w:rsidRPr="008468F4">
        <w:rPr>
          <w:rFonts w:eastAsia="맑은 고딕" w:cs="Arial" w:hint="eastAsia"/>
          <w:color w:val="auto"/>
          <w:sz w:val="20"/>
          <w:lang w:eastAsia="ko-KR"/>
        </w:rPr>
        <w:t>Customization and e</w:t>
      </w:r>
      <w:r w:rsidR="00464F65" w:rsidRPr="008468F4">
        <w:rPr>
          <w:rFonts w:eastAsia="맑은 고딕" w:cs="Arial" w:hint="eastAsia"/>
          <w:color w:val="auto"/>
          <w:sz w:val="20"/>
          <w:lang w:eastAsia="ko-KR"/>
        </w:rPr>
        <w:t>vents from technical partners</w:t>
      </w:r>
      <w:r w:rsidRPr="008468F4">
        <w:rPr>
          <w:rFonts w:eastAsia="맑은 고딕" w:cs="Arial" w:hint="eastAsia"/>
          <w:color w:val="auto"/>
          <w:sz w:val="20"/>
          <w:lang w:eastAsia="ko-KR"/>
        </w:rPr>
        <w:t>.</w:t>
      </w:r>
    </w:p>
    <w:p w14:paraId="785D0109" w14:textId="77777777" w:rsidR="00464F65" w:rsidRPr="00464F65" w:rsidRDefault="00464F65" w:rsidP="00464F65">
      <w:pPr>
        <w:pStyle w:val="StyleDefaultComplex10pt"/>
        <w:numPr>
          <w:ilvl w:val="5"/>
          <w:numId w:val="19"/>
        </w:numPr>
        <w:spacing w:before="60" w:after="0" w:line="276" w:lineRule="auto"/>
        <w:jc w:val="both"/>
        <w:rPr>
          <w:rFonts w:cs="Arial"/>
          <w:color w:val="auto"/>
          <w:sz w:val="20"/>
        </w:rPr>
      </w:pPr>
      <w:r w:rsidRPr="008468F4">
        <w:rPr>
          <w:rFonts w:eastAsia="맑은 고딕" w:cs="Arial" w:hint="eastAsia"/>
          <w:color w:val="auto"/>
          <w:sz w:val="20"/>
          <w:lang w:eastAsia="ko-KR"/>
        </w:rPr>
        <w:t>The software shall be able to handle events from application developed by Techwin</w:t>
      </w:r>
      <w:r w:rsidRPr="008468F4">
        <w:rPr>
          <w:rFonts w:eastAsia="맑은 고딕" w:cs="Arial"/>
          <w:color w:val="auto"/>
          <w:sz w:val="20"/>
          <w:lang w:eastAsia="ko-KR"/>
        </w:rPr>
        <w:t>’</w:t>
      </w:r>
      <w:r w:rsidRPr="008468F4">
        <w:rPr>
          <w:rFonts w:eastAsia="맑은 고딕" w:cs="Arial" w:hint="eastAsia"/>
          <w:color w:val="auto"/>
          <w:sz w:val="20"/>
          <w:lang w:eastAsia="ko-KR"/>
        </w:rPr>
        <w:t xml:space="preserve">s </w:t>
      </w:r>
      <w:r w:rsidRPr="008468F4">
        <w:rPr>
          <w:rFonts w:eastAsia="맑은 고딕" w:cs="Arial"/>
          <w:color w:val="auto"/>
          <w:sz w:val="20"/>
          <w:lang w:eastAsia="ko-KR"/>
        </w:rPr>
        <w:t>technical</w:t>
      </w:r>
      <w:r w:rsidRPr="008468F4">
        <w:rPr>
          <w:rFonts w:eastAsia="맑은 고딕" w:cs="Arial" w:hint="eastAsia"/>
          <w:color w:val="auto"/>
          <w:sz w:val="20"/>
          <w:lang w:eastAsia="ko-KR"/>
        </w:rPr>
        <w:t xml:space="preserve"> partners. </w:t>
      </w:r>
    </w:p>
    <w:p w14:paraId="22FDB2BA" w14:textId="77777777" w:rsidR="00464F65" w:rsidRPr="00203F0E" w:rsidRDefault="00464F65" w:rsidP="00464F65">
      <w:pPr>
        <w:pStyle w:val="StyleDefaultComplex10pt"/>
        <w:numPr>
          <w:ilvl w:val="5"/>
          <w:numId w:val="19"/>
        </w:numPr>
        <w:spacing w:before="60" w:after="0" w:line="276" w:lineRule="auto"/>
        <w:jc w:val="both"/>
        <w:rPr>
          <w:rFonts w:cs="Arial"/>
          <w:color w:val="auto"/>
          <w:sz w:val="20"/>
        </w:rPr>
      </w:pPr>
      <w:r w:rsidRPr="008468F4">
        <w:rPr>
          <w:rFonts w:eastAsia="맑은 고딕" w:cs="Arial" w:hint="eastAsia"/>
          <w:color w:val="auto"/>
          <w:sz w:val="20"/>
          <w:lang w:eastAsia="ko-KR"/>
        </w:rPr>
        <w:t>The provider shall be able to add events to event handling rules based on requests</w:t>
      </w:r>
      <w:r w:rsidR="00710485" w:rsidRPr="008468F4">
        <w:rPr>
          <w:rFonts w:eastAsia="맑은 고딕" w:cs="Arial" w:hint="eastAsia"/>
          <w:color w:val="auto"/>
          <w:sz w:val="20"/>
          <w:lang w:eastAsia="ko-KR"/>
        </w:rPr>
        <w:t xml:space="preserve"> from users</w:t>
      </w:r>
      <w:r w:rsidRPr="008468F4">
        <w:rPr>
          <w:rFonts w:eastAsia="맑은 고딕" w:cs="Arial" w:hint="eastAsia"/>
          <w:color w:val="auto"/>
          <w:sz w:val="20"/>
          <w:lang w:eastAsia="ko-KR"/>
        </w:rPr>
        <w:t xml:space="preserve">. </w:t>
      </w:r>
    </w:p>
    <w:p w14:paraId="79BE582B" w14:textId="77777777" w:rsidR="00203F0E" w:rsidRPr="00203F0E" w:rsidRDefault="00203F0E" w:rsidP="00203F0E">
      <w:pPr>
        <w:pStyle w:val="StyleDefaultComplex10pt"/>
        <w:numPr>
          <w:ilvl w:val="3"/>
          <w:numId w:val="19"/>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The event handling rule shall include events in the following list as its event output. </w:t>
      </w:r>
    </w:p>
    <w:p w14:paraId="16495838" w14:textId="77777777" w:rsidR="00203F0E" w:rsidRPr="00203F0E" w:rsidRDefault="00203F0E" w:rsidP="00203F0E">
      <w:pPr>
        <w:pStyle w:val="StyleDefaultComplex10pt"/>
        <w:numPr>
          <w:ilvl w:val="4"/>
          <w:numId w:val="19"/>
        </w:numPr>
        <w:spacing w:before="60" w:after="0" w:line="276" w:lineRule="auto"/>
        <w:jc w:val="both"/>
        <w:rPr>
          <w:rFonts w:cs="Arial"/>
          <w:color w:val="auto"/>
          <w:sz w:val="20"/>
        </w:rPr>
      </w:pPr>
      <w:r w:rsidRPr="008468F4">
        <w:rPr>
          <w:rFonts w:eastAsia="맑은 고딕" w:cs="Arial" w:hint="eastAsia"/>
          <w:color w:val="auto"/>
          <w:sz w:val="20"/>
          <w:lang w:eastAsia="ko-KR"/>
        </w:rPr>
        <w:t>Event Ou</w:t>
      </w:r>
      <w:r w:rsidR="00251332" w:rsidRPr="008468F4">
        <w:rPr>
          <w:rFonts w:eastAsia="맑은 고딕" w:cs="Arial" w:hint="eastAsia"/>
          <w:color w:val="auto"/>
          <w:sz w:val="20"/>
          <w:lang w:eastAsia="ko-KR"/>
        </w:rPr>
        <w:t>t</w:t>
      </w:r>
      <w:r w:rsidRPr="008468F4">
        <w:rPr>
          <w:rFonts w:eastAsia="맑은 고딕" w:cs="Arial" w:hint="eastAsia"/>
          <w:color w:val="auto"/>
          <w:sz w:val="20"/>
          <w:lang w:eastAsia="ko-KR"/>
        </w:rPr>
        <w:t>put</w:t>
      </w:r>
    </w:p>
    <w:p w14:paraId="16CA13B8" w14:textId="77777777" w:rsidR="00203F0E" w:rsidRPr="009E5A99" w:rsidRDefault="009E5A99" w:rsidP="00203F0E">
      <w:pPr>
        <w:pStyle w:val="StyleDefaultComplex10pt"/>
        <w:numPr>
          <w:ilvl w:val="5"/>
          <w:numId w:val="19"/>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Instant Viewer: Generates a pop up with event information and video. The video can be either live or playback. </w:t>
      </w:r>
    </w:p>
    <w:p w14:paraId="6163363C" w14:textId="77777777" w:rsidR="009E5A99" w:rsidRPr="00251332" w:rsidRDefault="009E5A99" w:rsidP="00203F0E">
      <w:pPr>
        <w:pStyle w:val="StyleDefaultComplex10pt"/>
        <w:numPr>
          <w:ilvl w:val="5"/>
          <w:numId w:val="19"/>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Thumbnails: </w:t>
      </w:r>
      <w:r w:rsidR="00251332" w:rsidRPr="008468F4">
        <w:rPr>
          <w:rFonts w:eastAsia="맑은 고딕" w:cs="Arial" w:hint="eastAsia"/>
          <w:color w:val="auto"/>
          <w:sz w:val="20"/>
          <w:lang w:eastAsia="ko-KR"/>
        </w:rPr>
        <w:t xml:space="preserve">Displays snapshots taken at the time of </w:t>
      </w:r>
      <w:r w:rsidR="00251332" w:rsidRPr="008468F4">
        <w:rPr>
          <w:rFonts w:eastAsia="맑은 고딕" w:cs="Arial"/>
          <w:color w:val="auto"/>
          <w:sz w:val="20"/>
          <w:lang w:eastAsia="ko-KR"/>
        </w:rPr>
        <w:t>occurrence</w:t>
      </w:r>
      <w:r w:rsidR="00251332" w:rsidRPr="008468F4">
        <w:rPr>
          <w:rFonts w:eastAsia="맑은 고딕" w:cs="Arial" w:hint="eastAsia"/>
          <w:color w:val="auto"/>
          <w:sz w:val="20"/>
          <w:lang w:eastAsia="ko-KR"/>
        </w:rPr>
        <w:t xml:space="preserve"> of events. </w:t>
      </w:r>
    </w:p>
    <w:p w14:paraId="36248512" w14:textId="77777777" w:rsidR="00251332" w:rsidRPr="00251332" w:rsidRDefault="00251332" w:rsidP="00203F0E">
      <w:pPr>
        <w:pStyle w:val="StyleDefaultComplex10pt"/>
        <w:numPr>
          <w:ilvl w:val="5"/>
          <w:numId w:val="19"/>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Preset: Runs presets defined in the camera. </w:t>
      </w:r>
    </w:p>
    <w:p w14:paraId="3211E53F" w14:textId="77777777" w:rsidR="00251332" w:rsidRPr="00251332" w:rsidRDefault="00251332" w:rsidP="00203F0E">
      <w:pPr>
        <w:pStyle w:val="StyleDefaultComplex10pt"/>
        <w:numPr>
          <w:ilvl w:val="5"/>
          <w:numId w:val="19"/>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Auto Broadcast: Runs auto broadcast with a file specified by the user. </w:t>
      </w:r>
    </w:p>
    <w:p w14:paraId="73947654" w14:textId="77777777" w:rsidR="00251332" w:rsidRPr="00251332" w:rsidRDefault="00251332" w:rsidP="00203F0E">
      <w:pPr>
        <w:pStyle w:val="StyleDefaultComplex10pt"/>
        <w:numPr>
          <w:ilvl w:val="5"/>
          <w:numId w:val="19"/>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Tour: Runs tour feature of the camera. </w:t>
      </w:r>
    </w:p>
    <w:p w14:paraId="218C698E" w14:textId="77777777" w:rsidR="00251332" w:rsidRPr="00251332" w:rsidRDefault="00251332" w:rsidP="00203F0E">
      <w:pPr>
        <w:pStyle w:val="StyleDefaultComplex10pt"/>
        <w:numPr>
          <w:ilvl w:val="5"/>
          <w:numId w:val="19"/>
        </w:numPr>
        <w:spacing w:before="60" w:after="0" w:line="276" w:lineRule="auto"/>
        <w:jc w:val="both"/>
        <w:rPr>
          <w:rFonts w:cs="Arial"/>
          <w:color w:val="auto"/>
          <w:sz w:val="20"/>
        </w:rPr>
      </w:pPr>
      <w:r w:rsidRPr="008468F4">
        <w:rPr>
          <w:rFonts w:eastAsia="맑은 고딕" w:cs="Arial" w:hint="eastAsia"/>
          <w:color w:val="auto"/>
          <w:sz w:val="20"/>
          <w:lang w:eastAsia="ko-KR"/>
        </w:rPr>
        <w:t>Swing/Auto Pan: Runs swing/auto pan feature of the camera.</w:t>
      </w:r>
    </w:p>
    <w:p w14:paraId="22BA3BF0" w14:textId="77777777" w:rsidR="00251332" w:rsidRPr="00251332" w:rsidRDefault="00251332" w:rsidP="00203F0E">
      <w:pPr>
        <w:pStyle w:val="StyleDefaultComplex10pt"/>
        <w:numPr>
          <w:ilvl w:val="5"/>
          <w:numId w:val="19"/>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Group/Scan: Runs group/scan feature of the camera. </w:t>
      </w:r>
    </w:p>
    <w:p w14:paraId="5D9A2760" w14:textId="690F11B4" w:rsidR="00251332" w:rsidRPr="00251332" w:rsidRDefault="00251332" w:rsidP="00203F0E">
      <w:pPr>
        <w:pStyle w:val="StyleDefaultComplex10pt"/>
        <w:numPr>
          <w:ilvl w:val="5"/>
          <w:numId w:val="19"/>
        </w:numPr>
        <w:spacing w:before="60" w:after="0" w:line="276" w:lineRule="auto"/>
        <w:jc w:val="both"/>
        <w:rPr>
          <w:rFonts w:cs="Arial"/>
          <w:color w:val="auto"/>
          <w:sz w:val="20"/>
        </w:rPr>
      </w:pPr>
      <w:r w:rsidRPr="008468F4">
        <w:rPr>
          <w:rFonts w:eastAsia="맑은 고딕" w:cs="Arial" w:hint="eastAsia"/>
          <w:color w:val="auto"/>
          <w:sz w:val="20"/>
          <w:lang w:eastAsia="ko-KR"/>
        </w:rPr>
        <w:t>Recording Start: Start</w:t>
      </w:r>
      <w:r w:rsidR="0081569E">
        <w:rPr>
          <w:rFonts w:eastAsia="맑은 고딕" w:cs="Arial"/>
          <w:color w:val="auto"/>
          <w:sz w:val="20"/>
          <w:lang w:eastAsia="ko-KR"/>
        </w:rPr>
        <w:t>s</w:t>
      </w:r>
      <w:r w:rsidRPr="008468F4">
        <w:rPr>
          <w:rFonts w:eastAsia="맑은 고딕" w:cs="Arial" w:hint="eastAsia"/>
          <w:color w:val="auto"/>
          <w:sz w:val="20"/>
          <w:lang w:eastAsia="ko-KR"/>
        </w:rPr>
        <w:t xml:space="preserve"> recording the video streamed from the selected device. </w:t>
      </w:r>
    </w:p>
    <w:p w14:paraId="7DE568C2" w14:textId="02270A0D" w:rsidR="00251332" w:rsidRPr="00251332" w:rsidRDefault="00251332" w:rsidP="00203F0E">
      <w:pPr>
        <w:pStyle w:val="StyleDefaultComplex10pt"/>
        <w:numPr>
          <w:ilvl w:val="5"/>
          <w:numId w:val="19"/>
        </w:numPr>
        <w:spacing w:before="60" w:after="0" w:line="276" w:lineRule="auto"/>
        <w:jc w:val="both"/>
        <w:rPr>
          <w:rFonts w:cs="Arial"/>
          <w:color w:val="auto"/>
          <w:sz w:val="20"/>
        </w:rPr>
      </w:pPr>
      <w:r w:rsidRPr="008468F4">
        <w:rPr>
          <w:rFonts w:eastAsia="맑은 고딕" w:cs="Arial" w:hint="eastAsia"/>
          <w:color w:val="auto"/>
          <w:sz w:val="20"/>
          <w:lang w:eastAsia="ko-KR"/>
        </w:rPr>
        <w:t>Recording Stop: Stop</w:t>
      </w:r>
      <w:r w:rsidR="0081569E">
        <w:rPr>
          <w:rFonts w:eastAsia="맑은 고딕" w:cs="Arial"/>
          <w:color w:val="auto"/>
          <w:sz w:val="20"/>
          <w:lang w:eastAsia="ko-KR"/>
        </w:rPr>
        <w:t>s</w:t>
      </w:r>
      <w:r w:rsidRPr="008468F4">
        <w:rPr>
          <w:rFonts w:eastAsia="맑은 고딕" w:cs="Arial" w:hint="eastAsia"/>
          <w:color w:val="auto"/>
          <w:sz w:val="20"/>
          <w:lang w:eastAsia="ko-KR"/>
        </w:rPr>
        <w:t xml:space="preserve"> recording the video streamed from the selected device. </w:t>
      </w:r>
    </w:p>
    <w:p w14:paraId="64F0E757" w14:textId="44F02E2F" w:rsidR="00251332" w:rsidRPr="00251332" w:rsidRDefault="001C4E61" w:rsidP="00203F0E">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 </w:t>
      </w:r>
      <w:r w:rsidR="00251332" w:rsidRPr="008468F4">
        <w:rPr>
          <w:rFonts w:eastAsia="맑은 고딕" w:cs="Arial" w:hint="eastAsia"/>
          <w:color w:val="auto"/>
          <w:sz w:val="20"/>
          <w:lang w:eastAsia="ko-KR"/>
        </w:rPr>
        <w:t xml:space="preserve">Sound: Generates a sound alarm. </w:t>
      </w:r>
    </w:p>
    <w:p w14:paraId="08E7E108" w14:textId="4D28A374" w:rsidR="002506B5" w:rsidRPr="00D56737" w:rsidRDefault="001C4E61" w:rsidP="002506B5">
      <w:pPr>
        <w:pStyle w:val="StyleDefaultComplex10pt"/>
        <w:numPr>
          <w:ilvl w:val="5"/>
          <w:numId w:val="19"/>
        </w:numPr>
        <w:spacing w:before="60" w:after="0" w:line="276" w:lineRule="auto"/>
        <w:jc w:val="both"/>
        <w:rPr>
          <w:rFonts w:cs="Arial"/>
          <w:sz w:val="20"/>
        </w:rPr>
      </w:pPr>
      <w:r>
        <w:rPr>
          <w:rFonts w:eastAsia="맑은 고딕" w:cs="Arial"/>
          <w:color w:val="auto"/>
          <w:sz w:val="20"/>
          <w:lang w:eastAsia="ko-KR"/>
        </w:rPr>
        <w:t xml:space="preserve"> </w:t>
      </w:r>
      <w:r w:rsidR="00251332" w:rsidRPr="008468F4">
        <w:rPr>
          <w:rFonts w:eastAsia="맑은 고딕" w:cs="Arial" w:hint="eastAsia"/>
          <w:color w:val="auto"/>
          <w:sz w:val="20"/>
          <w:lang w:eastAsia="ko-KR"/>
        </w:rPr>
        <w:t xml:space="preserve">Email: Sends a notification </w:t>
      </w:r>
      <w:r w:rsidR="00251332" w:rsidRPr="008468F4">
        <w:rPr>
          <w:rFonts w:eastAsia="맑은 고딕" w:cs="Arial"/>
          <w:color w:val="auto"/>
          <w:sz w:val="20"/>
          <w:lang w:eastAsia="ko-KR"/>
        </w:rPr>
        <w:t>email</w:t>
      </w:r>
      <w:r w:rsidR="00251332" w:rsidRPr="008468F4">
        <w:rPr>
          <w:rFonts w:eastAsia="맑은 고딕" w:cs="Arial" w:hint="eastAsia"/>
          <w:color w:val="auto"/>
          <w:sz w:val="20"/>
          <w:lang w:eastAsia="ko-KR"/>
        </w:rPr>
        <w:t>.</w:t>
      </w:r>
      <w:r w:rsidR="002506B5" w:rsidRPr="002506B5">
        <w:rPr>
          <w:rFonts w:eastAsia="맑은 고딕" w:cs="Arial" w:hint="eastAsia"/>
          <w:lang w:eastAsia="ko-KR"/>
        </w:rPr>
        <w:t xml:space="preserve"> </w:t>
      </w:r>
    </w:p>
    <w:p w14:paraId="792A62A8" w14:textId="2B1385F0" w:rsidR="00D56737" w:rsidRPr="0081569E" w:rsidRDefault="001C4E61" w:rsidP="002506B5">
      <w:pPr>
        <w:pStyle w:val="StyleDefaultComplex10pt"/>
        <w:numPr>
          <w:ilvl w:val="5"/>
          <w:numId w:val="19"/>
        </w:numPr>
        <w:spacing w:before="60" w:after="0" w:line="276" w:lineRule="auto"/>
        <w:jc w:val="both"/>
        <w:rPr>
          <w:rFonts w:cs="Arial"/>
          <w:sz w:val="20"/>
        </w:rPr>
      </w:pPr>
      <w:r>
        <w:rPr>
          <w:rFonts w:eastAsia="맑은 고딕" w:cs="Arial"/>
          <w:sz w:val="20"/>
          <w:lang w:eastAsia="ko-KR"/>
        </w:rPr>
        <w:t xml:space="preserve"> </w:t>
      </w:r>
      <w:r w:rsidR="00D56737" w:rsidRPr="0081569E">
        <w:rPr>
          <w:rFonts w:eastAsia="맑은 고딕" w:cs="Arial" w:hint="eastAsia"/>
          <w:sz w:val="20"/>
          <w:lang w:eastAsia="ko-KR"/>
        </w:rPr>
        <w:t>C</w:t>
      </w:r>
      <w:r w:rsidR="00D56737" w:rsidRPr="0081569E">
        <w:rPr>
          <w:rFonts w:eastAsia="맑은 고딕" w:cs="Arial"/>
          <w:sz w:val="20"/>
          <w:lang w:eastAsia="ko-KR"/>
        </w:rPr>
        <w:t>lient</w:t>
      </w:r>
      <w:r w:rsidR="00A13669" w:rsidRPr="0081569E">
        <w:rPr>
          <w:rFonts w:eastAsia="맑은 고딕" w:cs="Arial"/>
          <w:sz w:val="20"/>
          <w:lang w:eastAsia="ko-KR"/>
        </w:rPr>
        <w:t xml:space="preserve"> plays sound:</w:t>
      </w:r>
      <w:r w:rsidR="0033087A" w:rsidRPr="0081569E">
        <w:rPr>
          <w:rFonts w:eastAsia="맑은 고딕" w:cs="Arial"/>
          <w:sz w:val="20"/>
          <w:lang w:eastAsia="ko-KR"/>
        </w:rPr>
        <w:t xml:space="preserve"> </w:t>
      </w:r>
      <w:r w:rsidR="0081569E">
        <w:rPr>
          <w:rFonts w:eastAsia="맑은 고딕" w:cs="Arial"/>
          <w:sz w:val="20"/>
          <w:lang w:eastAsia="ko-KR"/>
        </w:rPr>
        <w:t>Creates</w:t>
      </w:r>
      <w:r w:rsidR="0081569E" w:rsidRPr="0081569E">
        <w:rPr>
          <w:rFonts w:eastAsia="맑은 고딕" w:cs="Arial"/>
          <w:sz w:val="20"/>
          <w:lang w:eastAsia="ko-KR"/>
        </w:rPr>
        <w:t xml:space="preserve"> a play </w:t>
      </w:r>
      <w:r w:rsidR="007B101D" w:rsidRPr="0081569E">
        <w:rPr>
          <w:rFonts w:eastAsia="맑은 고딕" w:cs="Arial"/>
          <w:sz w:val="20"/>
          <w:lang w:eastAsia="ko-KR"/>
        </w:rPr>
        <w:t xml:space="preserve">sound </w:t>
      </w:r>
      <w:r w:rsidR="0081569E">
        <w:rPr>
          <w:rFonts w:eastAsia="맑은 고딕" w:cs="Arial"/>
          <w:sz w:val="20"/>
          <w:lang w:eastAsia="ko-KR"/>
        </w:rPr>
        <w:t>for event occurring.</w:t>
      </w:r>
    </w:p>
    <w:p w14:paraId="3BBCA63B" w14:textId="29C759A4" w:rsidR="00A13669" w:rsidRPr="0081569E" w:rsidRDefault="00A13669" w:rsidP="002506B5">
      <w:pPr>
        <w:pStyle w:val="StyleDefaultComplex10pt"/>
        <w:numPr>
          <w:ilvl w:val="5"/>
          <w:numId w:val="19"/>
        </w:numPr>
        <w:spacing w:before="60" w:after="0" w:line="276" w:lineRule="auto"/>
        <w:jc w:val="both"/>
        <w:rPr>
          <w:rFonts w:cs="Arial"/>
          <w:sz w:val="20"/>
        </w:rPr>
      </w:pPr>
      <w:r w:rsidRPr="0081569E">
        <w:rPr>
          <w:rFonts w:eastAsia="맑은 고딕" w:cs="Arial" w:hint="eastAsia"/>
          <w:sz w:val="20"/>
          <w:lang w:eastAsia="ko-KR"/>
        </w:rPr>
        <w:t>C</w:t>
      </w:r>
      <w:r w:rsidRPr="0081569E">
        <w:rPr>
          <w:rFonts w:eastAsia="맑은 고딕" w:cs="Arial"/>
          <w:sz w:val="20"/>
          <w:lang w:eastAsia="ko-KR"/>
        </w:rPr>
        <w:t xml:space="preserve">GI: </w:t>
      </w:r>
      <w:r w:rsidR="0081569E" w:rsidRPr="0081569E">
        <w:rPr>
          <w:rFonts w:eastAsia="맑은 고딕" w:cs="Arial"/>
          <w:sz w:val="20"/>
          <w:lang w:eastAsia="ko-KR"/>
        </w:rPr>
        <w:t xml:space="preserve">Sends a </w:t>
      </w:r>
      <w:r w:rsidR="005010DE" w:rsidRPr="0081569E">
        <w:rPr>
          <w:rFonts w:eastAsia="맑은 고딕" w:cs="Arial"/>
          <w:sz w:val="20"/>
          <w:lang w:eastAsia="ko-KR"/>
        </w:rPr>
        <w:t xml:space="preserve">CGI command </w:t>
      </w:r>
      <w:r w:rsidR="0081569E" w:rsidRPr="0081569E">
        <w:rPr>
          <w:rFonts w:eastAsia="맑은 고딕" w:cs="Arial"/>
          <w:sz w:val="20"/>
          <w:lang w:eastAsia="ko-KR"/>
        </w:rPr>
        <w:t xml:space="preserve">when </w:t>
      </w:r>
      <w:r w:rsidR="005010DE" w:rsidRPr="0081569E">
        <w:rPr>
          <w:rFonts w:eastAsia="맑은 고딕" w:cs="Arial"/>
          <w:sz w:val="20"/>
          <w:lang w:eastAsia="ko-KR"/>
        </w:rPr>
        <w:t>an event occurs.</w:t>
      </w:r>
    </w:p>
    <w:p w14:paraId="42B09D03" w14:textId="77777777" w:rsidR="002506B5" w:rsidRPr="00ED3EB7" w:rsidRDefault="002506B5" w:rsidP="002506B5">
      <w:pPr>
        <w:pStyle w:val="StyleDefaultComplex10pt"/>
        <w:numPr>
          <w:ilvl w:val="4"/>
          <w:numId w:val="19"/>
        </w:numPr>
        <w:spacing w:before="60" w:after="0" w:line="276" w:lineRule="auto"/>
        <w:jc w:val="both"/>
        <w:rPr>
          <w:rFonts w:cs="Arial"/>
          <w:sz w:val="20"/>
        </w:rPr>
      </w:pPr>
      <w:r>
        <w:rPr>
          <w:rFonts w:eastAsia="맑은 고딕" w:cs="Arial" w:hint="eastAsia"/>
          <w:sz w:val="20"/>
          <w:lang w:eastAsia="ko-KR"/>
        </w:rPr>
        <w:t xml:space="preserve">In addition to the post-event actions mentioned above, it shall be able to set any monitor or groups of monitors to automatically change layouts so that the new layout displays cameras in response to events or alarm inputs. </w:t>
      </w:r>
    </w:p>
    <w:p w14:paraId="0C846345" w14:textId="77777777" w:rsidR="002506B5" w:rsidRPr="00967407" w:rsidRDefault="002506B5" w:rsidP="002506B5">
      <w:pPr>
        <w:pStyle w:val="StyleDefaultComplex10pt"/>
        <w:numPr>
          <w:ilvl w:val="4"/>
          <w:numId w:val="19"/>
        </w:numPr>
        <w:spacing w:before="60" w:after="0" w:line="276" w:lineRule="auto"/>
        <w:jc w:val="both"/>
        <w:rPr>
          <w:rFonts w:cs="Arial"/>
          <w:sz w:val="20"/>
        </w:rPr>
      </w:pPr>
      <w:r>
        <w:rPr>
          <w:rFonts w:eastAsia="맑은 고딕" w:cs="Arial" w:hint="eastAsia"/>
          <w:sz w:val="20"/>
          <w:lang w:eastAsia="ko-KR"/>
        </w:rPr>
        <w:t>In response to alarm inputs, it shall automatically display cameras in interest and generate an instant viewer which displays live video or playback.</w:t>
      </w:r>
    </w:p>
    <w:p w14:paraId="4DE1061D" w14:textId="77777777" w:rsidR="00251332" w:rsidRPr="008E7E2C" w:rsidRDefault="002506B5" w:rsidP="002506B5">
      <w:pPr>
        <w:pStyle w:val="StyleDefaultComplex10pt"/>
        <w:numPr>
          <w:ilvl w:val="4"/>
          <w:numId w:val="19"/>
        </w:numPr>
        <w:spacing w:before="60" w:after="0" w:line="276" w:lineRule="auto"/>
        <w:jc w:val="both"/>
        <w:rPr>
          <w:rFonts w:cs="Arial"/>
          <w:sz w:val="20"/>
        </w:rPr>
      </w:pPr>
      <w:r>
        <w:rPr>
          <w:rFonts w:eastAsia="맑은 고딕" w:cs="Arial" w:hint="eastAsia"/>
          <w:sz w:val="20"/>
          <w:lang w:eastAsia="ko-KR"/>
        </w:rPr>
        <w:t xml:space="preserve">SSM shall automatically reset events and alarms or provide users to handle with post-event actions. </w:t>
      </w:r>
    </w:p>
    <w:p w14:paraId="4CB45B47" w14:textId="77777777" w:rsidR="008E7E2C" w:rsidRPr="002506B5" w:rsidRDefault="008E7E2C" w:rsidP="002506B5">
      <w:pPr>
        <w:pStyle w:val="StyleDefaultComplex10pt"/>
        <w:numPr>
          <w:ilvl w:val="4"/>
          <w:numId w:val="19"/>
        </w:numPr>
        <w:spacing w:before="60" w:after="0" w:line="276" w:lineRule="auto"/>
        <w:jc w:val="both"/>
        <w:rPr>
          <w:rFonts w:cs="Arial"/>
          <w:sz w:val="20"/>
        </w:rPr>
      </w:pPr>
      <w:r>
        <w:rPr>
          <w:rFonts w:eastAsia="맑은 고딕" w:cs="Arial" w:hint="eastAsia"/>
          <w:sz w:val="20"/>
          <w:lang w:eastAsia="ko-KR"/>
        </w:rPr>
        <w:t xml:space="preserve">It shall be able to switch screen layout automatically in response to an event or alarm. </w:t>
      </w:r>
    </w:p>
    <w:p w14:paraId="3E1E9D57" w14:textId="77777777" w:rsidR="00251332" w:rsidRPr="001834E7" w:rsidRDefault="00251332" w:rsidP="00251332">
      <w:pPr>
        <w:pStyle w:val="StyleDefaultComplex10pt"/>
        <w:numPr>
          <w:ilvl w:val="3"/>
          <w:numId w:val="19"/>
        </w:numPr>
        <w:spacing w:before="60" w:after="0" w:line="276" w:lineRule="auto"/>
        <w:jc w:val="both"/>
        <w:rPr>
          <w:rFonts w:cs="Arial"/>
          <w:color w:val="auto"/>
          <w:sz w:val="20"/>
        </w:rPr>
      </w:pPr>
      <w:r w:rsidRPr="008468F4">
        <w:rPr>
          <w:rFonts w:eastAsia="맑은 고딕" w:cs="Arial" w:hint="eastAsia"/>
          <w:color w:val="auto"/>
          <w:sz w:val="20"/>
          <w:lang w:eastAsia="ko-KR"/>
        </w:rPr>
        <w:lastRenderedPageBreak/>
        <w:t>The software shall provide the status of cameras</w:t>
      </w:r>
      <w:r w:rsidR="001834E7" w:rsidRPr="008468F4">
        <w:rPr>
          <w:rFonts w:eastAsia="맑은 고딕" w:cs="Arial" w:hint="eastAsia"/>
          <w:color w:val="auto"/>
          <w:sz w:val="20"/>
          <w:lang w:eastAsia="ko-KR"/>
        </w:rPr>
        <w:t>, NVRs, DVRs,</w:t>
      </w:r>
      <w:r w:rsidRPr="008468F4">
        <w:rPr>
          <w:rFonts w:eastAsia="맑은 고딕" w:cs="Arial" w:hint="eastAsia"/>
          <w:color w:val="auto"/>
          <w:sz w:val="20"/>
          <w:lang w:eastAsia="ko-KR"/>
        </w:rPr>
        <w:t xml:space="preserve"> and other devices including doors registered to </w:t>
      </w:r>
      <w:r w:rsidR="001834E7" w:rsidRPr="008468F4">
        <w:rPr>
          <w:rFonts w:eastAsia="맑은 고딕" w:cs="Arial" w:hint="eastAsia"/>
          <w:color w:val="auto"/>
          <w:sz w:val="20"/>
          <w:lang w:eastAsia="ko-KR"/>
        </w:rPr>
        <w:t>the system</w:t>
      </w:r>
      <w:r w:rsidRPr="008468F4">
        <w:rPr>
          <w:rFonts w:eastAsia="맑은 고딕" w:cs="Arial" w:hint="eastAsia"/>
          <w:color w:val="auto"/>
          <w:sz w:val="20"/>
          <w:lang w:eastAsia="ko-KR"/>
        </w:rPr>
        <w:t xml:space="preserve">. The visualization of status </w:t>
      </w:r>
      <w:r w:rsidR="001834E7" w:rsidRPr="008468F4">
        <w:rPr>
          <w:rFonts w:eastAsia="맑은 고딕" w:cs="Arial" w:hint="eastAsia"/>
          <w:color w:val="auto"/>
          <w:sz w:val="20"/>
          <w:lang w:eastAsia="ko-KR"/>
        </w:rPr>
        <w:t xml:space="preserve">shall be of graphical icons and the change in status shall be kept as an indexed log to be searched on demand. </w:t>
      </w:r>
    </w:p>
    <w:p w14:paraId="3786F7AF" w14:textId="77777777" w:rsidR="001834E7" w:rsidRPr="000B5708" w:rsidRDefault="001834E7" w:rsidP="00251332">
      <w:pPr>
        <w:pStyle w:val="StyleDefaultComplex10pt"/>
        <w:numPr>
          <w:ilvl w:val="3"/>
          <w:numId w:val="19"/>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The software shall provide a graphical </w:t>
      </w:r>
      <w:r w:rsidR="00F672AD">
        <w:rPr>
          <w:rFonts w:eastAsia="맑은 고딕" w:cs="Arial" w:hint="eastAsia"/>
          <w:color w:val="auto"/>
          <w:sz w:val="20"/>
          <w:lang w:eastAsia="ko-KR"/>
        </w:rPr>
        <w:t xml:space="preserve">user </w:t>
      </w:r>
      <w:r w:rsidRPr="008468F4">
        <w:rPr>
          <w:rFonts w:eastAsia="맑은 고딕" w:cs="Arial" w:hint="eastAsia"/>
          <w:color w:val="auto"/>
          <w:sz w:val="20"/>
          <w:lang w:eastAsia="ko-KR"/>
        </w:rPr>
        <w:t xml:space="preserve">interface </w:t>
      </w:r>
      <w:r w:rsidR="00426184">
        <w:rPr>
          <w:rFonts w:eastAsia="맑은 고딕" w:cs="Arial" w:hint="eastAsia"/>
          <w:color w:val="auto"/>
          <w:sz w:val="20"/>
          <w:lang w:eastAsia="ko-KR"/>
        </w:rPr>
        <w:t>including</w:t>
      </w:r>
      <w:r w:rsidRPr="008468F4">
        <w:rPr>
          <w:rFonts w:eastAsia="맑은 고딕" w:cs="Arial" w:hint="eastAsia"/>
          <w:color w:val="auto"/>
          <w:sz w:val="20"/>
          <w:lang w:eastAsia="ko-KR"/>
        </w:rPr>
        <w:t xml:space="preserve"> a web interface containing the status of modules, devices, network, recording, live streaming, and events.</w:t>
      </w:r>
      <w:r w:rsidR="00426184">
        <w:rPr>
          <w:rFonts w:eastAsia="맑은 고딕" w:cs="Arial" w:hint="eastAsia"/>
          <w:color w:val="auto"/>
          <w:sz w:val="20"/>
          <w:lang w:eastAsia="ko-KR"/>
        </w:rPr>
        <w:t xml:space="preserve"> </w:t>
      </w:r>
    </w:p>
    <w:p w14:paraId="4FD8CFB0" w14:textId="77777777" w:rsidR="007F5866" w:rsidRPr="006231C4" w:rsidRDefault="006231C4" w:rsidP="0077686D">
      <w:pPr>
        <w:pStyle w:val="Heading3"/>
      </w:pPr>
      <w:bookmarkStart w:id="146" w:name="_Toc506215655"/>
      <w:r>
        <w:rPr>
          <w:rFonts w:hint="eastAsia"/>
        </w:rPr>
        <w:t>Text Device</w:t>
      </w:r>
      <w:bookmarkEnd w:id="146"/>
    </w:p>
    <w:p w14:paraId="4BA467FB" w14:textId="77777777" w:rsidR="006231C4" w:rsidRPr="00710485" w:rsidRDefault="006231C4" w:rsidP="006231C4">
      <w:pPr>
        <w:pStyle w:val="StyleDefaultComplex10pt"/>
        <w:numPr>
          <w:ilvl w:val="3"/>
          <w:numId w:val="19"/>
        </w:numPr>
        <w:spacing w:before="60" w:after="0" w:line="276" w:lineRule="auto"/>
        <w:jc w:val="both"/>
        <w:rPr>
          <w:rFonts w:cs="Arial"/>
          <w:color w:val="auto"/>
          <w:sz w:val="20"/>
        </w:rPr>
      </w:pPr>
      <w:r>
        <w:rPr>
          <w:rFonts w:eastAsia="맑은 고딕" w:cs="Arial" w:hint="eastAsia"/>
          <w:bCs/>
          <w:color w:val="auto"/>
          <w:sz w:val="20"/>
          <w:lang w:eastAsia="ko-KR"/>
        </w:rPr>
        <w:t>The sof</w:t>
      </w:r>
      <w:r w:rsidR="00710485">
        <w:rPr>
          <w:rFonts w:eastAsia="맑은 고딕" w:cs="Arial" w:hint="eastAsia"/>
          <w:bCs/>
          <w:color w:val="auto"/>
          <w:sz w:val="20"/>
          <w:lang w:eastAsia="ko-KR"/>
        </w:rPr>
        <w:t xml:space="preserve">tware shall provide an interface for PoS devices registered to NVRs. The software shall be able to receive a transactional data generated from PoS </w:t>
      </w:r>
      <w:r w:rsidR="00D50602">
        <w:rPr>
          <w:rFonts w:eastAsia="맑은 고딕" w:cs="Arial" w:hint="eastAsia"/>
          <w:bCs/>
          <w:color w:val="auto"/>
          <w:sz w:val="20"/>
          <w:lang w:eastAsia="ko-KR"/>
        </w:rPr>
        <w:t xml:space="preserve">devices </w:t>
      </w:r>
      <w:r w:rsidR="00710485">
        <w:rPr>
          <w:rFonts w:eastAsia="맑은 고딕" w:cs="Arial" w:hint="eastAsia"/>
          <w:bCs/>
          <w:color w:val="auto"/>
          <w:sz w:val="20"/>
          <w:lang w:eastAsia="ko-KR"/>
        </w:rPr>
        <w:t xml:space="preserve">in text forms and display </w:t>
      </w:r>
      <w:r w:rsidR="00051B5D">
        <w:rPr>
          <w:rFonts w:eastAsia="맑은 고딕" w:cs="Arial" w:hint="eastAsia"/>
          <w:bCs/>
          <w:color w:val="auto"/>
          <w:sz w:val="20"/>
          <w:lang w:eastAsia="ko-KR"/>
        </w:rPr>
        <w:t xml:space="preserve">it </w:t>
      </w:r>
      <w:r w:rsidR="00710485">
        <w:rPr>
          <w:rFonts w:eastAsia="맑은 고딕" w:cs="Arial" w:hint="eastAsia"/>
          <w:bCs/>
          <w:color w:val="auto"/>
          <w:sz w:val="20"/>
          <w:lang w:eastAsia="ko-KR"/>
        </w:rPr>
        <w:t xml:space="preserve">along with the live and </w:t>
      </w:r>
      <w:r w:rsidR="00710485">
        <w:rPr>
          <w:rFonts w:eastAsia="맑은 고딕" w:cs="Arial"/>
          <w:bCs/>
          <w:color w:val="auto"/>
          <w:sz w:val="20"/>
          <w:lang w:eastAsia="ko-KR"/>
        </w:rPr>
        <w:t>playback</w:t>
      </w:r>
      <w:r w:rsidR="00710485">
        <w:rPr>
          <w:rFonts w:eastAsia="맑은 고딕" w:cs="Arial" w:hint="eastAsia"/>
          <w:bCs/>
          <w:color w:val="auto"/>
          <w:sz w:val="20"/>
          <w:lang w:eastAsia="ko-KR"/>
        </w:rPr>
        <w:t xml:space="preserve"> of video. The text data shall be the texts printed on the receipts resulted from the transaction</w:t>
      </w:r>
      <w:r w:rsidR="00510308">
        <w:rPr>
          <w:rFonts w:eastAsia="맑은 고딕" w:cs="Arial" w:hint="eastAsia"/>
          <w:bCs/>
          <w:color w:val="auto"/>
          <w:sz w:val="20"/>
          <w:lang w:eastAsia="ko-KR"/>
        </w:rPr>
        <w:t xml:space="preserve"> and the video shall be the live streaming from the cameras which have been assigned to the corresponding PoS device</w:t>
      </w:r>
      <w:r w:rsidR="00353A5D">
        <w:rPr>
          <w:rFonts w:eastAsia="맑은 고딕" w:cs="Arial" w:hint="eastAsia"/>
          <w:bCs/>
          <w:color w:val="auto"/>
          <w:sz w:val="20"/>
          <w:lang w:eastAsia="ko-KR"/>
        </w:rPr>
        <w:t>s</w:t>
      </w:r>
      <w:r w:rsidR="00510308">
        <w:rPr>
          <w:rFonts w:eastAsia="맑은 고딕" w:cs="Arial" w:hint="eastAsia"/>
          <w:bCs/>
          <w:color w:val="auto"/>
          <w:sz w:val="20"/>
          <w:lang w:eastAsia="ko-KR"/>
        </w:rPr>
        <w:t xml:space="preserve"> or the </w:t>
      </w:r>
      <w:r w:rsidR="00510308">
        <w:rPr>
          <w:rFonts w:eastAsia="맑은 고딕" w:cs="Arial"/>
          <w:bCs/>
          <w:color w:val="auto"/>
          <w:sz w:val="20"/>
          <w:lang w:eastAsia="ko-KR"/>
        </w:rPr>
        <w:t>video</w:t>
      </w:r>
      <w:r w:rsidR="00510308">
        <w:rPr>
          <w:rFonts w:eastAsia="맑은 고딕" w:cs="Arial" w:hint="eastAsia"/>
          <w:bCs/>
          <w:color w:val="auto"/>
          <w:sz w:val="20"/>
          <w:lang w:eastAsia="ko-KR"/>
        </w:rPr>
        <w:t xml:space="preserve"> recorded at the time of transaction. </w:t>
      </w:r>
    </w:p>
    <w:p w14:paraId="7D35E83D" w14:textId="77777777" w:rsidR="00710485" w:rsidRPr="00E96A03" w:rsidRDefault="00510308" w:rsidP="006231C4">
      <w:pPr>
        <w:pStyle w:val="StyleDefaultComplex10pt"/>
        <w:numPr>
          <w:ilvl w:val="3"/>
          <w:numId w:val="19"/>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The number of PoS devices and the cameras that can be </w:t>
      </w:r>
      <w:r w:rsidRPr="008468F4">
        <w:rPr>
          <w:rFonts w:eastAsia="맑은 고딕" w:cs="Arial"/>
          <w:color w:val="auto"/>
          <w:sz w:val="20"/>
          <w:lang w:eastAsia="ko-KR"/>
        </w:rPr>
        <w:t>assigned</w:t>
      </w:r>
      <w:r w:rsidRPr="008468F4">
        <w:rPr>
          <w:rFonts w:eastAsia="맑은 고딕" w:cs="Arial" w:hint="eastAsia"/>
          <w:color w:val="auto"/>
          <w:sz w:val="20"/>
          <w:lang w:eastAsia="ko-KR"/>
        </w:rPr>
        <w:t xml:space="preserve"> shall depend on the specification of the NVR</w:t>
      </w:r>
      <w:r w:rsidR="00E96A03" w:rsidRPr="008468F4">
        <w:rPr>
          <w:rFonts w:eastAsia="맑은 고딕" w:cs="Arial" w:hint="eastAsia"/>
          <w:color w:val="auto"/>
          <w:sz w:val="20"/>
          <w:lang w:eastAsia="ko-KR"/>
        </w:rPr>
        <w:t xml:space="preserve">s used to connect PoS and SSM. Similarly, the supported encoding type of texts shall depend on the </w:t>
      </w:r>
      <w:r w:rsidR="00353A5D" w:rsidRPr="008468F4">
        <w:rPr>
          <w:rFonts w:eastAsia="맑은 고딕" w:cs="Arial" w:hint="eastAsia"/>
          <w:color w:val="auto"/>
          <w:sz w:val="20"/>
          <w:lang w:eastAsia="ko-KR"/>
        </w:rPr>
        <w:t xml:space="preserve">specification </w:t>
      </w:r>
      <w:r w:rsidR="00E96A03" w:rsidRPr="008468F4">
        <w:rPr>
          <w:rFonts w:eastAsia="맑은 고딕" w:cs="Arial" w:hint="eastAsia"/>
          <w:color w:val="auto"/>
          <w:sz w:val="20"/>
          <w:lang w:eastAsia="ko-KR"/>
        </w:rPr>
        <w:t xml:space="preserve">NVRs to which PoS devices are registered. </w:t>
      </w:r>
    </w:p>
    <w:p w14:paraId="181B671F" w14:textId="77777777" w:rsidR="00E96A03" w:rsidRPr="00353A5D" w:rsidRDefault="00E96A03" w:rsidP="006231C4">
      <w:pPr>
        <w:pStyle w:val="StyleDefaultComplex10pt"/>
        <w:numPr>
          <w:ilvl w:val="3"/>
          <w:numId w:val="19"/>
        </w:numPr>
        <w:spacing w:before="60" w:after="0" w:line="276" w:lineRule="auto"/>
        <w:jc w:val="both"/>
        <w:rPr>
          <w:rFonts w:cs="Arial"/>
          <w:color w:val="auto"/>
          <w:sz w:val="20"/>
        </w:rPr>
      </w:pPr>
      <w:r w:rsidRPr="008468F4">
        <w:rPr>
          <w:rFonts w:eastAsia="맑은 고딕" w:cs="Arial" w:hint="eastAsia"/>
          <w:color w:val="auto"/>
          <w:sz w:val="20"/>
          <w:lang w:eastAsia="ko-KR"/>
        </w:rPr>
        <w:t>The software shall provide a list of receipts or the text data generated from the PoS device</w:t>
      </w:r>
      <w:r w:rsidR="00353A5D" w:rsidRPr="008468F4">
        <w:rPr>
          <w:rFonts w:eastAsia="맑은 고딕" w:cs="Arial" w:hint="eastAsia"/>
          <w:color w:val="auto"/>
          <w:sz w:val="20"/>
          <w:lang w:eastAsia="ko-KR"/>
        </w:rPr>
        <w:t>s</w:t>
      </w:r>
      <w:r w:rsidRPr="008468F4">
        <w:rPr>
          <w:rFonts w:eastAsia="맑은 고딕" w:cs="Arial" w:hint="eastAsia"/>
          <w:color w:val="auto"/>
          <w:sz w:val="20"/>
          <w:lang w:eastAsia="ko-KR"/>
        </w:rPr>
        <w:t xml:space="preserve">. Up to 50 receipts shall be listed </w:t>
      </w:r>
      <w:r w:rsidR="00353A5D" w:rsidRPr="008468F4">
        <w:rPr>
          <w:rFonts w:eastAsia="맑은 고딕" w:cs="Arial" w:hint="eastAsia"/>
          <w:color w:val="auto"/>
          <w:sz w:val="20"/>
          <w:lang w:eastAsia="ko-KR"/>
        </w:rPr>
        <w:t xml:space="preserve">and </w:t>
      </w:r>
      <w:r w:rsidR="004E2C85">
        <w:rPr>
          <w:rFonts w:eastAsia="맑은 고딕" w:cs="Arial" w:hint="eastAsia"/>
          <w:color w:val="auto"/>
          <w:sz w:val="20"/>
          <w:lang w:eastAsia="ko-KR"/>
        </w:rPr>
        <w:t>it</w:t>
      </w:r>
      <w:r w:rsidR="00353A5D" w:rsidRPr="008468F4">
        <w:rPr>
          <w:rFonts w:eastAsia="맑은 고딕" w:cs="Arial" w:hint="eastAsia"/>
          <w:color w:val="auto"/>
          <w:sz w:val="20"/>
          <w:lang w:eastAsia="ko-KR"/>
        </w:rPr>
        <w:t xml:space="preserve"> shall be listed in the order of transaction.</w:t>
      </w:r>
      <w:r w:rsidR="004E2C85">
        <w:rPr>
          <w:rFonts w:eastAsia="맑은 고딕" w:cs="Arial" w:hint="eastAsia"/>
          <w:color w:val="auto"/>
          <w:sz w:val="20"/>
          <w:lang w:eastAsia="ko-KR"/>
        </w:rPr>
        <w:t xml:space="preserve"> Moreover, video which has been recorded at the time of transaction shall be played upon selection of the receipt. </w:t>
      </w:r>
    </w:p>
    <w:p w14:paraId="6E4FC695" w14:textId="77777777" w:rsidR="00513062" w:rsidRPr="00513062" w:rsidRDefault="00353A5D" w:rsidP="00513062">
      <w:pPr>
        <w:pStyle w:val="StyleDefaultComplex10pt"/>
        <w:numPr>
          <w:ilvl w:val="3"/>
          <w:numId w:val="19"/>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The software shall provide a </w:t>
      </w:r>
      <w:r w:rsidR="00513062" w:rsidRPr="008468F4">
        <w:rPr>
          <w:rFonts w:eastAsia="맑은 고딕" w:cs="Arial" w:hint="eastAsia"/>
          <w:color w:val="auto"/>
          <w:sz w:val="20"/>
          <w:lang w:eastAsia="ko-KR"/>
        </w:rPr>
        <w:t xml:space="preserve">graphical user interface to search for transactions based on the purchased items, amount of transactions, keyword, time and date. The video recorded at the time of transaction shall also be searched and displayed along with the receipt. </w:t>
      </w:r>
    </w:p>
    <w:p w14:paraId="0582366C" w14:textId="77777777" w:rsidR="00EB15A2" w:rsidRPr="00F30B51" w:rsidRDefault="00F30B51" w:rsidP="0077686D">
      <w:pPr>
        <w:pStyle w:val="Heading3"/>
      </w:pPr>
      <w:bookmarkStart w:id="147" w:name="_Toc506215656"/>
      <w:r w:rsidRPr="008468F4">
        <w:rPr>
          <w:rFonts w:hint="eastAsia"/>
        </w:rPr>
        <w:t>Third Party Integration</w:t>
      </w:r>
      <w:bookmarkEnd w:id="147"/>
    </w:p>
    <w:p w14:paraId="6F6E7D1C" w14:textId="77777777" w:rsidR="00F30B51" w:rsidRPr="00F30B51" w:rsidRDefault="00F30B51" w:rsidP="001F3774">
      <w:pPr>
        <w:pStyle w:val="StyleDefaultComplex10pt"/>
        <w:numPr>
          <w:ilvl w:val="3"/>
          <w:numId w:val="19"/>
        </w:numPr>
        <w:spacing w:before="60" w:after="0" w:line="276" w:lineRule="auto"/>
        <w:jc w:val="both"/>
        <w:rPr>
          <w:rFonts w:cs="Arial"/>
          <w:sz w:val="20"/>
        </w:rPr>
      </w:pPr>
      <w:r w:rsidRPr="008468F4">
        <w:rPr>
          <w:rFonts w:eastAsia="맑은 고딕" w:cs="Arial" w:hint="eastAsia"/>
          <w:sz w:val="20"/>
          <w:lang w:eastAsia="ko-KR"/>
        </w:rPr>
        <w:t>Integration of third party system</w:t>
      </w:r>
      <w:r w:rsidR="0051657F">
        <w:rPr>
          <w:rFonts w:eastAsia="맑은 고딕" w:cs="Arial" w:hint="eastAsia"/>
          <w:sz w:val="20"/>
          <w:lang w:eastAsia="ko-KR"/>
        </w:rPr>
        <w:t>s</w:t>
      </w:r>
      <w:r w:rsidRPr="008468F4">
        <w:rPr>
          <w:rFonts w:eastAsia="맑은 고딕" w:cs="Arial" w:hint="eastAsia"/>
          <w:sz w:val="20"/>
          <w:lang w:eastAsia="ko-KR"/>
        </w:rPr>
        <w:t xml:space="preserve"> through Transaction Server</w:t>
      </w:r>
    </w:p>
    <w:p w14:paraId="7CC29DFE" w14:textId="77777777" w:rsidR="003A3E96" w:rsidRPr="0051657F" w:rsidRDefault="003A3E96" w:rsidP="001F3774">
      <w:pPr>
        <w:pStyle w:val="StyleDefaultComplex10pt"/>
        <w:numPr>
          <w:ilvl w:val="4"/>
          <w:numId w:val="19"/>
        </w:numPr>
        <w:spacing w:before="60" w:after="0" w:line="276" w:lineRule="auto"/>
        <w:jc w:val="both"/>
        <w:rPr>
          <w:rFonts w:cs="Arial"/>
          <w:sz w:val="20"/>
        </w:rPr>
      </w:pPr>
      <w:r w:rsidRPr="003A3E96">
        <w:rPr>
          <w:rFonts w:cs="Arial"/>
          <w:sz w:val="20"/>
        </w:rPr>
        <w:t xml:space="preserve">Transaction Server shall be an optional module of SSM </w:t>
      </w:r>
      <w:r w:rsidR="0051657F" w:rsidRPr="0009717F">
        <w:rPr>
          <w:rFonts w:eastAsia="맑은 고딕" w:cs="Arial" w:hint="eastAsia"/>
          <w:sz w:val="20"/>
          <w:lang w:eastAsia="ko-KR"/>
        </w:rPr>
        <w:t>allow</w:t>
      </w:r>
      <w:r w:rsidR="004D51C6" w:rsidRPr="0009717F">
        <w:rPr>
          <w:rFonts w:eastAsia="맑은 고딕" w:cs="Arial" w:hint="eastAsia"/>
          <w:sz w:val="20"/>
          <w:lang w:eastAsia="ko-KR"/>
        </w:rPr>
        <w:t>ing the</w:t>
      </w:r>
      <w:r w:rsidRPr="003A3E96">
        <w:rPr>
          <w:rFonts w:cs="Arial"/>
          <w:sz w:val="20"/>
        </w:rPr>
        <w:t xml:space="preserve"> integration of supported third party systems.</w:t>
      </w:r>
      <w:r w:rsidR="0051657F" w:rsidRPr="0009717F">
        <w:rPr>
          <w:rFonts w:eastAsia="맑은 고딕" w:cs="Arial" w:hint="eastAsia"/>
          <w:sz w:val="20"/>
          <w:lang w:eastAsia="ko-KR"/>
        </w:rPr>
        <w:t xml:space="preserve"> The list of supported third party systems is as below.</w:t>
      </w:r>
    </w:p>
    <w:p w14:paraId="51341F2B" w14:textId="77777777" w:rsidR="0051657F" w:rsidRPr="0051657F" w:rsidRDefault="00F22115" w:rsidP="0051657F">
      <w:pPr>
        <w:pStyle w:val="StyleDefaultComplex10pt"/>
        <w:numPr>
          <w:ilvl w:val="6"/>
          <w:numId w:val="19"/>
        </w:numPr>
        <w:spacing w:before="60" w:after="0" w:line="276" w:lineRule="auto"/>
        <w:jc w:val="both"/>
        <w:rPr>
          <w:rFonts w:cs="Arial"/>
          <w:sz w:val="20"/>
        </w:rPr>
      </w:pPr>
      <w:r>
        <w:rPr>
          <w:rFonts w:eastAsia="맑은 고딕" w:cs="Arial" w:hint="eastAsia"/>
          <w:sz w:val="20"/>
          <w:lang w:eastAsia="ko-KR"/>
        </w:rPr>
        <w:t>Wisenet Access Control System (WACS)</w:t>
      </w:r>
    </w:p>
    <w:p w14:paraId="579CA53D" w14:textId="35EB4FA7" w:rsidR="0051657F" w:rsidRPr="002F4B54" w:rsidRDefault="002F4B54" w:rsidP="0051657F">
      <w:pPr>
        <w:pStyle w:val="StyleDefaultComplex10pt"/>
        <w:numPr>
          <w:ilvl w:val="6"/>
          <w:numId w:val="19"/>
        </w:numPr>
        <w:spacing w:before="60" w:after="0" w:line="276" w:lineRule="auto"/>
        <w:jc w:val="both"/>
        <w:rPr>
          <w:rFonts w:cs="Arial"/>
          <w:sz w:val="20"/>
        </w:rPr>
      </w:pPr>
      <w:r>
        <w:rPr>
          <w:rFonts w:eastAsia="맑은 고딕" w:cs="Arial"/>
          <w:sz w:val="20"/>
          <w:lang w:eastAsia="ko-KR"/>
        </w:rPr>
        <w:t>ANPR</w:t>
      </w:r>
    </w:p>
    <w:p w14:paraId="1D35D736" w14:textId="57F6EB4B" w:rsidR="00F22115" w:rsidRPr="002F4B54" w:rsidRDefault="002F4B54" w:rsidP="000701F8">
      <w:pPr>
        <w:pStyle w:val="StyleDefaultComplex10pt"/>
        <w:numPr>
          <w:ilvl w:val="6"/>
          <w:numId w:val="19"/>
        </w:numPr>
        <w:spacing w:before="60" w:after="0" w:line="276" w:lineRule="auto"/>
        <w:jc w:val="both"/>
        <w:rPr>
          <w:rFonts w:cs="Arial"/>
          <w:sz w:val="20"/>
        </w:rPr>
      </w:pPr>
      <w:r w:rsidRPr="002F4B54">
        <w:rPr>
          <w:rFonts w:eastAsia="맑은 고딕" w:cs="Arial" w:hint="eastAsia"/>
          <w:sz w:val="20"/>
          <w:lang w:eastAsia="ko-KR"/>
        </w:rPr>
        <w:t>W</w:t>
      </w:r>
      <w:r w:rsidRPr="002F4B54">
        <w:rPr>
          <w:rFonts w:eastAsia="맑은 고딕" w:cs="Arial"/>
          <w:sz w:val="20"/>
          <w:lang w:eastAsia="ko-KR"/>
        </w:rPr>
        <w:t>isenet Road AI</w:t>
      </w:r>
    </w:p>
    <w:p w14:paraId="358DF3CE" w14:textId="77777777" w:rsidR="0051657F" w:rsidRPr="003A3E96" w:rsidRDefault="0051657F" w:rsidP="001F3774">
      <w:pPr>
        <w:pStyle w:val="StyleDefaultComplex10pt"/>
        <w:numPr>
          <w:ilvl w:val="4"/>
          <w:numId w:val="19"/>
        </w:numPr>
        <w:spacing w:before="60" w:after="0" w:line="276" w:lineRule="auto"/>
        <w:jc w:val="both"/>
        <w:rPr>
          <w:rFonts w:cs="Arial"/>
          <w:sz w:val="20"/>
        </w:rPr>
      </w:pPr>
      <w:r w:rsidRPr="0009717F">
        <w:rPr>
          <w:rFonts w:eastAsia="맑은 고딕" w:cs="Arial" w:hint="eastAsia"/>
          <w:sz w:val="20"/>
          <w:lang w:eastAsia="ko-KR"/>
        </w:rPr>
        <w:t>Transaction Server shall support</w:t>
      </w:r>
      <w:r w:rsidR="00922E65" w:rsidRPr="0009717F">
        <w:rPr>
          <w:rFonts w:eastAsia="맑은 고딕" w:cs="Arial" w:hint="eastAsia"/>
          <w:sz w:val="20"/>
          <w:lang w:eastAsia="ko-KR"/>
        </w:rPr>
        <w:t xml:space="preserve"> OPC for communication between industrial devices from different manufacturers. </w:t>
      </w:r>
    </w:p>
    <w:p w14:paraId="21CF00BA" w14:textId="77777777" w:rsidR="00F30B51" w:rsidRPr="00B569FF" w:rsidRDefault="00F30B51" w:rsidP="001F3774">
      <w:pPr>
        <w:pStyle w:val="StyleDefaultComplex10pt"/>
        <w:numPr>
          <w:ilvl w:val="4"/>
          <w:numId w:val="19"/>
        </w:numPr>
        <w:spacing w:before="60" w:after="0" w:line="276" w:lineRule="auto"/>
        <w:jc w:val="both"/>
        <w:rPr>
          <w:rFonts w:cs="Arial"/>
          <w:sz w:val="20"/>
        </w:rPr>
      </w:pPr>
      <w:r w:rsidRPr="008468F4">
        <w:rPr>
          <w:rFonts w:eastAsia="맑은 고딕" w:cs="Arial" w:hint="eastAsia"/>
          <w:sz w:val="20"/>
          <w:lang w:eastAsia="ko-KR"/>
        </w:rPr>
        <w:t xml:space="preserve">Transaction Server shall </w:t>
      </w:r>
      <w:r w:rsidR="003A3E96">
        <w:rPr>
          <w:rFonts w:eastAsia="맑은 고딕" w:cs="Arial" w:hint="eastAsia"/>
          <w:sz w:val="20"/>
          <w:lang w:eastAsia="ko-KR"/>
        </w:rPr>
        <w:t>be registered to SSM</w:t>
      </w:r>
      <w:r w:rsidR="00F02DF5">
        <w:rPr>
          <w:rFonts w:eastAsia="맑은 고딕" w:cs="Arial" w:hint="eastAsia"/>
          <w:sz w:val="20"/>
          <w:lang w:eastAsia="ko-KR"/>
        </w:rPr>
        <w:t xml:space="preserve"> and provide a web interface to add </w:t>
      </w:r>
      <w:r w:rsidR="007664B8">
        <w:rPr>
          <w:rFonts w:eastAsia="맑은 고딕" w:cs="Arial" w:hint="eastAsia"/>
          <w:sz w:val="20"/>
          <w:lang w:eastAsia="ko-KR"/>
        </w:rPr>
        <w:t>the third party</w:t>
      </w:r>
      <w:r w:rsidR="00F02DF5">
        <w:rPr>
          <w:rFonts w:eastAsia="맑은 고딕" w:cs="Arial" w:hint="eastAsia"/>
          <w:sz w:val="20"/>
          <w:lang w:eastAsia="ko-KR"/>
        </w:rPr>
        <w:t xml:space="preserve"> systems</w:t>
      </w:r>
      <w:r w:rsidR="0051657F">
        <w:rPr>
          <w:rFonts w:eastAsia="맑은 고딕" w:cs="Arial" w:hint="eastAsia"/>
          <w:sz w:val="20"/>
          <w:lang w:eastAsia="ko-KR"/>
        </w:rPr>
        <w:t>.</w:t>
      </w:r>
      <w:r w:rsidR="00B569FF">
        <w:rPr>
          <w:rFonts w:eastAsia="맑은 고딕" w:cs="Arial" w:hint="eastAsia"/>
          <w:sz w:val="20"/>
          <w:lang w:eastAsia="ko-KR"/>
        </w:rPr>
        <w:t xml:space="preserve"> One Transaction Server shall be registered per </w:t>
      </w:r>
      <w:r w:rsidR="00D572A3">
        <w:rPr>
          <w:rFonts w:eastAsia="맑은 고딕" w:cs="Arial" w:hint="eastAsia"/>
          <w:sz w:val="20"/>
          <w:lang w:eastAsia="ko-KR"/>
        </w:rPr>
        <w:t>s</w:t>
      </w:r>
      <w:r w:rsidR="00B569FF">
        <w:rPr>
          <w:rFonts w:eastAsia="맑은 고딕" w:cs="Arial" w:hint="eastAsia"/>
          <w:sz w:val="20"/>
          <w:lang w:eastAsia="ko-KR"/>
        </w:rPr>
        <w:t>ystem.</w:t>
      </w:r>
    </w:p>
    <w:p w14:paraId="1D5B9FB6" w14:textId="77777777" w:rsidR="001F3774" w:rsidRPr="001F3774" w:rsidRDefault="001F3774" w:rsidP="001F3774">
      <w:pPr>
        <w:pStyle w:val="StyleDefaultComplex10pt"/>
        <w:numPr>
          <w:ilvl w:val="4"/>
          <w:numId w:val="19"/>
        </w:numPr>
        <w:spacing w:before="60" w:after="0" w:line="276" w:lineRule="auto"/>
        <w:jc w:val="both"/>
        <w:rPr>
          <w:rFonts w:cs="Arial"/>
          <w:sz w:val="20"/>
        </w:rPr>
      </w:pPr>
      <w:r w:rsidRPr="0009717F">
        <w:rPr>
          <w:rFonts w:eastAsia="맑은 고딕" w:cs="Arial" w:hint="eastAsia"/>
          <w:sz w:val="20"/>
          <w:lang w:eastAsia="ko-KR"/>
        </w:rPr>
        <w:t>Event, Command, and Monitoring</w:t>
      </w:r>
    </w:p>
    <w:p w14:paraId="5F0ACF2C" w14:textId="77777777" w:rsidR="00933436" w:rsidRPr="00686FF7" w:rsidRDefault="00B569FF" w:rsidP="00105FBD">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 xml:space="preserve">Transaction Server shall be able to receive events from the </w:t>
      </w:r>
      <w:r w:rsidR="007664B8">
        <w:rPr>
          <w:rFonts w:eastAsia="맑은 고딕" w:cs="Arial" w:hint="eastAsia"/>
          <w:sz w:val="20"/>
          <w:lang w:eastAsia="ko-KR"/>
        </w:rPr>
        <w:t>third party</w:t>
      </w:r>
      <w:r>
        <w:rPr>
          <w:rFonts w:eastAsia="맑은 고딕" w:cs="Arial" w:hint="eastAsia"/>
          <w:sz w:val="20"/>
          <w:lang w:eastAsia="ko-KR"/>
        </w:rPr>
        <w:t xml:space="preserve"> systems and send it to SSM. All communication between the </w:t>
      </w:r>
      <w:r w:rsidR="007664B8">
        <w:rPr>
          <w:rFonts w:eastAsia="맑은 고딕" w:cs="Arial" w:hint="eastAsia"/>
          <w:sz w:val="20"/>
          <w:lang w:eastAsia="ko-KR"/>
        </w:rPr>
        <w:t>third party</w:t>
      </w:r>
      <w:r>
        <w:rPr>
          <w:rFonts w:eastAsia="맑은 고딕" w:cs="Arial" w:hint="eastAsia"/>
          <w:sz w:val="20"/>
          <w:lang w:eastAsia="ko-KR"/>
        </w:rPr>
        <w:t xml:space="preserve"> system</w:t>
      </w:r>
      <w:r w:rsidR="007664B8">
        <w:rPr>
          <w:rFonts w:eastAsia="맑은 고딕" w:cs="Arial" w:hint="eastAsia"/>
          <w:sz w:val="20"/>
          <w:lang w:eastAsia="ko-KR"/>
        </w:rPr>
        <w:t>s</w:t>
      </w:r>
      <w:r>
        <w:rPr>
          <w:rFonts w:eastAsia="맑은 고딕" w:cs="Arial" w:hint="eastAsia"/>
          <w:sz w:val="20"/>
          <w:lang w:eastAsia="ko-KR"/>
        </w:rPr>
        <w:t xml:space="preserve"> and Transaction Server shall be kept as logs in SSM. </w:t>
      </w:r>
      <w:r w:rsidR="00686FF7">
        <w:rPr>
          <w:rFonts w:eastAsia="맑은 고딕" w:cs="Arial" w:hint="eastAsia"/>
          <w:sz w:val="20"/>
          <w:lang w:eastAsia="ko-KR"/>
        </w:rPr>
        <w:t xml:space="preserve">The events that Transaction Server can receive from the </w:t>
      </w:r>
      <w:r w:rsidR="007664B8">
        <w:rPr>
          <w:rFonts w:eastAsia="맑은 고딕" w:cs="Arial" w:hint="eastAsia"/>
          <w:sz w:val="20"/>
          <w:lang w:eastAsia="ko-KR"/>
        </w:rPr>
        <w:t>third party</w:t>
      </w:r>
      <w:r w:rsidR="00686FF7">
        <w:rPr>
          <w:rFonts w:eastAsia="맑은 고딕" w:cs="Arial" w:hint="eastAsia"/>
          <w:sz w:val="20"/>
          <w:lang w:eastAsia="ko-KR"/>
        </w:rPr>
        <w:t xml:space="preserve"> systems are following. </w:t>
      </w:r>
    </w:p>
    <w:p w14:paraId="3CBAC4D1" w14:textId="77777777" w:rsidR="00686FF7" w:rsidRPr="00C64FEC" w:rsidRDefault="00C64FEC" w:rsidP="00686FF7">
      <w:pPr>
        <w:pStyle w:val="StyleDefaultComplex10pt"/>
        <w:numPr>
          <w:ilvl w:val="6"/>
          <w:numId w:val="19"/>
        </w:numPr>
        <w:spacing w:before="60" w:after="0" w:line="276" w:lineRule="auto"/>
        <w:jc w:val="both"/>
        <w:rPr>
          <w:rFonts w:cs="Arial"/>
          <w:sz w:val="20"/>
        </w:rPr>
      </w:pPr>
      <w:r>
        <w:rPr>
          <w:rFonts w:eastAsia="맑은 고딕" w:cs="Arial" w:hint="eastAsia"/>
          <w:sz w:val="20"/>
          <w:lang w:eastAsia="ko-KR"/>
        </w:rPr>
        <w:t>Access Control Events</w:t>
      </w:r>
    </w:p>
    <w:p w14:paraId="19EBCEFE" w14:textId="77777777" w:rsidR="00126886" w:rsidRPr="00126886" w:rsidRDefault="00126886" w:rsidP="00126886">
      <w:pPr>
        <w:pStyle w:val="StyleDefaultComplex10pt"/>
        <w:numPr>
          <w:ilvl w:val="6"/>
          <w:numId w:val="19"/>
        </w:numPr>
        <w:spacing w:before="60" w:after="0" w:line="276" w:lineRule="auto"/>
        <w:jc w:val="both"/>
        <w:rPr>
          <w:rFonts w:cs="Arial"/>
          <w:sz w:val="20"/>
        </w:rPr>
      </w:pPr>
      <w:r w:rsidRPr="0009717F">
        <w:rPr>
          <w:rFonts w:eastAsia="맑은 고딕" w:cs="Arial" w:hint="eastAsia"/>
          <w:sz w:val="20"/>
          <w:lang w:eastAsia="ko-KR"/>
        </w:rPr>
        <w:t>Intrusion Detection  Events</w:t>
      </w:r>
    </w:p>
    <w:p w14:paraId="2AB8760D" w14:textId="77777777" w:rsidR="00C64FEC" w:rsidRPr="00C64FEC" w:rsidRDefault="00C64FEC" w:rsidP="00933436">
      <w:pPr>
        <w:pStyle w:val="StyleDefaultComplex10pt"/>
        <w:numPr>
          <w:ilvl w:val="5"/>
          <w:numId w:val="19"/>
        </w:numPr>
        <w:spacing w:before="60" w:after="0" w:line="276" w:lineRule="auto"/>
        <w:jc w:val="both"/>
        <w:rPr>
          <w:rFonts w:cs="Arial"/>
          <w:sz w:val="20"/>
        </w:rPr>
      </w:pPr>
      <w:r w:rsidRPr="0009717F">
        <w:rPr>
          <w:rFonts w:eastAsia="맑은 고딕" w:cs="Arial" w:hint="eastAsia"/>
          <w:sz w:val="20"/>
          <w:lang w:eastAsia="ko-KR"/>
        </w:rPr>
        <w:t>Transaction Server shall be able to send all of the events generated by SSM t</w:t>
      </w:r>
      <w:r w:rsidR="00126886" w:rsidRPr="0009717F">
        <w:rPr>
          <w:rFonts w:eastAsia="맑은 고딕" w:cs="Arial" w:hint="eastAsia"/>
          <w:sz w:val="20"/>
          <w:lang w:eastAsia="ko-KR"/>
        </w:rPr>
        <w:t>o</w:t>
      </w:r>
      <w:r w:rsidRPr="0009717F">
        <w:rPr>
          <w:rFonts w:eastAsia="맑은 고딕" w:cs="Arial" w:hint="eastAsia"/>
          <w:sz w:val="20"/>
          <w:lang w:eastAsia="ko-KR"/>
        </w:rPr>
        <w:t xml:space="preserve"> OPC</w:t>
      </w:r>
      <w:r w:rsidR="00126886" w:rsidRPr="0009717F">
        <w:rPr>
          <w:rFonts w:eastAsia="맑은 고딕" w:cs="Arial" w:hint="eastAsia"/>
          <w:sz w:val="20"/>
          <w:lang w:eastAsia="ko-KR"/>
        </w:rPr>
        <w:t xml:space="preserve"> servers</w:t>
      </w:r>
      <w:r w:rsidRPr="0009717F">
        <w:rPr>
          <w:rFonts w:eastAsia="맑은 고딕" w:cs="Arial" w:hint="eastAsia"/>
          <w:sz w:val="20"/>
          <w:lang w:eastAsia="ko-KR"/>
        </w:rPr>
        <w:t xml:space="preserve">. </w:t>
      </w:r>
    </w:p>
    <w:p w14:paraId="019593B6" w14:textId="77777777" w:rsidR="00933436" w:rsidRPr="00126886" w:rsidRDefault="00933436" w:rsidP="00933436">
      <w:pPr>
        <w:pStyle w:val="StyleDefaultComplex10pt"/>
        <w:numPr>
          <w:ilvl w:val="5"/>
          <w:numId w:val="19"/>
        </w:numPr>
        <w:spacing w:before="60" w:after="0" w:line="276" w:lineRule="auto"/>
        <w:jc w:val="both"/>
        <w:rPr>
          <w:rFonts w:cs="Arial"/>
          <w:sz w:val="20"/>
        </w:rPr>
      </w:pPr>
      <w:r w:rsidRPr="0009717F">
        <w:rPr>
          <w:rFonts w:eastAsia="맑은 고딕" w:cs="Arial" w:hint="eastAsia"/>
          <w:sz w:val="20"/>
          <w:lang w:eastAsia="ko-KR"/>
        </w:rPr>
        <w:t xml:space="preserve">Transaction Server shall be able to send commands to the external systems. SSM shall provide a graphical user interface including a web </w:t>
      </w:r>
      <w:r w:rsidR="00126886" w:rsidRPr="0009717F">
        <w:rPr>
          <w:rFonts w:eastAsia="맑은 고딕" w:cs="Arial" w:hint="eastAsia"/>
          <w:sz w:val="20"/>
          <w:lang w:eastAsia="ko-KR"/>
        </w:rPr>
        <w:t xml:space="preserve">and map </w:t>
      </w:r>
      <w:r w:rsidRPr="0009717F">
        <w:rPr>
          <w:rFonts w:eastAsia="맑은 고딕" w:cs="Arial" w:hint="eastAsia"/>
          <w:sz w:val="20"/>
          <w:lang w:eastAsia="ko-KR"/>
        </w:rPr>
        <w:t xml:space="preserve">interface for commands </w:t>
      </w:r>
      <w:r w:rsidR="00105FBD" w:rsidRPr="0009717F">
        <w:rPr>
          <w:rFonts w:eastAsia="맑은 고딕" w:cs="Arial" w:hint="eastAsia"/>
          <w:sz w:val="20"/>
          <w:lang w:eastAsia="ko-KR"/>
        </w:rPr>
        <w:t xml:space="preserve">and all commands shall be kept as logs in SSM. </w:t>
      </w:r>
      <w:r w:rsidR="00126886" w:rsidRPr="0009717F">
        <w:rPr>
          <w:rFonts w:eastAsia="맑은 고딕" w:cs="Arial" w:hint="eastAsia"/>
          <w:sz w:val="20"/>
          <w:lang w:eastAsia="ko-KR"/>
        </w:rPr>
        <w:t>The applicable commands are following.</w:t>
      </w:r>
    </w:p>
    <w:p w14:paraId="62506F6D" w14:textId="77777777" w:rsidR="00126886" w:rsidRPr="00126886" w:rsidRDefault="00126886" w:rsidP="00126886">
      <w:pPr>
        <w:pStyle w:val="StyleDefaultComplex10pt"/>
        <w:numPr>
          <w:ilvl w:val="6"/>
          <w:numId w:val="19"/>
        </w:numPr>
        <w:spacing w:before="60" w:after="0" w:line="276" w:lineRule="auto"/>
        <w:jc w:val="both"/>
        <w:rPr>
          <w:rFonts w:cs="Arial"/>
          <w:sz w:val="20"/>
        </w:rPr>
      </w:pPr>
      <w:r w:rsidRPr="0009717F">
        <w:rPr>
          <w:rFonts w:eastAsia="맑은 고딕" w:cs="Arial" w:hint="eastAsia"/>
          <w:sz w:val="20"/>
          <w:lang w:eastAsia="ko-KR"/>
        </w:rPr>
        <w:t xml:space="preserve">Door Open </w:t>
      </w:r>
    </w:p>
    <w:p w14:paraId="42CF9F49" w14:textId="77777777" w:rsidR="00126886" w:rsidRPr="00105FBD" w:rsidRDefault="00126886" w:rsidP="00126886">
      <w:pPr>
        <w:pStyle w:val="StyleDefaultComplex10pt"/>
        <w:numPr>
          <w:ilvl w:val="6"/>
          <w:numId w:val="19"/>
        </w:numPr>
        <w:spacing w:before="60" w:after="0" w:line="276" w:lineRule="auto"/>
        <w:jc w:val="both"/>
        <w:rPr>
          <w:rFonts w:cs="Arial"/>
          <w:sz w:val="20"/>
        </w:rPr>
      </w:pPr>
      <w:r w:rsidRPr="0009717F">
        <w:rPr>
          <w:rFonts w:eastAsia="맑은 고딕" w:cs="Arial" w:hint="eastAsia"/>
          <w:sz w:val="20"/>
          <w:lang w:eastAsia="ko-KR"/>
        </w:rPr>
        <w:lastRenderedPageBreak/>
        <w:t>Door Close</w:t>
      </w:r>
    </w:p>
    <w:p w14:paraId="321E8E09" w14:textId="77777777" w:rsidR="00105FBD" w:rsidRPr="00933436" w:rsidRDefault="00105FBD" w:rsidP="00933436">
      <w:pPr>
        <w:pStyle w:val="StyleDefaultComplex10pt"/>
        <w:numPr>
          <w:ilvl w:val="5"/>
          <w:numId w:val="19"/>
        </w:numPr>
        <w:spacing w:before="60" w:after="0" w:line="276" w:lineRule="auto"/>
        <w:jc w:val="both"/>
        <w:rPr>
          <w:rFonts w:cs="Arial"/>
          <w:sz w:val="20"/>
        </w:rPr>
      </w:pPr>
      <w:r w:rsidRPr="0009717F">
        <w:rPr>
          <w:rFonts w:eastAsia="맑은 고딕" w:cs="Arial" w:hint="eastAsia"/>
          <w:sz w:val="20"/>
          <w:lang w:eastAsia="ko-KR"/>
        </w:rPr>
        <w:t xml:space="preserve">SSM shall provide a graphical user interface </w:t>
      </w:r>
      <w:r w:rsidR="001F3774" w:rsidRPr="0009717F">
        <w:rPr>
          <w:rFonts w:eastAsia="맑은 고딕" w:cs="Arial" w:hint="eastAsia"/>
          <w:sz w:val="20"/>
          <w:lang w:eastAsia="ko-KR"/>
        </w:rPr>
        <w:t>for real-time</w:t>
      </w:r>
      <w:r w:rsidRPr="0009717F">
        <w:rPr>
          <w:rFonts w:eastAsia="맑은 고딕" w:cs="Arial" w:hint="eastAsia"/>
          <w:sz w:val="20"/>
          <w:lang w:eastAsia="ko-KR"/>
        </w:rPr>
        <w:t xml:space="preserve"> monitor</w:t>
      </w:r>
      <w:r w:rsidR="001F3774" w:rsidRPr="0009717F">
        <w:rPr>
          <w:rFonts w:eastAsia="맑은 고딕" w:cs="Arial" w:hint="eastAsia"/>
          <w:sz w:val="20"/>
          <w:lang w:eastAsia="ko-KR"/>
        </w:rPr>
        <w:t>ing of</w:t>
      </w:r>
      <w:r w:rsidRPr="0009717F">
        <w:rPr>
          <w:rFonts w:eastAsia="맑은 고딕" w:cs="Arial" w:hint="eastAsia"/>
          <w:sz w:val="20"/>
          <w:lang w:eastAsia="ko-KR"/>
        </w:rPr>
        <w:t xml:space="preserve"> events from the external systems. </w:t>
      </w:r>
    </w:p>
    <w:p w14:paraId="593BB2EE" w14:textId="77777777" w:rsidR="00F02DF5" w:rsidRPr="004D51C6" w:rsidRDefault="00F02DF5" w:rsidP="00F30B51">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SSM shall be able to run post-event action</w:t>
      </w:r>
      <w:r w:rsidR="001F3774">
        <w:rPr>
          <w:rFonts w:eastAsia="맑은 고딕" w:cs="Arial" w:hint="eastAsia"/>
          <w:sz w:val="20"/>
          <w:lang w:eastAsia="ko-KR"/>
        </w:rPr>
        <w:t xml:space="preserve"> </w:t>
      </w:r>
      <w:r>
        <w:rPr>
          <w:rFonts w:eastAsia="맑은 고딕" w:cs="Arial" w:hint="eastAsia"/>
          <w:sz w:val="20"/>
          <w:lang w:eastAsia="ko-KR"/>
        </w:rPr>
        <w:t>when it receives events from Transaction Server</w:t>
      </w:r>
      <w:r w:rsidR="00105FBD">
        <w:rPr>
          <w:rFonts w:eastAsia="맑은 고딕" w:cs="Arial" w:hint="eastAsia"/>
          <w:sz w:val="20"/>
          <w:lang w:eastAsia="ko-KR"/>
        </w:rPr>
        <w:t xml:space="preserve">. </w:t>
      </w:r>
      <w:r w:rsidR="004D51C6">
        <w:rPr>
          <w:rFonts w:eastAsia="맑은 고딕" w:cs="Arial" w:hint="eastAsia"/>
          <w:sz w:val="20"/>
          <w:lang w:eastAsia="ko-KR"/>
        </w:rPr>
        <w:t>The post-event actions are as following</w:t>
      </w:r>
    </w:p>
    <w:p w14:paraId="624C2F1F" w14:textId="77777777" w:rsidR="004D51C6" w:rsidRPr="004D51C6" w:rsidRDefault="004D51C6" w:rsidP="004D51C6">
      <w:pPr>
        <w:pStyle w:val="StyleDefaultComplex10pt"/>
        <w:numPr>
          <w:ilvl w:val="6"/>
          <w:numId w:val="19"/>
        </w:numPr>
        <w:spacing w:before="60" w:after="0" w:line="276" w:lineRule="auto"/>
        <w:jc w:val="both"/>
        <w:rPr>
          <w:rFonts w:cs="Arial"/>
          <w:sz w:val="20"/>
        </w:rPr>
      </w:pPr>
      <w:r>
        <w:rPr>
          <w:rFonts w:eastAsia="맑은 고딕" w:cs="Arial" w:hint="eastAsia"/>
          <w:sz w:val="20"/>
          <w:lang w:eastAsia="ko-KR"/>
        </w:rPr>
        <w:t>Start Preset and Tour</w:t>
      </w:r>
    </w:p>
    <w:p w14:paraId="1FB8B039" w14:textId="77777777" w:rsidR="004D51C6" w:rsidRPr="004D51C6" w:rsidRDefault="004D51C6" w:rsidP="004D51C6">
      <w:pPr>
        <w:pStyle w:val="StyleDefaultComplex10pt"/>
        <w:numPr>
          <w:ilvl w:val="6"/>
          <w:numId w:val="19"/>
        </w:numPr>
        <w:spacing w:before="60" w:after="0" w:line="276" w:lineRule="auto"/>
        <w:jc w:val="both"/>
        <w:rPr>
          <w:rFonts w:cs="Arial"/>
          <w:sz w:val="20"/>
        </w:rPr>
      </w:pPr>
      <w:r>
        <w:rPr>
          <w:rFonts w:eastAsia="맑은 고딕" w:cs="Arial" w:hint="eastAsia"/>
          <w:sz w:val="20"/>
          <w:lang w:eastAsia="ko-KR"/>
        </w:rPr>
        <w:t>Activate Relay</w:t>
      </w:r>
    </w:p>
    <w:p w14:paraId="0B4D4D22" w14:textId="77777777" w:rsidR="004D51C6" w:rsidRPr="004D51C6" w:rsidRDefault="004D51C6" w:rsidP="004D51C6">
      <w:pPr>
        <w:pStyle w:val="StyleDefaultComplex10pt"/>
        <w:numPr>
          <w:ilvl w:val="6"/>
          <w:numId w:val="19"/>
        </w:numPr>
        <w:spacing w:before="60" w:after="0" w:line="276" w:lineRule="auto"/>
        <w:jc w:val="both"/>
        <w:rPr>
          <w:rFonts w:cs="Arial"/>
          <w:sz w:val="20"/>
        </w:rPr>
      </w:pPr>
      <w:r>
        <w:rPr>
          <w:rFonts w:eastAsia="맑은 고딕" w:cs="Arial" w:hint="eastAsia"/>
          <w:sz w:val="20"/>
          <w:lang w:eastAsia="ko-KR"/>
        </w:rPr>
        <w:t>Send e-mail</w:t>
      </w:r>
    </w:p>
    <w:p w14:paraId="2F94BD56" w14:textId="77777777" w:rsidR="004D51C6" w:rsidRPr="004D51C6" w:rsidRDefault="004D51C6" w:rsidP="004D51C6">
      <w:pPr>
        <w:pStyle w:val="StyleDefaultComplex10pt"/>
        <w:numPr>
          <w:ilvl w:val="6"/>
          <w:numId w:val="19"/>
        </w:numPr>
        <w:spacing w:before="60" w:after="0" w:line="276" w:lineRule="auto"/>
        <w:jc w:val="both"/>
        <w:rPr>
          <w:rFonts w:cs="Arial"/>
          <w:sz w:val="20"/>
        </w:rPr>
      </w:pPr>
      <w:r>
        <w:rPr>
          <w:rFonts w:eastAsia="맑은 고딕" w:cs="Arial" w:hint="eastAsia"/>
          <w:sz w:val="20"/>
          <w:lang w:eastAsia="ko-KR"/>
        </w:rPr>
        <w:t>Activate Sound</w:t>
      </w:r>
    </w:p>
    <w:p w14:paraId="7830579E" w14:textId="77777777" w:rsidR="004D51C6" w:rsidRPr="004D51C6" w:rsidRDefault="004D51C6" w:rsidP="004D51C6">
      <w:pPr>
        <w:pStyle w:val="StyleDefaultComplex10pt"/>
        <w:numPr>
          <w:ilvl w:val="6"/>
          <w:numId w:val="19"/>
        </w:numPr>
        <w:spacing w:before="60" w:after="0" w:line="276" w:lineRule="auto"/>
        <w:jc w:val="both"/>
        <w:rPr>
          <w:rFonts w:cs="Arial"/>
          <w:sz w:val="20"/>
        </w:rPr>
      </w:pPr>
      <w:r>
        <w:rPr>
          <w:rFonts w:eastAsia="맑은 고딕" w:cs="Arial" w:hint="eastAsia"/>
          <w:sz w:val="20"/>
          <w:lang w:eastAsia="ko-KR"/>
        </w:rPr>
        <w:t xml:space="preserve">Instant Viewer </w:t>
      </w:r>
    </w:p>
    <w:p w14:paraId="719E3E42" w14:textId="77777777" w:rsidR="004D51C6" w:rsidRPr="004D51C6" w:rsidRDefault="004D51C6" w:rsidP="004D51C6">
      <w:pPr>
        <w:pStyle w:val="StyleDefaultComplex10pt"/>
        <w:numPr>
          <w:ilvl w:val="6"/>
          <w:numId w:val="19"/>
        </w:numPr>
        <w:spacing w:before="60" w:after="0" w:line="276" w:lineRule="auto"/>
        <w:jc w:val="both"/>
        <w:rPr>
          <w:rFonts w:cs="Arial"/>
          <w:sz w:val="20"/>
        </w:rPr>
      </w:pPr>
      <w:r>
        <w:rPr>
          <w:rFonts w:eastAsia="맑은 고딕" w:cs="Arial" w:hint="eastAsia"/>
          <w:sz w:val="20"/>
          <w:lang w:eastAsia="ko-KR"/>
        </w:rPr>
        <w:t>Message Pop-up</w:t>
      </w:r>
    </w:p>
    <w:p w14:paraId="5EC75F8A" w14:textId="77777777" w:rsidR="004D51C6" w:rsidRPr="004D51C6" w:rsidRDefault="004D51C6" w:rsidP="004D51C6">
      <w:pPr>
        <w:pStyle w:val="StyleDefaultComplex10pt"/>
        <w:numPr>
          <w:ilvl w:val="6"/>
          <w:numId w:val="19"/>
        </w:numPr>
        <w:spacing w:before="60" w:after="0" w:line="276" w:lineRule="auto"/>
        <w:jc w:val="both"/>
        <w:rPr>
          <w:rFonts w:cs="Arial"/>
          <w:sz w:val="20"/>
        </w:rPr>
      </w:pPr>
      <w:r>
        <w:rPr>
          <w:rFonts w:eastAsia="맑은 고딕" w:cs="Arial" w:hint="eastAsia"/>
          <w:sz w:val="20"/>
          <w:lang w:eastAsia="ko-KR"/>
        </w:rPr>
        <w:t>Open/Close Door</w:t>
      </w:r>
    </w:p>
    <w:p w14:paraId="21A90AD3" w14:textId="77777777" w:rsidR="004D51C6" w:rsidRPr="009C7E46" w:rsidRDefault="004D51C6" w:rsidP="004D51C6">
      <w:pPr>
        <w:pStyle w:val="StyleDefaultComplex10pt"/>
        <w:numPr>
          <w:ilvl w:val="6"/>
          <w:numId w:val="19"/>
        </w:numPr>
        <w:spacing w:before="60" w:after="0" w:line="276" w:lineRule="auto"/>
        <w:jc w:val="both"/>
        <w:rPr>
          <w:rFonts w:cs="Arial"/>
          <w:sz w:val="20"/>
        </w:rPr>
      </w:pPr>
      <w:r>
        <w:rPr>
          <w:rFonts w:eastAsia="맑은 고딕" w:cs="Arial" w:hint="eastAsia"/>
          <w:sz w:val="20"/>
          <w:lang w:eastAsia="ko-KR"/>
        </w:rPr>
        <w:t>Start monitor/wall/tile spot on a video wall</w:t>
      </w:r>
    </w:p>
    <w:p w14:paraId="6D110463" w14:textId="77777777" w:rsidR="00686FF7" w:rsidRPr="00686FF7" w:rsidRDefault="00686FF7" w:rsidP="00686FF7">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Integration of third party systems through SDK</w:t>
      </w:r>
    </w:p>
    <w:p w14:paraId="40E22B99" w14:textId="5837499E" w:rsidR="00686FF7" w:rsidRPr="00F02DF5" w:rsidRDefault="00335FCB" w:rsidP="00686FF7">
      <w:pPr>
        <w:pStyle w:val="StyleDefaultComplex10pt"/>
        <w:numPr>
          <w:ilvl w:val="4"/>
          <w:numId w:val="19"/>
        </w:numPr>
        <w:spacing w:before="60" w:after="0" w:line="276" w:lineRule="auto"/>
        <w:jc w:val="both"/>
        <w:rPr>
          <w:rFonts w:cs="Arial"/>
          <w:sz w:val="20"/>
        </w:rPr>
      </w:pPr>
      <w:r w:rsidRPr="00384B34">
        <w:rPr>
          <w:rFonts w:eastAsia="맑은 고딕" w:cs="Arial" w:hint="eastAsia"/>
          <w:sz w:val="20"/>
          <w:lang w:eastAsia="ko-KR"/>
        </w:rPr>
        <w:t xml:space="preserve">The provider shall have SDK available for external vendors to adapt </w:t>
      </w:r>
      <w:r w:rsidR="00385AC2">
        <w:rPr>
          <w:rFonts w:eastAsia="맑은 고딕" w:cs="Arial"/>
          <w:sz w:val="20"/>
          <w:lang w:eastAsia="ko-KR"/>
        </w:rPr>
        <w:t>SUNAPI</w:t>
      </w:r>
      <w:r w:rsidRPr="00384B34">
        <w:rPr>
          <w:rFonts w:eastAsia="맑은 고딕" w:cs="Arial" w:hint="eastAsia"/>
          <w:sz w:val="20"/>
          <w:lang w:eastAsia="ko-KR"/>
        </w:rPr>
        <w:t xml:space="preserve"> protocol and allow integration of their devices to SSM. </w:t>
      </w:r>
    </w:p>
    <w:p w14:paraId="3FAF5A22" w14:textId="77777777" w:rsidR="008C0106" w:rsidRPr="009059D6" w:rsidRDefault="008C0106" w:rsidP="0077686D">
      <w:pPr>
        <w:pStyle w:val="Heading3"/>
      </w:pPr>
      <w:bookmarkStart w:id="148" w:name="_Toc506215657"/>
      <w:r w:rsidRPr="008468F4">
        <w:rPr>
          <w:rFonts w:hint="eastAsia"/>
        </w:rPr>
        <w:t>Monitoring Clients</w:t>
      </w:r>
      <w:bookmarkEnd w:id="148"/>
    </w:p>
    <w:p w14:paraId="4521A41E" w14:textId="77777777" w:rsidR="00B36D57" w:rsidRPr="004D51C6" w:rsidRDefault="008C0106" w:rsidP="00BB3057">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Monitoring clients</w:t>
      </w:r>
      <w:r w:rsidR="00E26857">
        <w:rPr>
          <w:rFonts w:eastAsia="맑은 고딕" w:cs="Arial" w:hint="eastAsia"/>
          <w:sz w:val="20"/>
          <w:lang w:eastAsia="ko-KR"/>
        </w:rPr>
        <w:t>,</w:t>
      </w:r>
      <w:r>
        <w:rPr>
          <w:rFonts w:eastAsia="맑은 고딕" w:cs="Arial" w:hint="eastAsia"/>
          <w:sz w:val="20"/>
          <w:lang w:eastAsia="ko-KR"/>
        </w:rPr>
        <w:t xml:space="preserve"> </w:t>
      </w:r>
      <w:r w:rsidR="00E26857">
        <w:rPr>
          <w:rFonts w:eastAsia="맑은 고딕" w:cs="Arial" w:hint="eastAsia"/>
          <w:sz w:val="20"/>
          <w:lang w:eastAsia="ko-KR"/>
        </w:rPr>
        <w:t xml:space="preserve">which is a part of client software, </w:t>
      </w:r>
      <w:r>
        <w:rPr>
          <w:rFonts w:eastAsia="맑은 고딕" w:cs="Arial" w:hint="eastAsia"/>
          <w:sz w:val="20"/>
          <w:lang w:eastAsia="ko-KR"/>
        </w:rPr>
        <w:t xml:space="preserve">shall be available in a stand-alone along with other modules in a single PC or as a distributed solution in remote sites. Multiple clients shall be able to access SSM simultaneously and the maximum number of </w:t>
      </w:r>
      <w:r w:rsidR="00335FCB">
        <w:rPr>
          <w:rFonts w:eastAsia="맑은 고딕" w:cs="Arial"/>
          <w:sz w:val="20"/>
          <w:lang w:eastAsia="ko-KR"/>
        </w:rPr>
        <w:t>simultaneous</w:t>
      </w:r>
      <w:r w:rsidR="00335FCB">
        <w:rPr>
          <w:rFonts w:eastAsia="맑은 고딕" w:cs="Arial" w:hint="eastAsia"/>
          <w:sz w:val="20"/>
          <w:lang w:eastAsia="ko-KR"/>
        </w:rPr>
        <w:t xml:space="preserve"> </w:t>
      </w:r>
      <w:r>
        <w:rPr>
          <w:rFonts w:eastAsia="맑은 고딕" w:cs="Arial" w:hint="eastAsia"/>
          <w:sz w:val="20"/>
          <w:lang w:eastAsia="ko-KR"/>
        </w:rPr>
        <w:t xml:space="preserve">clients that can assess shall </w:t>
      </w:r>
      <w:r w:rsidR="00BB3057">
        <w:rPr>
          <w:rFonts w:eastAsia="맑은 고딕" w:cs="Arial" w:hint="eastAsia"/>
          <w:sz w:val="20"/>
          <w:lang w:eastAsia="ko-KR"/>
        </w:rPr>
        <w:t xml:space="preserve">be up to five per server. </w:t>
      </w:r>
    </w:p>
    <w:p w14:paraId="36A1DD9A" w14:textId="77777777" w:rsidR="008C0106" w:rsidRPr="00335FCB" w:rsidRDefault="008C0106" w:rsidP="008C0106">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 xml:space="preserve">Monitoring clients shall provide live </w:t>
      </w:r>
      <w:r w:rsidR="007F4078">
        <w:rPr>
          <w:rFonts w:eastAsia="맑은 고딕" w:cs="Arial" w:hint="eastAsia"/>
          <w:sz w:val="20"/>
          <w:lang w:eastAsia="ko-KR"/>
        </w:rPr>
        <w:t>video</w:t>
      </w:r>
      <w:r>
        <w:rPr>
          <w:rFonts w:eastAsia="맑은 고딕" w:cs="Arial" w:hint="eastAsia"/>
          <w:sz w:val="20"/>
          <w:lang w:eastAsia="ko-KR"/>
        </w:rPr>
        <w:t xml:space="preserve"> in layouts and tile pattern specified by the users along with events, logs, device information and other surveillance related information. </w:t>
      </w:r>
    </w:p>
    <w:p w14:paraId="7ABF3A74" w14:textId="77777777" w:rsidR="00335FCB" w:rsidRPr="003E7CFA" w:rsidRDefault="00335FCB" w:rsidP="008C0106">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 xml:space="preserve">Monitoring clients shall be able to receive events and send commands to the third party systems that have been integrated to SSM. </w:t>
      </w:r>
    </w:p>
    <w:p w14:paraId="1532685B" w14:textId="77777777" w:rsidR="008C0106" w:rsidRPr="0077686D" w:rsidRDefault="008C0106" w:rsidP="008C0106">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Monitoring clients shall be able to search events, video, and text data based on time and date, and type.</w:t>
      </w:r>
    </w:p>
    <w:p w14:paraId="49DA3A68" w14:textId="77777777" w:rsidR="0077686D" w:rsidRPr="0077686D" w:rsidRDefault="0077686D" w:rsidP="0077686D">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 xml:space="preserve">Monitoring clients shall provide a report on status of each module in the system. The report shall include IP </w:t>
      </w:r>
      <w:r>
        <w:rPr>
          <w:rFonts w:eastAsia="맑은 고딕" w:cs="Arial"/>
          <w:sz w:val="20"/>
          <w:lang w:eastAsia="ko-KR"/>
        </w:rPr>
        <w:t>address</w:t>
      </w:r>
      <w:r w:rsidR="00EA5542">
        <w:rPr>
          <w:rFonts w:eastAsia="맑은 고딕" w:cs="Arial" w:hint="eastAsia"/>
          <w:sz w:val="20"/>
          <w:lang w:eastAsia="ko-KR"/>
        </w:rPr>
        <w:t xml:space="preserve">, connection status, </w:t>
      </w:r>
      <w:r w:rsidR="00EA5542">
        <w:rPr>
          <w:rFonts w:eastAsia="맑은 고딕" w:cs="Arial"/>
          <w:sz w:val="20"/>
          <w:lang w:eastAsia="ko-KR"/>
        </w:rPr>
        <w:t>memory</w:t>
      </w:r>
      <w:r>
        <w:rPr>
          <w:rFonts w:eastAsia="맑은 고딕" w:cs="Arial" w:hint="eastAsia"/>
          <w:sz w:val="20"/>
          <w:lang w:eastAsia="ko-KR"/>
        </w:rPr>
        <w:t xml:space="preserve"> usage, bits per second, CPU usage, total HDD capacity, and current HDD usage. </w:t>
      </w:r>
    </w:p>
    <w:p w14:paraId="53FF8F55" w14:textId="77777777" w:rsidR="0077686D" w:rsidRPr="003E318A" w:rsidRDefault="0077686D" w:rsidP="0077686D">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Monitoring clients shall provide the following information, if</w:t>
      </w:r>
      <w:r w:rsidRPr="003E318A">
        <w:rPr>
          <w:rFonts w:eastAsia="맑은 고딕" w:cs="Arial"/>
          <w:sz w:val="20"/>
          <w:lang w:eastAsia="ko-KR"/>
        </w:rPr>
        <w:t xml:space="preserve"> the storage system is configured as </w:t>
      </w:r>
      <w:r>
        <w:rPr>
          <w:rFonts w:eastAsia="맑은 고딕" w:cs="Arial" w:hint="eastAsia"/>
          <w:sz w:val="20"/>
          <w:lang w:eastAsia="ko-KR"/>
        </w:rPr>
        <w:t xml:space="preserve">RAID. </w:t>
      </w:r>
    </w:p>
    <w:p w14:paraId="0E2A8AC5" w14:textId="77777777" w:rsidR="0077686D" w:rsidRPr="003E318A" w:rsidRDefault="0077686D" w:rsidP="0077686D">
      <w:pPr>
        <w:pStyle w:val="StyleDefaultComplex10pt"/>
        <w:numPr>
          <w:ilvl w:val="4"/>
          <w:numId w:val="19"/>
        </w:numPr>
        <w:spacing w:before="60" w:after="0" w:line="276" w:lineRule="auto"/>
        <w:jc w:val="both"/>
        <w:rPr>
          <w:rFonts w:cs="Arial"/>
          <w:sz w:val="20"/>
        </w:rPr>
      </w:pPr>
      <w:r>
        <w:rPr>
          <w:rFonts w:eastAsia="맑은 고딕" w:cs="Arial" w:hint="eastAsia"/>
          <w:sz w:val="20"/>
          <w:lang w:eastAsia="ko-KR"/>
        </w:rPr>
        <w:t>Number of virtual disks in normal condition.</w:t>
      </w:r>
    </w:p>
    <w:p w14:paraId="111A67B5" w14:textId="77777777" w:rsidR="0077686D" w:rsidRPr="003E318A" w:rsidRDefault="0077686D" w:rsidP="0077686D">
      <w:pPr>
        <w:pStyle w:val="StyleDefaultComplex10pt"/>
        <w:numPr>
          <w:ilvl w:val="4"/>
          <w:numId w:val="19"/>
        </w:numPr>
        <w:spacing w:before="60" w:after="0" w:line="276" w:lineRule="auto"/>
        <w:jc w:val="both"/>
        <w:rPr>
          <w:rFonts w:eastAsia="맑은 고딕" w:cs="Arial"/>
          <w:sz w:val="20"/>
          <w:lang w:eastAsia="ko-KR"/>
        </w:rPr>
      </w:pPr>
      <w:r>
        <w:rPr>
          <w:rFonts w:eastAsia="맑은 고딕" w:cs="Arial" w:hint="eastAsia"/>
          <w:sz w:val="20"/>
          <w:lang w:eastAsia="ko-KR"/>
        </w:rPr>
        <w:t>Number of virtual disks in abnormal condition. Abnormal condition includes p</w:t>
      </w:r>
      <w:r w:rsidRPr="003E318A">
        <w:rPr>
          <w:rFonts w:eastAsia="맑은 고딕" w:cs="Arial"/>
          <w:sz w:val="20"/>
          <w:lang w:eastAsia="ko-KR"/>
        </w:rPr>
        <w:t>artially</w:t>
      </w:r>
      <w:r>
        <w:rPr>
          <w:rFonts w:eastAsia="맑은 고딕" w:cs="Arial" w:hint="eastAsia"/>
          <w:sz w:val="20"/>
          <w:lang w:eastAsia="ko-KR"/>
        </w:rPr>
        <w:t xml:space="preserve"> d</w:t>
      </w:r>
      <w:r>
        <w:rPr>
          <w:rFonts w:eastAsia="맑은 고딕" w:cs="Arial"/>
          <w:sz w:val="20"/>
          <w:lang w:eastAsia="ko-KR"/>
        </w:rPr>
        <w:t xml:space="preserve">egraded, </w:t>
      </w:r>
      <w:r>
        <w:rPr>
          <w:rFonts w:eastAsia="맑은 고딕" w:cs="Arial" w:hint="eastAsia"/>
          <w:sz w:val="20"/>
          <w:lang w:eastAsia="ko-KR"/>
        </w:rPr>
        <w:t>d</w:t>
      </w:r>
      <w:r>
        <w:rPr>
          <w:rFonts w:eastAsia="맑은 고딕" w:cs="Arial"/>
          <w:sz w:val="20"/>
          <w:lang w:eastAsia="ko-KR"/>
        </w:rPr>
        <w:t xml:space="preserve">egraded </w:t>
      </w:r>
      <w:r>
        <w:rPr>
          <w:rFonts w:eastAsia="맑은 고딕" w:cs="Arial" w:hint="eastAsia"/>
          <w:sz w:val="20"/>
          <w:lang w:eastAsia="ko-KR"/>
        </w:rPr>
        <w:t>and</w:t>
      </w:r>
      <w:r>
        <w:rPr>
          <w:rFonts w:eastAsia="맑은 고딕" w:cs="Arial"/>
          <w:sz w:val="20"/>
          <w:lang w:eastAsia="ko-KR"/>
        </w:rPr>
        <w:t xml:space="preserve"> </w:t>
      </w:r>
      <w:r>
        <w:rPr>
          <w:rFonts w:eastAsia="맑은 고딕" w:cs="Arial" w:hint="eastAsia"/>
          <w:sz w:val="20"/>
          <w:lang w:eastAsia="ko-KR"/>
        </w:rPr>
        <w:t>o</w:t>
      </w:r>
      <w:r w:rsidRPr="003E318A">
        <w:rPr>
          <w:rFonts w:eastAsia="맑은 고딕" w:cs="Arial"/>
          <w:sz w:val="20"/>
          <w:lang w:eastAsia="ko-KR"/>
        </w:rPr>
        <w:t>ffline</w:t>
      </w:r>
      <w:r>
        <w:rPr>
          <w:rFonts w:eastAsia="맑은 고딕" w:cs="Arial" w:hint="eastAsia"/>
          <w:sz w:val="20"/>
          <w:lang w:eastAsia="ko-KR"/>
        </w:rPr>
        <w:t>.</w:t>
      </w:r>
    </w:p>
    <w:p w14:paraId="3D0950D0" w14:textId="77777777" w:rsidR="0077686D" w:rsidRPr="003E318A" w:rsidRDefault="0077686D" w:rsidP="0077686D">
      <w:pPr>
        <w:pStyle w:val="StyleDefaultComplex10pt"/>
        <w:numPr>
          <w:ilvl w:val="4"/>
          <w:numId w:val="19"/>
        </w:numPr>
        <w:spacing w:before="60" w:after="0" w:line="276" w:lineRule="auto"/>
        <w:jc w:val="both"/>
        <w:rPr>
          <w:rFonts w:cs="Arial"/>
          <w:sz w:val="20"/>
        </w:rPr>
      </w:pPr>
      <w:r>
        <w:rPr>
          <w:rFonts w:eastAsia="맑은 고딕" w:cs="Arial" w:hint="eastAsia"/>
          <w:sz w:val="20"/>
          <w:lang w:eastAsia="ko-KR"/>
        </w:rPr>
        <w:t xml:space="preserve">Number of physical disks in normal condition. </w:t>
      </w:r>
    </w:p>
    <w:p w14:paraId="296E0F09" w14:textId="77777777" w:rsidR="0077686D" w:rsidRPr="0077686D" w:rsidRDefault="0077686D" w:rsidP="0077686D">
      <w:pPr>
        <w:pStyle w:val="StyleDefaultComplex10pt"/>
        <w:numPr>
          <w:ilvl w:val="4"/>
          <w:numId w:val="19"/>
        </w:numPr>
        <w:spacing w:before="60" w:after="0" w:line="276" w:lineRule="auto"/>
        <w:jc w:val="both"/>
        <w:rPr>
          <w:rFonts w:cs="Arial"/>
          <w:sz w:val="20"/>
        </w:rPr>
      </w:pPr>
      <w:r w:rsidRPr="003E318A">
        <w:rPr>
          <w:rFonts w:eastAsia="맑은 고딕" w:cs="Arial" w:hint="eastAsia"/>
          <w:sz w:val="20"/>
          <w:lang w:eastAsia="ko-KR"/>
        </w:rPr>
        <w:t>Number of physical disks in abnormal condition. Abnormal condition includes o</w:t>
      </w:r>
      <w:r w:rsidRPr="003E318A">
        <w:rPr>
          <w:rFonts w:eastAsia="맑은 고딕" w:cs="Arial"/>
          <w:sz w:val="20"/>
          <w:lang w:eastAsia="ko-KR"/>
        </w:rPr>
        <w:t>ffline,</w:t>
      </w:r>
      <w:r w:rsidRPr="003E318A">
        <w:rPr>
          <w:rFonts w:eastAsia="맑은 고딕" w:cs="Arial" w:hint="eastAsia"/>
          <w:sz w:val="20"/>
          <w:lang w:eastAsia="ko-KR"/>
        </w:rPr>
        <w:t xml:space="preserve"> not </w:t>
      </w:r>
      <w:r w:rsidRPr="003E318A">
        <w:rPr>
          <w:rFonts w:eastAsia="맑은 고딕" w:cs="Arial"/>
          <w:sz w:val="20"/>
          <w:lang w:eastAsia="ko-KR"/>
        </w:rPr>
        <w:t xml:space="preserve">configured </w:t>
      </w:r>
      <w:r w:rsidRPr="003E318A">
        <w:rPr>
          <w:rFonts w:eastAsia="맑은 고딕" w:cs="Arial" w:hint="eastAsia"/>
          <w:sz w:val="20"/>
          <w:lang w:eastAsia="ko-KR"/>
        </w:rPr>
        <w:t>g</w:t>
      </w:r>
      <w:r w:rsidRPr="003E318A">
        <w:rPr>
          <w:rFonts w:eastAsia="맑은 고딕" w:cs="Arial"/>
          <w:sz w:val="20"/>
          <w:lang w:eastAsia="ko-KR"/>
        </w:rPr>
        <w:t xml:space="preserve">ood, </w:t>
      </w:r>
      <w:r w:rsidRPr="003E318A">
        <w:rPr>
          <w:rFonts w:eastAsia="맑은 고딕" w:cs="Arial" w:hint="eastAsia"/>
          <w:sz w:val="20"/>
          <w:lang w:eastAsia="ko-KR"/>
        </w:rPr>
        <w:t xml:space="preserve">not </w:t>
      </w:r>
      <w:r w:rsidRPr="003E318A">
        <w:rPr>
          <w:rFonts w:eastAsia="맑은 고딕" w:cs="Arial"/>
          <w:sz w:val="20"/>
          <w:lang w:eastAsia="ko-KR"/>
        </w:rPr>
        <w:t xml:space="preserve">configured </w:t>
      </w:r>
      <w:r w:rsidRPr="003E318A">
        <w:rPr>
          <w:rFonts w:eastAsia="맑은 고딕" w:cs="Arial" w:hint="eastAsia"/>
          <w:sz w:val="20"/>
          <w:lang w:eastAsia="ko-KR"/>
        </w:rPr>
        <w:t>b</w:t>
      </w:r>
      <w:r w:rsidRPr="003E318A">
        <w:rPr>
          <w:rFonts w:eastAsia="맑은 고딕" w:cs="Arial"/>
          <w:sz w:val="20"/>
          <w:lang w:eastAsia="ko-KR"/>
        </w:rPr>
        <w:t xml:space="preserve">ad, </w:t>
      </w:r>
      <w:r w:rsidRPr="003E318A">
        <w:rPr>
          <w:rFonts w:eastAsia="맑은 고딕" w:cs="Arial" w:hint="eastAsia"/>
          <w:sz w:val="20"/>
          <w:lang w:eastAsia="ko-KR"/>
        </w:rPr>
        <w:t>f</w:t>
      </w:r>
      <w:r w:rsidRPr="003E318A">
        <w:rPr>
          <w:rFonts w:eastAsia="맑은 고딕" w:cs="Arial"/>
          <w:sz w:val="20"/>
          <w:lang w:eastAsia="ko-KR"/>
        </w:rPr>
        <w:t xml:space="preserve">ailed, </w:t>
      </w:r>
      <w:r w:rsidRPr="003E318A">
        <w:rPr>
          <w:rFonts w:eastAsia="맑은 고딕" w:cs="Arial" w:hint="eastAsia"/>
          <w:sz w:val="20"/>
          <w:lang w:eastAsia="ko-KR"/>
        </w:rPr>
        <w:t>r</w:t>
      </w:r>
      <w:r w:rsidRPr="003E318A">
        <w:rPr>
          <w:rFonts w:eastAsia="맑은 고딕" w:cs="Arial"/>
          <w:sz w:val="20"/>
          <w:lang w:eastAsia="ko-KR"/>
        </w:rPr>
        <w:t>ebuild,</w:t>
      </w:r>
      <w:r w:rsidRPr="003E318A">
        <w:rPr>
          <w:rFonts w:eastAsia="맑은 고딕" w:cs="Arial" w:hint="eastAsia"/>
          <w:sz w:val="20"/>
          <w:lang w:eastAsia="ko-KR"/>
        </w:rPr>
        <w:t xml:space="preserve"> </w:t>
      </w:r>
      <w:r>
        <w:rPr>
          <w:rFonts w:eastAsia="맑은 고딕" w:cs="Arial" w:hint="eastAsia"/>
          <w:sz w:val="20"/>
          <w:lang w:eastAsia="ko-KR"/>
        </w:rPr>
        <w:t>f</w:t>
      </w:r>
      <w:r w:rsidRPr="003E318A">
        <w:rPr>
          <w:rFonts w:eastAsia="맑은 고딕" w:cs="Arial"/>
          <w:sz w:val="20"/>
          <w:lang w:eastAsia="ko-KR"/>
        </w:rPr>
        <w:t xml:space="preserve">oreign, </w:t>
      </w:r>
      <w:r>
        <w:rPr>
          <w:rFonts w:eastAsia="맑은 고딕" w:cs="Arial" w:hint="eastAsia"/>
          <w:sz w:val="20"/>
          <w:lang w:eastAsia="ko-KR"/>
        </w:rPr>
        <w:t>and</w:t>
      </w:r>
      <w:r w:rsidRPr="003E318A">
        <w:rPr>
          <w:rFonts w:eastAsia="맑은 고딕" w:cs="Arial"/>
          <w:sz w:val="20"/>
          <w:lang w:eastAsia="ko-KR"/>
        </w:rPr>
        <w:t xml:space="preserve"> </w:t>
      </w:r>
      <w:r>
        <w:rPr>
          <w:rFonts w:eastAsia="맑은 고딕" w:cs="Arial" w:hint="eastAsia"/>
          <w:sz w:val="20"/>
          <w:lang w:eastAsia="ko-KR"/>
        </w:rPr>
        <w:t>h</w:t>
      </w:r>
      <w:r w:rsidRPr="003E318A">
        <w:rPr>
          <w:rFonts w:eastAsia="맑은 고딕" w:cs="Arial"/>
          <w:sz w:val="20"/>
          <w:lang w:eastAsia="ko-KR"/>
        </w:rPr>
        <w:t xml:space="preserve">ot </w:t>
      </w:r>
      <w:r>
        <w:rPr>
          <w:rFonts w:eastAsia="맑은 고딕" w:cs="Arial" w:hint="eastAsia"/>
          <w:sz w:val="20"/>
          <w:lang w:eastAsia="ko-KR"/>
        </w:rPr>
        <w:t>s</w:t>
      </w:r>
      <w:r w:rsidRPr="003E318A">
        <w:rPr>
          <w:rFonts w:eastAsia="맑은 고딕" w:cs="Arial"/>
          <w:sz w:val="20"/>
          <w:lang w:eastAsia="ko-KR"/>
        </w:rPr>
        <w:t>pare</w:t>
      </w:r>
      <w:r>
        <w:rPr>
          <w:rFonts w:eastAsia="맑은 고딕" w:cs="Arial" w:hint="eastAsia"/>
          <w:sz w:val="20"/>
          <w:lang w:eastAsia="ko-KR"/>
        </w:rPr>
        <w:t>.</w:t>
      </w:r>
    </w:p>
    <w:p w14:paraId="7E438D14" w14:textId="77777777" w:rsidR="00E26857" w:rsidRPr="00CD6268" w:rsidRDefault="00E26857" w:rsidP="00E26857">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 xml:space="preserve">Monitoring clients shall include live viewer, event viewer, search viewer, Google map viewer, and plug-in viewer. </w:t>
      </w:r>
    </w:p>
    <w:p w14:paraId="00883D0B" w14:textId="77777777" w:rsidR="00E26857" w:rsidRPr="00CD6268" w:rsidRDefault="00E26857" w:rsidP="00E26857">
      <w:pPr>
        <w:pStyle w:val="StyleDefaultComplex10pt"/>
        <w:numPr>
          <w:ilvl w:val="4"/>
          <w:numId w:val="19"/>
        </w:numPr>
        <w:spacing w:before="60" w:after="0" w:line="276" w:lineRule="auto"/>
        <w:jc w:val="both"/>
        <w:rPr>
          <w:rFonts w:cs="Arial"/>
          <w:sz w:val="20"/>
        </w:rPr>
      </w:pPr>
      <w:r>
        <w:rPr>
          <w:rFonts w:eastAsia="맑은 고딕" w:cs="Arial" w:hint="eastAsia"/>
          <w:sz w:val="20"/>
          <w:lang w:eastAsia="ko-KR"/>
        </w:rPr>
        <w:t>Live Viewer</w:t>
      </w:r>
    </w:p>
    <w:p w14:paraId="059A7D61" w14:textId="77777777" w:rsidR="00E26857" w:rsidRPr="005F7BED" w:rsidRDefault="00E26857" w:rsidP="00E26857">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 xml:space="preserve">The live viewer shall display status indicator of devices. The status indicator shall be able to express the following status. </w:t>
      </w:r>
    </w:p>
    <w:p w14:paraId="12C8B66D" w14:textId="77777777" w:rsidR="00E26857" w:rsidRPr="005F7BED" w:rsidRDefault="00E26857" w:rsidP="00E26857">
      <w:pPr>
        <w:pStyle w:val="StyleDefaultComplex10pt"/>
        <w:numPr>
          <w:ilvl w:val="6"/>
          <w:numId w:val="19"/>
        </w:numPr>
        <w:spacing w:before="60" w:after="0" w:line="276" w:lineRule="auto"/>
        <w:jc w:val="both"/>
        <w:rPr>
          <w:rFonts w:cs="Arial"/>
          <w:sz w:val="20"/>
        </w:rPr>
      </w:pPr>
      <w:r>
        <w:rPr>
          <w:rFonts w:eastAsia="맑은 고딕" w:cs="Arial" w:hint="eastAsia"/>
          <w:sz w:val="20"/>
          <w:lang w:eastAsia="ko-KR"/>
        </w:rPr>
        <w:t xml:space="preserve">Video loss </w:t>
      </w:r>
    </w:p>
    <w:p w14:paraId="390B3DCF" w14:textId="77777777" w:rsidR="00E26857" w:rsidRPr="005F7BED" w:rsidRDefault="00E26857" w:rsidP="00E26857">
      <w:pPr>
        <w:pStyle w:val="StyleDefaultComplex10pt"/>
        <w:numPr>
          <w:ilvl w:val="6"/>
          <w:numId w:val="19"/>
        </w:numPr>
        <w:spacing w:before="60" w:after="0" w:line="276" w:lineRule="auto"/>
        <w:jc w:val="both"/>
        <w:rPr>
          <w:rFonts w:cs="Arial"/>
          <w:sz w:val="20"/>
        </w:rPr>
      </w:pPr>
      <w:r>
        <w:rPr>
          <w:rFonts w:eastAsia="맑은 고딕" w:cs="Arial" w:hint="eastAsia"/>
          <w:sz w:val="20"/>
          <w:lang w:eastAsia="ko-KR"/>
        </w:rPr>
        <w:lastRenderedPageBreak/>
        <w:t>Disconnected</w:t>
      </w:r>
    </w:p>
    <w:p w14:paraId="7F4F1055" w14:textId="77777777" w:rsidR="00E26857" w:rsidRPr="005F7BED" w:rsidRDefault="00E26857" w:rsidP="00E26857">
      <w:pPr>
        <w:pStyle w:val="StyleDefaultComplex10pt"/>
        <w:numPr>
          <w:ilvl w:val="6"/>
          <w:numId w:val="19"/>
        </w:numPr>
        <w:spacing w:before="60" w:after="0" w:line="276" w:lineRule="auto"/>
        <w:jc w:val="both"/>
        <w:rPr>
          <w:rFonts w:cs="Arial"/>
          <w:sz w:val="20"/>
        </w:rPr>
      </w:pPr>
      <w:r>
        <w:rPr>
          <w:rFonts w:eastAsia="맑은 고딕" w:cs="Arial" w:hint="eastAsia"/>
          <w:sz w:val="20"/>
          <w:lang w:eastAsia="ko-KR"/>
        </w:rPr>
        <w:t>Maximum number of users exceeded</w:t>
      </w:r>
    </w:p>
    <w:p w14:paraId="17329301" w14:textId="77777777" w:rsidR="00E26857" w:rsidRPr="005F7BED" w:rsidRDefault="00E26857" w:rsidP="00E26857">
      <w:pPr>
        <w:pStyle w:val="StyleDefaultComplex10pt"/>
        <w:numPr>
          <w:ilvl w:val="6"/>
          <w:numId w:val="19"/>
        </w:numPr>
        <w:spacing w:before="60" w:after="0" w:line="276" w:lineRule="auto"/>
        <w:jc w:val="both"/>
        <w:rPr>
          <w:rFonts w:cs="Arial"/>
          <w:sz w:val="20"/>
        </w:rPr>
      </w:pPr>
      <w:r>
        <w:rPr>
          <w:rFonts w:eastAsia="맑은 고딕" w:cs="Arial" w:hint="eastAsia"/>
          <w:sz w:val="20"/>
          <w:lang w:eastAsia="ko-KR"/>
        </w:rPr>
        <w:t xml:space="preserve">Camera off or in covert mode. </w:t>
      </w:r>
    </w:p>
    <w:p w14:paraId="0A3E463D" w14:textId="77777777" w:rsidR="00E26857" w:rsidRPr="005F7BED" w:rsidRDefault="00E26857" w:rsidP="00E26857">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 xml:space="preserve">The live viewer shall display device properties and shall be able to direct users to device setup page. </w:t>
      </w:r>
    </w:p>
    <w:p w14:paraId="12194078" w14:textId="77777777" w:rsidR="00E26857" w:rsidRPr="005F7BED" w:rsidRDefault="00E26857" w:rsidP="00E26857">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The live viewer shall provide a search menu for devices based on names, order of registration, types, and connection status.</w:t>
      </w:r>
    </w:p>
    <w:p w14:paraId="6DCAF8CF" w14:textId="77777777" w:rsidR="00E26857" w:rsidRPr="005F7BED" w:rsidRDefault="00E26857" w:rsidP="00E26857">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 xml:space="preserve">The live viewer shall provide a graphical user interface to turn on or off the alarms connected to SSM. </w:t>
      </w:r>
    </w:p>
    <w:p w14:paraId="1EB80667" w14:textId="5136F247" w:rsidR="00E26857" w:rsidRPr="00AE104C" w:rsidRDefault="00E26857" w:rsidP="00E26857">
      <w:pPr>
        <w:pStyle w:val="StyleDefaultComplex10pt"/>
        <w:numPr>
          <w:ilvl w:val="5"/>
          <w:numId w:val="19"/>
        </w:numPr>
        <w:spacing w:before="60" w:after="0" w:line="276" w:lineRule="auto"/>
        <w:jc w:val="both"/>
        <w:rPr>
          <w:rFonts w:cs="Arial"/>
          <w:sz w:val="20"/>
        </w:rPr>
      </w:pPr>
      <w:r w:rsidRPr="00AE104C">
        <w:rPr>
          <w:rFonts w:eastAsia="맑은 고딕" w:cs="Arial" w:hint="eastAsia"/>
          <w:sz w:val="20"/>
          <w:lang w:eastAsia="ko-KR"/>
        </w:rPr>
        <w:t xml:space="preserve">The live viewer shall </w:t>
      </w:r>
      <w:r w:rsidRPr="00AE104C">
        <w:rPr>
          <w:rFonts w:eastAsia="맑은 고딕" w:cs="Arial"/>
          <w:sz w:val="20"/>
          <w:lang w:eastAsia="ko-KR"/>
        </w:rPr>
        <w:t>provide</w:t>
      </w:r>
      <w:r w:rsidRPr="00AE104C">
        <w:rPr>
          <w:rFonts w:eastAsia="맑은 고딕" w:cs="Arial" w:hint="eastAsia"/>
          <w:sz w:val="20"/>
          <w:lang w:eastAsia="ko-KR"/>
        </w:rPr>
        <w:t xml:space="preserve"> </w:t>
      </w:r>
      <w:r w:rsidR="00AE104C" w:rsidRPr="00AE104C">
        <w:rPr>
          <w:rFonts w:eastAsia="맑은 고딕" w:cs="Arial"/>
          <w:sz w:val="20"/>
          <w:lang w:eastAsia="ko-KR"/>
        </w:rPr>
        <w:t xml:space="preserve">up to </w:t>
      </w:r>
      <w:r w:rsidR="006E2279" w:rsidRPr="00AE104C">
        <w:rPr>
          <w:rFonts w:eastAsia="맑은 고딕" w:cs="Arial"/>
          <w:sz w:val="20"/>
          <w:lang w:eastAsia="ko-KR"/>
        </w:rPr>
        <w:t>132</w:t>
      </w:r>
      <w:r w:rsidRPr="00AE104C">
        <w:rPr>
          <w:rFonts w:eastAsia="맑은 고딕" w:cs="Arial" w:hint="eastAsia"/>
          <w:sz w:val="20"/>
          <w:lang w:eastAsia="ko-KR"/>
        </w:rPr>
        <w:t xml:space="preserve"> split</w:t>
      </w:r>
      <w:r w:rsidR="006E2279" w:rsidRPr="00AE104C">
        <w:rPr>
          <w:rFonts w:eastAsia="맑은 고딕" w:cs="Arial"/>
          <w:sz w:val="20"/>
          <w:lang w:eastAsia="ko-KR"/>
        </w:rPr>
        <w:t xml:space="preserve"> </w:t>
      </w:r>
      <w:r w:rsidR="00AE104C" w:rsidRPr="00AE104C">
        <w:rPr>
          <w:rFonts w:eastAsia="맑은 고딕" w:cs="Arial"/>
          <w:sz w:val="20"/>
          <w:lang w:eastAsia="ko-KR"/>
        </w:rPr>
        <w:t xml:space="preserve">screen </w:t>
      </w:r>
      <w:r w:rsidRPr="00AE104C">
        <w:rPr>
          <w:rFonts w:eastAsia="맑은 고딕" w:cs="Arial" w:hint="eastAsia"/>
          <w:sz w:val="20"/>
          <w:lang w:eastAsia="ko-KR"/>
        </w:rPr>
        <w:t>mode</w:t>
      </w:r>
      <w:r w:rsidR="00BD3E34" w:rsidRPr="00AE104C">
        <w:rPr>
          <w:rFonts w:eastAsia="맑은 고딕" w:cs="Arial"/>
          <w:sz w:val="20"/>
          <w:lang w:eastAsia="ko-KR"/>
        </w:rPr>
        <w:t>.</w:t>
      </w:r>
    </w:p>
    <w:p w14:paraId="621F185C" w14:textId="77777777" w:rsidR="00E26857" w:rsidRDefault="00E26857" w:rsidP="00E26857">
      <w:pPr>
        <w:pStyle w:val="StyleDefaultComplex10pt"/>
        <w:numPr>
          <w:ilvl w:val="5"/>
          <w:numId w:val="19"/>
        </w:numPr>
        <w:spacing w:before="60" w:after="0" w:line="276" w:lineRule="auto"/>
        <w:jc w:val="both"/>
        <w:rPr>
          <w:rFonts w:eastAsia="맑은 고딕" w:cs="Arial"/>
          <w:sz w:val="20"/>
          <w:lang w:eastAsia="ko-KR"/>
        </w:rPr>
      </w:pPr>
      <w:r>
        <w:rPr>
          <w:rFonts w:eastAsia="맑은 고딕" w:cs="Arial" w:hint="eastAsia"/>
          <w:sz w:val="20"/>
          <w:lang w:eastAsia="ko-KR"/>
        </w:rPr>
        <w:t xml:space="preserve">The live viewer shall be able to </w:t>
      </w:r>
      <w:r>
        <w:rPr>
          <w:rFonts w:eastAsia="맑은 고딕" w:cs="Arial"/>
          <w:sz w:val="20"/>
          <w:lang w:eastAsia="ko-KR"/>
        </w:rPr>
        <w:t xml:space="preserve">display videos </w:t>
      </w:r>
      <w:r>
        <w:rPr>
          <w:rFonts w:eastAsia="맑은 고딕" w:cs="Arial" w:hint="eastAsia"/>
          <w:sz w:val="20"/>
          <w:lang w:eastAsia="ko-KR"/>
        </w:rPr>
        <w:t>in multiple monitors. The ma</w:t>
      </w:r>
      <w:r w:rsidR="00D572A3">
        <w:rPr>
          <w:rFonts w:eastAsia="맑은 고딕" w:cs="Arial" w:hint="eastAsia"/>
          <w:sz w:val="20"/>
          <w:lang w:eastAsia="ko-KR"/>
        </w:rPr>
        <w:t xml:space="preserve">ximum number of monitors that </w:t>
      </w:r>
      <w:r>
        <w:rPr>
          <w:rFonts w:eastAsia="맑은 고딕" w:cs="Arial" w:hint="eastAsia"/>
          <w:sz w:val="20"/>
          <w:lang w:eastAsia="ko-KR"/>
        </w:rPr>
        <w:t xml:space="preserve">single </w:t>
      </w:r>
      <w:r w:rsidR="00D572A3">
        <w:rPr>
          <w:rFonts w:eastAsia="맑은 고딕" w:cs="Arial" w:hint="eastAsia"/>
          <w:sz w:val="20"/>
          <w:lang w:eastAsia="ko-KR"/>
        </w:rPr>
        <w:t>client software</w:t>
      </w:r>
      <w:r>
        <w:rPr>
          <w:rFonts w:eastAsia="맑은 고딕" w:cs="Arial" w:hint="eastAsia"/>
          <w:sz w:val="20"/>
          <w:lang w:eastAsia="ko-KR"/>
        </w:rPr>
        <w:t xml:space="preserve"> can handle is four. </w:t>
      </w:r>
      <w:r w:rsidR="00D572A3">
        <w:rPr>
          <w:rFonts w:eastAsia="맑은 고딕" w:cs="Arial" w:hint="eastAsia"/>
          <w:sz w:val="20"/>
          <w:lang w:eastAsia="ko-KR"/>
        </w:rPr>
        <w:t>Client software</w:t>
      </w:r>
      <w:r>
        <w:rPr>
          <w:rFonts w:eastAsia="맑은 고딕" w:cs="Arial" w:hint="eastAsia"/>
          <w:sz w:val="20"/>
          <w:lang w:eastAsia="ko-KR"/>
        </w:rPr>
        <w:t xml:space="preserve"> shall be able to designate a </w:t>
      </w:r>
      <w:r>
        <w:rPr>
          <w:rFonts w:eastAsia="맑은 고딕" w:cs="Arial"/>
          <w:sz w:val="20"/>
          <w:lang w:eastAsia="ko-KR"/>
        </w:rPr>
        <w:t>monitor</w:t>
      </w:r>
      <w:r>
        <w:rPr>
          <w:rFonts w:eastAsia="맑은 고딕" w:cs="Arial" w:hint="eastAsia"/>
          <w:sz w:val="20"/>
          <w:lang w:eastAsia="ko-KR"/>
        </w:rPr>
        <w:t xml:space="preserve"> as a main and others as expanded monitors. </w:t>
      </w:r>
    </w:p>
    <w:p w14:paraId="5DF67A81" w14:textId="77777777" w:rsidR="00E26857" w:rsidRDefault="00E26857" w:rsidP="00E26857">
      <w:pPr>
        <w:pStyle w:val="StyleDefaultComplex10pt"/>
        <w:numPr>
          <w:ilvl w:val="5"/>
          <w:numId w:val="19"/>
        </w:numPr>
        <w:spacing w:before="60" w:after="0" w:line="276" w:lineRule="auto"/>
        <w:jc w:val="both"/>
        <w:rPr>
          <w:rFonts w:eastAsia="맑은 고딕" w:cs="Arial"/>
          <w:sz w:val="20"/>
          <w:lang w:eastAsia="ko-KR"/>
        </w:rPr>
      </w:pPr>
      <w:r>
        <w:rPr>
          <w:rFonts w:eastAsia="맑은 고딕" w:cs="Arial" w:hint="eastAsia"/>
          <w:sz w:val="20"/>
          <w:lang w:eastAsia="ko-KR"/>
        </w:rPr>
        <w:t xml:space="preserve">The live viewer shall be able to display videos in layouts and tile patterns defined in Configuration Manager and the definable layouts shall include camera layouts and map layouts. The format of map shall be of an image and both 2D and 3D maps shall be supported. </w:t>
      </w:r>
    </w:p>
    <w:p w14:paraId="53C69515" w14:textId="0C6B5235" w:rsidR="00E26857" w:rsidRDefault="00E26857" w:rsidP="00E26857">
      <w:pPr>
        <w:pStyle w:val="StyleDefaultComplex10pt"/>
        <w:numPr>
          <w:ilvl w:val="5"/>
          <w:numId w:val="19"/>
        </w:numPr>
        <w:spacing w:before="60" w:after="0" w:line="276" w:lineRule="auto"/>
        <w:jc w:val="both"/>
        <w:rPr>
          <w:rFonts w:eastAsia="맑은 고딕" w:cs="Arial"/>
          <w:sz w:val="20"/>
          <w:lang w:eastAsia="ko-KR"/>
        </w:rPr>
      </w:pPr>
      <w:r>
        <w:rPr>
          <w:rFonts w:eastAsia="맑은 고딕" w:cs="Arial" w:hint="eastAsia"/>
          <w:sz w:val="20"/>
          <w:lang w:eastAsia="ko-KR"/>
        </w:rPr>
        <w:t xml:space="preserve">The live viewer shall provide Virtual Matrix Controller which can </w:t>
      </w:r>
      <w:r>
        <w:rPr>
          <w:rFonts w:eastAsia="맑은 고딕" w:cs="Arial"/>
          <w:sz w:val="20"/>
          <w:lang w:eastAsia="ko-KR"/>
        </w:rPr>
        <w:t>retrieve</w:t>
      </w:r>
      <w:r>
        <w:rPr>
          <w:rFonts w:eastAsia="맑은 고딕" w:cs="Arial" w:hint="eastAsia"/>
          <w:sz w:val="20"/>
          <w:lang w:eastAsia="ko-KR"/>
        </w:rPr>
        <w:t xml:space="preserve"> and edit settings, and apply changes to Virtual Matrix, a module to control video wall, if it is installed. The following functions shall be available in Virtual Matrix Controller. </w:t>
      </w:r>
    </w:p>
    <w:p w14:paraId="045227E4" w14:textId="77777777" w:rsidR="00E26857" w:rsidRDefault="00E26857" w:rsidP="00E2685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hint="eastAsia"/>
          <w:sz w:val="20"/>
          <w:lang w:eastAsia="ko-KR"/>
        </w:rPr>
        <w:t>Configure wall layout, sequence and spot.</w:t>
      </w:r>
    </w:p>
    <w:p w14:paraId="5ED10076" w14:textId="77777777" w:rsidR="00E26857" w:rsidRDefault="00E26857" w:rsidP="00E2685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hint="eastAsia"/>
          <w:sz w:val="20"/>
          <w:lang w:eastAsia="ko-KR"/>
        </w:rPr>
        <w:t>Configure monitor layout, sequence, and spot.</w:t>
      </w:r>
    </w:p>
    <w:p w14:paraId="130B9645" w14:textId="77777777" w:rsidR="00E26857" w:rsidRDefault="00E26857" w:rsidP="00E2685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hint="eastAsia"/>
          <w:sz w:val="20"/>
          <w:lang w:eastAsia="ko-KR"/>
        </w:rPr>
        <w:t xml:space="preserve">Configure OSD for wall and </w:t>
      </w:r>
      <w:r>
        <w:rPr>
          <w:rFonts w:eastAsia="맑은 고딕" w:cs="Arial"/>
          <w:sz w:val="20"/>
          <w:lang w:eastAsia="ko-KR"/>
        </w:rPr>
        <w:t>monitor</w:t>
      </w:r>
      <w:r>
        <w:rPr>
          <w:rFonts w:eastAsia="맑은 고딕" w:cs="Arial" w:hint="eastAsia"/>
          <w:sz w:val="20"/>
          <w:lang w:eastAsia="ko-KR"/>
        </w:rPr>
        <w:t xml:space="preserve">. </w:t>
      </w:r>
    </w:p>
    <w:p w14:paraId="3E90A205" w14:textId="538370BC" w:rsidR="00E26857" w:rsidRDefault="00E26857" w:rsidP="00E26857">
      <w:pPr>
        <w:pStyle w:val="StyleDefaultComplex10pt"/>
        <w:numPr>
          <w:ilvl w:val="5"/>
          <w:numId w:val="19"/>
        </w:numPr>
        <w:spacing w:before="60" w:after="0" w:line="276" w:lineRule="auto"/>
        <w:jc w:val="both"/>
        <w:rPr>
          <w:rFonts w:eastAsia="맑은 고딕" w:cs="Arial"/>
          <w:sz w:val="20"/>
          <w:lang w:eastAsia="ko-KR"/>
        </w:rPr>
      </w:pPr>
      <w:r>
        <w:rPr>
          <w:rFonts w:eastAsia="맑은 고딕" w:cs="Arial" w:hint="eastAsia"/>
          <w:sz w:val="20"/>
          <w:lang w:eastAsia="ko-KR"/>
        </w:rPr>
        <w:t>The live viewer shall provide audio broadcasting through the speakers installed in the cameras</w:t>
      </w:r>
      <w:r w:rsidRPr="00AE104C">
        <w:rPr>
          <w:rFonts w:eastAsia="맑은 고딕" w:cs="Arial" w:hint="eastAsia"/>
          <w:sz w:val="20"/>
          <w:lang w:eastAsia="ko-KR"/>
        </w:rPr>
        <w:t>.</w:t>
      </w:r>
      <w:r w:rsidR="00DE5A13" w:rsidRPr="00AE104C">
        <w:rPr>
          <w:rFonts w:eastAsia="맑은 고딕" w:cs="Arial"/>
          <w:sz w:val="20"/>
          <w:lang w:eastAsia="ko-KR"/>
        </w:rPr>
        <w:t xml:space="preserve"> The software </w:t>
      </w:r>
      <w:r w:rsidRPr="00AE104C">
        <w:rPr>
          <w:rFonts w:eastAsia="맑은 고딕" w:cs="Arial" w:hint="eastAsia"/>
          <w:sz w:val="20"/>
          <w:lang w:eastAsia="ko-KR"/>
        </w:rPr>
        <w:t>shall</w:t>
      </w:r>
      <w:r>
        <w:rPr>
          <w:rFonts w:eastAsia="맑은 고딕" w:cs="Arial" w:hint="eastAsia"/>
          <w:sz w:val="20"/>
          <w:lang w:eastAsia="ko-KR"/>
        </w:rPr>
        <w:t xml:space="preserve"> be added to a broadcasting group and broadcasting for selected cameras shall start simultaneously. The format of audio shall be .mp3 and .wav.</w:t>
      </w:r>
    </w:p>
    <w:p w14:paraId="45E37E0B" w14:textId="5EFFA2D3" w:rsidR="00AE104C" w:rsidRPr="001D160D" w:rsidRDefault="00AE104C" w:rsidP="00AE104C">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 The live viewer </w:t>
      </w:r>
      <w:r w:rsidRPr="001D160D">
        <w:rPr>
          <w:rFonts w:eastAsia="맑은 고딕" w:cs="Arial"/>
          <w:color w:val="auto"/>
          <w:sz w:val="20"/>
          <w:lang w:eastAsia="ko-KR"/>
        </w:rPr>
        <w:t>can perform two-way communication with a microphone and a speaker.</w:t>
      </w:r>
    </w:p>
    <w:p w14:paraId="4DA46232" w14:textId="77FA78F7" w:rsidR="00E26857" w:rsidRDefault="00AE104C" w:rsidP="00E26857">
      <w:pPr>
        <w:pStyle w:val="StyleDefaultComplex10pt"/>
        <w:numPr>
          <w:ilvl w:val="5"/>
          <w:numId w:val="19"/>
        </w:numPr>
        <w:spacing w:before="60" w:after="0" w:line="276" w:lineRule="auto"/>
        <w:jc w:val="both"/>
        <w:rPr>
          <w:rFonts w:eastAsia="맑은 고딕" w:cs="Arial"/>
          <w:sz w:val="20"/>
          <w:lang w:eastAsia="ko-KR"/>
        </w:rPr>
      </w:pPr>
      <w:r>
        <w:rPr>
          <w:rFonts w:eastAsia="맑은 고딕" w:cs="Arial"/>
          <w:sz w:val="20"/>
          <w:lang w:eastAsia="ko-KR"/>
        </w:rPr>
        <w:t xml:space="preserve"> </w:t>
      </w:r>
      <w:r w:rsidR="00E26857">
        <w:rPr>
          <w:rFonts w:eastAsia="맑은 고딕" w:cs="Arial" w:hint="eastAsia"/>
          <w:sz w:val="20"/>
          <w:lang w:eastAsia="ko-KR"/>
        </w:rPr>
        <w:t xml:space="preserve">The live viewer shall support PTZ control with a graphical user interface allowing users to control PTZ cameras using a mouse. The control shall include the following functions. </w:t>
      </w:r>
    </w:p>
    <w:p w14:paraId="365803D6" w14:textId="77777777" w:rsidR="00E26857" w:rsidRDefault="00E26857" w:rsidP="00E2685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hint="eastAsia"/>
          <w:sz w:val="20"/>
          <w:lang w:eastAsia="ko-KR"/>
        </w:rPr>
        <w:t>Pan, Tilt, and Zoom</w:t>
      </w:r>
    </w:p>
    <w:p w14:paraId="69980341" w14:textId="77777777" w:rsidR="00E26857" w:rsidRDefault="00E26857" w:rsidP="00E2685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hint="eastAsia"/>
          <w:sz w:val="20"/>
          <w:lang w:eastAsia="ko-KR"/>
        </w:rPr>
        <w:t>Sensitivity configuration</w:t>
      </w:r>
    </w:p>
    <w:p w14:paraId="07C1BEA4" w14:textId="77777777" w:rsidR="00E26857" w:rsidRDefault="00E26857" w:rsidP="00E2685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hint="eastAsia"/>
          <w:sz w:val="20"/>
          <w:lang w:eastAsia="ko-KR"/>
        </w:rPr>
        <w:t>Focus adjustment</w:t>
      </w:r>
    </w:p>
    <w:p w14:paraId="2EBB4DE1" w14:textId="77777777" w:rsidR="00E26857" w:rsidRDefault="00E26857" w:rsidP="00E2685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hint="eastAsia"/>
          <w:sz w:val="20"/>
          <w:lang w:eastAsia="ko-KR"/>
        </w:rPr>
        <w:t>Zoom adjustment</w:t>
      </w:r>
    </w:p>
    <w:p w14:paraId="62A78255" w14:textId="77777777" w:rsidR="00E26857" w:rsidRDefault="00E26857" w:rsidP="00E2685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hint="eastAsia"/>
          <w:sz w:val="20"/>
          <w:lang w:eastAsia="ko-KR"/>
        </w:rPr>
        <w:t xml:space="preserve">Preset, Tour, Swing, </w:t>
      </w:r>
      <w:proofErr w:type="spellStart"/>
      <w:r>
        <w:rPr>
          <w:rFonts w:eastAsia="맑은 고딕" w:cs="Arial" w:hint="eastAsia"/>
          <w:sz w:val="20"/>
          <w:lang w:eastAsia="ko-KR"/>
        </w:rPr>
        <w:t>Autopan</w:t>
      </w:r>
      <w:proofErr w:type="spellEnd"/>
      <w:r>
        <w:rPr>
          <w:rFonts w:eastAsia="맑은 고딕" w:cs="Arial" w:hint="eastAsia"/>
          <w:sz w:val="20"/>
          <w:lang w:eastAsia="ko-KR"/>
        </w:rPr>
        <w:t>, Group, Scan</w:t>
      </w:r>
    </w:p>
    <w:p w14:paraId="4F3FEFAA" w14:textId="77777777" w:rsidR="00E26857" w:rsidRDefault="00E26857" w:rsidP="00E2685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hint="eastAsia"/>
          <w:sz w:val="20"/>
          <w:lang w:eastAsia="ko-KR"/>
        </w:rPr>
        <w:t>DIS</w:t>
      </w:r>
    </w:p>
    <w:p w14:paraId="62DA1F1A" w14:textId="77777777" w:rsidR="00E26857" w:rsidRDefault="00E26857" w:rsidP="00E2685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hint="eastAsia"/>
          <w:sz w:val="20"/>
          <w:lang w:eastAsia="ko-KR"/>
        </w:rPr>
        <w:t>Auto tracking</w:t>
      </w:r>
    </w:p>
    <w:p w14:paraId="64E81A2F" w14:textId="19AA8D5F" w:rsidR="00E26857" w:rsidRDefault="00E26857" w:rsidP="00E2685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hint="eastAsia"/>
          <w:sz w:val="20"/>
          <w:lang w:eastAsia="ko-KR"/>
        </w:rPr>
        <w:t>Iris control</w:t>
      </w:r>
    </w:p>
    <w:p w14:paraId="374172F0" w14:textId="101665AD" w:rsidR="00E26857" w:rsidRDefault="00AE104C" w:rsidP="00E26857">
      <w:pPr>
        <w:pStyle w:val="StyleDefaultComplex10pt"/>
        <w:numPr>
          <w:ilvl w:val="5"/>
          <w:numId w:val="19"/>
        </w:numPr>
        <w:spacing w:before="60" w:after="0" w:line="276" w:lineRule="auto"/>
        <w:jc w:val="both"/>
        <w:rPr>
          <w:rFonts w:eastAsia="맑은 고딕" w:cs="Arial"/>
          <w:sz w:val="20"/>
          <w:lang w:eastAsia="ko-KR"/>
        </w:rPr>
      </w:pPr>
      <w:r>
        <w:rPr>
          <w:rFonts w:eastAsia="맑은 고딕" w:cs="Arial"/>
          <w:sz w:val="20"/>
          <w:lang w:eastAsia="ko-KR"/>
        </w:rPr>
        <w:t xml:space="preserve"> </w:t>
      </w:r>
      <w:r w:rsidR="00E26857">
        <w:rPr>
          <w:rFonts w:eastAsia="맑은 고딕" w:cs="Arial" w:hint="eastAsia"/>
          <w:sz w:val="20"/>
          <w:lang w:eastAsia="ko-KR"/>
        </w:rPr>
        <w:t xml:space="preserve">The live viewer shall display a list of events from all connected devices. It shall also be able to filter events based on types. The list shall contain status and type of events, device types, user information, event time, and time of acknowledgement, and description. Upon selection of an event in the list, the live viewer shall display an instant viewer with live video or playback of video recorded at the time of event. </w:t>
      </w:r>
    </w:p>
    <w:p w14:paraId="64E3304F" w14:textId="46475C56" w:rsidR="00E26857" w:rsidRDefault="00AE104C" w:rsidP="00E26857">
      <w:pPr>
        <w:pStyle w:val="StyleDefaultComplex10pt"/>
        <w:numPr>
          <w:ilvl w:val="5"/>
          <w:numId w:val="19"/>
        </w:numPr>
        <w:spacing w:before="60" w:after="0" w:line="276" w:lineRule="auto"/>
        <w:jc w:val="both"/>
        <w:rPr>
          <w:rFonts w:eastAsia="맑은 고딕" w:cs="Arial"/>
          <w:sz w:val="20"/>
          <w:lang w:eastAsia="ko-KR"/>
        </w:rPr>
      </w:pPr>
      <w:r>
        <w:rPr>
          <w:rFonts w:eastAsia="맑은 고딕" w:cs="Arial"/>
          <w:sz w:val="20"/>
          <w:lang w:eastAsia="ko-KR"/>
        </w:rPr>
        <w:t xml:space="preserve"> </w:t>
      </w:r>
      <w:r w:rsidR="00E26857">
        <w:rPr>
          <w:rFonts w:eastAsia="맑은 고딕" w:cs="Arial" w:hint="eastAsia"/>
          <w:sz w:val="20"/>
          <w:lang w:eastAsia="ko-KR"/>
        </w:rPr>
        <w:t xml:space="preserve">The live viewer shall display snapshots of event taken at the time of </w:t>
      </w:r>
      <w:r w:rsidR="00E26857">
        <w:rPr>
          <w:rFonts w:eastAsia="맑은 고딕" w:cs="Arial"/>
          <w:sz w:val="20"/>
          <w:lang w:eastAsia="ko-KR"/>
        </w:rPr>
        <w:t>occurrence</w:t>
      </w:r>
      <w:r w:rsidR="00E26857">
        <w:rPr>
          <w:rFonts w:eastAsia="맑은 고딕" w:cs="Arial" w:hint="eastAsia"/>
          <w:sz w:val="20"/>
          <w:lang w:eastAsia="ko-KR"/>
        </w:rPr>
        <w:t xml:space="preserve">. Up to 500 snapshots shall be stored. </w:t>
      </w:r>
    </w:p>
    <w:p w14:paraId="7AC13FB5" w14:textId="3AAE3BD0" w:rsidR="00E26857" w:rsidRDefault="00AE104C" w:rsidP="00E26857">
      <w:pPr>
        <w:pStyle w:val="StyleDefaultComplex10pt"/>
        <w:numPr>
          <w:ilvl w:val="5"/>
          <w:numId w:val="19"/>
        </w:numPr>
        <w:spacing w:before="60" w:after="0" w:line="276" w:lineRule="auto"/>
        <w:jc w:val="both"/>
        <w:rPr>
          <w:rFonts w:eastAsia="맑은 고딕" w:cs="Arial"/>
          <w:sz w:val="20"/>
          <w:lang w:eastAsia="ko-KR"/>
        </w:rPr>
      </w:pPr>
      <w:r>
        <w:rPr>
          <w:rFonts w:eastAsia="맑은 고딕" w:cs="Arial"/>
          <w:sz w:val="20"/>
          <w:lang w:eastAsia="ko-KR"/>
        </w:rPr>
        <w:lastRenderedPageBreak/>
        <w:t xml:space="preserve"> </w:t>
      </w:r>
      <w:r w:rsidR="00E26857">
        <w:rPr>
          <w:rFonts w:eastAsia="맑은 고딕" w:cs="Arial" w:hint="eastAsia"/>
          <w:sz w:val="20"/>
          <w:lang w:eastAsia="ko-KR"/>
        </w:rPr>
        <w:t xml:space="preserve">The live viewer shall provide an instant playback on a tile that was previously used for live video. The playback shall be the video recorded 30 seconds prior to the current time and the video </w:t>
      </w:r>
      <w:r w:rsidR="00E26857">
        <w:rPr>
          <w:rFonts w:eastAsia="맑은 고딕" w:cs="Arial"/>
          <w:sz w:val="20"/>
          <w:lang w:eastAsia="ko-KR"/>
        </w:rPr>
        <w:t>control</w:t>
      </w:r>
      <w:r w:rsidR="00E26857">
        <w:rPr>
          <w:rFonts w:eastAsia="맑은 고딕" w:cs="Arial" w:hint="eastAsia"/>
          <w:sz w:val="20"/>
          <w:lang w:eastAsia="ko-KR"/>
        </w:rPr>
        <w:t xml:space="preserve"> shall include step by frames, forward/backward fast play, pause/play and speed of play. </w:t>
      </w:r>
    </w:p>
    <w:p w14:paraId="62B5EA01" w14:textId="49397BF8" w:rsidR="00E26857" w:rsidRDefault="00AE104C" w:rsidP="00E26857">
      <w:pPr>
        <w:pStyle w:val="StyleDefaultComplex10pt"/>
        <w:numPr>
          <w:ilvl w:val="5"/>
          <w:numId w:val="19"/>
        </w:numPr>
        <w:spacing w:before="60" w:after="0" w:line="276" w:lineRule="auto"/>
        <w:jc w:val="both"/>
        <w:rPr>
          <w:rFonts w:eastAsia="맑은 고딕" w:cs="Arial"/>
          <w:sz w:val="20"/>
          <w:lang w:eastAsia="ko-KR"/>
        </w:rPr>
      </w:pPr>
      <w:r>
        <w:rPr>
          <w:rFonts w:eastAsia="맑은 고딕" w:cs="Arial"/>
          <w:sz w:val="20"/>
          <w:lang w:eastAsia="ko-KR"/>
        </w:rPr>
        <w:t xml:space="preserve"> </w:t>
      </w:r>
      <w:r w:rsidR="00E26857">
        <w:rPr>
          <w:rFonts w:eastAsia="맑은 고딕" w:cs="Arial" w:hint="eastAsia"/>
          <w:sz w:val="20"/>
          <w:lang w:eastAsia="ko-KR"/>
        </w:rPr>
        <w:t xml:space="preserve">The live viewer shall allow users to capture screens with an option to include display information. The image format shall be either jpg or bmp. </w:t>
      </w:r>
    </w:p>
    <w:p w14:paraId="77DF0DE3" w14:textId="3D55B807" w:rsidR="00E26857" w:rsidRDefault="00AE104C" w:rsidP="00E26857">
      <w:pPr>
        <w:pStyle w:val="StyleDefaultComplex10pt"/>
        <w:numPr>
          <w:ilvl w:val="5"/>
          <w:numId w:val="19"/>
        </w:numPr>
        <w:spacing w:before="60" w:after="0" w:line="276" w:lineRule="auto"/>
        <w:jc w:val="both"/>
        <w:rPr>
          <w:rFonts w:eastAsia="맑은 고딕" w:cs="Arial"/>
          <w:sz w:val="20"/>
          <w:lang w:eastAsia="ko-KR"/>
        </w:rPr>
      </w:pPr>
      <w:r>
        <w:rPr>
          <w:rFonts w:eastAsia="맑은 고딕" w:cs="Arial"/>
          <w:sz w:val="20"/>
          <w:lang w:eastAsia="ko-KR"/>
        </w:rPr>
        <w:t xml:space="preserve"> </w:t>
      </w:r>
      <w:r w:rsidR="00E26857">
        <w:rPr>
          <w:rFonts w:eastAsia="맑은 고딕" w:cs="Arial" w:hint="eastAsia"/>
          <w:sz w:val="20"/>
          <w:lang w:eastAsia="ko-KR"/>
        </w:rPr>
        <w:t xml:space="preserve">The live viewer shall provide manual recording of video to HDDs installed in the PC. </w:t>
      </w:r>
    </w:p>
    <w:p w14:paraId="4324C263" w14:textId="1C81C3B4" w:rsidR="00E26857" w:rsidRDefault="00AE104C" w:rsidP="00E26857">
      <w:pPr>
        <w:pStyle w:val="StyleDefaultComplex10pt"/>
        <w:numPr>
          <w:ilvl w:val="5"/>
          <w:numId w:val="19"/>
        </w:numPr>
        <w:spacing w:before="60" w:after="0" w:line="276" w:lineRule="auto"/>
        <w:jc w:val="both"/>
        <w:rPr>
          <w:rFonts w:eastAsia="맑은 고딕" w:cs="Arial"/>
          <w:sz w:val="20"/>
          <w:lang w:eastAsia="ko-KR"/>
        </w:rPr>
      </w:pPr>
      <w:r>
        <w:rPr>
          <w:rFonts w:eastAsia="맑은 고딕" w:cs="Arial"/>
          <w:sz w:val="20"/>
          <w:lang w:eastAsia="ko-KR"/>
        </w:rPr>
        <w:t xml:space="preserve"> </w:t>
      </w:r>
      <w:r w:rsidR="00E26857">
        <w:rPr>
          <w:rFonts w:eastAsia="맑은 고딕" w:cs="Arial" w:hint="eastAsia"/>
          <w:sz w:val="20"/>
          <w:lang w:eastAsia="ko-KR"/>
        </w:rPr>
        <w:t xml:space="preserve">The live viewer shall be able to zoom in or out digitally using the </w:t>
      </w:r>
      <w:r w:rsidR="00E26857">
        <w:rPr>
          <w:rFonts w:eastAsia="맑은 고딕" w:cs="Arial"/>
          <w:sz w:val="20"/>
          <w:lang w:eastAsia="ko-KR"/>
        </w:rPr>
        <w:t>video</w:t>
      </w:r>
      <w:r w:rsidR="00E26857">
        <w:rPr>
          <w:rFonts w:eastAsia="맑은 고딕" w:cs="Arial" w:hint="eastAsia"/>
          <w:sz w:val="20"/>
          <w:lang w:eastAsia="ko-KR"/>
        </w:rPr>
        <w:t xml:space="preserve"> streamed from devices. </w:t>
      </w:r>
    </w:p>
    <w:p w14:paraId="744232CB" w14:textId="393D9E18" w:rsidR="00E26857" w:rsidRDefault="00AE104C" w:rsidP="00E26857">
      <w:pPr>
        <w:pStyle w:val="StyleDefaultComplex10pt"/>
        <w:numPr>
          <w:ilvl w:val="5"/>
          <w:numId w:val="19"/>
        </w:numPr>
        <w:spacing w:before="60" w:after="0" w:line="276" w:lineRule="auto"/>
        <w:jc w:val="both"/>
        <w:rPr>
          <w:rFonts w:eastAsia="맑은 고딕" w:cs="Arial"/>
          <w:sz w:val="20"/>
          <w:lang w:eastAsia="ko-KR"/>
        </w:rPr>
      </w:pPr>
      <w:r>
        <w:rPr>
          <w:rFonts w:eastAsia="맑은 고딕" w:cs="Arial"/>
          <w:sz w:val="20"/>
          <w:lang w:eastAsia="ko-KR"/>
        </w:rPr>
        <w:t xml:space="preserve"> </w:t>
      </w:r>
      <w:r w:rsidR="00E26857">
        <w:rPr>
          <w:rFonts w:eastAsia="맑은 고딕" w:cs="Arial" w:hint="eastAsia"/>
          <w:sz w:val="20"/>
          <w:lang w:eastAsia="ko-KR"/>
        </w:rPr>
        <w:t xml:space="preserve">The live viewer shall have four modes to display video from fish-eye cameras. The modes are following. </w:t>
      </w:r>
    </w:p>
    <w:p w14:paraId="2AA385FE" w14:textId="77777777" w:rsidR="00E26857" w:rsidRDefault="00E26857" w:rsidP="00E2685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hint="eastAsia"/>
          <w:sz w:val="20"/>
          <w:lang w:eastAsia="ko-KR"/>
        </w:rPr>
        <w:t xml:space="preserve">Over view: </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t>Original image</w:t>
      </w:r>
    </w:p>
    <w:p w14:paraId="5E5818A5" w14:textId="77777777" w:rsidR="00E26857" w:rsidRDefault="00E26857" w:rsidP="00E2685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hint="eastAsia"/>
          <w:sz w:val="20"/>
          <w:lang w:eastAsia="ko-KR"/>
        </w:rPr>
        <w:t xml:space="preserve">Panorama: </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t xml:space="preserve">The panoramic image split into top and bottom. </w:t>
      </w:r>
    </w:p>
    <w:p w14:paraId="74B654B2" w14:textId="77777777" w:rsidR="00E26857" w:rsidRDefault="00E26857" w:rsidP="00E2685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hint="eastAsia"/>
          <w:sz w:val="20"/>
          <w:lang w:eastAsia="ko-KR"/>
        </w:rPr>
        <w:t xml:space="preserve">4-way split screen: </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t xml:space="preserve">Split into four screens. </w:t>
      </w:r>
    </w:p>
    <w:p w14:paraId="11DC19F1" w14:textId="77777777" w:rsidR="00E26857" w:rsidRDefault="00E26857" w:rsidP="00E2685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hint="eastAsia"/>
          <w:sz w:val="20"/>
          <w:lang w:eastAsia="ko-KR"/>
        </w:rPr>
        <w:t>Single view:</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t>Image displayed in a single view.</w:t>
      </w:r>
    </w:p>
    <w:p w14:paraId="43DBEDF8" w14:textId="77777777" w:rsidR="00E26857" w:rsidRDefault="00E26857" w:rsidP="00E2685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hint="eastAsia"/>
          <w:sz w:val="20"/>
          <w:lang w:eastAsia="ko-KR"/>
        </w:rPr>
        <w:t>1 over view + 3 rectangles:</w:t>
      </w:r>
      <w:r>
        <w:rPr>
          <w:rFonts w:eastAsia="맑은 고딕" w:cs="Arial" w:hint="eastAsia"/>
          <w:sz w:val="20"/>
          <w:lang w:eastAsia="ko-KR"/>
        </w:rPr>
        <w:tab/>
      </w:r>
      <w:r>
        <w:rPr>
          <w:rFonts w:eastAsia="맑은 고딕" w:cs="Arial" w:hint="eastAsia"/>
          <w:sz w:val="20"/>
          <w:lang w:eastAsia="ko-KR"/>
        </w:rPr>
        <w:tab/>
        <w:t xml:space="preserve">One original image and 3 way split images. </w:t>
      </w:r>
    </w:p>
    <w:p w14:paraId="42FDB236" w14:textId="5B93FCEA" w:rsidR="00DC3927" w:rsidRPr="00AF5C36" w:rsidRDefault="00E26857" w:rsidP="00AF5C36">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hint="eastAsia"/>
          <w:sz w:val="20"/>
          <w:lang w:eastAsia="ko-KR"/>
        </w:rPr>
        <w:t xml:space="preserve">The live viewer shall provide </w:t>
      </w:r>
      <w:r>
        <w:rPr>
          <w:rFonts w:eastAsia="맑은 고딕" w:cs="Arial"/>
          <w:sz w:val="20"/>
          <w:lang w:eastAsia="ko-KR"/>
        </w:rPr>
        <w:t>interface</w:t>
      </w:r>
      <w:r>
        <w:rPr>
          <w:rFonts w:eastAsia="맑은 고딕" w:cs="Arial" w:hint="eastAsia"/>
          <w:sz w:val="20"/>
          <w:lang w:eastAsia="ko-KR"/>
        </w:rPr>
        <w:t xml:space="preserve"> for PoS devices registered through NVR. It shall display </w:t>
      </w:r>
      <w:r>
        <w:rPr>
          <w:rFonts w:eastAsia="맑은 고딕" w:cs="Arial"/>
          <w:sz w:val="20"/>
          <w:lang w:eastAsia="ko-KR"/>
        </w:rPr>
        <w:t>receipts</w:t>
      </w:r>
      <w:r>
        <w:rPr>
          <w:rFonts w:eastAsia="맑은 고딕" w:cs="Arial" w:hint="eastAsia"/>
          <w:sz w:val="20"/>
          <w:lang w:eastAsia="ko-KR"/>
        </w:rPr>
        <w:t xml:space="preserve"> along with live video. </w:t>
      </w:r>
    </w:p>
    <w:p w14:paraId="61B02BC7" w14:textId="77777777" w:rsidR="00E26857" w:rsidRDefault="00E26857" w:rsidP="00E26857">
      <w:pPr>
        <w:pStyle w:val="StyleDefaultComplex10pt"/>
        <w:numPr>
          <w:ilvl w:val="4"/>
          <w:numId w:val="19"/>
        </w:numPr>
        <w:spacing w:before="60" w:after="0" w:line="276" w:lineRule="auto"/>
        <w:jc w:val="both"/>
        <w:rPr>
          <w:rFonts w:eastAsia="맑은 고딕" w:cs="Arial"/>
          <w:sz w:val="20"/>
          <w:lang w:eastAsia="ko-KR"/>
        </w:rPr>
      </w:pPr>
      <w:r>
        <w:rPr>
          <w:rFonts w:eastAsia="맑은 고딕" w:cs="Arial" w:hint="eastAsia"/>
          <w:sz w:val="20"/>
          <w:lang w:eastAsia="ko-KR"/>
        </w:rPr>
        <w:t>Event Viewer</w:t>
      </w:r>
    </w:p>
    <w:p w14:paraId="3E8C673B" w14:textId="77777777" w:rsidR="00E26857" w:rsidRDefault="00E26857" w:rsidP="00E26857">
      <w:pPr>
        <w:pStyle w:val="StyleDefaultComplex10pt"/>
        <w:numPr>
          <w:ilvl w:val="5"/>
          <w:numId w:val="19"/>
        </w:numPr>
        <w:spacing w:before="60" w:after="0" w:line="276" w:lineRule="auto"/>
        <w:jc w:val="both"/>
        <w:rPr>
          <w:rFonts w:eastAsia="맑은 고딕" w:cs="Arial"/>
          <w:sz w:val="20"/>
          <w:lang w:eastAsia="ko-KR"/>
        </w:rPr>
      </w:pPr>
      <w:r>
        <w:rPr>
          <w:rFonts w:eastAsia="맑은 고딕" w:cs="Arial" w:hint="eastAsia"/>
          <w:sz w:val="20"/>
          <w:lang w:eastAsia="ko-KR"/>
        </w:rPr>
        <w:t xml:space="preserve">The event viewer shall provide real-time event monitoring, search based on device type, event type, and date/time. </w:t>
      </w:r>
    </w:p>
    <w:p w14:paraId="2B611887" w14:textId="77777777" w:rsidR="00E26857" w:rsidRDefault="00E26857" w:rsidP="00E26857">
      <w:pPr>
        <w:pStyle w:val="StyleDefaultComplex10pt"/>
        <w:numPr>
          <w:ilvl w:val="5"/>
          <w:numId w:val="19"/>
        </w:numPr>
        <w:spacing w:before="60" w:after="0" w:line="276" w:lineRule="auto"/>
        <w:jc w:val="both"/>
        <w:rPr>
          <w:rFonts w:eastAsia="맑은 고딕" w:cs="Arial"/>
          <w:sz w:val="20"/>
          <w:lang w:eastAsia="ko-KR"/>
        </w:rPr>
      </w:pPr>
      <w:r>
        <w:rPr>
          <w:rFonts w:eastAsia="맑은 고딕" w:cs="Arial" w:hint="eastAsia"/>
          <w:sz w:val="20"/>
          <w:lang w:eastAsia="ko-KR"/>
        </w:rPr>
        <w:t>The types of events are following.</w:t>
      </w:r>
    </w:p>
    <w:p w14:paraId="46F6C191" w14:textId="77777777" w:rsidR="00E26857" w:rsidRDefault="00E26857" w:rsidP="00E2685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hint="eastAsia"/>
          <w:sz w:val="20"/>
          <w:lang w:eastAsia="ko-KR"/>
        </w:rPr>
        <w:t>SSM events</w:t>
      </w:r>
    </w:p>
    <w:p w14:paraId="036CBF4E" w14:textId="77777777" w:rsidR="00E26857" w:rsidRDefault="00E26857" w:rsidP="00E26857">
      <w:pPr>
        <w:pStyle w:val="StyleDefaultComplex10pt"/>
        <w:numPr>
          <w:ilvl w:val="7"/>
          <w:numId w:val="19"/>
        </w:numPr>
        <w:spacing w:before="60" w:after="0" w:line="276" w:lineRule="auto"/>
        <w:jc w:val="both"/>
        <w:rPr>
          <w:rFonts w:eastAsia="맑은 고딕" w:cs="Arial"/>
          <w:sz w:val="20"/>
          <w:lang w:eastAsia="ko-KR"/>
        </w:rPr>
      </w:pPr>
      <w:r>
        <w:rPr>
          <w:rFonts w:eastAsia="맑은 고딕" w:cs="Arial" w:hint="eastAsia"/>
          <w:sz w:val="20"/>
          <w:lang w:eastAsia="ko-KR"/>
        </w:rPr>
        <w:t>Users</w:t>
      </w:r>
    </w:p>
    <w:p w14:paraId="7DF3CED3" w14:textId="77777777" w:rsidR="00E26857" w:rsidRDefault="00E26857" w:rsidP="00E26857">
      <w:pPr>
        <w:pStyle w:val="StyleDefaultComplex10pt"/>
        <w:numPr>
          <w:ilvl w:val="7"/>
          <w:numId w:val="19"/>
        </w:numPr>
        <w:spacing w:before="60" w:after="0" w:line="276" w:lineRule="auto"/>
        <w:jc w:val="both"/>
        <w:rPr>
          <w:rFonts w:eastAsia="맑은 고딕" w:cs="Arial"/>
          <w:sz w:val="20"/>
          <w:lang w:eastAsia="ko-KR"/>
        </w:rPr>
      </w:pPr>
      <w:r>
        <w:rPr>
          <w:rFonts w:eastAsia="맑은 고딕" w:cs="Arial" w:hint="eastAsia"/>
          <w:sz w:val="20"/>
          <w:lang w:eastAsia="ko-KR"/>
        </w:rPr>
        <w:t>System</w:t>
      </w:r>
    </w:p>
    <w:p w14:paraId="0D527D66" w14:textId="77777777" w:rsidR="00E26857" w:rsidRDefault="00E26857" w:rsidP="00E2685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hint="eastAsia"/>
          <w:sz w:val="20"/>
          <w:lang w:eastAsia="ko-KR"/>
        </w:rPr>
        <w:t>Camera events</w:t>
      </w:r>
    </w:p>
    <w:p w14:paraId="30A17890" w14:textId="77777777" w:rsidR="00E26857" w:rsidRDefault="00E26857" w:rsidP="00E26857">
      <w:pPr>
        <w:pStyle w:val="StyleDefaultComplex10pt"/>
        <w:numPr>
          <w:ilvl w:val="7"/>
          <w:numId w:val="19"/>
        </w:numPr>
        <w:spacing w:before="60" w:after="0" w:line="276" w:lineRule="auto"/>
        <w:jc w:val="both"/>
        <w:rPr>
          <w:rFonts w:eastAsia="맑은 고딕" w:cs="Arial"/>
          <w:sz w:val="20"/>
          <w:lang w:eastAsia="ko-KR"/>
        </w:rPr>
      </w:pPr>
      <w:r>
        <w:rPr>
          <w:rFonts w:eastAsia="맑은 고딕" w:cs="Arial" w:hint="eastAsia"/>
          <w:sz w:val="20"/>
          <w:lang w:eastAsia="ko-KR"/>
        </w:rPr>
        <w:t>System events</w:t>
      </w:r>
    </w:p>
    <w:p w14:paraId="3D9B033B" w14:textId="77777777" w:rsidR="00E26857" w:rsidRDefault="00E26857" w:rsidP="00E26857">
      <w:pPr>
        <w:pStyle w:val="StyleDefaultComplex10pt"/>
        <w:numPr>
          <w:ilvl w:val="7"/>
          <w:numId w:val="19"/>
        </w:numPr>
        <w:spacing w:before="60" w:after="0" w:line="276" w:lineRule="auto"/>
        <w:jc w:val="both"/>
        <w:rPr>
          <w:rFonts w:eastAsia="맑은 고딕" w:cs="Arial"/>
          <w:sz w:val="20"/>
          <w:lang w:eastAsia="ko-KR"/>
        </w:rPr>
      </w:pPr>
      <w:r>
        <w:rPr>
          <w:rFonts w:eastAsia="맑은 고딕" w:cs="Arial" w:hint="eastAsia"/>
          <w:sz w:val="20"/>
          <w:lang w:eastAsia="ko-KR"/>
        </w:rPr>
        <w:t>Motion detection</w:t>
      </w:r>
    </w:p>
    <w:p w14:paraId="7ED7BCE1" w14:textId="77777777" w:rsidR="00E26857" w:rsidRDefault="00E26857" w:rsidP="00E26857">
      <w:pPr>
        <w:pStyle w:val="StyleDefaultComplex10pt"/>
        <w:numPr>
          <w:ilvl w:val="7"/>
          <w:numId w:val="19"/>
        </w:numPr>
        <w:spacing w:before="60" w:after="0" w:line="276" w:lineRule="auto"/>
        <w:jc w:val="both"/>
        <w:rPr>
          <w:rFonts w:eastAsia="맑은 고딕" w:cs="Arial"/>
          <w:sz w:val="20"/>
          <w:lang w:eastAsia="ko-KR"/>
        </w:rPr>
      </w:pPr>
      <w:r>
        <w:rPr>
          <w:rFonts w:eastAsia="맑은 고딕" w:cs="Arial" w:hint="eastAsia"/>
          <w:sz w:val="20"/>
          <w:lang w:eastAsia="ko-KR"/>
        </w:rPr>
        <w:t>Video loss</w:t>
      </w:r>
    </w:p>
    <w:p w14:paraId="35760AC3" w14:textId="77777777" w:rsidR="00E26857" w:rsidRDefault="00E26857" w:rsidP="00E26857">
      <w:pPr>
        <w:pStyle w:val="StyleDefaultComplex10pt"/>
        <w:numPr>
          <w:ilvl w:val="7"/>
          <w:numId w:val="19"/>
        </w:numPr>
        <w:spacing w:before="60" w:after="0" w:line="276" w:lineRule="auto"/>
        <w:jc w:val="both"/>
        <w:rPr>
          <w:rFonts w:eastAsia="맑은 고딕" w:cs="Arial"/>
          <w:sz w:val="20"/>
          <w:lang w:eastAsia="ko-KR"/>
        </w:rPr>
      </w:pPr>
      <w:r>
        <w:rPr>
          <w:rFonts w:eastAsia="맑은 고딕" w:cs="Arial" w:hint="eastAsia"/>
          <w:sz w:val="20"/>
          <w:lang w:eastAsia="ko-KR"/>
        </w:rPr>
        <w:t>Video analytics</w:t>
      </w:r>
    </w:p>
    <w:p w14:paraId="0C879A9B" w14:textId="10A14709" w:rsidR="00E26857" w:rsidRDefault="00E26857" w:rsidP="00E26857">
      <w:pPr>
        <w:pStyle w:val="StyleDefaultComplex10pt"/>
        <w:numPr>
          <w:ilvl w:val="7"/>
          <w:numId w:val="19"/>
        </w:numPr>
        <w:spacing w:before="60" w:after="0" w:line="276" w:lineRule="auto"/>
        <w:jc w:val="both"/>
        <w:rPr>
          <w:rFonts w:eastAsia="맑은 고딕" w:cs="Arial"/>
          <w:sz w:val="20"/>
          <w:lang w:eastAsia="ko-KR"/>
        </w:rPr>
      </w:pPr>
      <w:r>
        <w:rPr>
          <w:rFonts w:eastAsia="맑은 고딕" w:cs="Arial" w:hint="eastAsia"/>
          <w:sz w:val="20"/>
          <w:lang w:eastAsia="ko-KR"/>
        </w:rPr>
        <w:t>Pass/Ent</w:t>
      </w:r>
      <w:r w:rsidR="00C9078F">
        <w:rPr>
          <w:rFonts w:eastAsia="맑은 고딕" w:cs="Arial"/>
          <w:sz w:val="20"/>
          <w:lang w:eastAsia="ko-KR"/>
        </w:rPr>
        <w:t>er</w:t>
      </w:r>
      <w:r>
        <w:rPr>
          <w:rFonts w:eastAsia="맑은 고딕" w:cs="Arial" w:hint="eastAsia"/>
          <w:sz w:val="20"/>
          <w:lang w:eastAsia="ko-KR"/>
        </w:rPr>
        <w:t>/Exit</w:t>
      </w:r>
    </w:p>
    <w:p w14:paraId="4942F5E3" w14:textId="77777777" w:rsidR="00E26857" w:rsidRDefault="00E26857" w:rsidP="00E26857">
      <w:pPr>
        <w:pStyle w:val="StyleDefaultComplex10pt"/>
        <w:numPr>
          <w:ilvl w:val="7"/>
          <w:numId w:val="19"/>
        </w:numPr>
        <w:spacing w:before="60" w:after="0" w:line="276" w:lineRule="auto"/>
        <w:jc w:val="both"/>
        <w:rPr>
          <w:rFonts w:eastAsia="맑은 고딕" w:cs="Arial"/>
          <w:sz w:val="20"/>
          <w:lang w:eastAsia="ko-KR"/>
        </w:rPr>
      </w:pPr>
      <w:r>
        <w:rPr>
          <w:rFonts w:eastAsia="맑은 고딕" w:cs="Arial"/>
          <w:sz w:val="20"/>
          <w:lang w:eastAsia="ko-KR"/>
        </w:rPr>
        <w:t>Appearing</w:t>
      </w:r>
      <w:r>
        <w:rPr>
          <w:rFonts w:eastAsia="맑은 고딕" w:cs="Arial" w:hint="eastAsia"/>
          <w:sz w:val="20"/>
          <w:lang w:eastAsia="ko-KR"/>
        </w:rPr>
        <w:t>/</w:t>
      </w:r>
      <w:r>
        <w:rPr>
          <w:rFonts w:eastAsia="맑은 고딕" w:cs="Arial"/>
          <w:sz w:val="20"/>
          <w:lang w:eastAsia="ko-KR"/>
        </w:rPr>
        <w:t>Disappearing</w:t>
      </w:r>
    </w:p>
    <w:p w14:paraId="28DFED8B" w14:textId="77777777" w:rsidR="00E26857" w:rsidRDefault="00E26857" w:rsidP="00E26857">
      <w:pPr>
        <w:pStyle w:val="StyleDefaultComplex10pt"/>
        <w:numPr>
          <w:ilvl w:val="7"/>
          <w:numId w:val="19"/>
        </w:numPr>
        <w:spacing w:before="60" w:after="0" w:line="276" w:lineRule="auto"/>
        <w:jc w:val="both"/>
        <w:rPr>
          <w:rFonts w:eastAsia="맑은 고딕" w:cs="Arial"/>
          <w:sz w:val="20"/>
          <w:lang w:eastAsia="ko-KR"/>
        </w:rPr>
      </w:pPr>
      <w:r>
        <w:rPr>
          <w:rFonts w:eastAsia="맑은 고딕" w:cs="Arial" w:hint="eastAsia"/>
          <w:sz w:val="20"/>
          <w:lang w:eastAsia="ko-KR"/>
        </w:rPr>
        <w:t>Tempering</w:t>
      </w:r>
    </w:p>
    <w:p w14:paraId="31A8AC70" w14:textId="77777777" w:rsidR="00E26857" w:rsidRDefault="00E26857" w:rsidP="00E26857">
      <w:pPr>
        <w:pStyle w:val="StyleDefaultComplex10pt"/>
        <w:numPr>
          <w:ilvl w:val="7"/>
          <w:numId w:val="19"/>
        </w:numPr>
        <w:spacing w:before="60" w:after="0" w:line="276" w:lineRule="auto"/>
        <w:jc w:val="both"/>
        <w:rPr>
          <w:rFonts w:eastAsia="맑은 고딕" w:cs="Arial"/>
          <w:sz w:val="20"/>
          <w:lang w:eastAsia="ko-KR"/>
        </w:rPr>
      </w:pPr>
      <w:r>
        <w:rPr>
          <w:rFonts w:eastAsia="맑은 고딕" w:cs="Arial" w:hint="eastAsia"/>
          <w:sz w:val="20"/>
          <w:lang w:eastAsia="ko-KR"/>
        </w:rPr>
        <w:t>Face recognition</w:t>
      </w:r>
    </w:p>
    <w:p w14:paraId="2EEC0E58" w14:textId="7C042724" w:rsidR="00E26857" w:rsidRDefault="00E26857" w:rsidP="00E26857">
      <w:pPr>
        <w:pStyle w:val="StyleDefaultComplex10pt"/>
        <w:numPr>
          <w:ilvl w:val="7"/>
          <w:numId w:val="19"/>
        </w:numPr>
        <w:spacing w:before="60" w:after="0" w:line="276" w:lineRule="auto"/>
        <w:jc w:val="both"/>
        <w:rPr>
          <w:rFonts w:eastAsia="맑은 고딕" w:cs="Arial"/>
          <w:sz w:val="20"/>
          <w:lang w:eastAsia="ko-KR"/>
        </w:rPr>
      </w:pPr>
      <w:r>
        <w:rPr>
          <w:rFonts w:eastAsia="맑은 고딕" w:cs="Arial" w:hint="eastAsia"/>
          <w:sz w:val="20"/>
          <w:lang w:eastAsia="ko-KR"/>
        </w:rPr>
        <w:t>Audio detection</w:t>
      </w:r>
    </w:p>
    <w:p w14:paraId="465E9D51" w14:textId="25769389" w:rsidR="00AA6553" w:rsidRPr="00AE104C" w:rsidRDefault="00CA3A9F" w:rsidP="00E26857">
      <w:pPr>
        <w:pStyle w:val="StyleDefaultComplex10pt"/>
        <w:numPr>
          <w:ilvl w:val="7"/>
          <w:numId w:val="19"/>
        </w:numPr>
        <w:spacing w:before="60" w:after="0" w:line="276" w:lineRule="auto"/>
        <w:jc w:val="both"/>
        <w:rPr>
          <w:rFonts w:eastAsia="맑은 고딕" w:cs="Arial"/>
          <w:sz w:val="20"/>
          <w:lang w:eastAsia="ko-KR"/>
        </w:rPr>
      </w:pPr>
      <w:r w:rsidRPr="00AE104C">
        <w:rPr>
          <w:rFonts w:eastAsia="맑은 고딕" w:cs="Arial"/>
          <w:sz w:val="20"/>
          <w:lang w:eastAsia="ko-KR"/>
        </w:rPr>
        <w:t>Object detection (AI)</w:t>
      </w:r>
    </w:p>
    <w:p w14:paraId="30EF0EA7" w14:textId="77777777" w:rsidR="00E26857" w:rsidRDefault="00E26857" w:rsidP="00E2685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hint="eastAsia"/>
          <w:sz w:val="20"/>
          <w:lang w:eastAsia="ko-KR"/>
        </w:rPr>
        <w:t>HA events</w:t>
      </w:r>
    </w:p>
    <w:p w14:paraId="5E11D77C" w14:textId="77777777" w:rsidR="00E26857" w:rsidRDefault="00E26857" w:rsidP="00E26857">
      <w:pPr>
        <w:pStyle w:val="StyleDefaultComplex10pt"/>
        <w:numPr>
          <w:ilvl w:val="7"/>
          <w:numId w:val="19"/>
        </w:numPr>
        <w:spacing w:before="60" w:after="0" w:line="276" w:lineRule="auto"/>
        <w:jc w:val="both"/>
        <w:rPr>
          <w:rFonts w:eastAsia="맑은 고딕" w:cs="Arial"/>
          <w:sz w:val="20"/>
          <w:lang w:eastAsia="ko-KR"/>
        </w:rPr>
      </w:pPr>
      <w:r>
        <w:rPr>
          <w:rFonts w:eastAsia="맑은 고딕" w:cs="Arial" w:hint="eastAsia"/>
          <w:sz w:val="20"/>
          <w:lang w:eastAsia="ko-KR"/>
        </w:rPr>
        <w:t>No standby client</w:t>
      </w:r>
    </w:p>
    <w:p w14:paraId="6D84A070" w14:textId="77777777" w:rsidR="00E26857" w:rsidRDefault="00E26857" w:rsidP="00E26857">
      <w:pPr>
        <w:pStyle w:val="StyleDefaultComplex10pt"/>
        <w:numPr>
          <w:ilvl w:val="7"/>
          <w:numId w:val="19"/>
        </w:numPr>
        <w:spacing w:before="60" w:after="0" w:line="276" w:lineRule="auto"/>
        <w:jc w:val="both"/>
        <w:rPr>
          <w:rFonts w:eastAsia="맑은 고딕" w:cs="Arial"/>
          <w:sz w:val="20"/>
          <w:lang w:eastAsia="ko-KR"/>
        </w:rPr>
      </w:pPr>
      <w:r>
        <w:rPr>
          <w:rFonts w:eastAsia="맑은 고딕" w:cs="Arial"/>
          <w:sz w:val="20"/>
          <w:lang w:eastAsia="ko-KR"/>
        </w:rPr>
        <w:t>S</w:t>
      </w:r>
      <w:r>
        <w:rPr>
          <w:rFonts w:eastAsia="맑은 고딕" w:cs="Arial" w:hint="eastAsia"/>
          <w:sz w:val="20"/>
          <w:lang w:eastAsia="ko-KR"/>
        </w:rPr>
        <w:t>tandby client broken</w:t>
      </w:r>
    </w:p>
    <w:p w14:paraId="140BD436" w14:textId="77777777" w:rsidR="00E26857" w:rsidRDefault="00E26857" w:rsidP="00E26857">
      <w:pPr>
        <w:pStyle w:val="StyleDefaultComplex10pt"/>
        <w:numPr>
          <w:ilvl w:val="7"/>
          <w:numId w:val="19"/>
        </w:numPr>
        <w:spacing w:before="60" w:after="0" w:line="276" w:lineRule="auto"/>
        <w:jc w:val="both"/>
        <w:rPr>
          <w:rFonts w:eastAsia="맑은 고딕" w:cs="Arial"/>
          <w:sz w:val="20"/>
          <w:lang w:eastAsia="ko-KR"/>
        </w:rPr>
      </w:pPr>
      <w:r>
        <w:rPr>
          <w:rFonts w:eastAsia="맑은 고딕" w:cs="Arial"/>
          <w:sz w:val="20"/>
          <w:lang w:eastAsia="ko-KR"/>
        </w:rPr>
        <w:t>F</w:t>
      </w:r>
      <w:r>
        <w:rPr>
          <w:rFonts w:eastAsia="맑은 고딕" w:cs="Arial" w:hint="eastAsia"/>
          <w:sz w:val="20"/>
          <w:lang w:eastAsia="ko-KR"/>
        </w:rPr>
        <w:t>ail-over successful</w:t>
      </w:r>
    </w:p>
    <w:p w14:paraId="24D8E845" w14:textId="77777777" w:rsidR="00E26857" w:rsidRDefault="00E26857" w:rsidP="00E26857">
      <w:pPr>
        <w:pStyle w:val="StyleDefaultComplex10pt"/>
        <w:numPr>
          <w:ilvl w:val="7"/>
          <w:numId w:val="19"/>
        </w:numPr>
        <w:spacing w:before="60" w:after="0" w:line="276" w:lineRule="auto"/>
        <w:jc w:val="both"/>
        <w:rPr>
          <w:rFonts w:eastAsia="맑은 고딕" w:cs="Arial"/>
          <w:sz w:val="20"/>
          <w:lang w:eastAsia="ko-KR"/>
        </w:rPr>
      </w:pPr>
      <w:r>
        <w:rPr>
          <w:rFonts w:eastAsia="맑은 고딕" w:cs="Arial" w:hint="eastAsia"/>
          <w:sz w:val="20"/>
          <w:lang w:eastAsia="ko-KR"/>
        </w:rPr>
        <w:t>Fail-over failed</w:t>
      </w:r>
    </w:p>
    <w:p w14:paraId="305371F0" w14:textId="77777777" w:rsidR="00E26857" w:rsidRDefault="00E26857" w:rsidP="00E26857">
      <w:pPr>
        <w:pStyle w:val="StyleDefaultComplex10pt"/>
        <w:numPr>
          <w:ilvl w:val="7"/>
          <w:numId w:val="19"/>
        </w:numPr>
        <w:spacing w:before="60" w:after="0" w:line="276" w:lineRule="auto"/>
        <w:jc w:val="both"/>
        <w:rPr>
          <w:rFonts w:eastAsia="맑은 고딕" w:cs="Arial"/>
          <w:sz w:val="20"/>
          <w:lang w:eastAsia="ko-KR"/>
        </w:rPr>
      </w:pPr>
      <w:r>
        <w:rPr>
          <w:rFonts w:eastAsia="맑은 고딕" w:cs="Arial"/>
          <w:sz w:val="20"/>
          <w:lang w:eastAsia="ko-KR"/>
        </w:rPr>
        <w:t>F</w:t>
      </w:r>
      <w:r>
        <w:rPr>
          <w:rFonts w:eastAsia="맑은 고딕" w:cs="Arial" w:hint="eastAsia"/>
          <w:sz w:val="20"/>
          <w:lang w:eastAsia="ko-KR"/>
        </w:rPr>
        <w:t>ail-back successful</w:t>
      </w:r>
    </w:p>
    <w:p w14:paraId="0C46D9FC" w14:textId="77777777" w:rsidR="00E26857" w:rsidRDefault="00E26857" w:rsidP="00E26857">
      <w:pPr>
        <w:pStyle w:val="StyleDefaultComplex10pt"/>
        <w:numPr>
          <w:ilvl w:val="7"/>
          <w:numId w:val="19"/>
        </w:numPr>
        <w:spacing w:before="60" w:after="0" w:line="276" w:lineRule="auto"/>
        <w:jc w:val="both"/>
        <w:rPr>
          <w:rFonts w:eastAsia="맑은 고딕" w:cs="Arial"/>
          <w:sz w:val="20"/>
          <w:lang w:eastAsia="ko-KR"/>
        </w:rPr>
      </w:pPr>
      <w:r>
        <w:rPr>
          <w:rFonts w:eastAsia="맑은 고딕" w:cs="Arial"/>
          <w:sz w:val="20"/>
          <w:lang w:eastAsia="ko-KR"/>
        </w:rPr>
        <w:lastRenderedPageBreak/>
        <w:t>F</w:t>
      </w:r>
      <w:r>
        <w:rPr>
          <w:rFonts w:eastAsia="맑은 고딕" w:cs="Arial" w:hint="eastAsia"/>
          <w:sz w:val="20"/>
          <w:lang w:eastAsia="ko-KR"/>
        </w:rPr>
        <w:t>ail-back failed</w:t>
      </w:r>
    </w:p>
    <w:p w14:paraId="15254B34" w14:textId="77777777" w:rsidR="00E26857" w:rsidRDefault="00E26857" w:rsidP="00E26857">
      <w:pPr>
        <w:pStyle w:val="StyleDefaultComplex10pt"/>
        <w:numPr>
          <w:ilvl w:val="5"/>
          <w:numId w:val="19"/>
        </w:numPr>
        <w:spacing w:before="60" w:after="0" w:line="276" w:lineRule="auto"/>
        <w:jc w:val="both"/>
        <w:rPr>
          <w:rFonts w:eastAsia="맑은 고딕" w:cs="Arial"/>
          <w:sz w:val="20"/>
          <w:lang w:eastAsia="ko-KR"/>
        </w:rPr>
      </w:pPr>
      <w:r>
        <w:rPr>
          <w:rFonts w:eastAsia="맑은 고딕" w:cs="Arial" w:hint="eastAsia"/>
          <w:sz w:val="20"/>
          <w:lang w:eastAsia="ko-KR"/>
        </w:rPr>
        <w:t xml:space="preserve">The </w:t>
      </w:r>
      <w:r>
        <w:rPr>
          <w:rFonts w:eastAsia="맑은 고딕" w:cs="Arial"/>
          <w:sz w:val="20"/>
          <w:lang w:eastAsia="ko-KR"/>
        </w:rPr>
        <w:t>event</w:t>
      </w:r>
      <w:r>
        <w:rPr>
          <w:rFonts w:eastAsia="맑은 고딕" w:cs="Arial" w:hint="eastAsia"/>
          <w:sz w:val="20"/>
          <w:lang w:eastAsia="ko-KR"/>
        </w:rPr>
        <w:t xml:space="preserve"> viewer shall be able to filter events by time and mark dates that contain search results bold on a calendar. </w:t>
      </w:r>
    </w:p>
    <w:p w14:paraId="52C2B546" w14:textId="77777777" w:rsidR="00E26857" w:rsidRDefault="00E26857" w:rsidP="00E26857">
      <w:pPr>
        <w:pStyle w:val="StyleDefaultComplex10pt"/>
        <w:numPr>
          <w:ilvl w:val="4"/>
          <w:numId w:val="19"/>
        </w:numPr>
        <w:spacing w:before="60" w:after="0" w:line="276" w:lineRule="auto"/>
        <w:jc w:val="both"/>
        <w:rPr>
          <w:rFonts w:eastAsia="맑은 고딕" w:cs="Arial"/>
          <w:sz w:val="20"/>
          <w:lang w:eastAsia="ko-KR"/>
        </w:rPr>
      </w:pPr>
      <w:r>
        <w:rPr>
          <w:rFonts w:eastAsia="맑은 고딕" w:cs="Arial" w:hint="eastAsia"/>
          <w:sz w:val="20"/>
          <w:lang w:eastAsia="ko-KR"/>
        </w:rPr>
        <w:t>Search Viewer</w:t>
      </w:r>
    </w:p>
    <w:p w14:paraId="12B11ECA" w14:textId="7DA59AEE" w:rsidR="0077686D" w:rsidRDefault="00E26857" w:rsidP="00E26857">
      <w:pPr>
        <w:pStyle w:val="StyleDefaultComplex10pt"/>
        <w:numPr>
          <w:ilvl w:val="5"/>
          <w:numId w:val="19"/>
        </w:numPr>
        <w:spacing w:before="60" w:after="0" w:line="276" w:lineRule="auto"/>
        <w:jc w:val="both"/>
        <w:rPr>
          <w:rFonts w:eastAsia="맑은 고딕" w:cs="Arial"/>
          <w:sz w:val="20"/>
          <w:lang w:eastAsia="ko-KR"/>
        </w:rPr>
      </w:pPr>
      <w:r>
        <w:rPr>
          <w:rFonts w:eastAsia="맑은 고딕" w:cs="Arial" w:hint="eastAsia"/>
          <w:sz w:val="20"/>
          <w:lang w:eastAsia="ko-KR"/>
        </w:rPr>
        <w:t>The search viewer shall allow users to search video, events</w:t>
      </w:r>
      <w:r w:rsidR="00A261E2">
        <w:rPr>
          <w:rFonts w:eastAsia="맑은 고딕" w:cs="Arial"/>
          <w:sz w:val="20"/>
          <w:lang w:eastAsia="ko-KR"/>
        </w:rPr>
        <w:t xml:space="preserve">, </w:t>
      </w:r>
      <w:r>
        <w:rPr>
          <w:rFonts w:eastAsia="맑은 고딕" w:cs="Arial" w:hint="eastAsia"/>
          <w:sz w:val="20"/>
          <w:lang w:eastAsia="ko-KR"/>
        </w:rPr>
        <w:t>text</w:t>
      </w:r>
      <w:r w:rsidR="00A261E2">
        <w:rPr>
          <w:rFonts w:eastAsia="맑은 고딕" w:cs="Arial"/>
          <w:sz w:val="20"/>
          <w:lang w:eastAsia="ko-KR"/>
        </w:rPr>
        <w:t xml:space="preserve">, </w:t>
      </w:r>
      <w:r w:rsidR="00D52800">
        <w:rPr>
          <w:rFonts w:eastAsia="맑은 고딕" w:cs="Arial"/>
          <w:sz w:val="20"/>
          <w:lang w:eastAsia="ko-KR"/>
        </w:rPr>
        <w:t>audit log</w:t>
      </w:r>
      <w:r>
        <w:rPr>
          <w:rFonts w:eastAsia="맑은 고딕" w:cs="Arial" w:hint="eastAsia"/>
          <w:sz w:val="20"/>
          <w:lang w:eastAsia="ko-KR"/>
        </w:rPr>
        <w:t xml:space="preserve"> data based on types, time and date, and devices. </w:t>
      </w:r>
    </w:p>
    <w:p w14:paraId="75355F58" w14:textId="1F042B2B" w:rsidR="00AE104C" w:rsidRPr="00AE104C" w:rsidRDefault="00D52800" w:rsidP="0070686D">
      <w:pPr>
        <w:pStyle w:val="StyleDefaultComplex10pt"/>
        <w:numPr>
          <w:ilvl w:val="5"/>
          <w:numId w:val="19"/>
        </w:numPr>
        <w:spacing w:before="60" w:after="0" w:line="276" w:lineRule="auto"/>
        <w:jc w:val="both"/>
        <w:rPr>
          <w:rFonts w:eastAsia="맑은 고딕" w:cs="Arial"/>
          <w:sz w:val="20"/>
          <w:lang w:eastAsia="ko-KR"/>
        </w:rPr>
      </w:pPr>
      <w:r w:rsidRPr="00AE104C">
        <w:rPr>
          <w:rFonts w:eastAsia="맑은 고딕" w:cs="Arial"/>
          <w:sz w:val="20"/>
          <w:lang w:eastAsia="ko-KR"/>
        </w:rPr>
        <w:t xml:space="preserve">The search viewer shall allow users to </w:t>
      </w:r>
      <w:r w:rsidR="00AE104C" w:rsidRPr="00AE104C">
        <w:rPr>
          <w:rFonts w:eastAsia="맑은 고딕" w:cs="Arial"/>
          <w:sz w:val="20"/>
          <w:lang w:eastAsia="ko-KR"/>
        </w:rPr>
        <w:t xml:space="preserve">search </w:t>
      </w:r>
      <w:r w:rsidRPr="00AE104C">
        <w:rPr>
          <w:rFonts w:eastAsia="맑은 고딕" w:cs="Arial"/>
          <w:sz w:val="20"/>
          <w:lang w:eastAsia="ko-KR"/>
        </w:rPr>
        <w:t xml:space="preserve">person, face, vehicle, </w:t>
      </w:r>
      <w:r w:rsidR="005D2C26" w:rsidRPr="00AE104C">
        <w:rPr>
          <w:rFonts w:eastAsia="맑은 고딕" w:cs="Arial"/>
          <w:sz w:val="20"/>
          <w:lang w:eastAsia="ko-KR"/>
        </w:rPr>
        <w:t xml:space="preserve">and </w:t>
      </w:r>
      <w:proofErr w:type="gramStart"/>
      <w:r w:rsidRPr="00AE104C">
        <w:rPr>
          <w:rFonts w:eastAsia="맑은 고딕" w:cs="Arial"/>
          <w:sz w:val="20"/>
          <w:lang w:eastAsia="ko-KR"/>
        </w:rPr>
        <w:t>LP(</w:t>
      </w:r>
      <w:proofErr w:type="gramEnd"/>
      <w:r w:rsidRPr="00AE104C">
        <w:rPr>
          <w:rFonts w:eastAsia="맑은 고딕" w:cs="Arial"/>
          <w:sz w:val="20"/>
          <w:lang w:eastAsia="ko-KR"/>
        </w:rPr>
        <w:t xml:space="preserve">LPR) </w:t>
      </w:r>
      <w:r w:rsidR="005D2C26" w:rsidRPr="00AE104C">
        <w:rPr>
          <w:rFonts w:eastAsia="맑은 고딕" w:cs="Arial"/>
          <w:sz w:val="20"/>
          <w:lang w:eastAsia="ko-KR"/>
        </w:rPr>
        <w:t xml:space="preserve">based on </w:t>
      </w:r>
      <w:r w:rsidR="00AE104C" w:rsidRPr="00AE104C">
        <w:rPr>
          <w:rFonts w:eastAsia="맑은 고딕" w:cs="Arial"/>
          <w:sz w:val="20"/>
          <w:lang w:eastAsia="ko-KR"/>
        </w:rPr>
        <w:t>the</w:t>
      </w:r>
      <w:r w:rsidR="00AE104C" w:rsidRPr="00AE104C">
        <w:rPr>
          <w:rFonts w:eastAsia="맑은 고딕" w:cs="Arial"/>
          <w:color w:val="auto"/>
          <w:sz w:val="20"/>
          <w:lang w:eastAsia="ko-KR"/>
        </w:rPr>
        <w:t xml:space="preserve"> attribute</w:t>
      </w:r>
      <w:r w:rsidR="00AE104C" w:rsidRPr="00AE104C">
        <w:rPr>
          <w:rFonts w:eastAsia="맑은 고딕" w:cs="Arial"/>
          <w:color w:val="auto"/>
          <w:sz w:val="20"/>
          <w:lang w:eastAsia="ko-KR"/>
        </w:rPr>
        <w:t>s of the object.</w:t>
      </w:r>
      <w:r w:rsidR="00AE104C" w:rsidRPr="00AE104C">
        <w:rPr>
          <w:rFonts w:eastAsia="맑은 고딕" w:cs="Arial" w:hint="eastAsia"/>
          <w:color w:val="auto"/>
          <w:sz w:val="20"/>
          <w:lang w:eastAsia="ko-KR"/>
        </w:rPr>
        <w:t xml:space="preserve"> </w:t>
      </w:r>
    </w:p>
    <w:p w14:paraId="2FF6F57D" w14:textId="17FE8386" w:rsidR="008C0106" w:rsidRPr="00AE104C" w:rsidRDefault="00390011" w:rsidP="0077686D">
      <w:pPr>
        <w:pStyle w:val="Heading3"/>
      </w:pPr>
      <w:bookmarkStart w:id="149" w:name="_Toc506215658"/>
      <w:r w:rsidRPr="00AE104C">
        <w:t>LADP (</w:t>
      </w:r>
      <w:r w:rsidR="004D12A0" w:rsidRPr="00AE104C">
        <w:t>Lightweight Directory Access Protocol</w:t>
      </w:r>
      <w:r w:rsidRPr="00AE104C">
        <w:t>)</w:t>
      </w:r>
      <w:r w:rsidR="004D12A0" w:rsidRPr="00AE104C">
        <w:t xml:space="preserve"> </w:t>
      </w:r>
      <w:bookmarkEnd w:id="149"/>
    </w:p>
    <w:p w14:paraId="3034888A" w14:textId="77777777" w:rsidR="008C0106" w:rsidRPr="003E7CFA" w:rsidRDefault="008C0106" w:rsidP="008C0106">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 xml:space="preserve">The software shall be able to import user information from LDAP server. </w:t>
      </w:r>
    </w:p>
    <w:p w14:paraId="6A66DE96" w14:textId="77777777" w:rsidR="008C0106" w:rsidRPr="003E7CFA" w:rsidRDefault="008C0106" w:rsidP="008C0106">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Synchronization shall be done periodically between LDAP</w:t>
      </w:r>
      <w:r w:rsidR="00ED1A1A">
        <w:rPr>
          <w:rFonts w:eastAsia="맑은 고딕" w:cs="Arial" w:hint="eastAsia"/>
          <w:sz w:val="20"/>
          <w:lang w:eastAsia="ko-KR"/>
        </w:rPr>
        <w:t xml:space="preserve"> server</w:t>
      </w:r>
      <w:r>
        <w:rPr>
          <w:rFonts w:eastAsia="맑은 고딕" w:cs="Arial" w:hint="eastAsia"/>
          <w:sz w:val="20"/>
          <w:lang w:eastAsia="ko-KR"/>
        </w:rPr>
        <w:t xml:space="preserve"> and SSM.</w:t>
      </w:r>
    </w:p>
    <w:p w14:paraId="07761323" w14:textId="77777777" w:rsidR="008C0106" w:rsidRPr="003E7CFA" w:rsidRDefault="008C0106" w:rsidP="008C0106">
      <w:pPr>
        <w:pStyle w:val="StyleDefaultComplex10pt"/>
        <w:numPr>
          <w:ilvl w:val="3"/>
          <w:numId w:val="19"/>
        </w:numPr>
        <w:spacing w:before="60" w:after="0" w:line="276" w:lineRule="auto"/>
        <w:jc w:val="both"/>
        <w:rPr>
          <w:rFonts w:cs="Arial"/>
          <w:sz w:val="20"/>
        </w:rPr>
      </w:pPr>
      <w:r w:rsidRPr="008C0106">
        <w:rPr>
          <w:rFonts w:eastAsia="맑은 고딕" w:cs="Arial" w:hint="eastAsia"/>
          <w:sz w:val="20"/>
          <w:lang w:eastAsia="ko-KR"/>
        </w:rPr>
        <w:t xml:space="preserve">The number of LDAP server that can be registered to SSM shall be one and the user information that exists in both LDAP server and SSM shall be overwritten by the information from LDAP server. </w:t>
      </w:r>
      <w:r w:rsidR="00ED1A1A">
        <w:rPr>
          <w:rFonts w:eastAsia="맑은 고딕" w:cs="Arial" w:hint="eastAsia"/>
          <w:sz w:val="20"/>
          <w:lang w:eastAsia="ko-KR"/>
        </w:rPr>
        <w:t xml:space="preserve">Furthermore, login shall not be allowed without LDAP server for users imported from LDAP server. </w:t>
      </w:r>
    </w:p>
    <w:p w14:paraId="57C8D5BE" w14:textId="77777777" w:rsidR="008C0106" w:rsidRPr="003E7CFA" w:rsidRDefault="008C0106" w:rsidP="008C0106">
      <w:pPr>
        <w:pStyle w:val="StyleDefaultComplex10pt"/>
        <w:numPr>
          <w:ilvl w:val="3"/>
          <w:numId w:val="19"/>
        </w:numPr>
        <w:spacing w:before="60" w:after="0" w:line="276" w:lineRule="auto"/>
        <w:jc w:val="both"/>
        <w:rPr>
          <w:rFonts w:cs="Arial"/>
          <w:sz w:val="20"/>
        </w:rPr>
      </w:pPr>
      <w:r w:rsidRPr="008C0106">
        <w:rPr>
          <w:rFonts w:eastAsia="맑은 고딕" w:cs="Arial" w:hint="eastAsia"/>
          <w:sz w:val="20"/>
          <w:lang w:eastAsia="ko-KR"/>
        </w:rPr>
        <w:t>The software shall have Enterprise license to be able to synchronize with LDAP</w:t>
      </w:r>
      <w:r w:rsidR="00ED1A1A">
        <w:rPr>
          <w:rFonts w:eastAsia="맑은 고딕" w:cs="Arial" w:hint="eastAsia"/>
          <w:sz w:val="20"/>
          <w:lang w:eastAsia="ko-KR"/>
        </w:rPr>
        <w:t xml:space="preserve"> server.</w:t>
      </w:r>
    </w:p>
    <w:p w14:paraId="4EBCC46C" w14:textId="77777777" w:rsidR="00EB15A2" w:rsidRPr="00794D71" w:rsidRDefault="00794D71" w:rsidP="0077686D">
      <w:pPr>
        <w:pStyle w:val="Heading3"/>
      </w:pPr>
      <w:bookmarkStart w:id="150" w:name="_Toc506215659"/>
      <w:r w:rsidRPr="00384B34">
        <w:rPr>
          <w:rFonts w:hint="eastAsia"/>
        </w:rPr>
        <w:t>Failover</w:t>
      </w:r>
      <w:bookmarkEnd w:id="150"/>
    </w:p>
    <w:p w14:paraId="3AC83A60" w14:textId="77777777" w:rsidR="004A7172" w:rsidRPr="00794D71" w:rsidRDefault="00794D71" w:rsidP="0077686D">
      <w:pPr>
        <w:pStyle w:val="StyleDefaultComplex10pt"/>
        <w:numPr>
          <w:ilvl w:val="3"/>
          <w:numId w:val="19"/>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be able to detect faults in </w:t>
      </w:r>
      <w:r w:rsidR="004A7172" w:rsidRPr="00384B34">
        <w:rPr>
          <w:rFonts w:eastAsia="맑은 고딕" w:cs="Arial" w:hint="eastAsia"/>
          <w:color w:val="auto"/>
          <w:sz w:val="20"/>
          <w:lang w:eastAsia="ko-KR"/>
        </w:rPr>
        <w:t>primary PCs</w:t>
      </w:r>
      <w:r w:rsidRPr="00384B34">
        <w:rPr>
          <w:rFonts w:eastAsia="맑은 고딕" w:cs="Arial" w:hint="eastAsia"/>
          <w:color w:val="auto"/>
          <w:sz w:val="20"/>
          <w:lang w:eastAsia="ko-KR"/>
        </w:rPr>
        <w:t xml:space="preserve"> caused by network, hardware or system error and initiate failover </w:t>
      </w:r>
      <w:r w:rsidR="004A7172" w:rsidRPr="00384B34">
        <w:rPr>
          <w:rFonts w:eastAsia="맑은 고딕" w:cs="Arial" w:hint="eastAsia"/>
          <w:color w:val="auto"/>
          <w:sz w:val="20"/>
          <w:lang w:eastAsia="ko-KR"/>
        </w:rPr>
        <w:t xml:space="preserve">so that the secondary (standby) PCs can replace primary PCs </w:t>
      </w:r>
      <w:r w:rsidR="004A7172" w:rsidRPr="00384B34">
        <w:rPr>
          <w:rFonts w:eastAsia="맑은 고딕" w:cs="Arial"/>
          <w:color w:val="auto"/>
          <w:sz w:val="20"/>
          <w:lang w:eastAsia="ko-KR"/>
        </w:rPr>
        <w:t>until</w:t>
      </w:r>
      <w:r w:rsidR="004A7172" w:rsidRPr="00384B34">
        <w:rPr>
          <w:rFonts w:eastAsia="맑은 고딕" w:cs="Arial" w:hint="eastAsia"/>
          <w:color w:val="auto"/>
          <w:sz w:val="20"/>
          <w:lang w:eastAsia="ko-KR"/>
        </w:rPr>
        <w:t xml:space="preserve"> the recovery.  When primary PCs are recovered, failback shall be initiated transferring all the data that was sent to the secondary to the primary. </w:t>
      </w:r>
    </w:p>
    <w:p w14:paraId="2E74583B" w14:textId="77777777" w:rsidR="00794D71" w:rsidRPr="004A7172" w:rsidRDefault="00794D71" w:rsidP="00794D71">
      <w:pPr>
        <w:pStyle w:val="StyleDefaultComplex10pt"/>
        <w:numPr>
          <w:ilvl w:val="3"/>
          <w:numId w:val="19"/>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w:t>
      </w:r>
      <w:r w:rsidR="004A7172" w:rsidRPr="00384B34">
        <w:rPr>
          <w:rFonts w:eastAsia="맑은 고딕" w:cs="Arial" w:hint="eastAsia"/>
          <w:color w:val="auto"/>
          <w:sz w:val="20"/>
          <w:lang w:eastAsia="ko-KR"/>
        </w:rPr>
        <w:t xml:space="preserve">primary PCs shall send signal every second and if there is no signal for more than 20 seconds, the </w:t>
      </w:r>
      <w:r w:rsidR="00ED1A1A" w:rsidRPr="00384B34">
        <w:rPr>
          <w:rFonts w:eastAsia="맑은 고딕" w:cs="Arial" w:hint="eastAsia"/>
          <w:color w:val="auto"/>
          <w:sz w:val="20"/>
          <w:lang w:eastAsia="ko-KR"/>
        </w:rPr>
        <w:t>software</w:t>
      </w:r>
      <w:r w:rsidR="004A7172" w:rsidRPr="00384B34">
        <w:rPr>
          <w:rFonts w:eastAsia="맑은 고딕" w:cs="Arial" w:hint="eastAsia"/>
          <w:color w:val="auto"/>
          <w:sz w:val="20"/>
          <w:lang w:eastAsia="ko-KR"/>
        </w:rPr>
        <w:t xml:space="preserve"> shall initiate failover. </w:t>
      </w:r>
    </w:p>
    <w:p w14:paraId="4069A3BA" w14:textId="77777777" w:rsidR="00ED1A1A" w:rsidRPr="00ED1A1A" w:rsidRDefault="0077686D" w:rsidP="00ED1A1A">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T</w:t>
      </w:r>
      <w:r w:rsidR="00ED1A1A" w:rsidRPr="00384B34">
        <w:rPr>
          <w:rFonts w:eastAsia="맑은 고딕" w:cs="Arial" w:hint="eastAsia"/>
          <w:color w:val="auto"/>
          <w:sz w:val="20"/>
          <w:lang w:eastAsia="ko-KR"/>
        </w:rPr>
        <w:t xml:space="preserve">he software shall be able to restore all the video recorded during the failover to the HDDs designated by the users and shall </w:t>
      </w:r>
      <w:r w:rsidR="00ED1A1A" w:rsidRPr="00384B34">
        <w:rPr>
          <w:rFonts w:eastAsia="맑은 고딕" w:cs="Arial"/>
          <w:color w:val="auto"/>
          <w:sz w:val="20"/>
          <w:lang w:eastAsia="ko-KR"/>
        </w:rPr>
        <w:t>provide</w:t>
      </w:r>
      <w:r w:rsidR="00ED1A1A" w:rsidRPr="00384B34">
        <w:rPr>
          <w:rFonts w:eastAsia="맑은 고딕" w:cs="Arial" w:hint="eastAsia"/>
          <w:color w:val="auto"/>
          <w:sz w:val="20"/>
          <w:lang w:eastAsia="ko-KR"/>
        </w:rPr>
        <w:t xml:space="preserve"> a search menu in the monitoring clients</w:t>
      </w:r>
      <w:r w:rsidR="00A753BD" w:rsidRPr="00384B34">
        <w:rPr>
          <w:rFonts w:eastAsia="맑은 고딕" w:cs="Arial" w:hint="eastAsia"/>
          <w:color w:val="auto"/>
          <w:sz w:val="20"/>
          <w:lang w:eastAsia="ko-KR"/>
        </w:rPr>
        <w:t xml:space="preserve"> for the corresponding video</w:t>
      </w:r>
      <w:r w:rsidR="00ED1A1A" w:rsidRPr="00384B34">
        <w:rPr>
          <w:rFonts w:eastAsia="맑은 고딕" w:cs="Arial" w:hint="eastAsia"/>
          <w:color w:val="auto"/>
          <w:sz w:val="20"/>
          <w:lang w:eastAsia="ko-KR"/>
        </w:rPr>
        <w:t xml:space="preserve">. The restore HDDs shall include both internal and external storage over network. </w:t>
      </w:r>
    </w:p>
    <w:p w14:paraId="2FBAFDAC" w14:textId="77777777" w:rsidR="00ED1A1A" w:rsidRPr="00ED1A1A" w:rsidRDefault="00ED1A1A" w:rsidP="00ED1A1A">
      <w:pPr>
        <w:pStyle w:val="StyleDefaultComplex10pt"/>
        <w:numPr>
          <w:ilvl w:val="3"/>
          <w:numId w:val="19"/>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provide a status of the transmission from the secondary to primary, and shall provide an option to cancel the transfer to the users. </w:t>
      </w:r>
    </w:p>
    <w:p w14:paraId="33A286ED" w14:textId="77777777" w:rsidR="00ED1A1A" w:rsidRPr="00ED1A1A" w:rsidRDefault="00ED1A1A" w:rsidP="00ED1A1A">
      <w:pPr>
        <w:pStyle w:val="StyleDefaultComplex10pt"/>
        <w:numPr>
          <w:ilvl w:val="3"/>
          <w:numId w:val="19"/>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w:t>
      </w:r>
      <w:r w:rsidRPr="00384B34">
        <w:rPr>
          <w:rFonts w:eastAsia="맑은 고딕" w:cs="Arial"/>
          <w:color w:val="auto"/>
          <w:sz w:val="20"/>
          <w:lang w:eastAsia="ko-KR"/>
        </w:rPr>
        <w:t>display</w:t>
      </w:r>
      <w:r w:rsidRPr="00384B34">
        <w:rPr>
          <w:rFonts w:eastAsia="맑은 고딕" w:cs="Arial" w:hint="eastAsia"/>
          <w:color w:val="auto"/>
          <w:sz w:val="20"/>
          <w:lang w:eastAsia="ko-KR"/>
        </w:rPr>
        <w:t xml:space="preserve"> the status of each modules </w:t>
      </w:r>
      <w:r w:rsidR="00B36D57">
        <w:rPr>
          <w:rFonts w:eastAsia="맑은 고딕" w:cs="Arial" w:hint="eastAsia"/>
          <w:color w:val="auto"/>
          <w:sz w:val="20"/>
          <w:lang w:eastAsia="ko-KR"/>
        </w:rPr>
        <w:t xml:space="preserve">configured for failover using </w:t>
      </w:r>
      <w:r w:rsidRPr="00384B34">
        <w:rPr>
          <w:rFonts w:eastAsia="맑은 고딕" w:cs="Arial" w:hint="eastAsia"/>
          <w:color w:val="auto"/>
          <w:sz w:val="20"/>
          <w:lang w:eastAsia="ko-KR"/>
        </w:rPr>
        <w:t>graphical icons.</w:t>
      </w:r>
    </w:p>
    <w:p w14:paraId="7D1F0AF6" w14:textId="77777777" w:rsidR="00ED1A1A" w:rsidRPr="00ED1A1A" w:rsidRDefault="00ED1A1A" w:rsidP="00AF5B38">
      <w:pPr>
        <w:pStyle w:val="Heading3"/>
      </w:pPr>
      <w:bookmarkStart w:id="151" w:name="_Toc506215660"/>
      <w:r w:rsidRPr="00384B34">
        <w:rPr>
          <w:rFonts w:hint="eastAsia"/>
        </w:rPr>
        <w:t>Federation</w:t>
      </w:r>
      <w:bookmarkEnd w:id="151"/>
    </w:p>
    <w:p w14:paraId="2AF4698B" w14:textId="77777777" w:rsidR="00032755" w:rsidRPr="00032755" w:rsidRDefault="00032755" w:rsidP="00ED1A1A">
      <w:pPr>
        <w:pStyle w:val="StyleDefaultComplex10pt"/>
        <w:numPr>
          <w:ilvl w:val="3"/>
          <w:numId w:val="19"/>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support a </w:t>
      </w:r>
      <w:r w:rsidRPr="00384B34">
        <w:rPr>
          <w:rFonts w:eastAsia="맑은 고딕" w:cs="Arial"/>
          <w:color w:val="auto"/>
          <w:sz w:val="20"/>
          <w:lang w:eastAsia="ko-KR"/>
        </w:rPr>
        <w:t>hierarchical</w:t>
      </w:r>
      <w:r w:rsidRPr="00384B34">
        <w:rPr>
          <w:rFonts w:eastAsia="맑은 고딕" w:cs="Arial" w:hint="eastAsia"/>
          <w:color w:val="auto"/>
          <w:sz w:val="20"/>
          <w:lang w:eastAsia="ko-KR"/>
        </w:rPr>
        <w:t xml:space="preserve"> management of multiple SSM </w:t>
      </w:r>
      <w:r w:rsidRPr="00384B34">
        <w:rPr>
          <w:rFonts w:eastAsia="맑은 고딕" w:cs="Arial"/>
          <w:color w:val="auto"/>
          <w:sz w:val="20"/>
          <w:lang w:eastAsia="ko-KR"/>
        </w:rPr>
        <w:t>through</w:t>
      </w:r>
      <w:r w:rsidRPr="00384B34">
        <w:rPr>
          <w:rFonts w:eastAsia="맑은 고딕" w:cs="Arial" w:hint="eastAsia"/>
          <w:color w:val="auto"/>
          <w:sz w:val="20"/>
          <w:lang w:eastAsia="ko-KR"/>
        </w:rPr>
        <w:t xml:space="preserve"> federation. </w:t>
      </w:r>
    </w:p>
    <w:p w14:paraId="7D81BBCE" w14:textId="77777777" w:rsidR="00032755" w:rsidRPr="00032755" w:rsidRDefault="00032755" w:rsidP="00ED1A1A">
      <w:pPr>
        <w:pStyle w:val="StyleDefaultComplex10pt"/>
        <w:numPr>
          <w:ilvl w:val="3"/>
          <w:numId w:val="19"/>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Low level system shall be able to send device information, events and media to high level systems once federation is established. </w:t>
      </w:r>
    </w:p>
    <w:p w14:paraId="750EC485" w14:textId="77777777" w:rsidR="00032755" w:rsidRPr="00032755" w:rsidRDefault="00032755" w:rsidP="00ED1A1A">
      <w:pPr>
        <w:pStyle w:val="StyleDefaultComplex10pt"/>
        <w:numPr>
          <w:ilvl w:val="3"/>
          <w:numId w:val="19"/>
        </w:numPr>
        <w:spacing w:before="60" w:after="0" w:line="276" w:lineRule="auto"/>
        <w:jc w:val="both"/>
        <w:rPr>
          <w:rFonts w:cs="Arial"/>
          <w:color w:val="auto"/>
          <w:sz w:val="20"/>
        </w:rPr>
      </w:pPr>
      <w:r w:rsidRPr="00384B34">
        <w:rPr>
          <w:rFonts w:eastAsia="맑은 고딕" w:cs="Arial" w:hint="eastAsia"/>
          <w:color w:val="auto"/>
          <w:sz w:val="20"/>
          <w:lang w:eastAsia="ko-KR"/>
        </w:rPr>
        <w:t>A high level system shall be allowed to</w:t>
      </w:r>
      <w:r w:rsidR="004517D7" w:rsidRPr="00384B34">
        <w:rPr>
          <w:rFonts w:eastAsia="맑은 고딕" w:cs="Arial" w:hint="eastAsia"/>
          <w:color w:val="auto"/>
          <w:sz w:val="20"/>
          <w:lang w:eastAsia="ko-KR"/>
        </w:rPr>
        <w:t xml:space="preserve"> be</w:t>
      </w:r>
      <w:r w:rsidRPr="00384B34">
        <w:rPr>
          <w:rFonts w:eastAsia="맑은 고딕" w:cs="Arial" w:hint="eastAsia"/>
          <w:color w:val="auto"/>
          <w:sz w:val="20"/>
          <w:lang w:eastAsia="ko-KR"/>
        </w:rPr>
        <w:t xml:space="preserve"> a low level system of others and a high level shall be allowed to have multiple low levels. In addition, a high level shall have access to device in</w:t>
      </w:r>
      <w:r w:rsidR="004517D7" w:rsidRPr="00384B34">
        <w:rPr>
          <w:rFonts w:eastAsia="맑은 고딕" w:cs="Arial" w:hint="eastAsia"/>
          <w:color w:val="auto"/>
          <w:sz w:val="20"/>
          <w:lang w:eastAsia="ko-KR"/>
        </w:rPr>
        <w:t>formation, events, and media from</w:t>
      </w:r>
      <w:r w:rsidRPr="00384B34">
        <w:rPr>
          <w:rFonts w:eastAsia="맑은 고딕" w:cs="Arial" w:hint="eastAsia"/>
          <w:color w:val="auto"/>
          <w:sz w:val="20"/>
          <w:lang w:eastAsia="ko-KR"/>
        </w:rPr>
        <w:t xml:space="preserve"> all of its low levels. </w:t>
      </w:r>
    </w:p>
    <w:p w14:paraId="529617BA" w14:textId="77777777" w:rsidR="00ED1A1A" w:rsidRPr="00032755" w:rsidRDefault="00032755" w:rsidP="00ED1A1A">
      <w:pPr>
        <w:pStyle w:val="StyleDefaultComplex10pt"/>
        <w:numPr>
          <w:ilvl w:val="3"/>
          <w:numId w:val="19"/>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All of the system in federation shall have </w:t>
      </w:r>
      <w:r w:rsidR="00BB3057">
        <w:rPr>
          <w:rFonts w:eastAsia="맑은 고딕" w:cs="Arial" w:hint="eastAsia"/>
          <w:color w:val="auto"/>
          <w:sz w:val="20"/>
          <w:lang w:eastAsia="ko-KR"/>
        </w:rPr>
        <w:t xml:space="preserve">paid </w:t>
      </w:r>
      <w:r w:rsidRPr="00384B34">
        <w:rPr>
          <w:rFonts w:eastAsia="맑은 고딕" w:cs="Arial" w:hint="eastAsia"/>
          <w:color w:val="auto"/>
          <w:sz w:val="20"/>
          <w:lang w:eastAsia="ko-KR"/>
        </w:rPr>
        <w:t xml:space="preserve">license to establish connection. </w:t>
      </w:r>
    </w:p>
    <w:p w14:paraId="63192CAF" w14:textId="77777777" w:rsidR="00032755" w:rsidRPr="00032755" w:rsidRDefault="00032755" w:rsidP="00ED1A1A">
      <w:pPr>
        <w:pStyle w:val="StyleDefaultComplex10pt"/>
        <w:numPr>
          <w:ilvl w:val="3"/>
          <w:numId w:val="19"/>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Synchronization among the systems in federation shall be done periodically or manually. </w:t>
      </w:r>
    </w:p>
    <w:p w14:paraId="57D427EA" w14:textId="77777777" w:rsidR="00032755" w:rsidRPr="00A753BD" w:rsidRDefault="00032755" w:rsidP="00ED1A1A">
      <w:pPr>
        <w:pStyle w:val="StyleDefaultComplex10pt"/>
        <w:numPr>
          <w:ilvl w:val="3"/>
          <w:numId w:val="19"/>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events that can be sent to the high levels shall be selectable </w:t>
      </w:r>
      <w:r w:rsidR="00BB3057">
        <w:rPr>
          <w:rFonts w:eastAsia="맑은 고딕" w:cs="Arial" w:hint="eastAsia"/>
          <w:color w:val="auto"/>
          <w:sz w:val="20"/>
          <w:lang w:eastAsia="ko-KR"/>
        </w:rPr>
        <w:t>and selected</w:t>
      </w:r>
      <w:r w:rsidRPr="00384B34">
        <w:rPr>
          <w:rFonts w:eastAsia="맑은 고딕" w:cs="Arial" w:hint="eastAsia"/>
          <w:color w:val="auto"/>
          <w:sz w:val="20"/>
          <w:lang w:eastAsia="ko-KR"/>
        </w:rPr>
        <w:t xml:space="preserve"> events shall be sent to the high level at once. </w:t>
      </w:r>
      <w:r w:rsidR="00A753BD" w:rsidRPr="00384B34">
        <w:rPr>
          <w:rFonts w:eastAsia="맑은 고딕" w:cs="Arial" w:hint="eastAsia"/>
          <w:color w:val="auto"/>
          <w:sz w:val="20"/>
          <w:lang w:eastAsia="ko-KR"/>
        </w:rPr>
        <w:t xml:space="preserve">The events shall include the following. </w:t>
      </w:r>
    </w:p>
    <w:p w14:paraId="010C1CE5" w14:textId="77777777" w:rsidR="00A753BD" w:rsidRPr="00A753BD" w:rsidRDefault="00A753BD" w:rsidP="00A753BD">
      <w:pPr>
        <w:pStyle w:val="StyleDefaultComplex10pt"/>
        <w:numPr>
          <w:ilvl w:val="4"/>
          <w:numId w:val="19"/>
        </w:numPr>
        <w:spacing w:before="60" w:after="0" w:line="276" w:lineRule="auto"/>
        <w:jc w:val="both"/>
        <w:rPr>
          <w:rFonts w:cs="Arial"/>
          <w:color w:val="auto"/>
          <w:sz w:val="20"/>
        </w:rPr>
      </w:pPr>
      <w:r w:rsidRPr="00384B34">
        <w:rPr>
          <w:rFonts w:eastAsia="맑은 고딕" w:cs="Arial" w:hint="eastAsia"/>
          <w:color w:val="auto"/>
          <w:sz w:val="20"/>
          <w:lang w:eastAsia="ko-KR"/>
        </w:rPr>
        <w:t>SSM  Events</w:t>
      </w:r>
    </w:p>
    <w:p w14:paraId="48BD2B59"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r w:rsidRPr="00384B34">
        <w:rPr>
          <w:rFonts w:eastAsia="맑은 고딕" w:cs="Arial" w:hint="eastAsia"/>
          <w:color w:val="auto"/>
          <w:sz w:val="20"/>
          <w:lang w:eastAsia="ko-KR"/>
        </w:rPr>
        <w:t>N</w:t>
      </w:r>
      <w:r>
        <w:rPr>
          <w:rFonts w:cs="Arial"/>
          <w:color w:val="auto"/>
          <w:sz w:val="20"/>
        </w:rPr>
        <w:t xml:space="preserve">o </w:t>
      </w:r>
      <w:proofErr w:type="spellStart"/>
      <w:r>
        <w:rPr>
          <w:rFonts w:cs="Arial"/>
          <w:color w:val="auto"/>
          <w:sz w:val="20"/>
        </w:rPr>
        <w:t>StandBy</w:t>
      </w:r>
      <w:proofErr w:type="spellEnd"/>
      <w:r>
        <w:rPr>
          <w:rFonts w:cs="Arial"/>
          <w:color w:val="auto"/>
          <w:sz w:val="20"/>
        </w:rPr>
        <w:t xml:space="preserve"> Client </w:t>
      </w:r>
    </w:p>
    <w:p w14:paraId="1C34CAFB"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r w:rsidRPr="00A753BD">
        <w:rPr>
          <w:rFonts w:cs="Arial"/>
          <w:color w:val="auto"/>
          <w:sz w:val="20"/>
        </w:rPr>
        <w:lastRenderedPageBreak/>
        <w:t>S</w:t>
      </w:r>
      <w:r>
        <w:rPr>
          <w:rFonts w:cs="Arial"/>
          <w:color w:val="auto"/>
          <w:sz w:val="20"/>
        </w:rPr>
        <w:t xml:space="preserve">tandby Client Broken </w:t>
      </w:r>
    </w:p>
    <w:p w14:paraId="305BAF5D"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proofErr w:type="spellStart"/>
      <w:r>
        <w:rPr>
          <w:rFonts w:cs="Arial"/>
          <w:color w:val="auto"/>
          <w:sz w:val="20"/>
        </w:rPr>
        <w:t>FailOver</w:t>
      </w:r>
      <w:proofErr w:type="spellEnd"/>
      <w:r>
        <w:rPr>
          <w:rFonts w:cs="Arial"/>
          <w:color w:val="auto"/>
          <w:sz w:val="20"/>
        </w:rPr>
        <w:t xml:space="preserve"> Succeeded </w:t>
      </w:r>
    </w:p>
    <w:p w14:paraId="486354C2"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proofErr w:type="spellStart"/>
      <w:r>
        <w:rPr>
          <w:rFonts w:cs="Arial"/>
          <w:color w:val="auto"/>
          <w:sz w:val="20"/>
        </w:rPr>
        <w:t>FailOver</w:t>
      </w:r>
      <w:proofErr w:type="spellEnd"/>
      <w:r>
        <w:rPr>
          <w:rFonts w:cs="Arial"/>
          <w:color w:val="auto"/>
          <w:sz w:val="20"/>
        </w:rPr>
        <w:t xml:space="preserve"> Failed </w:t>
      </w:r>
    </w:p>
    <w:p w14:paraId="25B76561"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proofErr w:type="spellStart"/>
      <w:r>
        <w:rPr>
          <w:rFonts w:cs="Arial"/>
          <w:color w:val="auto"/>
          <w:sz w:val="20"/>
        </w:rPr>
        <w:t>FailBack</w:t>
      </w:r>
      <w:proofErr w:type="spellEnd"/>
      <w:r>
        <w:rPr>
          <w:rFonts w:cs="Arial"/>
          <w:color w:val="auto"/>
          <w:sz w:val="20"/>
        </w:rPr>
        <w:t xml:space="preserve"> Succeeded </w:t>
      </w:r>
    </w:p>
    <w:p w14:paraId="07B8F7FC"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proofErr w:type="spellStart"/>
      <w:r>
        <w:rPr>
          <w:rFonts w:cs="Arial"/>
          <w:color w:val="auto"/>
          <w:sz w:val="20"/>
        </w:rPr>
        <w:t>FailBack</w:t>
      </w:r>
      <w:proofErr w:type="spellEnd"/>
      <w:r>
        <w:rPr>
          <w:rFonts w:cs="Arial"/>
          <w:color w:val="auto"/>
          <w:sz w:val="20"/>
        </w:rPr>
        <w:t xml:space="preserve"> Failed </w:t>
      </w:r>
    </w:p>
    <w:p w14:paraId="5E0E256F"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r w:rsidRPr="00A753BD">
        <w:rPr>
          <w:rFonts w:cs="Arial"/>
          <w:color w:val="auto"/>
          <w:sz w:val="20"/>
        </w:rPr>
        <w:t>HA Active client recording data recovery failure</w:t>
      </w:r>
      <w:r w:rsidRPr="00384B34">
        <w:rPr>
          <w:rFonts w:eastAsia="맑은 고딕" w:cs="Arial" w:hint="eastAsia"/>
          <w:color w:val="auto"/>
          <w:sz w:val="20"/>
          <w:lang w:eastAsia="ko-KR"/>
        </w:rPr>
        <w:t xml:space="preserve"> </w:t>
      </w:r>
      <w:r>
        <w:rPr>
          <w:rFonts w:cs="Arial"/>
          <w:color w:val="auto"/>
          <w:sz w:val="20"/>
        </w:rPr>
        <w:t>(network disconnection/</w:t>
      </w:r>
      <w:r w:rsidRPr="00A753BD">
        <w:rPr>
          <w:rFonts w:cs="Arial"/>
          <w:color w:val="auto"/>
          <w:sz w:val="20"/>
        </w:rPr>
        <w:t>full di</w:t>
      </w:r>
      <w:r>
        <w:rPr>
          <w:rFonts w:cs="Arial"/>
          <w:color w:val="auto"/>
          <w:sz w:val="20"/>
        </w:rPr>
        <w:t>sk/</w:t>
      </w:r>
      <w:r w:rsidRPr="00A753BD">
        <w:rPr>
          <w:rFonts w:cs="Arial"/>
          <w:color w:val="auto"/>
          <w:sz w:val="20"/>
        </w:rPr>
        <w:t>no response)</w:t>
      </w:r>
    </w:p>
    <w:p w14:paraId="5FBEF794"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r w:rsidRPr="00A753BD">
        <w:rPr>
          <w:rFonts w:cs="Arial"/>
          <w:color w:val="auto"/>
          <w:sz w:val="20"/>
        </w:rPr>
        <w:t>HA Standby client recording data recovery failure(network disconnection / no file)</w:t>
      </w:r>
    </w:p>
    <w:p w14:paraId="3C2CC3F4" w14:textId="77777777" w:rsidR="00A753BD" w:rsidRPr="00A753BD" w:rsidRDefault="00A753BD" w:rsidP="00A753BD">
      <w:pPr>
        <w:pStyle w:val="StyleDefaultComplex10pt"/>
        <w:numPr>
          <w:ilvl w:val="4"/>
          <w:numId w:val="19"/>
        </w:numPr>
        <w:spacing w:before="60" w:after="0" w:line="276" w:lineRule="auto"/>
        <w:jc w:val="both"/>
        <w:rPr>
          <w:rFonts w:cs="Arial"/>
          <w:color w:val="auto"/>
          <w:sz w:val="20"/>
        </w:rPr>
      </w:pPr>
      <w:r w:rsidRPr="00384B34">
        <w:rPr>
          <w:rFonts w:eastAsia="맑은 고딕" w:cs="Arial" w:hint="eastAsia"/>
          <w:color w:val="auto"/>
          <w:sz w:val="20"/>
          <w:lang w:eastAsia="ko-KR"/>
        </w:rPr>
        <w:t>Device Events</w:t>
      </w:r>
    </w:p>
    <w:p w14:paraId="1C6643A8"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r>
        <w:rPr>
          <w:rFonts w:cs="Arial"/>
          <w:color w:val="auto"/>
          <w:sz w:val="20"/>
        </w:rPr>
        <w:t xml:space="preserve">Device Disconnected </w:t>
      </w:r>
    </w:p>
    <w:p w14:paraId="1A3E399C"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r>
        <w:rPr>
          <w:rFonts w:cs="Arial"/>
          <w:color w:val="auto"/>
          <w:sz w:val="20"/>
        </w:rPr>
        <w:t xml:space="preserve">Disk is Full </w:t>
      </w:r>
    </w:p>
    <w:p w14:paraId="6034C447"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r>
        <w:rPr>
          <w:rFonts w:cs="Arial"/>
          <w:color w:val="auto"/>
          <w:sz w:val="20"/>
        </w:rPr>
        <w:t xml:space="preserve">Failed to write </w:t>
      </w:r>
    </w:p>
    <w:p w14:paraId="635AB0E2"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r>
        <w:rPr>
          <w:rFonts w:cs="Arial"/>
          <w:color w:val="auto"/>
          <w:sz w:val="20"/>
        </w:rPr>
        <w:t xml:space="preserve">Fan Fail </w:t>
      </w:r>
    </w:p>
    <w:p w14:paraId="2940A6D2"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r>
        <w:rPr>
          <w:rFonts w:cs="Arial"/>
          <w:color w:val="auto"/>
          <w:sz w:val="20"/>
        </w:rPr>
        <w:t xml:space="preserve">Device </w:t>
      </w:r>
      <w:proofErr w:type="spellStart"/>
      <w:r>
        <w:rPr>
          <w:rFonts w:cs="Arial"/>
          <w:color w:val="auto"/>
          <w:sz w:val="20"/>
        </w:rPr>
        <w:t>ShutDown</w:t>
      </w:r>
      <w:proofErr w:type="spellEnd"/>
      <w:r w:rsidRPr="00A753BD">
        <w:rPr>
          <w:rFonts w:cs="Arial"/>
          <w:color w:val="auto"/>
          <w:sz w:val="20"/>
        </w:rPr>
        <w:t xml:space="preserve"> </w:t>
      </w:r>
    </w:p>
    <w:p w14:paraId="304C7C2A"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r>
        <w:rPr>
          <w:rFonts w:cs="Arial"/>
          <w:color w:val="auto"/>
          <w:sz w:val="20"/>
        </w:rPr>
        <w:t xml:space="preserve">Power Recovery </w:t>
      </w:r>
    </w:p>
    <w:p w14:paraId="014421BE"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r>
        <w:rPr>
          <w:rFonts w:cs="Arial"/>
          <w:color w:val="auto"/>
          <w:sz w:val="20"/>
        </w:rPr>
        <w:t xml:space="preserve">Network Recovery </w:t>
      </w:r>
    </w:p>
    <w:p w14:paraId="2DCF1844"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r w:rsidRPr="00A753BD">
        <w:rPr>
          <w:rFonts w:cs="Arial"/>
          <w:color w:val="auto"/>
          <w:sz w:val="20"/>
        </w:rPr>
        <w:t>RAID Reb</w:t>
      </w:r>
      <w:r>
        <w:rPr>
          <w:rFonts w:cs="Arial"/>
          <w:color w:val="auto"/>
          <w:sz w:val="20"/>
        </w:rPr>
        <w:t xml:space="preserve">uild Fail </w:t>
      </w:r>
    </w:p>
    <w:p w14:paraId="7CE2C2EA"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r w:rsidRPr="00A753BD">
        <w:rPr>
          <w:rFonts w:cs="Arial"/>
          <w:color w:val="auto"/>
          <w:sz w:val="20"/>
        </w:rPr>
        <w:t>RAID Error</w:t>
      </w:r>
    </w:p>
    <w:p w14:paraId="225C8B06" w14:textId="77777777" w:rsidR="00A753BD" w:rsidRPr="00A753BD" w:rsidRDefault="00A753BD" w:rsidP="00A753BD">
      <w:pPr>
        <w:pStyle w:val="StyleDefaultComplex10pt"/>
        <w:numPr>
          <w:ilvl w:val="4"/>
          <w:numId w:val="19"/>
        </w:numPr>
        <w:spacing w:before="60" w:after="0" w:line="276" w:lineRule="auto"/>
        <w:jc w:val="both"/>
        <w:rPr>
          <w:rFonts w:cs="Arial"/>
          <w:color w:val="auto"/>
          <w:sz w:val="20"/>
        </w:rPr>
      </w:pPr>
      <w:r w:rsidRPr="00384B34">
        <w:rPr>
          <w:rFonts w:eastAsia="맑은 고딕" w:cs="Arial" w:hint="eastAsia"/>
          <w:color w:val="auto"/>
          <w:sz w:val="20"/>
          <w:lang w:eastAsia="ko-KR"/>
        </w:rPr>
        <w:t>Camera Events</w:t>
      </w:r>
    </w:p>
    <w:p w14:paraId="534E38B9"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r>
        <w:rPr>
          <w:rFonts w:cs="Arial"/>
          <w:color w:val="auto"/>
          <w:sz w:val="20"/>
        </w:rPr>
        <w:t xml:space="preserve">Motion Detection </w:t>
      </w:r>
    </w:p>
    <w:p w14:paraId="7AE2FF59"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r>
        <w:rPr>
          <w:rFonts w:cs="Arial"/>
          <w:color w:val="auto"/>
          <w:sz w:val="20"/>
        </w:rPr>
        <w:t xml:space="preserve">Video Loss Event </w:t>
      </w:r>
    </w:p>
    <w:p w14:paraId="716AF9FB"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r>
        <w:rPr>
          <w:rFonts w:cs="Arial"/>
          <w:color w:val="auto"/>
          <w:sz w:val="20"/>
        </w:rPr>
        <w:t xml:space="preserve">Passing </w:t>
      </w:r>
    </w:p>
    <w:p w14:paraId="30050DBE"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r>
        <w:rPr>
          <w:rFonts w:cs="Arial"/>
          <w:color w:val="auto"/>
          <w:sz w:val="20"/>
        </w:rPr>
        <w:t xml:space="preserve">Entering </w:t>
      </w:r>
    </w:p>
    <w:p w14:paraId="4CECF9BB"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r>
        <w:rPr>
          <w:rFonts w:cs="Arial"/>
          <w:color w:val="auto"/>
          <w:sz w:val="20"/>
        </w:rPr>
        <w:t>Exiting</w:t>
      </w:r>
      <w:r w:rsidRPr="00A753BD">
        <w:rPr>
          <w:rFonts w:cs="Arial"/>
          <w:color w:val="auto"/>
          <w:sz w:val="20"/>
        </w:rPr>
        <w:t xml:space="preserve"> </w:t>
      </w:r>
    </w:p>
    <w:p w14:paraId="3A354E41"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r>
        <w:rPr>
          <w:rFonts w:cs="Arial"/>
          <w:color w:val="auto"/>
          <w:sz w:val="20"/>
        </w:rPr>
        <w:t xml:space="preserve">Appearing (Disappearing) </w:t>
      </w:r>
    </w:p>
    <w:p w14:paraId="2A07ECDB"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r>
        <w:rPr>
          <w:rFonts w:cs="Arial"/>
          <w:color w:val="auto"/>
          <w:sz w:val="20"/>
        </w:rPr>
        <w:t xml:space="preserve">Tampering </w:t>
      </w:r>
    </w:p>
    <w:p w14:paraId="0D164DDA"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r w:rsidRPr="00A753BD">
        <w:rPr>
          <w:rFonts w:cs="Arial"/>
          <w:color w:val="auto"/>
          <w:sz w:val="20"/>
        </w:rPr>
        <w:t>Audio Detection</w:t>
      </w:r>
    </w:p>
    <w:p w14:paraId="2BB551D4" w14:textId="77777777" w:rsidR="00A753BD" w:rsidRPr="00A753BD" w:rsidRDefault="00A753BD" w:rsidP="00A753BD">
      <w:pPr>
        <w:pStyle w:val="StyleDefaultComplex10pt"/>
        <w:numPr>
          <w:ilvl w:val="4"/>
          <w:numId w:val="19"/>
        </w:numPr>
        <w:spacing w:before="60" w:after="0" w:line="276" w:lineRule="auto"/>
        <w:jc w:val="both"/>
        <w:rPr>
          <w:rFonts w:cs="Arial"/>
          <w:color w:val="auto"/>
          <w:sz w:val="20"/>
        </w:rPr>
      </w:pPr>
      <w:r w:rsidRPr="00384B34">
        <w:rPr>
          <w:rFonts w:eastAsia="맑은 고딕" w:cs="Arial" w:hint="eastAsia"/>
          <w:color w:val="auto"/>
          <w:sz w:val="20"/>
          <w:lang w:eastAsia="ko-KR"/>
        </w:rPr>
        <w:t>Sensor Events</w:t>
      </w:r>
    </w:p>
    <w:p w14:paraId="6610FD3E"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r w:rsidRPr="00384B34">
        <w:rPr>
          <w:rFonts w:eastAsia="맑은 고딕" w:cs="Arial" w:hint="eastAsia"/>
          <w:color w:val="auto"/>
          <w:sz w:val="20"/>
          <w:lang w:eastAsia="ko-KR"/>
        </w:rPr>
        <w:t>Sensor</w:t>
      </w:r>
    </w:p>
    <w:p w14:paraId="34D01B73" w14:textId="77777777" w:rsidR="00A753BD" w:rsidRPr="00A753BD" w:rsidRDefault="00A753BD" w:rsidP="00A753BD">
      <w:pPr>
        <w:pStyle w:val="StyleDefaultComplex10pt"/>
        <w:numPr>
          <w:ilvl w:val="4"/>
          <w:numId w:val="19"/>
        </w:numPr>
        <w:spacing w:before="60" w:after="0" w:line="276" w:lineRule="auto"/>
        <w:jc w:val="both"/>
        <w:rPr>
          <w:rFonts w:cs="Arial"/>
          <w:color w:val="auto"/>
          <w:sz w:val="20"/>
        </w:rPr>
      </w:pPr>
      <w:r w:rsidRPr="00384B34">
        <w:rPr>
          <w:rFonts w:eastAsia="맑은 고딕" w:cs="Arial" w:hint="eastAsia"/>
          <w:color w:val="auto"/>
          <w:sz w:val="20"/>
          <w:lang w:eastAsia="ko-KR"/>
        </w:rPr>
        <w:t>Access Control Events</w:t>
      </w:r>
    </w:p>
    <w:p w14:paraId="2EB9E225"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r>
        <w:rPr>
          <w:rFonts w:cs="Arial"/>
          <w:color w:val="auto"/>
          <w:sz w:val="20"/>
        </w:rPr>
        <w:t xml:space="preserve">Input Signal Occurred </w:t>
      </w:r>
    </w:p>
    <w:p w14:paraId="2C257757"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r>
        <w:rPr>
          <w:rFonts w:cs="Arial"/>
          <w:color w:val="auto"/>
          <w:sz w:val="20"/>
        </w:rPr>
        <w:t xml:space="preserve">Input Signal Released </w:t>
      </w:r>
    </w:p>
    <w:p w14:paraId="34600C8A"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r>
        <w:rPr>
          <w:rFonts w:cs="Arial"/>
          <w:color w:val="auto"/>
          <w:sz w:val="20"/>
        </w:rPr>
        <w:t xml:space="preserve">System setup mode </w:t>
      </w:r>
    </w:p>
    <w:p w14:paraId="63CDCBFE"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r w:rsidRPr="00A753BD">
        <w:rPr>
          <w:rFonts w:cs="Arial"/>
          <w:color w:val="auto"/>
          <w:sz w:val="20"/>
        </w:rPr>
        <w:t>Input Disconnect</w:t>
      </w:r>
    </w:p>
    <w:p w14:paraId="6917C283" w14:textId="77777777" w:rsidR="00A753BD" w:rsidRPr="00A753BD" w:rsidRDefault="00A753BD" w:rsidP="00A753BD">
      <w:pPr>
        <w:pStyle w:val="StyleDefaultComplex10pt"/>
        <w:numPr>
          <w:ilvl w:val="4"/>
          <w:numId w:val="19"/>
        </w:numPr>
        <w:spacing w:before="60" w:after="0" w:line="276" w:lineRule="auto"/>
        <w:jc w:val="both"/>
        <w:rPr>
          <w:rFonts w:cs="Arial"/>
          <w:color w:val="auto"/>
          <w:sz w:val="20"/>
        </w:rPr>
      </w:pPr>
      <w:r w:rsidRPr="00384B34">
        <w:rPr>
          <w:rFonts w:eastAsia="맑은 고딕" w:cs="Arial" w:hint="eastAsia"/>
          <w:color w:val="auto"/>
          <w:sz w:val="20"/>
          <w:lang w:eastAsia="ko-KR"/>
        </w:rPr>
        <w:t>Access Control Door Events</w:t>
      </w:r>
    </w:p>
    <w:p w14:paraId="4F8E035D"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r>
        <w:rPr>
          <w:rFonts w:cs="Arial"/>
          <w:color w:val="auto"/>
          <w:sz w:val="20"/>
        </w:rPr>
        <w:t>Access Granted</w:t>
      </w:r>
    </w:p>
    <w:p w14:paraId="1623F695"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r>
        <w:rPr>
          <w:rFonts w:cs="Arial"/>
          <w:color w:val="auto"/>
          <w:sz w:val="20"/>
        </w:rPr>
        <w:t xml:space="preserve">Access Denied </w:t>
      </w:r>
    </w:p>
    <w:p w14:paraId="7CB765E7"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r>
        <w:rPr>
          <w:rFonts w:cs="Arial"/>
          <w:color w:val="auto"/>
          <w:sz w:val="20"/>
        </w:rPr>
        <w:t xml:space="preserve">Invalid Time Schedule </w:t>
      </w:r>
    </w:p>
    <w:p w14:paraId="22CD3C77"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proofErr w:type="spellStart"/>
      <w:r>
        <w:rPr>
          <w:rFonts w:cs="Arial"/>
          <w:color w:val="auto"/>
          <w:sz w:val="20"/>
        </w:rPr>
        <w:t>Antipassback</w:t>
      </w:r>
      <w:proofErr w:type="spellEnd"/>
      <w:r>
        <w:rPr>
          <w:rFonts w:cs="Arial"/>
          <w:color w:val="auto"/>
          <w:sz w:val="20"/>
        </w:rPr>
        <w:t xml:space="preserve">(Entry) </w:t>
      </w:r>
    </w:p>
    <w:p w14:paraId="36956A49"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proofErr w:type="spellStart"/>
      <w:r>
        <w:rPr>
          <w:rFonts w:cs="Arial"/>
          <w:color w:val="auto"/>
          <w:sz w:val="20"/>
        </w:rPr>
        <w:t>Antipassback</w:t>
      </w:r>
      <w:proofErr w:type="spellEnd"/>
      <w:r>
        <w:rPr>
          <w:rFonts w:cs="Arial"/>
          <w:color w:val="auto"/>
          <w:sz w:val="20"/>
        </w:rPr>
        <w:t xml:space="preserve">(Exit) </w:t>
      </w:r>
    </w:p>
    <w:p w14:paraId="1D1B502F"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r>
        <w:rPr>
          <w:rFonts w:cs="Arial"/>
          <w:color w:val="auto"/>
          <w:sz w:val="20"/>
        </w:rPr>
        <w:t xml:space="preserve">Invalid password </w:t>
      </w:r>
    </w:p>
    <w:p w14:paraId="3BDFD080"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r>
        <w:rPr>
          <w:rFonts w:cs="Arial"/>
          <w:color w:val="auto"/>
          <w:sz w:val="20"/>
        </w:rPr>
        <w:lastRenderedPageBreak/>
        <w:t xml:space="preserve">Access Door Error </w:t>
      </w:r>
    </w:p>
    <w:p w14:paraId="144E8589"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r>
        <w:rPr>
          <w:rFonts w:cs="Arial"/>
          <w:color w:val="auto"/>
          <w:sz w:val="20"/>
        </w:rPr>
        <w:t xml:space="preserve">Biometrics Error </w:t>
      </w:r>
    </w:p>
    <w:p w14:paraId="236593BD"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r>
        <w:rPr>
          <w:rFonts w:cs="Arial"/>
          <w:color w:val="auto"/>
          <w:sz w:val="20"/>
        </w:rPr>
        <w:t xml:space="preserve">Duress Alarm </w:t>
      </w:r>
    </w:p>
    <w:p w14:paraId="0AE191A1"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r>
        <w:rPr>
          <w:rFonts w:cs="Arial"/>
          <w:color w:val="auto"/>
          <w:sz w:val="20"/>
        </w:rPr>
        <w:t xml:space="preserve">Arm </w:t>
      </w:r>
    </w:p>
    <w:p w14:paraId="0A9C8A69"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r>
        <w:rPr>
          <w:rFonts w:cs="Arial"/>
          <w:color w:val="auto"/>
          <w:sz w:val="20"/>
        </w:rPr>
        <w:t xml:space="preserve">Disarm </w:t>
      </w:r>
    </w:p>
    <w:p w14:paraId="3276851C"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r>
        <w:rPr>
          <w:rFonts w:cs="Arial"/>
          <w:color w:val="auto"/>
          <w:sz w:val="20"/>
        </w:rPr>
        <w:t xml:space="preserve">Overtime Door Opened </w:t>
      </w:r>
    </w:p>
    <w:p w14:paraId="07DD4809"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r w:rsidRPr="00A753BD">
        <w:rPr>
          <w:rFonts w:cs="Arial"/>
          <w:color w:val="auto"/>
          <w:sz w:val="20"/>
        </w:rPr>
        <w:t xml:space="preserve">Overtime Door Closed </w:t>
      </w:r>
    </w:p>
    <w:p w14:paraId="4F2131F9"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r>
        <w:rPr>
          <w:rFonts w:cs="Arial"/>
          <w:color w:val="auto"/>
          <w:sz w:val="20"/>
        </w:rPr>
        <w:t xml:space="preserve">Forced Door Opened </w:t>
      </w:r>
    </w:p>
    <w:p w14:paraId="4786F9D8"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r>
        <w:rPr>
          <w:rFonts w:cs="Arial"/>
          <w:color w:val="auto"/>
          <w:sz w:val="20"/>
        </w:rPr>
        <w:t xml:space="preserve">2Men - Time Out </w:t>
      </w:r>
    </w:p>
    <w:p w14:paraId="202BABE3"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r>
        <w:rPr>
          <w:rFonts w:cs="Arial"/>
          <w:color w:val="auto"/>
          <w:sz w:val="20"/>
        </w:rPr>
        <w:t xml:space="preserve">Access trial while armed </w:t>
      </w:r>
    </w:p>
    <w:p w14:paraId="466DE3D4"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r w:rsidRPr="00A753BD">
        <w:rPr>
          <w:rFonts w:cs="Arial"/>
          <w:color w:val="auto"/>
          <w:sz w:val="20"/>
        </w:rPr>
        <w:t>Door status changed</w:t>
      </w:r>
    </w:p>
    <w:p w14:paraId="00CA16FC" w14:textId="77777777" w:rsidR="00A753BD" w:rsidRPr="00A753BD" w:rsidRDefault="00A753BD" w:rsidP="00A753BD">
      <w:pPr>
        <w:pStyle w:val="StyleDefaultComplex10pt"/>
        <w:numPr>
          <w:ilvl w:val="4"/>
          <w:numId w:val="19"/>
        </w:numPr>
        <w:spacing w:before="60" w:after="0" w:line="276" w:lineRule="auto"/>
        <w:jc w:val="both"/>
        <w:rPr>
          <w:rFonts w:cs="Arial"/>
          <w:color w:val="auto"/>
          <w:sz w:val="20"/>
        </w:rPr>
      </w:pPr>
      <w:r w:rsidRPr="00384B34">
        <w:rPr>
          <w:rFonts w:eastAsia="맑은 고딕" w:cs="Arial" w:hint="eastAsia"/>
          <w:color w:val="auto"/>
          <w:sz w:val="20"/>
          <w:lang w:eastAsia="ko-KR"/>
        </w:rPr>
        <w:t>Intrusion Detection Events</w:t>
      </w:r>
    </w:p>
    <w:p w14:paraId="63E0624A" w14:textId="77777777" w:rsidR="00A753BD" w:rsidRPr="00A753BD" w:rsidRDefault="00A753BD" w:rsidP="00A753BD">
      <w:pPr>
        <w:pStyle w:val="StyleDefaultComplex10pt"/>
        <w:numPr>
          <w:ilvl w:val="5"/>
          <w:numId w:val="19"/>
        </w:numPr>
        <w:spacing w:before="60" w:after="0" w:line="276" w:lineRule="auto"/>
        <w:jc w:val="both"/>
        <w:rPr>
          <w:rFonts w:cs="Arial"/>
          <w:color w:val="auto"/>
          <w:sz w:val="20"/>
        </w:rPr>
      </w:pPr>
      <w:r w:rsidRPr="00A753BD">
        <w:rPr>
          <w:rFonts w:cs="Arial"/>
          <w:color w:val="auto"/>
          <w:sz w:val="20"/>
        </w:rPr>
        <w:t>Burglary alarm has occurred.</w:t>
      </w:r>
    </w:p>
    <w:p w14:paraId="3227992F" w14:textId="77777777" w:rsidR="00A753BD" w:rsidRPr="00A753BD" w:rsidRDefault="00A753BD" w:rsidP="00A753BD">
      <w:pPr>
        <w:pStyle w:val="StyleDefaultComplex10pt"/>
        <w:numPr>
          <w:ilvl w:val="3"/>
          <w:numId w:val="19"/>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High levels shall be allowed to register devices from low level and configure event handling rules with devices from low levels. </w:t>
      </w:r>
    </w:p>
    <w:p w14:paraId="342C7F62" w14:textId="77777777" w:rsidR="00A753BD" w:rsidRPr="00043E6C" w:rsidRDefault="00A753BD" w:rsidP="0077686D">
      <w:pPr>
        <w:pStyle w:val="Heading3"/>
      </w:pPr>
      <w:bookmarkStart w:id="152" w:name="_Toc506215661"/>
      <w:r w:rsidRPr="00043E6C">
        <w:rPr>
          <w:rFonts w:hint="eastAsia"/>
        </w:rPr>
        <w:t>Schedule Backup</w:t>
      </w:r>
      <w:bookmarkEnd w:id="152"/>
    </w:p>
    <w:p w14:paraId="2A1FAE3E" w14:textId="77777777" w:rsidR="00A753BD" w:rsidRPr="00A753BD" w:rsidRDefault="00A753BD" w:rsidP="00A753BD">
      <w:pPr>
        <w:pStyle w:val="StyleDefaultComplex10pt"/>
        <w:numPr>
          <w:ilvl w:val="3"/>
          <w:numId w:val="19"/>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provide an automatic and periodic backup function to the users. </w:t>
      </w:r>
    </w:p>
    <w:p w14:paraId="1C6C399F" w14:textId="77777777" w:rsidR="00A753BD" w:rsidRPr="00073045" w:rsidRDefault="004517D7" w:rsidP="00A753BD">
      <w:pPr>
        <w:pStyle w:val="StyleDefaultComplex10pt"/>
        <w:numPr>
          <w:ilvl w:val="3"/>
          <w:numId w:val="19"/>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be able to start the backup from multiple storage devices registered to SSM at a time set by the users. </w:t>
      </w:r>
    </w:p>
    <w:p w14:paraId="7EEB4BF8" w14:textId="77777777" w:rsidR="00073045" w:rsidRPr="00073045" w:rsidRDefault="006F6DAE" w:rsidP="00A753BD">
      <w:pPr>
        <w:pStyle w:val="StyleDefaultComplex10pt"/>
        <w:numPr>
          <w:ilvl w:val="3"/>
          <w:numId w:val="19"/>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provide </w:t>
      </w:r>
      <w:r w:rsidR="00CA0CB2">
        <w:rPr>
          <w:rFonts w:eastAsia="맑은 고딕" w:cs="Arial" w:hint="eastAsia"/>
          <w:color w:val="auto"/>
          <w:sz w:val="20"/>
          <w:lang w:eastAsia="ko-KR"/>
        </w:rPr>
        <w:t xml:space="preserve">following </w:t>
      </w:r>
      <w:r w:rsidR="00073045" w:rsidRPr="00384B34">
        <w:rPr>
          <w:rFonts w:eastAsia="맑은 고딕" w:cs="Arial" w:hint="eastAsia"/>
          <w:color w:val="auto"/>
          <w:sz w:val="20"/>
          <w:lang w:eastAsia="ko-KR"/>
        </w:rPr>
        <w:t>option</w:t>
      </w:r>
      <w:r w:rsidRPr="00384B34">
        <w:rPr>
          <w:rFonts w:eastAsia="맑은 고딕" w:cs="Arial" w:hint="eastAsia"/>
          <w:color w:val="auto"/>
          <w:sz w:val="20"/>
          <w:lang w:eastAsia="ko-KR"/>
        </w:rPr>
        <w:t>s</w:t>
      </w:r>
      <w:r w:rsidR="00073045" w:rsidRPr="00384B34">
        <w:rPr>
          <w:rFonts w:eastAsia="맑은 고딕" w:cs="Arial" w:hint="eastAsia"/>
          <w:color w:val="auto"/>
          <w:sz w:val="20"/>
          <w:lang w:eastAsia="ko-KR"/>
        </w:rPr>
        <w:t xml:space="preserve"> for </w:t>
      </w:r>
      <w:r w:rsidR="00AC5A79">
        <w:rPr>
          <w:rFonts w:eastAsia="맑은 고딕" w:cs="Arial" w:hint="eastAsia"/>
          <w:color w:val="auto"/>
          <w:sz w:val="20"/>
          <w:lang w:eastAsia="ko-KR"/>
        </w:rPr>
        <w:t xml:space="preserve">schedule </w:t>
      </w:r>
      <w:r w:rsidR="00073045" w:rsidRPr="00384B34">
        <w:rPr>
          <w:rFonts w:eastAsia="맑은 고딕" w:cs="Arial" w:hint="eastAsia"/>
          <w:color w:val="auto"/>
          <w:sz w:val="20"/>
          <w:lang w:eastAsia="ko-KR"/>
        </w:rPr>
        <w:t>backup</w:t>
      </w:r>
      <w:r w:rsidR="007F4078" w:rsidRPr="00384B34">
        <w:rPr>
          <w:rFonts w:eastAsia="맑은 고딕" w:cs="Arial" w:hint="eastAsia"/>
          <w:color w:val="auto"/>
          <w:sz w:val="20"/>
          <w:lang w:eastAsia="ko-KR"/>
        </w:rPr>
        <w:t>.</w:t>
      </w:r>
      <w:r w:rsidR="00073045" w:rsidRPr="00384B34">
        <w:rPr>
          <w:rFonts w:eastAsia="맑은 고딕" w:cs="Arial" w:hint="eastAsia"/>
          <w:color w:val="auto"/>
          <w:sz w:val="20"/>
          <w:lang w:eastAsia="ko-KR"/>
        </w:rPr>
        <w:t xml:space="preserve"> </w:t>
      </w:r>
    </w:p>
    <w:p w14:paraId="23CE66AD" w14:textId="77777777" w:rsidR="00073045" w:rsidRPr="00073045" w:rsidRDefault="00073045" w:rsidP="00073045">
      <w:pPr>
        <w:pStyle w:val="StyleDefaultComplex10pt"/>
        <w:numPr>
          <w:ilvl w:val="4"/>
          <w:numId w:val="19"/>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Daily Backup: The software shall start the backup of video that was recorded a day ago from the starting time of schedule backup. It shall allow users to select which time in a day to backup as well as the backup of whole video. The starting time shall be set by the users. </w:t>
      </w:r>
    </w:p>
    <w:p w14:paraId="4045BECF" w14:textId="77777777" w:rsidR="00073045" w:rsidRPr="00073045" w:rsidRDefault="00073045" w:rsidP="00073045">
      <w:pPr>
        <w:pStyle w:val="StyleDefaultComplex10pt"/>
        <w:numPr>
          <w:ilvl w:val="4"/>
          <w:numId w:val="19"/>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Weekly Backup: The software shall start the backup of video that was recorded a week ago from the starting time of schedule backup. It shall allow users to select which time in a day to backup and the time selection shall be customizable for each day in a week. Full </w:t>
      </w:r>
      <w:proofErr w:type="spellStart"/>
      <w:r w:rsidRPr="00384B34">
        <w:rPr>
          <w:rFonts w:eastAsia="맑은 고딕" w:cs="Arial" w:hint="eastAsia"/>
          <w:color w:val="auto"/>
          <w:sz w:val="20"/>
          <w:lang w:eastAsia="ko-KR"/>
        </w:rPr>
        <w:t>backup</w:t>
      </w:r>
      <w:proofErr w:type="spellEnd"/>
      <w:r w:rsidRPr="00384B34">
        <w:rPr>
          <w:rFonts w:eastAsia="맑은 고딕" w:cs="Arial" w:hint="eastAsia"/>
          <w:color w:val="auto"/>
          <w:sz w:val="20"/>
          <w:lang w:eastAsia="ko-KR"/>
        </w:rPr>
        <w:t xml:space="preserve"> of entire video i</w:t>
      </w:r>
      <w:r w:rsidR="006F6DAE" w:rsidRPr="00384B34">
        <w:rPr>
          <w:rFonts w:eastAsia="맑은 고딕" w:cs="Arial" w:hint="eastAsia"/>
          <w:color w:val="auto"/>
          <w:sz w:val="20"/>
          <w:lang w:eastAsia="ko-KR"/>
        </w:rPr>
        <w:t xml:space="preserve">n a week shall also be allowed. </w:t>
      </w:r>
      <w:r w:rsidRPr="00384B34">
        <w:rPr>
          <w:rFonts w:eastAsia="맑은 고딕" w:cs="Arial" w:hint="eastAsia"/>
          <w:color w:val="auto"/>
          <w:sz w:val="20"/>
          <w:lang w:eastAsia="ko-KR"/>
        </w:rPr>
        <w:t>The starting day shall be any day from Monday to Sunday in a week specified by the user.</w:t>
      </w:r>
    </w:p>
    <w:p w14:paraId="4EB5DB5F" w14:textId="77777777" w:rsidR="00073045" w:rsidRPr="00073045" w:rsidRDefault="00073045" w:rsidP="00073045">
      <w:pPr>
        <w:pStyle w:val="StyleDefaultComplex10pt"/>
        <w:numPr>
          <w:ilvl w:val="3"/>
          <w:numId w:val="19"/>
        </w:numPr>
        <w:spacing w:before="60" w:after="0" w:line="276" w:lineRule="auto"/>
        <w:jc w:val="both"/>
        <w:rPr>
          <w:rFonts w:cs="Arial"/>
          <w:color w:val="auto"/>
          <w:sz w:val="20"/>
        </w:rPr>
      </w:pPr>
      <w:r w:rsidRPr="00384B34">
        <w:rPr>
          <w:rFonts w:eastAsia="맑은 고딕" w:cs="Arial" w:hint="eastAsia"/>
          <w:color w:val="auto"/>
          <w:sz w:val="20"/>
          <w:lang w:eastAsia="ko-KR"/>
        </w:rPr>
        <w:t>The software shall allow multiple schedule backup from multiple storage devices to start simultaneously.</w:t>
      </w:r>
      <w:r w:rsidR="006F6DAE" w:rsidRPr="00384B34">
        <w:rPr>
          <w:rFonts w:eastAsia="맑은 고딕" w:cs="Arial" w:hint="eastAsia"/>
          <w:color w:val="auto"/>
          <w:sz w:val="20"/>
          <w:lang w:eastAsia="ko-KR"/>
        </w:rPr>
        <w:t xml:space="preserve"> The maximum number of concurrent backup shall be customizable. </w:t>
      </w:r>
    </w:p>
    <w:p w14:paraId="31ADB2FD" w14:textId="77777777" w:rsidR="00073045" w:rsidRPr="00073045" w:rsidRDefault="00073045" w:rsidP="00073045">
      <w:pPr>
        <w:pStyle w:val="StyleDefaultComplex10pt"/>
        <w:numPr>
          <w:ilvl w:val="3"/>
          <w:numId w:val="19"/>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provide options for file format of the backup video. The file format shall be either SEC or AVI format. SEC format shall provide a backup viewer along with </w:t>
      </w:r>
      <w:r w:rsidRPr="00384B34">
        <w:rPr>
          <w:rFonts w:eastAsia="맑은 고딕" w:cs="Arial"/>
          <w:color w:val="auto"/>
          <w:sz w:val="20"/>
          <w:lang w:eastAsia="ko-KR"/>
        </w:rPr>
        <w:t>the</w:t>
      </w:r>
      <w:r w:rsidRPr="00384B34">
        <w:rPr>
          <w:rFonts w:eastAsia="맑은 고딕" w:cs="Arial" w:hint="eastAsia"/>
          <w:color w:val="auto"/>
          <w:sz w:val="20"/>
          <w:lang w:eastAsia="ko-KR"/>
        </w:rPr>
        <w:t xml:space="preserve"> </w:t>
      </w:r>
      <w:r w:rsidRPr="00384B34">
        <w:rPr>
          <w:rFonts w:eastAsia="맑은 고딕" w:cs="Arial"/>
          <w:color w:val="auto"/>
          <w:sz w:val="20"/>
          <w:lang w:eastAsia="ko-KR"/>
        </w:rPr>
        <w:t>video</w:t>
      </w:r>
      <w:r w:rsidRPr="00384B34">
        <w:rPr>
          <w:rFonts w:eastAsia="맑은 고딕" w:cs="Arial" w:hint="eastAsia"/>
          <w:color w:val="auto"/>
          <w:sz w:val="20"/>
          <w:lang w:eastAsia="ko-KR"/>
        </w:rPr>
        <w:t xml:space="preserve"> and shall allow users to set password. In addition, SEC format shall provide options for </w:t>
      </w:r>
      <w:r w:rsidRPr="00384B34">
        <w:rPr>
          <w:rFonts w:eastAsia="맑은 고딕" w:cs="Arial"/>
          <w:color w:val="auto"/>
          <w:sz w:val="20"/>
          <w:lang w:eastAsia="ko-KR"/>
        </w:rPr>
        <w:t>video</w:t>
      </w:r>
      <w:r w:rsidRPr="00384B34">
        <w:rPr>
          <w:rFonts w:eastAsia="맑은 고딕" w:cs="Arial" w:hint="eastAsia"/>
          <w:color w:val="auto"/>
          <w:sz w:val="20"/>
          <w:lang w:eastAsia="ko-KR"/>
        </w:rPr>
        <w:t xml:space="preserve"> protection including digital signature and watermark. </w:t>
      </w:r>
    </w:p>
    <w:p w14:paraId="6FB867D4" w14:textId="77777777" w:rsidR="006F6DAE" w:rsidRPr="006F6DAE" w:rsidRDefault="00073045" w:rsidP="006F6DAE">
      <w:pPr>
        <w:pStyle w:val="StyleDefaultComplex10pt"/>
        <w:numPr>
          <w:ilvl w:val="3"/>
          <w:numId w:val="19"/>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w:t>
      </w:r>
      <w:r w:rsidR="006F6DAE" w:rsidRPr="00384B34">
        <w:rPr>
          <w:rFonts w:eastAsia="맑은 고딕" w:cs="Arial" w:hint="eastAsia"/>
          <w:color w:val="auto"/>
          <w:sz w:val="20"/>
          <w:lang w:eastAsia="ko-KR"/>
        </w:rPr>
        <w:t xml:space="preserve">provide options for maintaining a minimum space of HDD designated for backup and file retention period. Furthermore, it shall support overwrite of data when the disk is full. </w:t>
      </w:r>
    </w:p>
    <w:p w14:paraId="10741AA4" w14:textId="77777777" w:rsidR="006F6DAE" w:rsidRPr="006F6DAE" w:rsidRDefault="006F6DAE" w:rsidP="006F6DAE">
      <w:pPr>
        <w:pStyle w:val="StyleDefaultComplex10pt"/>
        <w:numPr>
          <w:ilvl w:val="3"/>
          <w:numId w:val="19"/>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provide options for retry during network disconnection. The options shall include retry period and number of retries. </w:t>
      </w:r>
    </w:p>
    <w:p w14:paraId="512ECB56" w14:textId="77777777" w:rsidR="006F6DAE" w:rsidRPr="006F6DAE" w:rsidRDefault="006F6DAE" w:rsidP="006F6DAE">
      <w:pPr>
        <w:pStyle w:val="StyleDefaultComplex10pt"/>
        <w:numPr>
          <w:ilvl w:val="3"/>
          <w:numId w:val="19"/>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be able to store backup videos to NAS devices. </w:t>
      </w:r>
    </w:p>
    <w:p w14:paraId="0B3B8035" w14:textId="77777777" w:rsidR="006F6DAE" w:rsidRPr="006F6DAE" w:rsidRDefault="006F6DAE" w:rsidP="0077686D">
      <w:pPr>
        <w:pStyle w:val="Heading3"/>
      </w:pPr>
      <w:bookmarkStart w:id="153" w:name="_Toc506215662"/>
      <w:r w:rsidRPr="00384B34">
        <w:rPr>
          <w:rFonts w:hint="eastAsia"/>
        </w:rPr>
        <w:t>Auto Recovery Backup</w:t>
      </w:r>
      <w:bookmarkEnd w:id="153"/>
    </w:p>
    <w:p w14:paraId="04B21C31" w14:textId="77777777" w:rsidR="006F6DAE" w:rsidRPr="006F6DAE" w:rsidRDefault="006F6DAE" w:rsidP="006F6DAE">
      <w:pPr>
        <w:pStyle w:val="StyleDefaultComplex10pt"/>
        <w:numPr>
          <w:ilvl w:val="3"/>
          <w:numId w:val="19"/>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support auto recovery backup, a backup mechanism for cameras to </w:t>
      </w:r>
      <w:r w:rsidRPr="00384B34">
        <w:rPr>
          <w:rFonts w:eastAsia="맑은 고딕" w:cs="Arial"/>
          <w:color w:val="auto"/>
          <w:sz w:val="20"/>
          <w:lang w:eastAsia="ko-KR"/>
        </w:rPr>
        <w:t>stor</w:t>
      </w:r>
      <w:r w:rsidRPr="00384B34">
        <w:rPr>
          <w:rFonts w:eastAsia="맑은 고딕" w:cs="Arial" w:hint="eastAsia"/>
          <w:color w:val="auto"/>
          <w:sz w:val="20"/>
          <w:lang w:eastAsia="ko-KR"/>
        </w:rPr>
        <w:t>e</w:t>
      </w:r>
      <w:r w:rsidRPr="00384B34">
        <w:rPr>
          <w:rFonts w:eastAsia="맑은 고딕" w:cs="Arial"/>
          <w:color w:val="auto"/>
          <w:sz w:val="20"/>
          <w:lang w:eastAsia="ko-KR"/>
        </w:rPr>
        <w:t xml:space="preserve"> videos to its SD </w:t>
      </w:r>
      <w:r w:rsidRPr="00384B34">
        <w:rPr>
          <w:rFonts w:eastAsia="맑은 고딕" w:cs="Arial" w:hint="eastAsia"/>
          <w:color w:val="auto"/>
          <w:sz w:val="20"/>
          <w:lang w:eastAsia="ko-KR"/>
        </w:rPr>
        <w:t xml:space="preserve">memory </w:t>
      </w:r>
      <w:r w:rsidRPr="00384B34">
        <w:rPr>
          <w:rFonts w:eastAsia="맑은 고딕" w:cs="Arial"/>
          <w:color w:val="auto"/>
          <w:sz w:val="20"/>
          <w:lang w:eastAsia="ko-KR"/>
        </w:rPr>
        <w:t>cards during network disconnection and transmit</w:t>
      </w:r>
      <w:r w:rsidRPr="00384B34">
        <w:rPr>
          <w:rFonts w:eastAsia="맑은 고딕" w:cs="Arial" w:hint="eastAsia"/>
          <w:color w:val="auto"/>
          <w:sz w:val="20"/>
          <w:lang w:eastAsia="ko-KR"/>
        </w:rPr>
        <w:t xml:space="preserve"> to </w:t>
      </w:r>
      <w:r w:rsidR="00D572A3">
        <w:rPr>
          <w:rFonts w:eastAsia="맑은 고딕" w:cs="Arial" w:hint="eastAsia"/>
          <w:color w:val="auto"/>
          <w:sz w:val="20"/>
          <w:lang w:eastAsia="ko-KR"/>
        </w:rPr>
        <w:t>the recording service</w:t>
      </w:r>
      <w:r w:rsidRPr="00384B34">
        <w:rPr>
          <w:rFonts w:eastAsia="맑은 고딕" w:cs="Arial" w:hint="eastAsia"/>
          <w:color w:val="auto"/>
          <w:sz w:val="20"/>
          <w:lang w:eastAsia="ko-KR"/>
        </w:rPr>
        <w:t xml:space="preserve"> once network is recovered. </w:t>
      </w:r>
    </w:p>
    <w:p w14:paraId="3FF03A59" w14:textId="77777777" w:rsidR="006F6DAE" w:rsidRPr="0049057F" w:rsidRDefault="006F6DAE" w:rsidP="006F6DAE">
      <w:pPr>
        <w:pStyle w:val="StyleDefaultComplex10pt"/>
        <w:numPr>
          <w:ilvl w:val="3"/>
          <w:numId w:val="19"/>
        </w:numPr>
        <w:spacing w:before="60" w:after="0" w:line="276" w:lineRule="auto"/>
        <w:jc w:val="both"/>
        <w:rPr>
          <w:rFonts w:cs="Arial"/>
          <w:color w:val="auto"/>
          <w:sz w:val="20"/>
        </w:rPr>
      </w:pPr>
      <w:r w:rsidRPr="00384B34">
        <w:rPr>
          <w:rFonts w:eastAsia="맑은 고딕" w:cs="Arial" w:hint="eastAsia"/>
          <w:color w:val="auto"/>
          <w:sz w:val="20"/>
          <w:lang w:eastAsia="ko-KR"/>
        </w:rPr>
        <w:lastRenderedPageBreak/>
        <w:t xml:space="preserve">The interval that has been transferred </w:t>
      </w:r>
      <w:r w:rsidR="008004D3" w:rsidRPr="00384B34">
        <w:rPr>
          <w:rFonts w:eastAsia="맑은 고딕" w:cs="Arial" w:hint="eastAsia"/>
          <w:color w:val="auto"/>
          <w:sz w:val="20"/>
          <w:lang w:eastAsia="ko-KR"/>
        </w:rPr>
        <w:t xml:space="preserve">by auto recovery backup shall be marked with different color in a time bar and the coloring shall be customizable. </w:t>
      </w:r>
    </w:p>
    <w:p w14:paraId="7DFB4B29" w14:textId="77777777" w:rsidR="0049057F" w:rsidRPr="0049057F" w:rsidRDefault="0049057F" w:rsidP="0077686D">
      <w:pPr>
        <w:pStyle w:val="Heading3"/>
      </w:pPr>
      <w:bookmarkStart w:id="154" w:name="_Toc506215663"/>
      <w:r>
        <w:rPr>
          <w:rFonts w:hint="eastAsia"/>
        </w:rPr>
        <w:t>Export</w:t>
      </w:r>
      <w:bookmarkEnd w:id="154"/>
    </w:p>
    <w:p w14:paraId="2C7F5423" w14:textId="77777777" w:rsidR="0049057F" w:rsidRPr="0049057F" w:rsidRDefault="0049057F" w:rsidP="0049057F">
      <w:pPr>
        <w:pStyle w:val="StyleDefaultComplex10pt"/>
        <w:numPr>
          <w:ilvl w:val="3"/>
          <w:numId w:val="19"/>
        </w:numPr>
        <w:spacing w:before="60" w:after="0" w:line="276" w:lineRule="auto"/>
        <w:jc w:val="both"/>
        <w:rPr>
          <w:rFonts w:cs="Arial"/>
          <w:color w:val="auto"/>
          <w:sz w:val="20"/>
        </w:rPr>
      </w:pPr>
      <w:r w:rsidRPr="0049057F">
        <w:rPr>
          <w:rFonts w:cs="Arial"/>
          <w:color w:val="auto"/>
          <w:sz w:val="20"/>
        </w:rPr>
        <w:t>The software shall be able to export sections of recordings to a separate</w:t>
      </w:r>
      <w:r w:rsidRPr="0021745A">
        <w:rPr>
          <w:rFonts w:eastAsia="맑은 고딕" w:cs="Arial" w:hint="eastAsia"/>
          <w:color w:val="auto"/>
          <w:sz w:val="20"/>
          <w:lang w:eastAsia="ko-KR"/>
        </w:rPr>
        <w:t xml:space="preserve"> W</w:t>
      </w:r>
      <w:r w:rsidRPr="0049057F">
        <w:rPr>
          <w:rFonts w:cs="Arial"/>
          <w:color w:val="auto"/>
          <w:sz w:val="20"/>
        </w:rPr>
        <w:t>indows folder, which can then be written to CD-ROM, DVD-ROM or USB Flash Drives etc. to be played back at a location not connected to the network video management &amp; recording network. The export process shall make available a player application, which can be provided with the exported video. Export shall be possible in Windows media player or any other media player</w:t>
      </w:r>
      <w:r w:rsidRPr="0021745A">
        <w:rPr>
          <w:rFonts w:eastAsia="맑은 고딕" w:cs="Arial" w:hint="eastAsia"/>
          <w:color w:val="auto"/>
          <w:sz w:val="20"/>
          <w:lang w:eastAsia="ko-KR"/>
        </w:rPr>
        <w:t xml:space="preserve"> </w:t>
      </w:r>
      <w:r w:rsidRPr="0049057F">
        <w:rPr>
          <w:rFonts w:cs="Arial"/>
          <w:color w:val="auto"/>
          <w:sz w:val="20"/>
        </w:rPr>
        <w:t>compatible format. Simultaneous export of multiple cameras shall also be</w:t>
      </w:r>
      <w:r w:rsidRPr="0021745A">
        <w:rPr>
          <w:rFonts w:eastAsia="맑은 고딕" w:cs="Arial" w:hint="eastAsia"/>
          <w:color w:val="auto"/>
          <w:sz w:val="20"/>
          <w:lang w:eastAsia="ko-KR"/>
        </w:rPr>
        <w:t xml:space="preserve"> possible</w:t>
      </w:r>
    </w:p>
    <w:p w14:paraId="2BCBA074" w14:textId="77777777" w:rsidR="0049057F" w:rsidRPr="0049057F" w:rsidRDefault="0049057F" w:rsidP="0049057F">
      <w:pPr>
        <w:pStyle w:val="StyleDefaultComplex10pt"/>
        <w:numPr>
          <w:ilvl w:val="3"/>
          <w:numId w:val="19"/>
        </w:numPr>
        <w:spacing w:before="60" w:after="0" w:line="276" w:lineRule="auto"/>
        <w:jc w:val="both"/>
        <w:rPr>
          <w:rFonts w:cs="Arial"/>
          <w:color w:val="auto"/>
          <w:sz w:val="20"/>
        </w:rPr>
      </w:pPr>
      <w:r w:rsidRPr="0021745A">
        <w:rPr>
          <w:rFonts w:eastAsia="맑은 고딕" w:cs="Arial" w:hint="eastAsia"/>
          <w:color w:val="auto"/>
          <w:sz w:val="20"/>
          <w:lang w:eastAsia="ko-KR"/>
        </w:rPr>
        <w:t xml:space="preserve">The following video formats are available for video export. </w:t>
      </w:r>
    </w:p>
    <w:p w14:paraId="3DD73E89" w14:textId="77777777" w:rsidR="0049057F" w:rsidRPr="0049057F" w:rsidRDefault="0049057F" w:rsidP="0049057F">
      <w:pPr>
        <w:pStyle w:val="StyleDefaultComplex10pt"/>
        <w:numPr>
          <w:ilvl w:val="4"/>
          <w:numId w:val="19"/>
        </w:numPr>
        <w:spacing w:before="60" w:after="0" w:line="276" w:lineRule="auto"/>
        <w:jc w:val="both"/>
        <w:rPr>
          <w:rFonts w:cs="Arial"/>
          <w:color w:val="auto"/>
          <w:sz w:val="20"/>
        </w:rPr>
      </w:pPr>
      <w:r w:rsidRPr="0021745A">
        <w:rPr>
          <w:rFonts w:eastAsia="맑은 고딕" w:cs="Arial" w:hint="eastAsia"/>
          <w:color w:val="auto"/>
          <w:sz w:val="20"/>
          <w:lang w:eastAsia="ko-KR"/>
        </w:rPr>
        <w:t xml:space="preserve">SEC: This format shall provide a player application, measure for video authenticity, password settings, time lines, and others. </w:t>
      </w:r>
    </w:p>
    <w:p w14:paraId="0586D0AF" w14:textId="77777777" w:rsidR="0049057F" w:rsidRPr="0049057F" w:rsidRDefault="0049057F" w:rsidP="0049057F">
      <w:pPr>
        <w:pStyle w:val="StyleDefaultComplex10pt"/>
        <w:numPr>
          <w:ilvl w:val="4"/>
          <w:numId w:val="19"/>
        </w:numPr>
        <w:spacing w:before="60" w:after="0" w:line="276" w:lineRule="auto"/>
        <w:jc w:val="both"/>
        <w:rPr>
          <w:rFonts w:cs="Arial"/>
          <w:color w:val="auto"/>
          <w:sz w:val="20"/>
        </w:rPr>
      </w:pPr>
      <w:r w:rsidRPr="0021745A">
        <w:rPr>
          <w:rFonts w:eastAsia="맑은 고딕" w:cs="Arial" w:hint="eastAsia"/>
          <w:color w:val="auto"/>
          <w:sz w:val="20"/>
          <w:lang w:eastAsia="ko-KR"/>
        </w:rPr>
        <w:t xml:space="preserve">AVI: This format shall be compatible with Windows media player or any other media player such as VLC player. </w:t>
      </w:r>
    </w:p>
    <w:p w14:paraId="200084EB" w14:textId="0151958A" w:rsidR="008004D3" w:rsidRPr="008004D3" w:rsidRDefault="008004D3" w:rsidP="0077686D">
      <w:pPr>
        <w:pStyle w:val="Heading3"/>
      </w:pPr>
      <w:bookmarkStart w:id="155" w:name="_Toc506215664"/>
      <w:r w:rsidRPr="00384B34">
        <w:rPr>
          <w:rFonts w:hint="eastAsia"/>
        </w:rPr>
        <w:t>Map Layout</w:t>
      </w:r>
      <w:bookmarkEnd w:id="155"/>
    </w:p>
    <w:p w14:paraId="21E4E624" w14:textId="77777777" w:rsidR="00031257" w:rsidRPr="00031257" w:rsidRDefault="00031257" w:rsidP="0077686D">
      <w:pPr>
        <w:pStyle w:val="Heading4"/>
      </w:pPr>
      <w:bookmarkStart w:id="156" w:name="_Toc506215666"/>
      <w:r w:rsidRPr="00384B34">
        <w:rPr>
          <w:rFonts w:hint="eastAsia"/>
        </w:rPr>
        <w:t>Map Layout</w:t>
      </w:r>
      <w:bookmarkEnd w:id="156"/>
    </w:p>
    <w:p w14:paraId="655DB191" w14:textId="77777777" w:rsidR="00031257" w:rsidRPr="00031257" w:rsidRDefault="00031257" w:rsidP="00031257">
      <w:pPr>
        <w:pStyle w:val="StyleDefaultComplex10pt"/>
        <w:numPr>
          <w:ilvl w:val="4"/>
          <w:numId w:val="19"/>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support a map based layout allowing users to import an image file and add devices on top of it for </w:t>
      </w:r>
      <w:r w:rsidRPr="00384B34">
        <w:rPr>
          <w:rFonts w:eastAsia="맑은 고딕" w:cs="Arial"/>
          <w:color w:val="auto"/>
          <w:sz w:val="20"/>
          <w:lang w:eastAsia="ko-KR"/>
        </w:rPr>
        <w:t>location</w:t>
      </w:r>
      <w:r w:rsidRPr="00384B34">
        <w:rPr>
          <w:rFonts w:eastAsia="맑은 고딕" w:cs="Arial" w:hint="eastAsia"/>
          <w:color w:val="auto"/>
          <w:sz w:val="20"/>
          <w:lang w:eastAsia="ko-KR"/>
        </w:rPr>
        <w:t xml:space="preserve"> based surveillance. </w:t>
      </w:r>
    </w:p>
    <w:p w14:paraId="5671F43F" w14:textId="77777777" w:rsidR="00031257" w:rsidRPr="00031257" w:rsidRDefault="00031257" w:rsidP="00031257">
      <w:pPr>
        <w:pStyle w:val="StyleDefaultComplex10pt"/>
        <w:numPr>
          <w:ilvl w:val="4"/>
          <w:numId w:val="19"/>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allow live streaming and map </w:t>
      </w:r>
      <w:r w:rsidR="007F4078" w:rsidRPr="00384B34">
        <w:rPr>
          <w:rFonts w:eastAsia="맑은 고딕" w:cs="Arial" w:hint="eastAsia"/>
          <w:color w:val="auto"/>
          <w:sz w:val="20"/>
          <w:lang w:eastAsia="ko-KR"/>
        </w:rPr>
        <w:t xml:space="preserve">to be </w:t>
      </w:r>
      <w:r w:rsidRPr="00384B34">
        <w:rPr>
          <w:rFonts w:eastAsia="맑은 고딕" w:cs="Arial" w:hint="eastAsia"/>
          <w:color w:val="auto"/>
          <w:sz w:val="20"/>
          <w:lang w:eastAsia="ko-KR"/>
        </w:rPr>
        <w:t xml:space="preserve">on the same screen. In addition, it shall provide multiple split-screen modes with maps. </w:t>
      </w:r>
    </w:p>
    <w:p w14:paraId="6CB3F64B" w14:textId="77777777" w:rsidR="00031257" w:rsidRPr="00031257" w:rsidRDefault="00031257" w:rsidP="00031257">
      <w:pPr>
        <w:pStyle w:val="StyleDefaultComplex10pt"/>
        <w:numPr>
          <w:ilvl w:val="4"/>
          <w:numId w:val="19"/>
        </w:numPr>
        <w:spacing w:before="60" w:after="0" w:line="276" w:lineRule="auto"/>
        <w:jc w:val="both"/>
        <w:rPr>
          <w:rFonts w:cs="Arial"/>
          <w:color w:val="auto"/>
          <w:sz w:val="20"/>
        </w:rPr>
      </w:pPr>
      <w:r w:rsidRPr="00384B34">
        <w:rPr>
          <w:rFonts w:eastAsia="맑은 고딕" w:cs="Arial" w:hint="eastAsia"/>
          <w:color w:val="auto"/>
          <w:sz w:val="20"/>
          <w:lang w:eastAsia="ko-KR"/>
        </w:rPr>
        <w:t>The software shall provide configuration of coordinate on</w:t>
      </w:r>
      <w:r w:rsidR="007F4078" w:rsidRPr="00384B34">
        <w:rPr>
          <w:rFonts w:eastAsia="맑은 고딕" w:cs="Arial" w:hint="eastAsia"/>
          <w:color w:val="auto"/>
          <w:sz w:val="20"/>
          <w:lang w:eastAsia="ko-KR"/>
        </w:rPr>
        <w:t xml:space="preserve"> a</w:t>
      </w:r>
      <w:r w:rsidRPr="00384B34">
        <w:rPr>
          <w:rFonts w:eastAsia="맑은 고딕" w:cs="Arial" w:hint="eastAsia"/>
          <w:color w:val="auto"/>
          <w:sz w:val="20"/>
          <w:lang w:eastAsia="ko-KR"/>
        </w:rPr>
        <w:t xml:space="preserve"> map layout using x and y values or longitude and latitude values. </w:t>
      </w:r>
    </w:p>
    <w:p w14:paraId="4EFC7A2E" w14:textId="77777777" w:rsidR="00031257" w:rsidRPr="00CD4450" w:rsidRDefault="00031257" w:rsidP="00031257">
      <w:pPr>
        <w:pStyle w:val="StyleDefaultComplex10pt"/>
        <w:numPr>
          <w:ilvl w:val="4"/>
          <w:numId w:val="19"/>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Monitoring of event shall be available on the map. </w:t>
      </w:r>
    </w:p>
    <w:p w14:paraId="46E815F2" w14:textId="77777777" w:rsidR="00CD4450" w:rsidRPr="00245139" w:rsidRDefault="00CD4450" w:rsidP="00031257">
      <w:pPr>
        <w:pStyle w:val="StyleDefaultComplex10pt"/>
        <w:numPr>
          <w:ilvl w:val="4"/>
          <w:numId w:val="19"/>
        </w:numPr>
        <w:spacing w:before="60" w:after="0" w:line="276" w:lineRule="auto"/>
        <w:jc w:val="both"/>
        <w:rPr>
          <w:rFonts w:cs="Arial"/>
          <w:color w:val="auto"/>
          <w:sz w:val="20"/>
        </w:rPr>
      </w:pPr>
      <w:r>
        <w:rPr>
          <w:rFonts w:eastAsia="맑은 고딕" w:cs="Arial" w:hint="eastAsia"/>
          <w:color w:val="auto"/>
          <w:sz w:val="20"/>
          <w:lang w:eastAsia="ko-KR"/>
        </w:rPr>
        <w:t xml:space="preserve">The software shall provide procedure in a video tile along with map layout. </w:t>
      </w:r>
    </w:p>
    <w:p w14:paraId="509EB995" w14:textId="77777777" w:rsidR="00245139" w:rsidRPr="00245139" w:rsidRDefault="00245139" w:rsidP="00245139">
      <w:pPr>
        <w:pStyle w:val="StyleDefaultComplex10pt"/>
        <w:numPr>
          <w:ilvl w:val="4"/>
          <w:numId w:val="19"/>
        </w:numPr>
        <w:spacing w:before="60" w:after="0" w:line="276" w:lineRule="auto"/>
        <w:jc w:val="both"/>
        <w:rPr>
          <w:rFonts w:cs="Arial"/>
          <w:color w:val="auto"/>
          <w:sz w:val="20"/>
        </w:rPr>
      </w:pPr>
      <w:r w:rsidRPr="00245139">
        <w:rPr>
          <w:rFonts w:cs="Arial"/>
          <w:color w:val="auto"/>
          <w:sz w:val="20"/>
        </w:rPr>
        <w:t xml:space="preserve">The operator shall be able to </w:t>
      </w:r>
      <w:r w:rsidRPr="0021745A">
        <w:rPr>
          <w:rFonts w:eastAsia="맑은 고딕" w:cs="Arial" w:hint="eastAsia"/>
          <w:color w:val="auto"/>
          <w:sz w:val="20"/>
          <w:lang w:eastAsia="ko-KR"/>
        </w:rPr>
        <w:t xml:space="preserve">add icons to maps. In addition, the operator shall be able to </w:t>
      </w:r>
      <w:r w:rsidRPr="00245139">
        <w:rPr>
          <w:rFonts w:cs="Arial"/>
          <w:color w:val="auto"/>
          <w:sz w:val="20"/>
        </w:rPr>
        <w:t>click on an icon in a map to initiate PTZ camera</w:t>
      </w:r>
      <w:r w:rsidRPr="0021745A">
        <w:rPr>
          <w:rFonts w:eastAsia="맑은 고딕" w:cs="Arial" w:hint="eastAsia"/>
          <w:color w:val="auto"/>
          <w:sz w:val="20"/>
          <w:lang w:eastAsia="ko-KR"/>
        </w:rPr>
        <w:t xml:space="preserve">, </w:t>
      </w:r>
      <w:r w:rsidRPr="00245139">
        <w:rPr>
          <w:rFonts w:cs="Arial"/>
          <w:color w:val="auto"/>
          <w:sz w:val="20"/>
        </w:rPr>
        <w:t>preset, run PTZ pattern, view</w:t>
      </w:r>
      <w:r>
        <w:rPr>
          <w:rFonts w:cs="Arial"/>
          <w:color w:val="auto"/>
          <w:sz w:val="20"/>
        </w:rPr>
        <w:t xml:space="preserve"> camera in an analog monitor</w:t>
      </w:r>
      <w:r w:rsidRPr="0021745A">
        <w:rPr>
          <w:rFonts w:eastAsia="맑은 고딕" w:cs="Arial" w:hint="eastAsia"/>
          <w:color w:val="auto"/>
          <w:sz w:val="20"/>
          <w:lang w:eastAsia="ko-KR"/>
        </w:rPr>
        <w:t xml:space="preserve">, </w:t>
      </w:r>
      <w:r>
        <w:rPr>
          <w:rFonts w:cs="Arial"/>
          <w:color w:val="auto"/>
          <w:sz w:val="20"/>
        </w:rPr>
        <w:t>send an I/</w:t>
      </w:r>
      <w:r w:rsidRPr="0021745A">
        <w:rPr>
          <w:rFonts w:eastAsia="맑은 고딕" w:cs="Arial" w:hint="eastAsia"/>
          <w:color w:val="auto"/>
          <w:sz w:val="20"/>
          <w:lang w:eastAsia="ko-KR"/>
        </w:rPr>
        <w:t>O, control doors, or handle alarms and events.</w:t>
      </w:r>
    </w:p>
    <w:p w14:paraId="74426CB5" w14:textId="77777777" w:rsidR="00031257" w:rsidRPr="00031257" w:rsidRDefault="00CF39A8" w:rsidP="0077686D">
      <w:pPr>
        <w:pStyle w:val="Heading3"/>
      </w:pPr>
      <w:bookmarkStart w:id="157" w:name="_Toc506215667"/>
      <w:r w:rsidRPr="00384B34">
        <w:rPr>
          <w:rFonts w:hint="eastAsia"/>
        </w:rPr>
        <w:t>Video</w:t>
      </w:r>
      <w:r w:rsidR="00031257" w:rsidRPr="00384B34">
        <w:rPr>
          <w:rFonts w:hint="eastAsia"/>
        </w:rPr>
        <w:t xml:space="preserve"> Profile S</w:t>
      </w:r>
      <w:r w:rsidRPr="00384B34">
        <w:rPr>
          <w:rFonts w:hint="eastAsia"/>
        </w:rPr>
        <w:t>etting</w:t>
      </w:r>
      <w:bookmarkEnd w:id="157"/>
    </w:p>
    <w:p w14:paraId="335144F4" w14:textId="39B20FAC" w:rsidR="00031257" w:rsidRPr="00AE104C" w:rsidRDefault="00031257" w:rsidP="00A54733">
      <w:pPr>
        <w:pStyle w:val="StyleDefaultComplex10pt"/>
        <w:numPr>
          <w:ilvl w:val="3"/>
          <w:numId w:val="19"/>
        </w:numPr>
        <w:spacing w:before="60" w:after="0" w:line="276" w:lineRule="auto"/>
        <w:jc w:val="both"/>
        <w:rPr>
          <w:rFonts w:cs="Arial"/>
          <w:color w:val="auto"/>
          <w:sz w:val="20"/>
        </w:rPr>
      </w:pPr>
      <w:r w:rsidRPr="00384B34">
        <w:rPr>
          <w:rFonts w:eastAsia="맑은 고딕" w:cs="Arial" w:hint="eastAsia"/>
          <w:color w:val="auto"/>
          <w:sz w:val="20"/>
          <w:lang w:eastAsia="ko-KR"/>
        </w:rPr>
        <w:t>The software shall support automatic profile switching of videos for efficient management</w:t>
      </w:r>
      <w:r w:rsidR="00CF39A8" w:rsidRPr="00384B34">
        <w:rPr>
          <w:rFonts w:eastAsia="맑은 고딕" w:cs="Arial" w:hint="eastAsia"/>
          <w:color w:val="auto"/>
          <w:sz w:val="20"/>
          <w:lang w:eastAsia="ko-KR"/>
        </w:rPr>
        <w:t xml:space="preserve"> of l</w:t>
      </w:r>
      <w:r w:rsidR="00A54733" w:rsidRPr="00384B34">
        <w:rPr>
          <w:rFonts w:eastAsia="맑은 고딕" w:cs="Arial" w:hint="eastAsia"/>
          <w:color w:val="auto"/>
          <w:sz w:val="20"/>
          <w:lang w:eastAsia="ko-KR"/>
        </w:rPr>
        <w:t>ive monitoring in Console Studio</w:t>
      </w:r>
      <w:r w:rsidRPr="00384B34">
        <w:rPr>
          <w:rFonts w:eastAsia="맑은 고딕" w:cs="Arial" w:hint="eastAsia"/>
          <w:color w:val="auto"/>
          <w:sz w:val="20"/>
          <w:lang w:eastAsia="ko-KR"/>
        </w:rPr>
        <w:t xml:space="preserve">. </w:t>
      </w:r>
      <w:r w:rsidR="00CF39A8" w:rsidRPr="00384B34">
        <w:rPr>
          <w:rFonts w:eastAsia="맑은 고딕" w:cs="Arial" w:hint="eastAsia"/>
          <w:color w:val="auto"/>
          <w:sz w:val="20"/>
          <w:lang w:eastAsia="ko-KR"/>
        </w:rPr>
        <w:t xml:space="preserve">In </w:t>
      </w:r>
      <w:r w:rsidR="00CF39A8" w:rsidRPr="00384B34">
        <w:rPr>
          <w:rFonts w:eastAsia="맑은 고딕" w:cs="Arial"/>
          <w:color w:val="auto"/>
          <w:sz w:val="20"/>
          <w:lang w:eastAsia="ko-KR"/>
        </w:rPr>
        <w:t>addition</w:t>
      </w:r>
      <w:r w:rsidR="00CF39A8" w:rsidRPr="00384B34">
        <w:rPr>
          <w:rFonts w:eastAsia="맑은 고딕" w:cs="Arial" w:hint="eastAsia"/>
          <w:color w:val="auto"/>
          <w:sz w:val="20"/>
          <w:lang w:eastAsia="ko-KR"/>
        </w:rPr>
        <w:t xml:space="preserve">, it shall allow users to choose profiles for </w:t>
      </w:r>
      <w:r w:rsidR="00B02E2F">
        <w:rPr>
          <w:rFonts w:eastAsia="맑은 고딕" w:cs="Arial" w:hint="eastAsia"/>
          <w:color w:val="auto"/>
          <w:sz w:val="20"/>
          <w:lang w:eastAsia="ko-KR"/>
        </w:rPr>
        <w:t>live monitoring</w:t>
      </w:r>
      <w:r w:rsidR="00CF39A8" w:rsidRPr="00384B34">
        <w:rPr>
          <w:rFonts w:eastAsia="맑은 고딕" w:cs="Arial" w:hint="eastAsia"/>
          <w:color w:val="auto"/>
          <w:sz w:val="20"/>
          <w:lang w:eastAsia="ko-KR"/>
        </w:rPr>
        <w:t xml:space="preserve">, recording, and event recording. </w:t>
      </w:r>
      <w:r w:rsidR="00B02E2F">
        <w:rPr>
          <w:rFonts w:eastAsia="맑은 고딕" w:cs="Arial" w:hint="eastAsia"/>
          <w:color w:val="auto"/>
          <w:sz w:val="20"/>
          <w:lang w:eastAsia="ko-KR"/>
        </w:rPr>
        <w:t xml:space="preserve">Profiles shall include video codec, resolutions, frame rates and other video settings and shall reflect settings in cameras. Software shall allow users to choose H.264, H.265, MJPEG as video codec, resolutions up to </w:t>
      </w:r>
      <w:r w:rsidR="00DF68DC" w:rsidRPr="00AE104C">
        <w:rPr>
          <w:rFonts w:eastAsia="맑은 고딕" w:cs="Arial"/>
          <w:color w:val="auto"/>
          <w:sz w:val="20"/>
          <w:lang w:eastAsia="ko-KR"/>
        </w:rPr>
        <w:t>8k UHD</w:t>
      </w:r>
      <w:r w:rsidR="00B02E2F" w:rsidRPr="00AE104C">
        <w:rPr>
          <w:rFonts w:eastAsia="맑은 고딕" w:cs="Arial" w:hint="eastAsia"/>
          <w:color w:val="auto"/>
          <w:sz w:val="20"/>
          <w:lang w:eastAsia="ko-KR"/>
        </w:rPr>
        <w:t xml:space="preserve">, and frame rates up to </w:t>
      </w:r>
      <w:r w:rsidR="00DF68DC" w:rsidRPr="00AE104C">
        <w:rPr>
          <w:rFonts w:eastAsia="맑은 고딕" w:cs="Arial"/>
          <w:color w:val="auto"/>
          <w:sz w:val="20"/>
          <w:lang w:eastAsia="ko-KR"/>
        </w:rPr>
        <w:t>120</w:t>
      </w:r>
      <w:r w:rsidR="00B02E2F" w:rsidRPr="00AE104C">
        <w:rPr>
          <w:rFonts w:eastAsia="맑은 고딕" w:cs="Arial" w:hint="eastAsia"/>
          <w:color w:val="auto"/>
          <w:sz w:val="20"/>
          <w:lang w:eastAsia="ko-KR"/>
        </w:rPr>
        <w:t xml:space="preserve">fps. </w:t>
      </w:r>
    </w:p>
    <w:p w14:paraId="4FCF1F61" w14:textId="77777777" w:rsidR="00031257" w:rsidRPr="00031257" w:rsidRDefault="00031257" w:rsidP="00A54733">
      <w:pPr>
        <w:pStyle w:val="StyleDefaultComplex10pt"/>
        <w:numPr>
          <w:ilvl w:val="4"/>
          <w:numId w:val="19"/>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Live </w:t>
      </w:r>
      <w:r w:rsidR="00A54733" w:rsidRPr="00384B34">
        <w:rPr>
          <w:rFonts w:eastAsia="맑은 고딕" w:cs="Arial" w:hint="eastAsia"/>
          <w:color w:val="auto"/>
          <w:sz w:val="20"/>
          <w:lang w:eastAsia="ko-KR"/>
        </w:rPr>
        <w:t>monitoring</w:t>
      </w:r>
      <w:r w:rsidR="00CF39A8" w:rsidRPr="00384B34">
        <w:rPr>
          <w:rFonts w:eastAsia="맑은 고딕" w:cs="Arial" w:hint="eastAsia"/>
          <w:color w:val="auto"/>
          <w:sz w:val="20"/>
          <w:lang w:eastAsia="ko-KR"/>
        </w:rPr>
        <w:t xml:space="preserve"> (High/Low Profile)</w:t>
      </w:r>
      <w:r w:rsidR="00A54733" w:rsidRPr="00384B34">
        <w:rPr>
          <w:rFonts w:eastAsia="맑은 고딕" w:cs="Arial" w:hint="eastAsia"/>
          <w:color w:val="auto"/>
          <w:sz w:val="20"/>
          <w:lang w:eastAsia="ko-KR"/>
        </w:rPr>
        <w:t xml:space="preserve"> in </w:t>
      </w:r>
      <w:r w:rsidR="006E73EC">
        <w:rPr>
          <w:rFonts w:eastAsia="맑은 고딕" w:cs="Arial" w:hint="eastAsia"/>
          <w:color w:val="auto"/>
          <w:sz w:val="20"/>
          <w:lang w:eastAsia="ko-KR"/>
        </w:rPr>
        <w:t>Client Software</w:t>
      </w:r>
    </w:p>
    <w:p w14:paraId="57F3A4CD" w14:textId="77777777" w:rsidR="00031257" w:rsidRPr="00CF39A8" w:rsidRDefault="00031257" w:rsidP="00A54733">
      <w:pPr>
        <w:pStyle w:val="StyleDefaultComplex10pt"/>
        <w:numPr>
          <w:ilvl w:val="5"/>
          <w:numId w:val="19"/>
        </w:numPr>
        <w:spacing w:before="60" w:after="0" w:line="276" w:lineRule="auto"/>
        <w:jc w:val="both"/>
        <w:rPr>
          <w:rFonts w:cs="Arial"/>
          <w:color w:val="auto"/>
          <w:sz w:val="20"/>
        </w:rPr>
      </w:pPr>
      <w:r w:rsidRPr="00384B34">
        <w:rPr>
          <w:rFonts w:eastAsia="맑은 고딕" w:cs="Arial" w:hint="eastAsia"/>
          <w:color w:val="auto"/>
          <w:sz w:val="20"/>
          <w:lang w:eastAsia="ko-KR"/>
        </w:rPr>
        <w:t>The software shall be able to switch</w:t>
      </w:r>
      <w:r w:rsidR="00CF39A8" w:rsidRPr="00384B34">
        <w:rPr>
          <w:rFonts w:eastAsia="맑은 고딕" w:cs="Arial" w:hint="eastAsia"/>
          <w:color w:val="auto"/>
          <w:sz w:val="20"/>
          <w:lang w:eastAsia="ko-KR"/>
        </w:rPr>
        <w:t xml:space="preserve"> automatically</w:t>
      </w:r>
      <w:r w:rsidRPr="00384B34">
        <w:rPr>
          <w:rFonts w:eastAsia="맑은 고딕" w:cs="Arial" w:hint="eastAsia"/>
          <w:color w:val="auto"/>
          <w:sz w:val="20"/>
          <w:lang w:eastAsia="ko-KR"/>
        </w:rPr>
        <w:t xml:space="preserve"> from one video profile</w:t>
      </w:r>
      <w:r w:rsidR="00CF39A8" w:rsidRPr="00384B34">
        <w:rPr>
          <w:rFonts w:eastAsia="맑은 고딕" w:cs="Arial" w:hint="eastAsia"/>
          <w:color w:val="auto"/>
          <w:sz w:val="20"/>
          <w:lang w:eastAsia="ko-KR"/>
        </w:rPr>
        <w:t xml:space="preserve"> with </w:t>
      </w:r>
      <w:r w:rsidR="00CF39A8" w:rsidRPr="00384B34">
        <w:rPr>
          <w:rFonts w:eastAsia="맑은 고딕" w:cs="Arial"/>
          <w:color w:val="auto"/>
          <w:sz w:val="20"/>
          <w:lang w:eastAsia="ko-KR"/>
        </w:rPr>
        <w:t>comparatively</w:t>
      </w:r>
      <w:r w:rsidR="00CF39A8" w:rsidRPr="00384B34">
        <w:rPr>
          <w:rFonts w:eastAsia="맑은 고딕" w:cs="Arial" w:hint="eastAsia"/>
          <w:color w:val="auto"/>
          <w:sz w:val="20"/>
          <w:lang w:eastAsia="ko-KR"/>
        </w:rPr>
        <w:t xml:space="preserve"> high quality settings</w:t>
      </w:r>
      <w:r w:rsidRPr="00384B34">
        <w:rPr>
          <w:rFonts w:eastAsia="맑은 고딕" w:cs="Arial" w:hint="eastAsia"/>
          <w:color w:val="auto"/>
          <w:sz w:val="20"/>
          <w:lang w:eastAsia="ko-KR"/>
        </w:rPr>
        <w:t xml:space="preserve"> to another </w:t>
      </w:r>
      <w:r w:rsidR="00CF39A8" w:rsidRPr="00384B34">
        <w:rPr>
          <w:rFonts w:eastAsia="맑은 고딕" w:cs="Arial" w:hint="eastAsia"/>
          <w:color w:val="auto"/>
          <w:sz w:val="20"/>
          <w:lang w:eastAsia="ko-KR"/>
        </w:rPr>
        <w:t xml:space="preserve">with low settings </w:t>
      </w:r>
      <w:r w:rsidRPr="00384B34">
        <w:rPr>
          <w:rFonts w:eastAsia="맑은 고딕" w:cs="Arial" w:hint="eastAsia"/>
          <w:color w:val="auto"/>
          <w:sz w:val="20"/>
          <w:lang w:eastAsia="ko-KR"/>
        </w:rPr>
        <w:t xml:space="preserve">based on the rule set by the users. </w:t>
      </w:r>
      <w:r w:rsidR="003B4729" w:rsidRPr="00384B34">
        <w:rPr>
          <w:rFonts w:eastAsia="맑은 고딕" w:cs="Arial" w:hint="eastAsia"/>
          <w:color w:val="auto"/>
          <w:sz w:val="20"/>
          <w:lang w:eastAsia="ko-KR"/>
        </w:rPr>
        <w:t>The</w:t>
      </w:r>
      <w:r w:rsidR="00CF39A8" w:rsidRPr="00384B34">
        <w:rPr>
          <w:rFonts w:eastAsia="맑은 고딕" w:cs="Arial" w:hint="eastAsia"/>
          <w:color w:val="auto"/>
          <w:sz w:val="20"/>
          <w:lang w:eastAsia="ko-KR"/>
        </w:rPr>
        <w:t xml:space="preserve"> rule shall be based on the split-screen mode and the video profiles are the ones defined in the cameras. The quality settings shall be as below. </w:t>
      </w:r>
    </w:p>
    <w:p w14:paraId="39064123" w14:textId="77777777" w:rsidR="00CF39A8" w:rsidRPr="00CF39A8" w:rsidRDefault="00CF39A8" w:rsidP="00A54733">
      <w:pPr>
        <w:pStyle w:val="StyleDefaultComplex10pt"/>
        <w:numPr>
          <w:ilvl w:val="6"/>
          <w:numId w:val="19"/>
        </w:numPr>
        <w:spacing w:before="60" w:after="0" w:line="276" w:lineRule="auto"/>
        <w:jc w:val="both"/>
        <w:rPr>
          <w:rFonts w:cs="Arial"/>
          <w:color w:val="auto"/>
          <w:sz w:val="20"/>
        </w:rPr>
      </w:pPr>
      <w:r w:rsidRPr="00384B34">
        <w:rPr>
          <w:rFonts w:eastAsia="맑은 고딕" w:cs="Arial" w:hint="eastAsia"/>
          <w:color w:val="auto"/>
          <w:sz w:val="20"/>
          <w:lang w:eastAsia="ko-KR"/>
        </w:rPr>
        <w:t>Resolution</w:t>
      </w:r>
    </w:p>
    <w:p w14:paraId="3FFDAE70" w14:textId="77777777" w:rsidR="00CF39A8" w:rsidRPr="00CF39A8" w:rsidRDefault="00CF39A8" w:rsidP="00A54733">
      <w:pPr>
        <w:pStyle w:val="StyleDefaultComplex10pt"/>
        <w:numPr>
          <w:ilvl w:val="6"/>
          <w:numId w:val="19"/>
        </w:numPr>
        <w:spacing w:before="60" w:after="0" w:line="276" w:lineRule="auto"/>
        <w:jc w:val="both"/>
        <w:rPr>
          <w:rFonts w:cs="Arial"/>
          <w:color w:val="auto"/>
          <w:sz w:val="20"/>
        </w:rPr>
      </w:pPr>
      <w:r w:rsidRPr="00384B34">
        <w:rPr>
          <w:rFonts w:eastAsia="맑은 고딕" w:cs="Arial" w:hint="eastAsia"/>
          <w:color w:val="auto"/>
          <w:sz w:val="20"/>
          <w:lang w:eastAsia="ko-KR"/>
        </w:rPr>
        <w:t>Frame rate</w:t>
      </w:r>
    </w:p>
    <w:p w14:paraId="0219C68C" w14:textId="77777777" w:rsidR="00CF39A8" w:rsidRPr="00CF39A8" w:rsidRDefault="00CF39A8" w:rsidP="00A54733">
      <w:pPr>
        <w:pStyle w:val="StyleDefaultComplex10pt"/>
        <w:numPr>
          <w:ilvl w:val="6"/>
          <w:numId w:val="19"/>
        </w:numPr>
        <w:spacing w:before="60" w:after="0" w:line="276" w:lineRule="auto"/>
        <w:jc w:val="both"/>
        <w:rPr>
          <w:rFonts w:cs="Arial"/>
          <w:color w:val="auto"/>
          <w:sz w:val="20"/>
        </w:rPr>
      </w:pPr>
      <w:r w:rsidRPr="00384B34">
        <w:rPr>
          <w:rFonts w:eastAsia="맑은 고딕" w:cs="Arial" w:hint="eastAsia"/>
          <w:color w:val="auto"/>
          <w:sz w:val="20"/>
          <w:lang w:eastAsia="ko-KR"/>
        </w:rPr>
        <w:t>Quality</w:t>
      </w:r>
    </w:p>
    <w:p w14:paraId="31E2A3C1" w14:textId="77777777" w:rsidR="00CF39A8" w:rsidRPr="00CF39A8" w:rsidRDefault="00CF39A8" w:rsidP="00A54733">
      <w:pPr>
        <w:pStyle w:val="StyleDefaultComplex10pt"/>
        <w:numPr>
          <w:ilvl w:val="6"/>
          <w:numId w:val="19"/>
        </w:numPr>
        <w:spacing w:before="60" w:after="0" w:line="276" w:lineRule="auto"/>
        <w:jc w:val="both"/>
        <w:rPr>
          <w:rFonts w:cs="Arial"/>
          <w:color w:val="auto"/>
          <w:sz w:val="20"/>
        </w:rPr>
      </w:pPr>
      <w:r w:rsidRPr="00384B34">
        <w:rPr>
          <w:rFonts w:eastAsia="맑은 고딕" w:cs="Arial" w:hint="eastAsia"/>
          <w:color w:val="auto"/>
          <w:sz w:val="20"/>
          <w:lang w:eastAsia="ko-KR"/>
        </w:rPr>
        <w:t>Compression</w:t>
      </w:r>
    </w:p>
    <w:p w14:paraId="5EB0F41D" w14:textId="77777777" w:rsidR="00CF39A8" w:rsidRPr="00CF39A8" w:rsidRDefault="00CF39A8" w:rsidP="00A54733">
      <w:pPr>
        <w:pStyle w:val="StyleDefaultComplex10pt"/>
        <w:numPr>
          <w:ilvl w:val="6"/>
          <w:numId w:val="19"/>
        </w:numPr>
        <w:spacing w:before="60" w:after="0" w:line="276" w:lineRule="auto"/>
        <w:jc w:val="both"/>
        <w:rPr>
          <w:rFonts w:cs="Arial"/>
          <w:color w:val="auto"/>
          <w:sz w:val="20"/>
        </w:rPr>
      </w:pPr>
      <w:r w:rsidRPr="00384B34">
        <w:rPr>
          <w:rFonts w:eastAsia="맑은 고딕" w:cs="Arial" w:hint="eastAsia"/>
          <w:color w:val="auto"/>
          <w:sz w:val="20"/>
          <w:lang w:eastAsia="ko-KR"/>
        </w:rPr>
        <w:t>Bitrate control</w:t>
      </w:r>
    </w:p>
    <w:p w14:paraId="4591D493" w14:textId="77777777" w:rsidR="00CF39A8" w:rsidRPr="00CF39A8" w:rsidRDefault="00CF39A8" w:rsidP="00A54733">
      <w:pPr>
        <w:pStyle w:val="StyleDefaultComplex10pt"/>
        <w:numPr>
          <w:ilvl w:val="6"/>
          <w:numId w:val="19"/>
        </w:numPr>
        <w:spacing w:before="60" w:after="0" w:line="276" w:lineRule="auto"/>
        <w:jc w:val="both"/>
        <w:rPr>
          <w:rFonts w:cs="Arial"/>
          <w:color w:val="auto"/>
          <w:sz w:val="20"/>
        </w:rPr>
      </w:pPr>
      <w:r w:rsidRPr="00384B34">
        <w:rPr>
          <w:rFonts w:eastAsia="맑은 고딕" w:cs="Arial" w:hint="eastAsia"/>
          <w:color w:val="auto"/>
          <w:sz w:val="20"/>
          <w:lang w:eastAsia="ko-KR"/>
        </w:rPr>
        <w:t>Bitrate</w:t>
      </w:r>
    </w:p>
    <w:p w14:paraId="0694F5A8" w14:textId="77777777" w:rsidR="00CF39A8" w:rsidRPr="00CF39A8" w:rsidRDefault="00CF39A8" w:rsidP="00A54733">
      <w:pPr>
        <w:pStyle w:val="StyleDefaultComplex10pt"/>
        <w:numPr>
          <w:ilvl w:val="6"/>
          <w:numId w:val="19"/>
        </w:numPr>
        <w:spacing w:before="60" w:after="0" w:line="276" w:lineRule="auto"/>
        <w:jc w:val="both"/>
        <w:rPr>
          <w:rFonts w:cs="Arial"/>
          <w:color w:val="auto"/>
          <w:sz w:val="20"/>
        </w:rPr>
      </w:pPr>
      <w:r w:rsidRPr="00384B34">
        <w:rPr>
          <w:rFonts w:eastAsia="맑은 고딕" w:cs="Arial" w:hint="eastAsia"/>
          <w:color w:val="auto"/>
          <w:sz w:val="20"/>
          <w:lang w:eastAsia="ko-KR"/>
        </w:rPr>
        <w:t>GOP size</w:t>
      </w:r>
    </w:p>
    <w:p w14:paraId="1BA0D0E0" w14:textId="77777777" w:rsidR="00CF39A8" w:rsidRPr="00CF39A8" w:rsidRDefault="00A54733" w:rsidP="00A54733">
      <w:pPr>
        <w:pStyle w:val="StyleDefaultComplex10pt"/>
        <w:numPr>
          <w:ilvl w:val="4"/>
          <w:numId w:val="19"/>
        </w:numPr>
        <w:spacing w:before="60" w:after="0" w:line="276" w:lineRule="auto"/>
        <w:jc w:val="both"/>
        <w:rPr>
          <w:rFonts w:cs="Arial"/>
          <w:color w:val="auto"/>
          <w:sz w:val="20"/>
        </w:rPr>
      </w:pPr>
      <w:r w:rsidRPr="00384B34">
        <w:rPr>
          <w:rFonts w:eastAsia="맑은 고딕" w:cs="Arial" w:hint="eastAsia"/>
          <w:color w:val="auto"/>
          <w:sz w:val="20"/>
          <w:lang w:eastAsia="ko-KR"/>
        </w:rPr>
        <w:lastRenderedPageBreak/>
        <w:t>Live monitoring in m</w:t>
      </w:r>
      <w:r w:rsidR="00CF39A8" w:rsidRPr="00384B34">
        <w:rPr>
          <w:rFonts w:eastAsia="맑은 고딕" w:cs="Arial" w:hint="eastAsia"/>
          <w:color w:val="auto"/>
          <w:sz w:val="20"/>
          <w:lang w:eastAsia="ko-KR"/>
        </w:rPr>
        <w:t>obile application</w:t>
      </w:r>
    </w:p>
    <w:p w14:paraId="0379E69D" w14:textId="77777777" w:rsidR="00CF39A8" w:rsidRPr="00A54733" w:rsidRDefault="00CF39A8" w:rsidP="00A54733">
      <w:pPr>
        <w:pStyle w:val="StyleDefaultComplex10pt"/>
        <w:numPr>
          <w:ilvl w:val="5"/>
          <w:numId w:val="19"/>
        </w:numPr>
        <w:spacing w:before="60" w:after="0" w:line="276" w:lineRule="auto"/>
        <w:jc w:val="both"/>
        <w:rPr>
          <w:rFonts w:cs="Arial"/>
          <w:color w:val="auto"/>
          <w:sz w:val="20"/>
        </w:rPr>
      </w:pPr>
      <w:r w:rsidRPr="00384B34">
        <w:rPr>
          <w:rFonts w:eastAsia="맑은 고딕" w:cs="Arial" w:hint="eastAsia"/>
          <w:color w:val="auto"/>
          <w:sz w:val="20"/>
          <w:lang w:eastAsia="ko-KR"/>
        </w:rPr>
        <w:t>The software shall allow users to select a profile for streaming to mobile. The profile shall be defined in cameras</w:t>
      </w:r>
      <w:r w:rsidR="00A54733" w:rsidRPr="00384B34">
        <w:rPr>
          <w:rFonts w:eastAsia="맑은 고딕" w:cs="Arial" w:hint="eastAsia"/>
          <w:color w:val="auto"/>
          <w:sz w:val="20"/>
          <w:lang w:eastAsia="ko-KR"/>
        </w:rPr>
        <w:t xml:space="preserve">. </w:t>
      </w:r>
    </w:p>
    <w:p w14:paraId="7690C237" w14:textId="77777777" w:rsidR="00A54733" w:rsidRPr="00A54733" w:rsidRDefault="00A54733" w:rsidP="00A54733">
      <w:pPr>
        <w:pStyle w:val="StyleDefaultComplex10pt"/>
        <w:numPr>
          <w:ilvl w:val="4"/>
          <w:numId w:val="19"/>
        </w:numPr>
        <w:spacing w:before="60" w:after="0" w:line="276" w:lineRule="auto"/>
        <w:jc w:val="both"/>
        <w:rPr>
          <w:rFonts w:cs="Arial"/>
          <w:color w:val="auto"/>
          <w:sz w:val="20"/>
        </w:rPr>
      </w:pPr>
      <w:r w:rsidRPr="00384B34">
        <w:rPr>
          <w:rFonts w:eastAsia="맑은 고딕" w:cs="Arial" w:hint="eastAsia"/>
          <w:color w:val="auto"/>
          <w:sz w:val="20"/>
          <w:lang w:eastAsia="ko-KR"/>
        </w:rPr>
        <w:t>Recording profile</w:t>
      </w:r>
    </w:p>
    <w:p w14:paraId="2A77A620" w14:textId="77777777" w:rsidR="00A54733" w:rsidRPr="00A54733" w:rsidRDefault="00A54733" w:rsidP="00A54733">
      <w:pPr>
        <w:pStyle w:val="StyleDefaultComplex10pt"/>
        <w:numPr>
          <w:ilvl w:val="5"/>
          <w:numId w:val="19"/>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allow users to select a profile for recording. The </w:t>
      </w:r>
      <w:r w:rsidRPr="00384B34">
        <w:rPr>
          <w:rFonts w:eastAsia="맑은 고딕" w:cs="Arial"/>
          <w:color w:val="auto"/>
          <w:sz w:val="20"/>
          <w:lang w:eastAsia="ko-KR"/>
        </w:rPr>
        <w:t>profile</w:t>
      </w:r>
      <w:r w:rsidRPr="00384B34">
        <w:rPr>
          <w:rFonts w:eastAsia="맑은 고딕" w:cs="Arial" w:hint="eastAsia"/>
          <w:color w:val="auto"/>
          <w:sz w:val="20"/>
          <w:lang w:eastAsia="ko-KR"/>
        </w:rPr>
        <w:t xml:space="preserve"> shall be defined in cameras. </w:t>
      </w:r>
    </w:p>
    <w:p w14:paraId="4B2CF410" w14:textId="77777777" w:rsidR="00A54733" w:rsidRPr="00A54733" w:rsidRDefault="00A54733" w:rsidP="00A54733">
      <w:pPr>
        <w:pStyle w:val="StyleDefaultComplex10pt"/>
        <w:numPr>
          <w:ilvl w:val="4"/>
          <w:numId w:val="19"/>
        </w:numPr>
        <w:spacing w:before="60" w:after="0" w:line="276" w:lineRule="auto"/>
        <w:jc w:val="both"/>
        <w:rPr>
          <w:rFonts w:cs="Arial"/>
          <w:color w:val="auto"/>
          <w:sz w:val="20"/>
        </w:rPr>
      </w:pPr>
      <w:r w:rsidRPr="00384B34">
        <w:rPr>
          <w:rFonts w:eastAsia="맑은 고딕" w:cs="Arial" w:hint="eastAsia"/>
          <w:color w:val="auto"/>
          <w:sz w:val="20"/>
          <w:lang w:eastAsia="ko-KR"/>
        </w:rPr>
        <w:t>Event recording</w:t>
      </w:r>
    </w:p>
    <w:p w14:paraId="169BECDF" w14:textId="77777777" w:rsidR="00A54733" w:rsidRPr="00A54733" w:rsidRDefault="00A54733" w:rsidP="00A54733">
      <w:pPr>
        <w:pStyle w:val="StyleDefaultComplex10pt"/>
        <w:numPr>
          <w:ilvl w:val="5"/>
          <w:numId w:val="19"/>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allow users to select a </w:t>
      </w:r>
      <w:r w:rsidRPr="00384B34">
        <w:rPr>
          <w:rFonts w:eastAsia="맑은 고딕" w:cs="Arial"/>
          <w:color w:val="auto"/>
          <w:sz w:val="20"/>
          <w:lang w:eastAsia="ko-KR"/>
        </w:rPr>
        <w:t>profile</w:t>
      </w:r>
      <w:r w:rsidRPr="00384B34">
        <w:rPr>
          <w:rFonts w:eastAsia="맑은 고딕" w:cs="Arial" w:hint="eastAsia"/>
          <w:color w:val="auto"/>
          <w:sz w:val="20"/>
          <w:lang w:eastAsia="ko-KR"/>
        </w:rPr>
        <w:t xml:space="preserve"> for event recording if event recording is activated. The </w:t>
      </w:r>
      <w:r w:rsidRPr="00384B34">
        <w:rPr>
          <w:rFonts w:eastAsia="맑은 고딕" w:cs="Arial"/>
          <w:color w:val="auto"/>
          <w:sz w:val="20"/>
          <w:lang w:eastAsia="ko-KR"/>
        </w:rPr>
        <w:t>profile</w:t>
      </w:r>
      <w:r w:rsidRPr="00384B34">
        <w:rPr>
          <w:rFonts w:eastAsia="맑은 고딕" w:cs="Arial" w:hint="eastAsia"/>
          <w:color w:val="auto"/>
          <w:sz w:val="20"/>
          <w:lang w:eastAsia="ko-KR"/>
        </w:rPr>
        <w:t xml:space="preserve"> shall be defined in cameras. </w:t>
      </w:r>
    </w:p>
    <w:p w14:paraId="76DADF6E" w14:textId="77777777" w:rsidR="00A54733" w:rsidRPr="00A54733" w:rsidRDefault="00A54733" w:rsidP="00A54733">
      <w:pPr>
        <w:pStyle w:val="StyleDefaultComplex10pt"/>
        <w:numPr>
          <w:ilvl w:val="5"/>
          <w:numId w:val="19"/>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At the time of event, the software shall automatically switch to the </w:t>
      </w:r>
      <w:r w:rsidRPr="00384B34">
        <w:rPr>
          <w:rFonts w:eastAsia="맑은 고딕" w:cs="Arial"/>
          <w:color w:val="auto"/>
          <w:sz w:val="20"/>
          <w:lang w:eastAsia="ko-KR"/>
        </w:rPr>
        <w:t>profile</w:t>
      </w:r>
      <w:r w:rsidRPr="00384B34">
        <w:rPr>
          <w:rFonts w:eastAsia="맑은 고딕" w:cs="Arial" w:hint="eastAsia"/>
          <w:color w:val="auto"/>
          <w:sz w:val="20"/>
          <w:lang w:eastAsia="ko-KR"/>
        </w:rPr>
        <w:t xml:space="preserve"> set by the user for event recording and after event is terminated, it shall switch to the profile set for normal recording. </w:t>
      </w:r>
    </w:p>
    <w:p w14:paraId="45BA768C" w14:textId="77777777" w:rsidR="00A54733" w:rsidRPr="00A54733" w:rsidRDefault="00A54733" w:rsidP="0077686D">
      <w:pPr>
        <w:pStyle w:val="Heading3"/>
      </w:pPr>
      <w:bookmarkStart w:id="158" w:name="_Toc506215668"/>
      <w:r w:rsidRPr="00384B34">
        <w:rPr>
          <w:rFonts w:hint="eastAsia"/>
        </w:rPr>
        <w:t>Dashboard</w:t>
      </w:r>
      <w:bookmarkEnd w:id="158"/>
    </w:p>
    <w:p w14:paraId="1D62AECE" w14:textId="77777777" w:rsidR="00285090" w:rsidRPr="00285090" w:rsidRDefault="00A54733" w:rsidP="00A54733">
      <w:pPr>
        <w:pStyle w:val="StyleDefaultComplex10pt"/>
        <w:numPr>
          <w:ilvl w:val="3"/>
          <w:numId w:val="19"/>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provide </w:t>
      </w:r>
      <w:r w:rsidR="00285090" w:rsidRPr="00384B34">
        <w:rPr>
          <w:rFonts w:eastAsia="맑은 고딕" w:cs="Arial" w:hint="eastAsia"/>
          <w:color w:val="auto"/>
          <w:sz w:val="20"/>
          <w:lang w:eastAsia="ko-KR"/>
        </w:rPr>
        <w:t xml:space="preserve">Dashboard, </w:t>
      </w:r>
      <w:r w:rsidRPr="00384B34">
        <w:rPr>
          <w:rFonts w:eastAsia="맑은 고딕" w:cs="Arial" w:hint="eastAsia"/>
          <w:color w:val="auto"/>
          <w:sz w:val="20"/>
          <w:lang w:eastAsia="ko-KR"/>
        </w:rPr>
        <w:t xml:space="preserve">a web based management solution </w:t>
      </w:r>
      <w:r w:rsidR="00285090" w:rsidRPr="00384B34">
        <w:rPr>
          <w:rFonts w:eastAsia="맑은 고딕" w:cs="Arial" w:hint="eastAsia"/>
          <w:color w:val="auto"/>
          <w:sz w:val="20"/>
          <w:lang w:eastAsia="ko-KR"/>
        </w:rPr>
        <w:t>to display status of devices such as cameras and NVRs, modules in SSM, network, events, and logs.</w:t>
      </w:r>
    </w:p>
    <w:p w14:paraId="6DD8D56C" w14:textId="77777777" w:rsidR="00A54733" w:rsidRPr="00285090" w:rsidRDefault="00285090" w:rsidP="00A54733">
      <w:pPr>
        <w:pStyle w:val="StyleDefaultComplex10pt"/>
        <w:numPr>
          <w:ilvl w:val="3"/>
          <w:numId w:val="19"/>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Dashboard shall require no installation and shall be based on HTML 5. It shall be compatible with web browsers including Chrome, Internet Explorer, </w:t>
      </w:r>
      <w:proofErr w:type="spellStart"/>
      <w:r w:rsidRPr="00384B34">
        <w:rPr>
          <w:rFonts w:eastAsia="맑은 고딕" w:cs="Arial" w:hint="eastAsia"/>
          <w:color w:val="auto"/>
          <w:sz w:val="20"/>
          <w:lang w:eastAsia="ko-KR"/>
        </w:rPr>
        <w:t>FireFox</w:t>
      </w:r>
      <w:proofErr w:type="spellEnd"/>
      <w:r w:rsidRPr="00384B34">
        <w:rPr>
          <w:rFonts w:eastAsia="맑은 고딕" w:cs="Arial" w:hint="eastAsia"/>
          <w:color w:val="auto"/>
          <w:sz w:val="20"/>
          <w:lang w:eastAsia="ko-KR"/>
        </w:rPr>
        <w:t xml:space="preserve">, Opera, and Safari.  </w:t>
      </w:r>
    </w:p>
    <w:p w14:paraId="3280801A" w14:textId="77777777" w:rsidR="00285090" w:rsidRPr="00285090" w:rsidRDefault="00285090" w:rsidP="00A54733">
      <w:pPr>
        <w:pStyle w:val="StyleDefaultComplex10pt"/>
        <w:numPr>
          <w:ilvl w:val="3"/>
          <w:numId w:val="19"/>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Dashboard shall report events in graph organized by types, severity, location, and time of </w:t>
      </w:r>
      <w:r w:rsidRPr="00384B34">
        <w:rPr>
          <w:rFonts w:eastAsia="맑은 고딕" w:cs="Arial"/>
          <w:color w:val="auto"/>
          <w:sz w:val="20"/>
          <w:lang w:eastAsia="ko-KR"/>
        </w:rPr>
        <w:t>occurrence</w:t>
      </w:r>
      <w:r w:rsidRPr="00384B34">
        <w:rPr>
          <w:rFonts w:eastAsia="맑은 고딕" w:cs="Arial" w:hint="eastAsia"/>
          <w:color w:val="auto"/>
          <w:sz w:val="20"/>
          <w:lang w:eastAsia="ko-KR"/>
        </w:rPr>
        <w:t xml:space="preserve">. </w:t>
      </w:r>
    </w:p>
    <w:p w14:paraId="06BF46A2" w14:textId="77777777" w:rsidR="00285090" w:rsidRPr="00285090" w:rsidRDefault="00285090" w:rsidP="00A54733">
      <w:pPr>
        <w:pStyle w:val="StyleDefaultComplex10pt"/>
        <w:numPr>
          <w:ilvl w:val="3"/>
          <w:numId w:val="19"/>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Dashboard shall </w:t>
      </w:r>
      <w:r w:rsidRPr="00384B34">
        <w:rPr>
          <w:rFonts w:eastAsia="맑은 고딕" w:cs="Arial"/>
          <w:color w:val="auto"/>
          <w:sz w:val="20"/>
          <w:lang w:eastAsia="ko-KR"/>
        </w:rPr>
        <w:t>display</w:t>
      </w:r>
      <w:r w:rsidRPr="00384B34">
        <w:rPr>
          <w:rFonts w:eastAsia="맑은 고딕" w:cs="Arial" w:hint="eastAsia"/>
          <w:color w:val="auto"/>
          <w:sz w:val="20"/>
          <w:lang w:eastAsia="ko-KR"/>
        </w:rPr>
        <w:t xml:space="preserve"> detailed status and information of device and modules. The information shall be as below. </w:t>
      </w:r>
    </w:p>
    <w:p w14:paraId="73055884" w14:textId="77777777" w:rsidR="00285090" w:rsidRPr="00285090" w:rsidRDefault="00285090" w:rsidP="00285090">
      <w:pPr>
        <w:pStyle w:val="StyleDefaultComplex10pt"/>
        <w:numPr>
          <w:ilvl w:val="4"/>
          <w:numId w:val="19"/>
        </w:numPr>
        <w:spacing w:before="60" w:after="0" w:line="276" w:lineRule="auto"/>
        <w:jc w:val="both"/>
        <w:rPr>
          <w:rFonts w:cs="Arial"/>
          <w:color w:val="auto"/>
          <w:sz w:val="20"/>
        </w:rPr>
      </w:pPr>
      <w:r w:rsidRPr="00384B34">
        <w:rPr>
          <w:rFonts w:eastAsia="맑은 고딕" w:cs="Arial" w:hint="eastAsia"/>
          <w:color w:val="auto"/>
          <w:sz w:val="20"/>
          <w:lang w:eastAsia="ko-KR"/>
        </w:rPr>
        <w:t>CPU usage</w:t>
      </w:r>
    </w:p>
    <w:p w14:paraId="2F21AB7A" w14:textId="77777777" w:rsidR="00285090" w:rsidRPr="00285090" w:rsidRDefault="00285090" w:rsidP="00285090">
      <w:pPr>
        <w:pStyle w:val="StyleDefaultComplex10pt"/>
        <w:numPr>
          <w:ilvl w:val="4"/>
          <w:numId w:val="19"/>
        </w:numPr>
        <w:spacing w:before="60" w:after="0" w:line="276" w:lineRule="auto"/>
        <w:jc w:val="both"/>
        <w:rPr>
          <w:rFonts w:cs="Arial"/>
          <w:color w:val="auto"/>
          <w:sz w:val="20"/>
        </w:rPr>
      </w:pPr>
      <w:r w:rsidRPr="00384B34">
        <w:rPr>
          <w:rFonts w:eastAsia="맑은 고딕" w:cs="Arial" w:hint="eastAsia"/>
          <w:color w:val="auto"/>
          <w:sz w:val="20"/>
          <w:lang w:eastAsia="ko-KR"/>
        </w:rPr>
        <w:t>Memory Usage</w:t>
      </w:r>
    </w:p>
    <w:p w14:paraId="39BC33F9" w14:textId="77777777" w:rsidR="00285090" w:rsidRPr="00285090" w:rsidRDefault="00285090" w:rsidP="00285090">
      <w:pPr>
        <w:pStyle w:val="StyleDefaultComplex10pt"/>
        <w:numPr>
          <w:ilvl w:val="4"/>
          <w:numId w:val="19"/>
        </w:numPr>
        <w:spacing w:before="60" w:after="0" w:line="276" w:lineRule="auto"/>
        <w:jc w:val="both"/>
        <w:rPr>
          <w:rFonts w:cs="Arial"/>
          <w:color w:val="auto"/>
          <w:sz w:val="20"/>
        </w:rPr>
      </w:pPr>
      <w:r w:rsidRPr="00384B34">
        <w:rPr>
          <w:rFonts w:eastAsia="맑은 고딕" w:cs="Arial" w:hint="eastAsia"/>
          <w:color w:val="auto"/>
          <w:sz w:val="20"/>
          <w:lang w:eastAsia="ko-KR"/>
        </w:rPr>
        <w:t>Network Usage</w:t>
      </w:r>
    </w:p>
    <w:p w14:paraId="0422AA55" w14:textId="77777777" w:rsidR="00285090" w:rsidRPr="00285090" w:rsidRDefault="00285090" w:rsidP="00285090">
      <w:pPr>
        <w:pStyle w:val="StyleDefaultComplex10pt"/>
        <w:numPr>
          <w:ilvl w:val="4"/>
          <w:numId w:val="19"/>
        </w:numPr>
        <w:spacing w:before="60" w:after="0" w:line="276" w:lineRule="auto"/>
        <w:jc w:val="both"/>
        <w:rPr>
          <w:rFonts w:cs="Arial"/>
          <w:color w:val="auto"/>
          <w:sz w:val="20"/>
        </w:rPr>
      </w:pPr>
      <w:r w:rsidRPr="00384B34">
        <w:rPr>
          <w:rFonts w:eastAsia="맑은 고딕" w:cs="Arial" w:hint="eastAsia"/>
          <w:color w:val="auto"/>
          <w:sz w:val="20"/>
          <w:lang w:eastAsia="ko-KR"/>
        </w:rPr>
        <w:t>Disk Usage</w:t>
      </w:r>
    </w:p>
    <w:p w14:paraId="40ED2E4F" w14:textId="77777777" w:rsidR="00285090" w:rsidRPr="00285090" w:rsidRDefault="00285090" w:rsidP="00285090">
      <w:pPr>
        <w:pStyle w:val="StyleDefaultComplex10pt"/>
        <w:numPr>
          <w:ilvl w:val="4"/>
          <w:numId w:val="19"/>
        </w:numPr>
        <w:spacing w:before="60" w:after="0" w:line="276" w:lineRule="auto"/>
        <w:jc w:val="both"/>
        <w:rPr>
          <w:rFonts w:cs="Arial"/>
          <w:color w:val="auto"/>
          <w:sz w:val="20"/>
        </w:rPr>
      </w:pPr>
      <w:r w:rsidRPr="00384B34">
        <w:rPr>
          <w:rFonts w:eastAsia="맑은 고딕" w:cs="Arial" w:hint="eastAsia"/>
          <w:color w:val="auto"/>
          <w:sz w:val="20"/>
          <w:lang w:eastAsia="ko-KR"/>
        </w:rPr>
        <w:t>Trend and analysis of usages mentioned above in graphs</w:t>
      </w:r>
    </w:p>
    <w:p w14:paraId="661665B6" w14:textId="7CFF2D5D" w:rsidR="00285090" w:rsidRPr="00285090" w:rsidRDefault="00285090" w:rsidP="00285090">
      <w:pPr>
        <w:pStyle w:val="StyleDefaultComplex10pt"/>
        <w:numPr>
          <w:ilvl w:val="3"/>
          <w:numId w:val="19"/>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Dashboard shall be able to track and sort user activities based on action types, date, status, source, location, and severity. </w:t>
      </w:r>
    </w:p>
    <w:p w14:paraId="299A45A6" w14:textId="554EFB36" w:rsidR="001671CA" w:rsidRPr="0079196A" w:rsidRDefault="001671CA" w:rsidP="0077686D">
      <w:pPr>
        <w:pStyle w:val="Heading3"/>
      </w:pPr>
      <w:bookmarkStart w:id="159" w:name="_Toc506215669"/>
      <w:r w:rsidRPr="0079196A">
        <w:rPr>
          <w:rFonts w:hint="eastAsia"/>
        </w:rPr>
        <w:t>A</w:t>
      </w:r>
      <w:r w:rsidRPr="0079196A">
        <w:t>NPR</w:t>
      </w:r>
    </w:p>
    <w:p w14:paraId="46B8DE3E" w14:textId="36D490D3" w:rsidR="00676C97" w:rsidRPr="0079196A" w:rsidRDefault="00676C97" w:rsidP="00B322E1">
      <w:pPr>
        <w:pStyle w:val="Heading4"/>
      </w:pPr>
      <w:r w:rsidRPr="0079196A">
        <w:t>The software installed ANPR license, support</w:t>
      </w:r>
      <w:r w:rsidR="0079196A" w:rsidRPr="0079196A">
        <w:t>s ANPR events</w:t>
      </w:r>
      <w:r w:rsidRPr="0079196A">
        <w:t>.</w:t>
      </w:r>
    </w:p>
    <w:p w14:paraId="0448EF3B" w14:textId="3A9EF6BC" w:rsidR="00FB3BD6" w:rsidRPr="0079196A" w:rsidRDefault="00FB3BD6" w:rsidP="0077686D">
      <w:pPr>
        <w:pStyle w:val="Heading3"/>
      </w:pPr>
      <w:r w:rsidRPr="0079196A">
        <w:rPr>
          <w:rFonts w:hint="eastAsia"/>
        </w:rPr>
        <w:t>Supported Devices</w:t>
      </w:r>
      <w:bookmarkEnd w:id="159"/>
    </w:p>
    <w:p w14:paraId="7D0E646D" w14:textId="77777777" w:rsidR="00FB3BD6" w:rsidRPr="00FB3BD6" w:rsidRDefault="00FB3BD6" w:rsidP="00FB3BD6">
      <w:pPr>
        <w:pStyle w:val="StyleDefaultComplex10pt"/>
        <w:numPr>
          <w:ilvl w:val="3"/>
          <w:numId w:val="19"/>
        </w:numPr>
        <w:spacing w:before="60" w:after="0" w:line="276" w:lineRule="auto"/>
        <w:jc w:val="both"/>
        <w:rPr>
          <w:rFonts w:cs="Arial"/>
          <w:color w:val="auto"/>
          <w:sz w:val="20"/>
        </w:rPr>
      </w:pPr>
      <w:r w:rsidRPr="00384B34">
        <w:rPr>
          <w:rFonts w:eastAsia="맑은 고딕" w:cs="Arial" w:hint="eastAsia"/>
          <w:color w:val="auto"/>
          <w:sz w:val="20"/>
          <w:lang w:eastAsia="ko-KR"/>
        </w:rPr>
        <w:t>The software shall support Techwin</w:t>
      </w:r>
      <w:r w:rsidRPr="00384B34">
        <w:rPr>
          <w:rFonts w:eastAsia="맑은 고딕" w:cs="Arial"/>
          <w:color w:val="auto"/>
          <w:sz w:val="20"/>
          <w:lang w:eastAsia="ko-KR"/>
        </w:rPr>
        <w:t>’</w:t>
      </w:r>
      <w:r w:rsidRPr="00384B34">
        <w:rPr>
          <w:rFonts w:eastAsia="맑은 고딕" w:cs="Arial" w:hint="eastAsia"/>
          <w:color w:val="auto"/>
          <w:sz w:val="20"/>
          <w:lang w:eastAsia="ko-KR"/>
        </w:rPr>
        <w:t xml:space="preserve">s network products including network cameras, and NVRs. It shall also support analog cameras through encoders and DVRs. </w:t>
      </w:r>
    </w:p>
    <w:p w14:paraId="2C2F9A11" w14:textId="77777777" w:rsidR="00FB3BD6" w:rsidRPr="00FB3BD6" w:rsidRDefault="00FB3BD6" w:rsidP="00FB3BD6">
      <w:pPr>
        <w:pStyle w:val="StyleDefaultComplex10pt"/>
        <w:numPr>
          <w:ilvl w:val="3"/>
          <w:numId w:val="19"/>
        </w:numPr>
        <w:spacing w:before="60" w:after="0" w:line="276" w:lineRule="auto"/>
        <w:jc w:val="both"/>
        <w:rPr>
          <w:rFonts w:cs="Arial"/>
          <w:color w:val="auto"/>
          <w:sz w:val="20"/>
        </w:rPr>
      </w:pPr>
      <w:r w:rsidRPr="00384B34">
        <w:rPr>
          <w:rFonts w:eastAsia="맑은 고딕" w:cs="Arial" w:hint="eastAsia"/>
          <w:color w:val="auto"/>
          <w:sz w:val="20"/>
          <w:lang w:eastAsia="ko-KR"/>
        </w:rPr>
        <w:t>The software shall be able to connect cameras from other manufacturers through ONVIF</w:t>
      </w:r>
      <w:r w:rsidR="0077686D">
        <w:rPr>
          <w:rFonts w:eastAsia="맑은 고딕" w:cs="Arial" w:hint="eastAsia"/>
          <w:color w:val="auto"/>
          <w:sz w:val="20"/>
          <w:lang w:eastAsia="ko-KR"/>
        </w:rPr>
        <w:t>.</w:t>
      </w:r>
    </w:p>
    <w:p w14:paraId="39364A61" w14:textId="77777777" w:rsidR="00FB3BD6" w:rsidRPr="008004D3" w:rsidRDefault="00FB3BD6" w:rsidP="00FB3BD6">
      <w:pPr>
        <w:pStyle w:val="StyleDefaultComplex10pt"/>
        <w:numPr>
          <w:ilvl w:val="3"/>
          <w:numId w:val="19"/>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be able to integrate third party systems through Transaction Server or SDK. </w:t>
      </w:r>
    </w:p>
    <w:p w14:paraId="72D03AA9" w14:textId="77777777" w:rsidR="006E6D8B" w:rsidRDefault="006E6D8B" w:rsidP="00E26857">
      <w:pPr>
        <w:pStyle w:val="Heading2"/>
      </w:pPr>
      <w:bookmarkStart w:id="160" w:name="_Toc506215670"/>
      <w:r>
        <w:t>DETAILED SPECIFICATIONS</w:t>
      </w:r>
      <w:bookmarkEnd w:id="160"/>
    </w:p>
    <w:p w14:paraId="396753EA" w14:textId="77777777" w:rsidR="006E73EC" w:rsidRPr="006E73EC" w:rsidRDefault="006E73EC" w:rsidP="006E73EC">
      <w:pPr>
        <w:pStyle w:val="Heading3"/>
        <w:rPr>
          <w:szCs w:val="24"/>
        </w:rPr>
      </w:pPr>
      <w:bookmarkStart w:id="161" w:name="_Toc506215671"/>
      <w:r w:rsidRPr="006E73EC">
        <w:rPr>
          <w:szCs w:val="24"/>
        </w:rPr>
        <w:t>Function</w:t>
      </w:r>
      <w:bookmarkEnd w:id="161"/>
    </w:p>
    <w:p w14:paraId="4C0B0ED9" w14:textId="77777777" w:rsidR="006E73EC" w:rsidRPr="006E73EC" w:rsidRDefault="006E73EC" w:rsidP="006E73EC">
      <w:pPr>
        <w:pStyle w:val="Heading4"/>
      </w:pPr>
      <w:bookmarkStart w:id="162" w:name="_Toc506215672"/>
      <w:r w:rsidRPr="006E73EC">
        <w:t>Video</w:t>
      </w:r>
      <w:bookmarkEnd w:id="162"/>
    </w:p>
    <w:p w14:paraId="5F4588AD" w14:textId="77777777" w:rsidR="006E73EC" w:rsidRPr="006E73EC" w:rsidRDefault="006E73EC" w:rsidP="006E73EC">
      <w:pPr>
        <w:pStyle w:val="Heading4"/>
        <w:numPr>
          <w:ilvl w:val="4"/>
          <w:numId w:val="19"/>
        </w:numPr>
      </w:pPr>
      <w:bookmarkStart w:id="163" w:name="_Toc506215673"/>
      <w:r w:rsidRPr="006E73EC">
        <w:t xml:space="preserve">Supported formats </w:t>
      </w:r>
      <w:r>
        <w:rPr>
          <w:rFonts w:hint="eastAsia"/>
        </w:rPr>
        <w:tab/>
      </w:r>
      <w:r>
        <w:rPr>
          <w:rFonts w:hint="eastAsia"/>
        </w:rPr>
        <w:tab/>
      </w:r>
      <w:r w:rsidRPr="006E73EC">
        <w:t>H.264, H.265, MPEG-4, MJPEG</w:t>
      </w:r>
      <w:bookmarkEnd w:id="163"/>
    </w:p>
    <w:p w14:paraId="099939A1" w14:textId="77777777" w:rsidR="006E73EC" w:rsidRPr="006E73EC" w:rsidRDefault="006E73EC" w:rsidP="006E73EC">
      <w:pPr>
        <w:pStyle w:val="Heading4"/>
        <w:numPr>
          <w:ilvl w:val="4"/>
          <w:numId w:val="19"/>
        </w:numPr>
      </w:pPr>
      <w:bookmarkStart w:id="164" w:name="_Toc506215674"/>
      <w:r w:rsidRPr="006E73EC">
        <w:t xml:space="preserve">Supported resolutions </w:t>
      </w:r>
      <w:r>
        <w:rPr>
          <w:rFonts w:hint="eastAsia"/>
        </w:rPr>
        <w:tab/>
      </w:r>
      <w:r w:rsidRPr="006E73EC">
        <w:t>Depends on supported devices</w:t>
      </w:r>
      <w:bookmarkEnd w:id="164"/>
    </w:p>
    <w:p w14:paraId="564494BA" w14:textId="77777777" w:rsidR="006E73EC" w:rsidRPr="006E73EC" w:rsidRDefault="006E73EC" w:rsidP="006E73EC">
      <w:pPr>
        <w:pStyle w:val="Heading4"/>
      </w:pPr>
      <w:bookmarkStart w:id="165" w:name="_Toc506215675"/>
      <w:r w:rsidRPr="006E73EC">
        <w:t>Audio</w:t>
      </w:r>
      <w:bookmarkEnd w:id="165"/>
    </w:p>
    <w:p w14:paraId="200A891A" w14:textId="77777777" w:rsidR="006E73EC" w:rsidRPr="006E73EC" w:rsidRDefault="006E73EC" w:rsidP="006E73EC">
      <w:pPr>
        <w:pStyle w:val="Heading4"/>
        <w:numPr>
          <w:ilvl w:val="4"/>
          <w:numId w:val="19"/>
        </w:numPr>
      </w:pPr>
      <w:bookmarkStart w:id="166" w:name="_Toc506215676"/>
      <w:r w:rsidRPr="006E73EC">
        <w:t xml:space="preserve">Supported formats </w:t>
      </w:r>
      <w:r>
        <w:rPr>
          <w:rFonts w:hint="eastAsia"/>
        </w:rPr>
        <w:tab/>
      </w:r>
      <w:r>
        <w:rPr>
          <w:rFonts w:hint="eastAsia"/>
        </w:rPr>
        <w:tab/>
      </w:r>
      <w:r w:rsidRPr="006E73EC">
        <w:t>G.711 μ-law (PCM), G.723, G.726 (ADPCM), AAC codec</w:t>
      </w:r>
      <w:bookmarkEnd w:id="166"/>
    </w:p>
    <w:p w14:paraId="4F3A62A4" w14:textId="77777777" w:rsidR="006123CB" w:rsidRPr="004662BD" w:rsidRDefault="006E73EC" w:rsidP="006E73EC">
      <w:pPr>
        <w:pStyle w:val="Heading4"/>
        <w:numPr>
          <w:ilvl w:val="4"/>
          <w:numId w:val="19"/>
        </w:numPr>
      </w:pPr>
      <w:bookmarkStart w:id="167" w:name="_Toc506215677"/>
      <w:r w:rsidRPr="006E73EC">
        <w:t xml:space="preserve">Function </w:t>
      </w:r>
      <w:r>
        <w:rPr>
          <w:rFonts w:hint="eastAsia"/>
        </w:rPr>
        <w:tab/>
      </w:r>
      <w:r>
        <w:rPr>
          <w:rFonts w:hint="eastAsia"/>
        </w:rPr>
        <w:tab/>
      </w:r>
      <w:r>
        <w:rPr>
          <w:rFonts w:hint="eastAsia"/>
        </w:rPr>
        <w:tab/>
      </w:r>
      <w:r w:rsidRPr="006E73EC">
        <w:t>Bidirectional Audio (Listen/Talk)</w:t>
      </w:r>
      <w:bookmarkEnd w:id="167"/>
    </w:p>
    <w:p w14:paraId="0DE71043" w14:textId="77777777" w:rsidR="006E73EC" w:rsidRPr="006E73EC" w:rsidRDefault="006E73EC" w:rsidP="006E73EC">
      <w:pPr>
        <w:pStyle w:val="Heading4"/>
        <w:rPr>
          <w:szCs w:val="24"/>
        </w:rPr>
      </w:pPr>
      <w:bookmarkStart w:id="168" w:name="_Toc506215678"/>
      <w:r w:rsidRPr="006E73EC">
        <w:rPr>
          <w:szCs w:val="24"/>
        </w:rPr>
        <w:lastRenderedPageBreak/>
        <w:t>Live monitoring</w:t>
      </w:r>
      <w:bookmarkEnd w:id="168"/>
    </w:p>
    <w:p w14:paraId="74679648" w14:textId="77777777" w:rsidR="006E73EC" w:rsidRDefault="006E73EC" w:rsidP="006E73EC">
      <w:pPr>
        <w:pStyle w:val="Heading4"/>
        <w:numPr>
          <w:ilvl w:val="4"/>
          <w:numId w:val="19"/>
        </w:numPr>
      </w:pPr>
      <w:bookmarkStart w:id="169" w:name="_Toc506215679"/>
      <w:r w:rsidRPr="006E73EC">
        <w:t xml:space="preserve">Monitoring </w:t>
      </w:r>
      <w:r>
        <w:rPr>
          <w:rFonts w:hint="eastAsia"/>
        </w:rPr>
        <w:tab/>
      </w:r>
      <w:r>
        <w:rPr>
          <w:rFonts w:hint="eastAsia"/>
        </w:rPr>
        <w:tab/>
      </w:r>
      <w:r>
        <w:rPr>
          <w:rFonts w:hint="eastAsia"/>
        </w:rPr>
        <w:tab/>
      </w:r>
      <w:r w:rsidRPr="006E73EC">
        <w:t>Supports up to 64 c</w:t>
      </w:r>
      <w:r>
        <w:t>hannels per monitoring tab,</w:t>
      </w:r>
      <w:bookmarkEnd w:id="169"/>
      <w:r>
        <w:t xml:space="preserve"> </w:t>
      </w:r>
    </w:p>
    <w:p w14:paraId="44FD2DFC" w14:textId="77777777" w:rsidR="006E73EC" w:rsidRPr="006E73EC" w:rsidRDefault="006E73EC" w:rsidP="006E73EC">
      <w:pPr>
        <w:pStyle w:val="Heading4"/>
        <w:numPr>
          <w:ilvl w:val="0"/>
          <w:numId w:val="0"/>
        </w:numPr>
        <w:ind w:left="3960" w:firstLine="360"/>
        <w:rPr>
          <w:szCs w:val="24"/>
        </w:rPr>
      </w:pPr>
      <w:bookmarkStart w:id="170" w:name="_Toc506215680"/>
      <w:r>
        <w:rPr>
          <w:rFonts w:hint="eastAsia"/>
          <w:szCs w:val="24"/>
        </w:rPr>
        <w:t>S</w:t>
      </w:r>
      <w:r w:rsidRPr="006E73EC">
        <w:rPr>
          <w:szCs w:val="24"/>
        </w:rPr>
        <w:t>upports 4 monitoring tabs.</w:t>
      </w:r>
      <w:bookmarkEnd w:id="170"/>
    </w:p>
    <w:p w14:paraId="3FD9F0B1" w14:textId="77777777" w:rsidR="006E73EC" w:rsidRPr="006E73EC" w:rsidRDefault="006E73EC" w:rsidP="006E73EC">
      <w:pPr>
        <w:pStyle w:val="Heading2"/>
        <w:numPr>
          <w:ilvl w:val="0"/>
          <w:numId w:val="0"/>
        </w:numPr>
        <w:ind w:left="3600" w:firstLine="720"/>
        <w:rPr>
          <w:b w:val="0"/>
        </w:rPr>
      </w:pPr>
      <w:bookmarkStart w:id="171" w:name="_Toc506215681"/>
      <w:r w:rsidRPr="006E73EC">
        <w:rPr>
          <w:b w:val="0"/>
        </w:rPr>
        <w:t>Simultaneously monitors up to 128 videos.</w:t>
      </w:r>
      <w:bookmarkEnd w:id="171"/>
    </w:p>
    <w:p w14:paraId="26F38F78" w14:textId="2F2C3769" w:rsidR="006E73EC" w:rsidRPr="00185723" w:rsidRDefault="006E73EC" w:rsidP="006E73EC">
      <w:pPr>
        <w:pStyle w:val="Heading4"/>
        <w:numPr>
          <w:ilvl w:val="4"/>
          <w:numId w:val="19"/>
        </w:numPr>
        <w:rPr>
          <w:szCs w:val="24"/>
        </w:rPr>
      </w:pPr>
      <w:bookmarkStart w:id="172" w:name="_Toc506215682"/>
      <w:r w:rsidRPr="00185723">
        <w:rPr>
          <w:szCs w:val="24"/>
        </w:rPr>
        <w:t xml:space="preserve">Split screen mode </w:t>
      </w:r>
      <w:r w:rsidRPr="00185723">
        <w:rPr>
          <w:rFonts w:hint="eastAsia"/>
          <w:szCs w:val="24"/>
        </w:rPr>
        <w:tab/>
      </w:r>
      <w:r w:rsidRPr="00185723">
        <w:rPr>
          <w:rFonts w:hint="eastAsia"/>
          <w:szCs w:val="24"/>
        </w:rPr>
        <w:tab/>
      </w:r>
      <w:r w:rsidRPr="00185723">
        <w:rPr>
          <w:szCs w:val="24"/>
        </w:rPr>
        <w:t>1, 4, 8, 9, 16, 17, 25, 36, 49, 64</w:t>
      </w:r>
      <w:bookmarkEnd w:id="172"/>
      <w:r w:rsidR="009F30A7" w:rsidRPr="00185723">
        <w:rPr>
          <w:szCs w:val="24"/>
        </w:rPr>
        <w:t>, 7</w:t>
      </w:r>
      <w:r w:rsidR="00222ED3" w:rsidRPr="00185723">
        <w:rPr>
          <w:szCs w:val="24"/>
        </w:rPr>
        <w:t>2</w:t>
      </w:r>
      <w:r w:rsidR="009F30A7" w:rsidRPr="00185723">
        <w:rPr>
          <w:szCs w:val="24"/>
        </w:rPr>
        <w:t>, 8</w:t>
      </w:r>
      <w:r w:rsidR="00222ED3" w:rsidRPr="00185723">
        <w:rPr>
          <w:szCs w:val="24"/>
        </w:rPr>
        <w:t>1</w:t>
      </w:r>
      <w:r w:rsidR="009F30A7" w:rsidRPr="00185723">
        <w:rPr>
          <w:szCs w:val="24"/>
        </w:rPr>
        <w:t xml:space="preserve">, 100, </w:t>
      </w:r>
      <w:r w:rsidR="00222ED3" w:rsidRPr="00185723">
        <w:rPr>
          <w:szCs w:val="24"/>
        </w:rPr>
        <w:t>121, 132, custom</w:t>
      </w:r>
    </w:p>
    <w:p w14:paraId="68D3A7E9" w14:textId="77777777" w:rsidR="006E73EC" w:rsidRPr="00185723" w:rsidRDefault="006E73EC" w:rsidP="006E73EC">
      <w:pPr>
        <w:pStyle w:val="Heading4"/>
        <w:numPr>
          <w:ilvl w:val="0"/>
          <w:numId w:val="0"/>
        </w:numPr>
        <w:ind w:left="3600" w:firstLine="720"/>
        <w:rPr>
          <w:szCs w:val="24"/>
        </w:rPr>
      </w:pPr>
      <w:bookmarkStart w:id="173" w:name="_Toc506215683"/>
      <w:r w:rsidRPr="00185723">
        <w:rPr>
          <w:szCs w:val="24"/>
        </w:rPr>
        <w:t>*</w:t>
      </w:r>
      <w:r w:rsidRPr="00185723">
        <w:rPr>
          <w:rFonts w:hint="eastAsia"/>
          <w:szCs w:val="24"/>
        </w:rPr>
        <w:t xml:space="preserve"> </w:t>
      </w:r>
      <w:r w:rsidRPr="00185723">
        <w:rPr>
          <w:szCs w:val="24"/>
        </w:rPr>
        <w:t>User-created layout patterns can be used.</w:t>
      </w:r>
      <w:bookmarkEnd w:id="173"/>
    </w:p>
    <w:p w14:paraId="1ADD9420" w14:textId="77777777" w:rsidR="006E73EC" w:rsidRPr="00185723" w:rsidRDefault="006E73EC" w:rsidP="006E73EC">
      <w:pPr>
        <w:pStyle w:val="Heading4"/>
        <w:numPr>
          <w:ilvl w:val="4"/>
          <w:numId w:val="19"/>
        </w:numPr>
        <w:rPr>
          <w:szCs w:val="24"/>
        </w:rPr>
      </w:pPr>
      <w:bookmarkStart w:id="174" w:name="_Toc506215684"/>
      <w:r w:rsidRPr="00185723">
        <w:rPr>
          <w:szCs w:val="24"/>
        </w:rPr>
        <w:t xml:space="preserve">Sequence mode </w:t>
      </w:r>
      <w:r w:rsidRPr="00185723">
        <w:rPr>
          <w:rFonts w:hint="eastAsia"/>
          <w:szCs w:val="24"/>
        </w:rPr>
        <w:tab/>
      </w:r>
      <w:r w:rsidRPr="00185723">
        <w:rPr>
          <w:rFonts w:hint="eastAsia"/>
          <w:szCs w:val="24"/>
        </w:rPr>
        <w:tab/>
      </w:r>
      <w:r w:rsidRPr="00185723">
        <w:rPr>
          <w:szCs w:val="24"/>
        </w:rPr>
        <w:t>Restricted to16-Split</w:t>
      </w:r>
      <w:bookmarkEnd w:id="174"/>
    </w:p>
    <w:p w14:paraId="657E7956" w14:textId="6C02D5E9" w:rsidR="001E06F2" w:rsidRPr="00185723" w:rsidRDefault="001E06F2" w:rsidP="006E73EC">
      <w:pPr>
        <w:pStyle w:val="Heading4"/>
        <w:numPr>
          <w:ilvl w:val="4"/>
          <w:numId w:val="19"/>
        </w:numPr>
        <w:rPr>
          <w:szCs w:val="24"/>
        </w:rPr>
      </w:pPr>
      <w:bookmarkStart w:id="175" w:name="_Toc506215685"/>
      <w:r w:rsidRPr="00185723">
        <w:rPr>
          <w:rFonts w:hint="eastAsia"/>
          <w:szCs w:val="24"/>
        </w:rPr>
        <w:t>D</w:t>
      </w:r>
      <w:r w:rsidRPr="00185723">
        <w:rPr>
          <w:szCs w:val="24"/>
        </w:rPr>
        <w:t>igital zoom</w:t>
      </w:r>
      <w:r w:rsidRPr="00185723">
        <w:rPr>
          <w:szCs w:val="24"/>
        </w:rPr>
        <w:tab/>
      </w:r>
      <w:r w:rsidRPr="00185723">
        <w:rPr>
          <w:szCs w:val="24"/>
        </w:rPr>
        <w:tab/>
      </w:r>
      <w:r w:rsidR="001D206A" w:rsidRPr="00185723">
        <w:rPr>
          <w:szCs w:val="24"/>
        </w:rPr>
        <w:t>Icon or mouse wheel control support</w:t>
      </w:r>
    </w:p>
    <w:p w14:paraId="41885A7B" w14:textId="4E5672C9" w:rsidR="006E73EC" w:rsidRDefault="006E73EC" w:rsidP="006E73EC">
      <w:pPr>
        <w:pStyle w:val="Heading4"/>
        <w:numPr>
          <w:ilvl w:val="4"/>
          <w:numId w:val="19"/>
        </w:numPr>
        <w:rPr>
          <w:szCs w:val="24"/>
        </w:rPr>
      </w:pPr>
      <w:r w:rsidRPr="006E73EC">
        <w:rPr>
          <w:szCs w:val="24"/>
        </w:rPr>
        <w:t xml:space="preserve">PTZ control </w:t>
      </w:r>
      <w:r>
        <w:rPr>
          <w:rFonts w:hint="eastAsia"/>
          <w:szCs w:val="24"/>
        </w:rPr>
        <w:tab/>
      </w:r>
      <w:r>
        <w:rPr>
          <w:rFonts w:hint="eastAsia"/>
          <w:szCs w:val="24"/>
        </w:rPr>
        <w:tab/>
      </w:r>
      <w:r w:rsidRPr="006E73EC">
        <w:rPr>
          <w:szCs w:val="24"/>
        </w:rPr>
        <w:t>Zone zoom, 1x zoom shortcut, PTZ sensitivity,</w:t>
      </w:r>
      <w:bookmarkEnd w:id="175"/>
      <w:r w:rsidRPr="006E73EC">
        <w:rPr>
          <w:szCs w:val="24"/>
        </w:rPr>
        <w:t xml:space="preserve"> </w:t>
      </w:r>
    </w:p>
    <w:p w14:paraId="2703E5C5" w14:textId="77777777" w:rsidR="006E73EC" w:rsidRPr="006E73EC" w:rsidRDefault="006E73EC" w:rsidP="006E73EC">
      <w:pPr>
        <w:pStyle w:val="Heading4"/>
        <w:numPr>
          <w:ilvl w:val="0"/>
          <w:numId w:val="0"/>
        </w:numPr>
        <w:ind w:left="3960" w:firstLine="360"/>
        <w:rPr>
          <w:szCs w:val="24"/>
        </w:rPr>
      </w:pPr>
      <w:bookmarkStart w:id="176" w:name="_Toc506215686"/>
      <w:r w:rsidRPr="006E73EC">
        <w:rPr>
          <w:szCs w:val="24"/>
        </w:rPr>
        <w:t>focus, zoom, patrol, swing, group,</w:t>
      </w:r>
      <w:bookmarkEnd w:id="176"/>
    </w:p>
    <w:p w14:paraId="5B927C2C" w14:textId="77777777" w:rsidR="006E73EC" w:rsidRPr="006E73EC" w:rsidRDefault="006E73EC" w:rsidP="006E73EC">
      <w:pPr>
        <w:pStyle w:val="Heading4"/>
        <w:numPr>
          <w:ilvl w:val="0"/>
          <w:numId w:val="0"/>
        </w:numPr>
        <w:ind w:left="3600" w:firstLine="720"/>
        <w:rPr>
          <w:szCs w:val="24"/>
        </w:rPr>
      </w:pPr>
      <w:bookmarkStart w:id="177" w:name="_Toc506215687"/>
      <w:r w:rsidRPr="006E73EC">
        <w:rPr>
          <w:szCs w:val="24"/>
        </w:rPr>
        <w:t>trace, preset, aperture control</w:t>
      </w:r>
      <w:bookmarkEnd w:id="177"/>
    </w:p>
    <w:p w14:paraId="1DB29A60" w14:textId="77777777" w:rsidR="006E73EC" w:rsidRDefault="006E73EC" w:rsidP="006E73EC">
      <w:pPr>
        <w:pStyle w:val="Heading4"/>
        <w:numPr>
          <w:ilvl w:val="4"/>
          <w:numId w:val="19"/>
        </w:numPr>
        <w:rPr>
          <w:szCs w:val="24"/>
        </w:rPr>
      </w:pPr>
      <w:bookmarkStart w:id="178" w:name="_Toc506215688"/>
      <w:r w:rsidRPr="006E73EC">
        <w:rPr>
          <w:szCs w:val="24"/>
        </w:rPr>
        <w:t xml:space="preserve">Map monitoring </w:t>
      </w:r>
      <w:r>
        <w:rPr>
          <w:rFonts w:hint="eastAsia"/>
          <w:szCs w:val="24"/>
        </w:rPr>
        <w:tab/>
      </w:r>
      <w:r>
        <w:rPr>
          <w:rFonts w:hint="eastAsia"/>
          <w:szCs w:val="24"/>
        </w:rPr>
        <w:tab/>
      </w:r>
      <w:r w:rsidRPr="006E73EC">
        <w:rPr>
          <w:szCs w:val="24"/>
        </w:rPr>
        <w:t>Map layout split screen, zoom in/out,</w:t>
      </w:r>
      <w:bookmarkEnd w:id="178"/>
      <w:r w:rsidRPr="006E73EC">
        <w:rPr>
          <w:szCs w:val="24"/>
        </w:rPr>
        <w:t xml:space="preserve"> </w:t>
      </w:r>
    </w:p>
    <w:p w14:paraId="67D9080D" w14:textId="77777777" w:rsidR="006E73EC" w:rsidRPr="006E73EC" w:rsidRDefault="006E73EC" w:rsidP="006E73EC">
      <w:pPr>
        <w:pStyle w:val="Heading4"/>
        <w:numPr>
          <w:ilvl w:val="0"/>
          <w:numId w:val="0"/>
        </w:numPr>
        <w:ind w:left="3960" w:firstLine="360"/>
        <w:rPr>
          <w:szCs w:val="24"/>
        </w:rPr>
      </w:pPr>
      <w:bookmarkStart w:id="179" w:name="_Toc506215689"/>
      <w:r w:rsidRPr="006E73EC">
        <w:rPr>
          <w:szCs w:val="24"/>
        </w:rPr>
        <w:t>video popup (instant viewer), icons of camera /</w:t>
      </w:r>
      <w:bookmarkEnd w:id="179"/>
    </w:p>
    <w:p w14:paraId="0C16B6E3" w14:textId="77777777" w:rsidR="006E73EC" w:rsidRPr="006E73EC" w:rsidRDefault="006E73EC" w:rsidP="006E73EC">
      <w:pPr>
        <w:pStyle w:val="Heading4"/>
        <w:numPr>
          <w:ilvl w:val="0"/>
          <w:numId w:val="0"/>
        </w:numPr>
        <w:ind w:left="3600" w:firstLine="720"/>
        <w:rPr>
          <w:szCs w:val="24"/>
        </w:rPr>
      </w:pPr>
      <w:bookmarkStart w:id="180" w:name="_Toc506215690"/>
      <w:r w:rsidRPr="006E73EC">
        <w:rPr>
          <w:szCs w:val="24"/>
        </w:rPr>
        <w:t>alarm input / alarm output displayed on the map</w:t>
      </w:r>
      <w:bookmarkEnd w:id="180"/>
    </w:p>
    <w:p w14:paraId="5E72E5F9" w14:textId="77777777" w:rsidR="006E73EC" w:rsidRPr="006E73EC" w:rsidRDefault="006E73EC" w:rsidP="006E73EC">
      <w:pPr>
        <w:pStyle w:val="Heading4"/>
        <w:numPr>
          <w:ilvl w:val="4"/>
          <w:numId w:val="19"/>
        </w:numPr>
        <w:rPr>
          <w:szCs w:val="24"/>
        </w:rPr>
      </w:pPr>
      <w:bookmarkStart w:id="181" w:name="_Toc506215691"/>
      <w:r w:rsidRPr="006E73EC">
        <w:rPr>
          <w:szCs w:val="24"/>
        </w:rPr>
        <w:t xml:space="preserve">Easy video storage </w:t>
      </w:r>
      <w:r>
        <w:rPr>
          <w:rFonts w:hint="eastAsia"/>
          <w:szCs w:val="24"/>
        </w:rPr>
        <w:tab/>
      </w:r>
      <w:r>
        <w:rPr>
          <w:rFonts w:hint="eastAsia"/>
          <w:szCs w:val="24"/>
        </w:rPr>
        <w:tab/>
      </w:r>
      <w:r w:rsidRPr="006E73EC">
        <w:rPr>
          <w:szCs w:val="24"/>
        </w:rPr>
        <w:t>Saves a selected video for up to 1 hour</w:t>
      </w:r>
      <w:bookmarkEnd w:id="181"/>
    </w:p>
    <w:p w14:paraId="78ED748B" w14:textId="77777777" w:rsidR="006E73EC" w:rsidRDefault="006E73EC" w:rsidP="006E73EC">
      <w:pPr>
        <w:pStyle w:val="Heading4"/>
        <w:numPr>
          <w:ilvl w:val="4"/>
          <w:numId w:val="19"/>
        </w:numPr>
        <w:rPr>
          <w:szCs w:val="24"/>
        </w:rPr>
      </w:pPr>
      <w:bookmarkStart w:id="182" w:name="_Toc506215692"/>
      <w:r w:rsidRPr="006E73EC">
        <w:rPr>
          <w:szCs w:val="24"/>
        </w:rPr>
        <w:t xml:space="preserve">Other features </w:t>
      </w:r>
      <w:r>
        <w:rPr>
          <w:rFonts w:hint="eastAsia"/>
          <w:szCs w:val="24"/>
        </w:rPr>
        <w:tab/>
      </w:r>
      <w:r>
        <w:rPr>
          <w:rFonts w:hint="eastAsia"/>
          <w:szCs w:val="24"/>
        </w:rPr>
        <w:tab/>
      </w:r>
      <w:r w:rsidRPr="006E73EC">
        <w:rPr>
          <w:szCs w:val="24"/>
        </w:rPr>
        <w:t>OSD on/off, print/capture, brightness/contrast control,</w:t>
      </w:r>
      <w:bookmarkEnd w:id="182"/>
      <w:r w:rsidRPr="006E73EC">
        <w:rPr>
          <w:szCs w:val="24"/>
        </w:rPr>
        <w:t xml:space="preserve"> </w:t>
      </w:r>
    </w:p>
    <w:p w14:paraId="489CF8B3" w14:textId="77777777" w:rsidR="006E73EC" w:rsidRPr="006E73EC" w:rsidRDefault="006E73EC" w:rsidP="006E73EC">
      <w:pPr>
        <w:pStyle w:val="Heading4"/>
        <w:numPr>
          <w:ilvl w:val="0"/>
          <w:numId w:val="0"/>
        </w:numPr>
        <w:ind w:left="3960" w:firstLine="360"/>
      </w:pPr>
      <w:bookmarkStart w:id="183" w:name="_Toc506215693"/>
      <w:r w:rsidRPr="006E73EC">
        <w:rPr>
          <w:szCs w:val="24"/>
        </w:rPr>
        <w:t>aspect ratio/original size, flip,</w:t>
      </w:r>
      <w:r>
        <w:rPr>
          <w:rFonts w:hint="eastAsia"/>
          <w:szCs w:val="24"/>
        </w:rPr>
        <w:t xml:space="preserve"> </w:t>
      </w:r>
      <w:r w:rsidRPr="006E73EC">
        <w:rPr>
          <w:szCs w:val="24"/>
        </w:rPr>
        <w:t>digital zoom</w:t>
      </w:r>
      <w:bookmarkEnd w:id="183"/>
    </w:p>
    <w:p w14:paraId="48FDBCC6" w14:textId="77777777" w:rsidR="006E73EC" w:rsidRDefault="006E73EC" w:rsidP="006E73EC">
      <w:pPr>
        <w:pStyle w:val="Heading4"/>
      </w:pPr>
      <w:bookmarkStart w:id="184" w:name="_Toc506215694"/>
      <w:r>
        <w:t>Search and playback</w:t>
      </w:r>
      <w:bookmarkEnd w:id="184"/>
    </w:p>
    <w:p w14:paraId="493FD84A" w14:textId="77777777" w:rsidR="006E73EC" w:rsidRDefault="006E73EC" w:rsidP="006E73EC">
      <w:pPr>
        <w:pStyle w:val="Heading4"/>
        <w:numPr>
          <w:ilvl w:val="4"/>
          <w:numId w:val="19"/>
        </w:numPr>
      </w:pPr>
      <w:bookmarkStart w:id="185" w:name="_Toc506215695"/>
      <w:r>
        <w:t xml:space="preserve">Search mode </w:t>
      </w:r>
      <w:r>
        <w:rPr>
          <w:rFonts w:hint="eastAsia"/>
        </w:rPr>
        <w:tab/>
      </w:r>
      <w:r>
        <w:rPr>
          <w:rFonts w:hint="eastAsia"/>
        </w:rPr>
        <w:tab/>
      </w:r>
      <w:r>
        <w:t>Date search, event search, Motion search, smart search,</w:t>
      </w:r>
      <w:bookmarkEnd w:id="185"/>
      <w:r>
        <w:t xml:space="preserve"> </w:t>
      </w:r>
    </w:p>
    <w:p w14:paraId="315958FD" w14:textId="77777777" w:rsidR="006E73EC" w:rsidRDefault="006E73EC" w:rsidP="006E73EC">
      <w:pPr>
        <w:pStyle w:val="Heading4"/>
        <w:numPr>
          <w:ilvl w:val="0"/>
          <w:numId w:val="0"/>
        </w:numPr>
        <w:ind w:left="3960" w:firstLine="360"/>
      </w:pPr>
      <w:bookmarkStart w:id="186" w:name="_Toc506215696"/>
      <w:r>
        <w:t>POS search</w:t>
      </w:r>
      <w:bookmarkEnd w:id="186"/>
    </w:p>
    <w:p w14:paraId="4BB7AE09" w14:textId="77777777" w:rsidR="006E73EC" w:rsidRDefault="006E73EC" w:rsidP="006E73EC">
      <w:pPr>
        <w:pStyle w:val="Heading4"/>
        <w:numPr>
          <w:ilvl w:val="4"/>
          <w:numId w:val="19"/>
        </w:numPr>
      </w:pPr>
      <w:bookmarkStart w:id="187" w:name="_Toc506215697"/>
      <w:r>
        <w:t xml:space="preserve">Play </w:t>
      </w:r>
      <w:r>
        <w:rPr>
          <w:rFonts w:hint="eastAsia"/>
        </w:rPr>
        <w:tab/>
      </w:r>
      <w:r>
        <w:rPr>
          <w:rFonts w:hint="eastAsia"/>
        </w:rPr>
        <w:tab/>
      </w:r>
      <w:r>
        <w:rPr>
          <w:rFonts w:hint="eastAsia"/>
        </w:rPr>
        <w:tab/>
      </w:r>
      <w:r>
        <w:t>16-channel playback synchronization, Play/stop,</w:t>
      </w:r>
      <w:bookmarkEnd w:id="187"/>
      <w:r>
        <w:t xml:space="preserve"> </w:t>
      </w:r>
    </w:p>
    <w:p w14:paraId="609C7E16" w14:textId="77777777" w:rsidR="006E73EC" w:rsidRDefault="006E73EC" w:rsidP="006E73EC">
      <w:pPr>
        <w:pStyle w:val="Heading4"/>
        <w:numPr>
          <w:ilvl w:val="0"/>
          <w:numId w:val="0"/>
        </w:numPr>
        <w:ind w:left="3960" w:firstLine="360"/>
      </w:pPr>
      <w:bookmarkStart w:id="188" w:name="_Toc506215698"/>
      <w:r>
        <w:t>pause, fast forward/fast backward</w:t>
      </w:r>
      <w:bookmarkEnd w:id="188"/>
    </w:p>
    <w:p w14:paraId="6E9E04A1" w14:textId="77777777" w:rsidR="006E73EC" w:rsidRDefault="006E73EC" w:rsidP="006E73EC">
      <w:pPr>
        <w:pStyle w:val="Heading4"/>
        <w:numPr>
          <w:ilvl w:val="4"/>
          <w:numId w:val="19"/>
        </w:numPr>
      </w:pPr>
      <w:bookmarkStart w:id="189" w:name="_Toc506215699"/>
      <w:r>
        <w:t xml:space="preserve">Export </w:t>
      </w:r>
      <w:r>
        <w:rPr>
          <w:rFonts w:hint="eastAsia"/>
        </w:rPr>
        <w:tab/>
      </w:r>
      <w:r>
        <w:rPr>
          <w:rFonts w:hint="eastAsia"/>
        </w:rPr>
        <w:tab/>
      </w:r>
      <w:r>
        <w:rPr>
          <w:rFonts w:hint="eastAsia"/>
        </w:rPr>
        <w:tab/>
      </w:r>
      <w:r>
        <w:t>Export video, export privacy video, export one-time schedule</w:t>
      </w:r>
      <w:bookmarkEnd w:id="189"/>
    </w:p>
    <w:p w14:paraId="3F24913F" w14:textId="77777777" w:rsidR="006E73EC" w:rsidRDefault="006E73EC" w:rsidP="006E73EC">
      <w:pPr>
        <w:pStyle w:val="Heading4"/>
        <w:numPr>
          <w:ilvl w:val="4"/>
          <w:numId w:val="19"/>
        </w:numPr>
      </w:pPr>
      <w:bookmarkStart w:id="190" w:name="_Toc506215700"/>
      <w:r>
        <w:t xml:space="preserve">Other features </w:t>
      </w:r>
      <w:r>
        <w:rPr>
          <w:rFonts w:hint="eastAsia"/>
        </w:rPr>
        <w:tab/>
      </w:r>
      <w:r>
        <w:rPr>
          <w:rFonts w:hint="eastAsia"/>
        </w:rPr>
        <w:tab/>
      </w:r>
      <w:r>
        <w:t>Bookmarks, show/hide OSD, print/capture, brightness/contrast,</w:t>
      </w:r>
      <w:bookmarkEnd w:id="190"/>
      <w:r>
        <w:t xml:space="preserve"> </w:t>
      </w:r>
    </w:p>
    <w:p w14:paraId="78E4E1FE" w14:textId="77777777" w:rsidR="006E73EC" w:rsidRDefault="006E73EC" w:rsidP="006E73EC">
      <w:pPr>
        <w:pStyle w:val="Heading4"/>
        <w:numPr>
          <w:ilvl w:val="0"/>
          <w:numId w:val="0"/>
        </w:numPr>
        <w:ind w:left="3960" w:firstLine="360"/>
      </w:pPr>
      <w:bookmarkStart w:id="191" w:name="_Toc506215701"/>
      <w:r>
        <w:t>digital zoom</w:t>
      </w:r>
      <w:bookmarkEnd w:id="191"/>
    </w:p>
    <w:p w14:paraId="7FBED1BE" w14:textId="77777777" w:rsidR="006E73EC" w:rsidRDefault="006E73EC" w:rsidP="006E73EC">
      <w:pPr>
        <w:pStyle w:val="Heading4"/>
      </w:pPr>
      <w:bookmarkStart w:id="192" w:name="_Toc506215702"/>
      <w:r>
        <w:t>Event monitoring</w:t>
      </w:r>
      <w:bookmarkEnd w:id="192"/>
    </w:p>
    <w:p w14:paraId="56816B9F" w14:textId="77777777" w:rsidR="007A742C" w:rsidRDefault="006E73EC" w:rsidP="006E73EC">
      <w:pPr>
        <w:pStyle w:val="Heading4"/>
        <w:numPr>
          <w:ilvl w:val="4"/>
          <w:numId w:val="19"/>
        </w:numPr>
      </w:pPr>
      <w:bookmarkStart w:id="193" w:name="_Toc506215703"/>
      <w:r>
        <w:t xml:space="preserve">Real-time event list </w:t>
      </w:r>
      <w:r w:rsidR="007A742C">
        <w:rPr>
          <w:rFonts w:hint="eastAsia"/>
        </w:rPr>
        <w:tab/>
      </w:r>
      <w:r w:rsidR="007A742C">
        <w:rPr>
          <w:rFonts w:hint="eastAsia"/>
        </w:rPr>
        <w:tab/>
      </w:r>
      <w:r>
        <w:t>Real-time event list of a device</w:t>
      </w:r>
      <w:bookmarkEnd w:id="193"/>
      <w:r>
        <w:t xml:space="preserve"> </w:t>
      </w:r>
    </w:p>
    <w:p w14:paraId="3E0A8782" w14:textId="77777777" w:rsidR="006E73EC" w:rsidRDefault="006E73EC" w:rsidP="007A742C">
      <w:pPr>
        <w:pStyle w:val="Heading4"/>
        <w:numPr>
          <w:ilvl w:val="0"/>
          <w:numId w:val="0"/>
        </w:numPr>
        <w:ind w:left="3960" w:firstLine="360"/>
      </w:pPr>
      <w:bookmarkStart w:id="194" w:name="_Toc506215704"/>
      <w:r>
        <w:t>(</w:t>
      </w:r>
      <w:proofErr w:type="gramStart"/>
      <w:r>
        <w:t>event</w:t>
      </w:r>
      <w:proofErr w:type="gramEnd"/>
      <w:r>
        <w:t xml:space="preserve"> status, type, device, user, occurrence time</w:t>
      </w:r>
      <w:bookmarkEnd w:id="194"/>
    </w:p>
    <w:p w14:paraId="34FD4A6A" w14:textId="77777777" w:rsidR="006E73EC" w:rsidRDefault="006E73EC" w:rsidP="007A742C">
      <w:pPr>
        <w:pStyle w:val="Heading4"/>
        <w:numPr>
          <w:ilvl w:val="0"/>
          <w:numId w:val="0"/>
        </w:numPr>
        <w:ind w:left="3600" w:firstLine="720"/>
      </w:pPr>
      <w:bookmarkStart w:id="195" w:name="_Toc506215705"/>
      <w:r>
        <w:t>(PC)) is provided. View a corresponding event video.</w:t>
      </w:r>
      <w:bookmarkEnd w:id="195"/>
    </w:p>
    <w:p w14:paraId="741C8338" w14:textId="77777777" w:rsidR="006E73EC" w:rsidRDefault="006E73EC" w:rsidP="006E73EC">
      <w:pPr>
        <w:pStyle w:val="Heading4"/>
        <w:numPr>
          <w:ilvl w:val="4"/>
          <w:numId w:val="19"/>
        </w:numPr>
      </w:pPr>
      <w:bookmarkStart w:id="196" w:name="_Toc506215706"/>
      <w:r>
        <w:t>Event search</w:t>
      </w:r>
      <w:bookmarkEnd w:id="196"/>
    </w:p>
    <w:p w14:paraId="04E2FCD3" w14:textId="77777777" w:rsidR="006E73EC" w:rsidRDefault="006E73EC" w:rsidP="007A742C">
      <w:pPr>
        <w:pStyle w:val="Heading4"/>
        <w:numPr>
          <w:ilvl w:val="5"/>
          <w:numId w:val="19"/>
        </w:numPr>
      </w:pPr>
      <w:bookmarkStart w:id="197" w:name="_Toc506215707"/>
      <w:r>
        <w:t>Wisenet SSM: User, System</w:t>
      </w:r>
      <w:bookmarkEnd w:id="197"/>
    </w:p>
    <w:p w14:paraId="1309D956" w14:textId="77777777" w:rsidR="006E73EC" w:rsidRDefault="006E73EC" w:rsidP="007A742C">
      <w:pPr>
        <w:pStyle w:val="Heading4"/>
        <w:numPr>
          <w:ilvl w:val="5"/>
          <w:numId w:val="19"/>
        </w:numPr>
      </w:pPr>
      <w:bookmarkStart w:id="198" w:name="_Toc506215708"/>
      <w:r>
        <w:t>Device: system, camera, alarm input, alarm output</w:t>
      </w:r>
      <w:bookmarkEnd w:id="198"/>
    </w:p>
    <w:p w14:paraId="7BE371EF" w14:textId="77777777" w:rsidR="006E73EC" w:rsidRPr="00185723" w:rsidRDefault="006E73EC" w:rsidP="007A742C">
      <w:pPr>
        <w:pStyle w:val="Heading4"/>
        <w:numPr>
          <w:ilvl w:val="5"/>
          <w:numId w:val="19"/>
        </w:numPr>
      </w:pPr>
      <w:bookmarkStart w:id="199" w:name="_Toc506215709"/>
      <w:r w:rsidRPr="00185723">
        <w:t>Camera: Video loss, motion detection, crossing, enter, exit,</w:t>
      </w:r>
      <w:bookmarkEnd w:id="199"/>
    </w:p>
    <w:p w14:paraId="5F96D8C8" w14:textId="2C1E47F4" w:rsidR="006E73EC" w:rsidRPr="00185723" w:rsidRDefault="006E73EC" w:rsidP="007A742C">
      <w:pPr>
        <w:pStyle w:val="Heading4"/>
        <w:numPr>
          <w:ilvl w:val="0"/>
          <w:numId w:val="0"/>
        </w:numPr>
        <w:ind w:left="2880" w:firstLineChars="50" w:firstLine="100"/>
      </w:pPr>
      <w:bookmarkStart w:id="200" w:name="_Toc506215710"/>
      <w:r w:rsidRPr="00185723">
        <w:t>appear(disappear), tampering detection, face detection, audio detection</w:t>
      </w:r>
      <w:bookmarkEnd w:id="200"/>
      <w:r w:rsidR="003D52BB" w:rsidRPr="00185723">
        <w:t>.</w:t>
      </w:r>
    </w:p>
    <w:p w14:paraId="20BB2333" w14:textId="01F014B1" w:rsidR="003D52BB" w:rsidRPr="00185723" w:rsidRDefault="003D52BB" w:rsidP="003D52BB">
      <w:pPr>
        <w:rPr>
          <w:rFonts w:eastAsia="맑은 고딕"/>
          <w:lang w:eastAsia="ko-KR"/>
        </w:rPr>
      </w:pPr>
      <w:r w:rsidRPr="00185723">
        <w:rPr>
          <w:rFonts w:eastAsia="맑은 고딕"/>
          <w:lang w:eastAsia="ko-KR"/>
        </w:rPr>
        <w:tab/>
      </w:r>
      <w:r w:rsidRPr="00185723">
        <w:rPr>
          <w:rFonts w:eastAsia="맑은 고딕"/>
          <w:lang w:eastAsia="ko-KR"/>
        </w:rPr>
        <w:tab/>
      </w:r>
      <w:r w:rsidRPr="00185723">
        <w:rPr>
          <w:rFonts w:eastAsia="맑은 고딕"/>
          <w:lang w:eastAsia="ko-KR"/>
        </w:rPr>
        <w:tab/>
      </w:r>
      <w:r w:rsidRPr="00185723">
        <w:rPr>
          <w:rFonts w:eastAsia="맑은 고딕"/>
          <w:lang w:eastAsia="ko-KR"/>
        </w:rPr>
        <w:tab/>
        <w:t>Object detection with AI</w:t>
      </w:r>
    </w:p>
    <w:p w14:paraId="39074D58" w14:textId="77777777" w:rsidR="006E73EC" w:rsidRPr="00185723" w:rsidRDefault="006E73EC" w:rsidP="006E73EC">
      <w:pPr>
        <w:pStyle w:val="Heading4"/>
        <w:numPr>
          <w:ilvl w:val="4"/>
          <w:numId w:val="19"/>
        </w:numPr>
      </w:pPr>
      <w:bookmarkStart w:id="201" w:name="_Toc506215711"/>
      <w:r w:rsidRPr="00185723">
        <w:t xml:space="preserve">Report </w:t>
      </w:r>
      <w:r w:rsidR="007A742C" w:rsidRPr="00185723">
        <w:rPr>
          <w:rFonts w:hint="eastAsia"/>
        </w:rPr>
        <w:tab/>
      </w:r>
      <w:r w:rsidR="007A742C" w:rsidRPr="00185723">
        <w:rPr>
          <w:rFonts w:hint="eastAsia"/>
        </w:rPr>
        <w:tab/>
      </w:r>
      <w:r w:rsidR="007A742C" w:rsidRPr="00185723">
        <w:rPr>
          <w:rFonts w:hint="eastAsia"/>
        </w:rPr>
        <w:tab/>
      </w:r>
      <w:r w:rsidRPr="00185723">
        <w:t>Manual report function (events and event statistics)</w:t>
      </w:r>
      <w:bookmarkEnd w:id="201"/>
    </w:p>
    <w:p w14:paraId="1CED6793" w14:textId="7517BAA0" w:rsidR="00B00171" w:rsidRPr="002D3BE3" w:rsidRDefault="00B00171" w:rsidP="00B00171">
      <w:pPr>
        <w:rPr>
          <w:rFonts w:eastAsia="맑은 고딕"/>
          <w:lang w:eastAsia="ko-KR"/>
        </w:rPr>
      </w:pPr>
      <w:r w:rsidRPr="00185723">
        <w:rPr>
          <w:rFonts w:eastAsia="맑은 고딕"/>
          <w:lang w:eastAsia="ko-KR"/>
        </w:rPr>
        <w:tab/>
      </w:r>
      <w:r w:rsidRPr="00185723">
        <w:rPr>
          <w:rFonts w:eastAsia="맑은 고딕"/>
          <w:lang w:eastAsia="ko-KR"/>
        </w:rPr>
        <w:tab/>
      </w:r>
      <w:r w:rsidRPr="00185723">
        <w:rPr>
          <w:rFonts w:eastAsia="맑은 고딕"/>
          <w:lang w:eastAsia="ko-KR"/>
        </w:rPr>
        <w:tab/>
      </w:r>
      <w:r w:rsidRPr="00185723">
        <w:rPr>
          <w:rFonts w:eastAsia="맑은 고딕"/>
          <w:lang w:eastAsia="ko-KR"/>
        </w:rPr>
        <w:tab/>
      </w:r>
      <w:r w:rsidRPr="00185723">
        <w:rPr>
          <w:rFonts w:eastAsia="맑은 고딕"/>
          <w:lang w:eastAsia="ko-KR"/>
        </w:rPr>
        <w:tab/>
      </w:r>
      <w:r w:rsidRPr="00185723">
        <w:rPr>
          <w:rFonts w:eastAsia="맑은 고딕"/>
          <w:lang w:eastAsia="ko-KR"/>
        </w:rPr>
        <w:tab/>
        <w:t>Export with csv format</w:t>
      </w:r>
    </w:p>
    <w:p w14:paraId="6CC2856E" w14:textId="77777777" w:rsidR="006E73EC" w:rsidRDefault="006E73EC" w:rsidP="006E73EC">
      <w:pPr>
        <w:pStyle w:val="Heading4"/>
        <w:numPr>
          <w:ilvl w:val="4"/>
          <w:numId w:val="19"/>
        </w:numPr>
      </w:pPr>
      <w:bookmarkStart w:id="202" w:name="_Toc506215713"/>
      <w:r>
        <w:t xml:space="preserve">Event approval </w:t>
      </w:r>
      <w:r w:rsidR="007A742C">
        <w:rPr>
          <w:rFonts w:hint="eastAsia"/>
        </w:rPr>
        <w:tab/>
      </w:r>
      <w:r w:rsidR="007A742C">
        <w:rPr>
          <w:rFonts w:hint="eastAsia"/>
        </w:rPr>
        <w:tab/>
      </w:r>
      <w:r>
        <w:t>Normal/abnormal/other settings and approvals</w:t>
      </w:r>
      <w:bookmarkEnd w:id="202"/>
    </w:p>
    <w:p w14:paraId="7D85CFC8" w14:textId="77777777" w:rsidR="006E73EC" w:rsidRDefault="006E73EC" w:rsidP="006E73EC">
      <w:pPr>
        <w:pStyle w:val="Heading4"/>
        <w:numPr>
          <w:ilvl w:val="4"/>
          <w:numId w:val="19"/>
        </w:numPr>
      </w:pPr>
      <w:bookmarkStart w:id="203" w:name="_Toc506215714"/>
      <w:r>
        <w:t xml:space="preserve">History </w:t>
      </w:r>
      <w:r w:rsidR="007A742C">
        <w:rPr>
          <w:rFonts w:hint="eastAsia"/>
        </w:rPr>
        <w:tab/>
      </w:r>
      <w:r w:rsidR="007A742C">
        <w:rPr>
          <w:rFonts w:hint="eastAsia"/>
        </w:rPr>
        <w:tab/>
      </w:r>
      <w:r w:rsidR="007A742C">
        <w:rPr>
          <w:rFonts w:hint="eastAsia"/>
        </w:rPr>
        <w:tab/>
      </w:r>
      <w:r>
        <w:t>Details verified for an event selected in the list</w:t>
      </w:r>
      <w:bookmarkEnd w:id="203"/>
    </w:p>
    <w:p w14:paraId="1181318E" w14:textId="77777777" w:rsidR="007A742C" w:rsidRDefault="006E73EC" w:rsidP="006E73EC">
      <w:pPr>
        <w:pStyle w:val="Heading4"/>
        <w:numPr>
          <w:ilvl w:val="4"/>
          <w:numId w:val="19"/>
        </w:numPr>
      </w:pPr>
      <w:bookmarkStart w:id="204" w:name="_Toc506215715"/>
      <w:r>
        <w:t xml:space="preserve">Instant Viewer (Live) </w:t>
      </w:r>
      <w:r w:rsidR="007A742C">
        <w:rPr>
          <w:rFonts w:hint="eastAsia"/>
        </w:rPr>
        <w:tab/>
      </w:r>
      <w:r>
        <w:t>Selected channel live view, event approval,</w:t>
      </w:r>
      <w:bookmarkEnd w:id="204"/>
      <w:r>
        <w:t xml:space="preserve"> </w:t>
      </w:r>
    </w:p>
    <w:p w14:paraId="2456DED8" w14:textId="77777777" w:rsidR="006E73EC" w:rsidRDefault="006E73EC" w:rsidP="007A742C">
      <w:pPr>
        <w:pStyle w:val="Heading4"/>
        <w:numPr>
          <w:ilvl w:val="0"/>
          <w:numId w:val="0"/>
        </w:numPr>
        <w:ind w:left="3960" w:firstLine="360"/>
      </w:pPr>
      <w:bookmarkStart w:id="205" w:name="_Toc506215716"/>
      <w:r>
        <w:t>event contents recording, event status</w:t>
      </w:r>
      <w:r w:rsidR="007A742C">
        <w:rPr>
          <w:rFonts w:hint="eastAsia"/>
        </w:rPr>
        <w:t xml:space="preserve"> </w:t>
      </w:r>
      <w:r>
        <w:t>handling</w:t>
      </w:r>
      <w:bookmarkEnd w:id="205"/>
    </w:p>
    <w:p w14:paraId="33AFB82C" w14:textId="77777777" w:rsidR="006E73EC" w:rsidRDefault="006E73EC" w:rsidP="006E73EC">
      <w:pPr>
        <w:pStyle w:val="Heading4"/>
        <w:numPr>
          <w:ilvl w:val="4"/>
          <w:numId w:val="19"/>
        </w:numPr>
      </w:pPr>
      <w:bookmarkStart w:id="206" w:name="_Toc506215717"/>
      <w:r>
        <w:lastRenderedPageBreak/>
        <w:t xml:space="preserve">Instant Viewer (Playback) </w:t>
      </w:r>
      <w:r w:rsidR="007A742C">
        <w:rPr>
          <w:rFonts w:hint="eastAsia"/>
        </w:rPr>
        <w:tab/>
      </w:r>
      <w:r>
        <w:t>Playback of recorded video of event channel</w:t>
      </w:r>
      <w:bookmarkEnd w:id="206"/>
    </w:p>
    <w:p w14:paraId="77393032" w14:textId="77777777" w:rsidR="007A742C" w:rsidRDefault="007A742C" w:rsidP="007A742C">
      <w:pPr>
        <w:pStyle w:val="Heading4"/>
        <w:numPr>
          <w:ilvl w:val="4"/>
          <w:numId w:val="19"/>
        </w:numPr>
      </w:pPr>
      <w:bookmarkStart w:id="207" w:name="_Toc506215718"/>
      <w:r>
        <w:t>Event action</w:t>
      </w:r>
      <w:r>
        <w:rPr>
          <w:rFonts w:hint="eastAsia"/>
        </w:rPr>
        <w:t xml:space="preserve"> </w:t>
      </w:r>
      <w:r>
        <w:rPr>
          <w:rFonts w:hint="eastAsia"/>
        </w:rPr>
        <w:tab/>
      </w:r>
      <w:r>
        <w:rPr>
          <w:rFonts w:hint="eastAsia"/>
        </w:rPr>
        <w:tab/>
      </w:r>
      <w:r>
        <w:t>Device event-based system behavior settings</w:t>
      </w:r>
      <w:bookmarkEnd w:id="207"/>
    </w:p>
    <w:p w14:paraId="67FAE18D" w14:textId="77777777" w:rsidR="007A742C" w:rsidRDefault="007A742C" w:rsidP="007A742C">
      <w:pPr>
        <w:pStyle w:val="Heading4"/>
        <w:numPr>
          <w:ilvl w:val="0"/>
          <w:numId w:val="0"/>
        </w:numPr>
        <w:ind w:left="3600" w:firstLine="720"/>
      </w:pPr>
      <w:bookmarkStart w:id="208" w:name="_Toc506215719"/>
      <w:r>
        <w:t>(Action type: instant viewer, preset, alarm output, message</w:t>
      </w:r>
      <w:bookmarkEnd w:id="208"/>
      <w:r>
        <w:t xml:space="preserve"> </w:t>
      </w:r>
    </w:p>
    <w:p w14:paraId="1EABD3F0" w14:textId="77777777" w:rsidR="007A742C" w:rsidRDefault="007A742C" w:rsidP="007A742C">
      <w:pPr>
        <w:pStyle w:val="Heading4"/>
        <w:numPr>
          <w:ilvl w:val="0"/>
          <w:numId w:val="0"/>
        </w:numPr>
        <w:ind w:left="3600" w:firstLine="720"/>
      </w:pPr>
      <w:bookmarkStart w:id="209" w:name="_Toc506215720"/>
      <w:r>
        <w:t>popup, sound, email</w:t>
      </w:r>
      <w:r>
        <w:rPr>
          <w:rFonts w:hint="eastAsia"/>
        </w:rPr>
        <w:t xml:space="preserve"> </w:t>
      </w:r>
      <w:r>
        <w:t>notification)</w:t>
      </w:r>
      <w:bookmarkEnd w:id="209"/>
    </w:p>
    <w:p w14:paraId="40EE5F60" w14:textId="77777777" w:rsidR="007A742C" w:rsidRDefault="007A742C" w:rsidP="007A742C">
      <w:pPr>
        <w:pStyle w:val="Heading3"/>
      </w:pPr>
      <w:bookmarkStart w:id="210" w:name="_Toc506215721"/>
      <w:r>
        <w:rPr>
          <w:rFonts w:hint="eastAsia"/>
        </w:rPr>
        <w:t>Configuration</w:t>
      </w:r>
      <w:bookmarkEnd w:id="210"/>
      <w:r>
        <w:rPr>
          <w:rFonts w:hint="eastAsia"/>
        </w:rPr>
        <w:t xml:space="preserve"> </w:t>
      </w:r>
    </w:p>
    <w:p w14:paraId="13CDC0C4" w14:textId="77777777" w:rsidR="007A742C" w:rsidRDefault="007A742C" w:rsidP="007A742C">
      <w:pPr>
        <w:pStyle w:val="Heading4"/>
      </w:pPr>
      <w:bookmarkStart w:id="211" w:name="_Toc506215722"/>
      <w:r>
        <w:t>Configuration</w:t>
      </w:r>
      <w:r>
        <w:rPr>
          <w:rFonts w:hint="eastAsia"/>
        </w:rPr>
        <w:t xml:space="preserve"> </w:t>
      </w:r>
      <w:r>
        <w:t>Manger</w:t>
      </w:r>
      <w:bookmarkEnd w:id="211"/>
    </w:p>
    <w:p w14:paraId="5768DF57" w14:textId="77777777" w:rsidR="007A742C" w:rsidRDefault="007A742C" w:rsidP="007A742C">
      <w:pPr>
        <w:pStyle w:val="Heading4"/>
        <w:numPr>
          <w:ilvl w:val="5"/>
          <w:numId w:val="19"/>
        </w:numPr>
      </w:pPr>
      <w:bookmarkStart w:id="212" w:name="_Toc506215723"/>
      <w:r>
        <w:t>Device</w:t>
      </w:r>
      <w:r>
        <w:rPr>
          <w:rFonts w:hint="eastAsia"/>
        </w:rPr>
        <w:t xml:space="preserve"> </w:t>
      </w:r>
      <w:r>
        <w:rPr>
          <w:rFonts w:hint="eastAsia"/>
        </w:rPr>
        <w:tab/>
      </w:r>
      <w:r>
        <w:t>Domain management, SSM server settings, disk info, save settings</w:t>
      </w:r>
      <w:bookmarkEnd w:id="212"/>
    </w:p>
    <w:p w14:paraId="6D4CF906" w14:textId="77777777" w:rsidR="007A742C" w:rsidRDefault="007A742C" w:rsidP="007A742C">
      <w:pPr>
        <w:pStyle w:val="Heading4"/>
        <w:numPr>
          <w:ilvl w:val="5"/>
          <w:numId w:val="19"/>
        </w:numPr>
      </w:pPr>
      <w:bookmarkStart w:id="213" w:name="_Toc506215724"/>
      <w:r>
        <w:t>Device/camera registration, profile, preset, firmware upgrade, backup/restore</w:t>
      </w:r>
      <w:r>
        <w:rPr>
          <w:rFonts w:hint="eastAsia"/>
        </w:rPr>
        <w:t xml:space="preserve"> </w:t>
      </w:r>
      <w:r>
        <w:t>settings, password change, setting page interworking</w:t>
      </w:r>
      <w:bookmarkEnd w:id="213"/>
    </w:p>
    <w:p w14:paraId="3CFA5503" w14:textId="77777777" w:rsidR="007A742C" w:rsidRDefault="007A742C" w:rsidP="007A742C">
      <w:pPr>
        <w:pStyle w:val="Heading4"/>
        <w:numPr>
          <w:ilvl w:val="4"/>
          <w:numId w:val="19"/>
        </w:numPr>
      </w:pPr>
      <w:bookmarkStart w:id="214" w:name="_Toc506215725"/>
      <w:r>
        <w:t>Design</w:t>
      </w:r>
      <w:bookmarkEnd w:id="214"/>
      <w:r>
        <w:t xml:space="preserve"> </w:t>
      </w:r>
      <w:r>
        <w:rPr>
          <w:rFonts w:hint="eastAsia"/>
        </w:rPr>
        <w:tab/>
      </w:r>
    </w:p>
    <w:p w14:paraId="6A9C3B6A" w14:textId="77777777" w:rsidR="007A742C" w:rsidRDefault="007A742C" w:rsidP="007A742C">
      <w:pPr>
        <w:pStyle w:val="Heading4"/>
        <w:numPr>
          <w:ilvl w:val="5"/>
          <w:numId w:val="19"/>
        </w:numPr>
      </w:pPr>
      <w:bookmarkStart w:id="215" w:name="_Toc506215726"/>
      <w:r>
        <w:t>Site management, layout / map management, user pattern addition</w:t>
      </w:r>
      <w:bookmarkEnd w:id="215"/>
    </w:p>
    <w:p w14:paraId="06A03DDC" w14:textId="77777777" w:rsidR="007A742C" w:rsidRDefault="007A742C" w:rsidP="007A742C">
      <w:pPr>
        <w:pStyle w:val="Heading4"/>
        <w:numPr>
          <w:ilvl w:val="4"/>
          <w:numId w:val="19"/>
        </w:numPr>
      </w:pPr>
      <w:bookmarkStart w:id="216" w:name="_Toc506215727"/>
      <w:r>
        <w:t>Event</w:t>
      </w:r>
      <w:bookmarkEnd w:id="216"/>
      <w:r>
        <w:t xml:space="preserve"> </w:t>
      </w:r>
    </w:p>
    <w:p w14:paraId="4C71C70F" w14:textId="77777777" w:rsidR="007A742C" w:rsidRDefault="007A742C" w:rsidP="007A742C">
      <w:pPr>
        <w:pStyle w:val="Heading4"/>
        <w:numPr>
          <w:ilvl w:val="5"/>
          <w:numId w:val="19"/>
        </w:numPr>
      </w:pPr>
      <w:bookmarkStart w:id="217" w:name="_Toc506215728"/>
      <w:r>
        <w:t>Whether or not to use by event, priority setting, event operation</w:t>
      </w:r>
      <w:bookmarkEnd w:id="217"/>
    </w:p>
    <w:p w14:paraId="43EE75BF" w14:textId="77777777" w:rsidR="007A742C" w:rsidRDefault="007A742C" w:rsidP="007A742C">
      <w:pPr>
        <w:pStyle w:val="Heading4"/>
        <w:numPr>
          <w:ilvl w:val="4"/>
          <w:numId w:val="19"/>
        </w:numPr>
      </w:pPr>
      <w:bookmarkStart w:id="218" w:name="_Toc506215729"/>
      <w:r>
        <w:t>System</w:t>
      </w:r>
      <w:bookmarkEnd w:id="218"/>
      <w:r>
        <w:t xml:space="preserve"> </w:t>
      </w:r>
    </w:p>
    <w:p w14:paraId="2E27FE6C" w14:textId="77777777" w:rsidR="007A742C" w:rsidRDefault="007A742C" w:rsidP="007A742C">
      <w:pPr>
        <w:pStyle w:val="Heading4"/>
        <w:numPr>
          <w:ilvl w:val="5"/>
          <w:numId w:val="19"/>
        </w:numPr>
      </w:pPr>
      <w:bookmarkStart w:id="219" w:name="_Toc506215730"/>
      <w:r>
        <w:t>User / user group management, log, backup/restore/initialize settings, login lock,</w:t>
      </w:r>
      <w:bookmarkEnd w:id="219"/>
      <w:r>
        <w:rPr>
          <w:rFonts w:hint="eastAsia"/>
        </w:rPr>
        <w:t xml:space="preserve"> </w:t>
      </w:r>
    </w:p>
    <w:p w14:paraId="4F584D80" w14:textId="77777777" w:rsidR="007A742C" w:rsidRDefault="007A742C" w:rsidP="007A742C">
      <w:pPr>
        <w:pStyle w:val="Heading4"/>
        <w:numPr>
          <w:ilvl w:val="5"/>
          <w:numId w:val="19"/>
        </w:numPr>
      </w:pPr>
      <w:bookmarkStart w:id="220" w:name="_Toc506215731"/>
      <w:r>
        <w:rPr>
          <w:rFonts w:hint="eastAsia"/>
        </w:rPr>
        <w:t>C</w:t>
      </w:r>
      <w:r>
        <w:t>hange password, HTTPS, email, schedule, license, federation, LDAP</w:t>
      </w:r>
      <w:bookmarkEnd w:id="220"/>
    </w:p>
    <w:p w14:paraId="09A2004B" w14:textId="77777777" w:rsidR="007A742C" w:rsidRDefault="007A742C" w:rsidP="007A742C">
      <w:pPr>
        <w:pStyle w:val="Heading4"/>
      </w:pPr>
      <w:bookmarkStart w:id="221" w:name="_Toc506215732"/>
      <w:r>
        <w:t>Setup</w:t>
      </w:r>
      <w:bookmarkEnd w:id="221"/>
    </w:p>
    <w:p w14:paraId="26F1FA17" w14:textId="77777777" w:rsidR="007A742C" w:rsidRDefault="007A742C" w:rsidP="007A742C">
      <w:pPr>
        <w:pStyle w:val="Heading4"/>
        <w:numPr>
          <w:ilvl w:val="4"/>
          <w:numId w:val="19"/>
        </w:numPr>
      </w:pPr>
      <w:bookmarkStart w:id="222" w:name="_Toc506215733"/>
      <w:r>
        <w:t>General</w:t>
      </w:r>
      <w:bookmarkEnd w:id="222"/>
      <w:r>
        <w:t xml:space="preserve"> </w:t>
      </w:r>
    </w:p>
    <w:p w14:paraId="2C140AB7" w14:textId="77777777" w:rsidR="007A742C" w:rsidRDefault="007A742C" w:rsidP="007A742C">
      <w:pPr>
        <w:pStyle w:val="Heading4"/>
        <w:numPr>
          <w:ilvl w:val="5"/>
          <w:numId w:val="19"/>
        </w:numPr>
      </w:pPr>
      <w:bookmarkStart w:id="223" w:name="_Toc506215734"/>
      <w:r>
        <w:t>Language, startup options, screen lock / logout, capture, save, streaming protocol,</w:t>
      </w:r>
      <w:bookmarkEnd w:id="223"/>
    </w:p>
    <w:p w14:paraId="17EBD777" w14:textId="77777777" w:rsidR="007A742C" w:rsidRDefault="007A742C" w:rsidP="007A742C">
      <w:pPr>
        <w:pStyle w:val="Heading4"/>
        <w:numPr>
          <w:ilvl w:val="0"/>
          <w:numId w:val="0"/>
        </w:numPr>
        <w:ind w:left="1440" w:firstLine="720"/>
      </w:pPr>
      <w:bookmarkStart w:id="224" w:name="_Toc506215735"/>
      <w:r>
        <w:t>system controller</w:t>
      </w:r>
      <w:bookmarkEnd w:id="224"/>
    </w:p>
    <w:p w14:paraId="4DB5A08F" w14:textId="77777777" w:rsidR="007A742C" w:rsidRPr="00185723" w:rsidRDefault="007A742C" w:rsidP="007A742C">
      <w:pPr>
        <w:pStyle w:val="Heading4"/>
        <w:numPr>
          <w:ilvl w:val="4"/>
          <w:numId w:val="19"/>
        </w:numPr>
      </w:pPr>
      <w:bookmarkStart w:id="225" w:name="_Toc506215736"/>
      <w:r w:rsidRPr="00185723">
        <w:t>Screen</w:t>
      </w:r>
      <w:bookmarkEnd w:id="225"/>
      <w:r w:rsidRPr="00185723">
        <w:t xml:space="preserve"> </w:t>
      </w:r>
    </w:p>
    <w:p w14:paraId="4BDD6DDB" w14:textId="77777777" w:rsidR="007A742C" w:rsidRPr="00185723" w:rsidRDefault="007A742C" w:rsidP="007A742C">
      <w:pPr>
        <w:pStyle w:val="Heading4"/>
        <w:numPr>
          <w:ilvl w:val="5"/>
          <w:numId w:val="19"/>
        </w:numPr>
      </w:pPr>
      <w:bookmarkStart w:id="226" w:name="_Toc506215737"/>
      <w:r w:rsidRPr="00185723">
        <w:t>OSD display, image quality setting (anti-aliasing, streaming buffer,</w:t>
      </w:r>
      <w:bookmarkEnd w:id="226"/>
      <w:r w:rsidRPr="00185723">
        <w:t xml:space="preserve"> </w:t>
      </w:r>
    </w:p>
    <w:p w14:paraId="08CC5795" w14:textId="77777777" w:rsidR="007A742C" w:rsidRPr="00185723" w:rsidRDefault="007A742C" w:rsidP="007A742C">
      <w:pPr>
        <w:pStyle w:val="Heading4"/>
        <w:numPr>
          <w:ilvl w:val="0"/>
          <w:numId w:val="0"/>
        </w:numPr>
        <w:ind w:left="2160"/>
      </w:pPr>
      <w:bookmarkStart w:id="227" w:name="_Toc506215738"/>
      <w:r w:rsidRPr="00185723">
        <w:t>whether to use</w:t>
      </w:r>
      <w:r w:rsidRPr="00185723">
        <w:rPr>
          <w:rFonts w:hint="eastAsia"/>
        </w:rPr>
        <w:t xml:space="preserve"> </w:t>
      </w:r>
      <w:r w:rsidRPr="00185723">
        <w:t>I-frame, high resolution setting, CUDA decoder)</w:t>
      </w:r>
      <w:bookmarkEnd w:id="227"/>
    </w:p>
    <w:p w14:paraId="2248AD9F" w14:textId="77777777" w:rsidR="007A742C" w:rsidRPr="00185723" w:rsidRDefault="007A742C" w:rsidP="007A742C">
      <w:pPr>
        <w:pStyle w:val="Heading4"/>
        <w:numPr>
          <w:ilvl w:val="4"/>
          <w:numId w:val="19"/>
        </w:numPr>
      </w:pPr>
      <w:bookmarkStart w:id="228" w:name="_Toc506215739"/>
      <w:r w:rsidRPr="00185723">
        <w:t>Event</w:t>
      </w:r>
      <w:bookmarkEnd w:id="228"/>
      <w:r w:rsidRPr="00185723">
        <w:t xml:space="preserve"> </w:t>
      </w:r>
    </w:p>
    <w:p w14:paraId="593972F8" w14:textId="75FEB4F3" w:rsidR="007A742C" w:rsidRPr="00185723" w:rsidRDefault="00074F22" w:rsidP="007A742C">
      <w:pPr>
        <w:pStyle w:val="Heading4"/>
        <w:numPr>
          <w:ilvl w:val="5"/>
          <w:numId w:val="19"/>
        </w:numPr>
      </w:pPr>
      <w:bookmarkStart w:id="229" w:name="_Toc506215740"/>
      <w:r w:rsidRPr="00185723">
        <w:t>S</w:t>
      </w:r>
      <w:r w:rsidR="007A742C" w:rsidRPr="00185723">
        <w:t xml:space="preserve">ound, instant viewer, </w:t>
      </w:r>
      <w:bookmarkEnd w:id="229"/>
      <w:r w:rsidRPr="00185723">
        <w:t xml:space="preserve">PTZ sequence, recording, </w:t>
      </w:r>
      <w:r w:rsidR="009B606A" w:rsidRPr="00185723">
        <w:t xml:space="preserve">e-mail notification, </w:t>
      </w:r>
      <w:r w:rsidR="00571B20" w:rsidRPr="00185723">
        <w:t>HTTP(CGI) sender</w:t>
      </w:r>
    </w:p>
    <w:p w14:paraId="0BFC7581" w14:textId="77777777" w:rsidR="007A742C" w:rsidRPr="00185723" w:rsidRDefault="007A742C" w:rsidP="007A742C">
      <w:pPr>
        <w:pStyle w:val="Heading4"/>
      </w:pPr>
      <w:bookmarkStart w:id="230" w:name="_Toc506215741"/>
      <w:r w:rsidRPr="00185723">
        <w:t>Supported languages</w:t>
      </w:r>
      <w:bookmarkEnd w:id="230"/>
    </w:p>
    <w:p w14:paraId="6F348E6E" w14:textId="77777777" w:rsidR="007A742C" w:rsidRPr="00185723" w:rsidRDefault="007A742C" w:rsidP="007A742C">
      <w:pPr>
        <w:pStyle w:val="Heading4"/>
        <w:numPr>
          <w:ilvl w:val="4"/>
          <w:numId w:val="19"/>
        </w:numPr>
      </w:pPr>
      <w:bookmarkStart w:id="231" w:name="_Toc506215742"/>
      <w:r w:rsidRPr="00185723">
        <w:t>Korean, English, French, German, Spanish, Italian, Chinese, Japanese, Portuguese</w:t>
      </w:r>
      <w:bookmarkEnd w:id="231"/>
    </w:p>
    <w:p w14:paraId="4E49177C" w14:textId="77777777" w:rsidR="007A742C" w:rsidRPr="00185723" w:rsidRDefault="007A742C" w:rsidP="007A742C">
      <w:pPr>
        <w:pStyle w:val="Heading4"/>
        <w:numPr>
          <w:ilvl w:val="0"/>
          <w:numId w:val="0"/>
        </w:numPr>
        <w:ind w:left="1800"/>
      </w:pPr>
      <w:bookmarkStart w:id="232" w:name="_Toc506215743"/>
      <w:r w:rsidRPr="00185723">
        <w:t>Dutch, Traditional Chinese, Russian, Swedish, Danish, Turkish, Polish, Czech,</w:t>
      </w:r>
      <w:bookmarkEnd w:id="232"/>
    </w:p>
    <w:p w14:paraId="6516BDE5" w14:textId="76FF7704" w:rsidR="007A742C" w:rsidRPr="00185723" w:rsidRDefault="007A742C" w:rsidP="007A742C">
      <w:pPr>
        <w:pStyle w:val="Heading4"/>
        <w:numPr>
          <w:ilvl w:val="0"/>
          <w:numId w:val="0"/>
        </w:numPr>
        <w:ind w:left="1800"/>
      </w:pPr>
      <w:bookmarkStart w:id="233" w:name="_Toc506215744"/>
      <w:r w:rsidRPr="00185723">
        <w:t>Romanian, Serbian, Croatian, Hungarian, Greek, Norwegian, Thai, Finnish, Arabic</w:t>
      </w:r>
      <w:bookmarkEnd w:id="233"/>
      <w:r w:rsidR="00F5496F" w:rsidRPr="00185723">
        <w:t xml:space="preserve">, </w:t>
      </w:r>
      <w:r w:rsidR="00062989" w:rsidRPr="00185723">
        <w:t>Vietnamese</w:t>
      </w:r>
    </w:p>
    <w:p w14:paraId="347FEFD4" w14:textId="77777777" w:rsidR="007A742C" w:rsidRPr="00185723" w:rsidRDefault="007A742C" w:rsidP="007A742C">
      <w:pPr>
        <w:pStyle w:val="Heading4"/>
      </w:pPr>
      <w:bookmarkStart w:id="234" w:name="_Toc506215745"/>
      <w:r w:rsidRPr="00185723">
        <w:t>Supported devices</w:t>
      </w:r>
      <w:bookmarkEnd w:id="234"/>
      <w:r w:rsidRPr="00185723">
        <w:t xml:space="preserve"> </w:t>
      </w:r>
    </w:p>
    <w:p w14:paraId="2B20789A" w14:textId="214117B2" w:rsidR="007A742C" w:rsidRPr="00185723" w:rsidRDefault="007A742C" w:rsidP="007A742C">
      <w:pPr>
        <w:pStyle w:val="Heading4"/>
        <w:numPr>
          <w:ilvl w:val="4"/>
          <w:numId w:val="19"/>
        </w:numPr>
      </w:pPr>
      <w:bookmarkStart w:id="235" w:name="_Toc506215746"/>
      <w:r w:rsidRPr="00185723">
        <w:t>Hanwha Techwin network camera/encoder, DVR/NVR, ONVIF camera</w:t>
      </w:r>
      <w:bookmarkEnd w:id="235"/>
    </w:p>
    <w:p w14:paraId="5936BE10" w14:textId="6597CE3C" w:rsidR="008E3CF1" w:rsidRPr="008E67E6" w:rsidRDefault="008E3CF1" w:rsidP="008E3CF1">
      <w:pPr>
        <w:numPr>
          <w:ilvl w:val="4"/>
          <w:numId w:val="19"/>
        </w:numPr>
        <w:rPr>
          <w:rFonts w:eastAsia="맑은 고딕"/>
          <w:lang w:eastAsia="ko-KR"/>
        </w:rPr>
      </w:pPr>
      <w:r w:rsidRPr="00185723">
        <w:rPr>
          <w:rFonts w:eastAsia="맑은 고딕"/>
          <w:lang w:eastAsia="ko-KR"/>
        </w:rPr>
        <w:t>RTSP support</w:t>
      </w:r>
      <w:r w:rsidR="00C479C6" w:rsidRPr="00185723">
        <w:rPr>
          <w:rFonts w:eastAsia="맑은 고딕"/>
          <w:lang w:eastAsia="ko-KR"/>
        </w:rPr>
        <w:t>ed device (image only</w:t>
      </w:r>
      <w:r w:rsidR="00C479C6" w:rsidRPr="008E67E6">
        <w:rPr>
          <w:rFonts w:eastAsia="맑은 고딕"/>
          <w:lang w:eastAsia="ko-KR"/>
        </w:rPr>
        <w:t>)</w:t>
      </w:r>
    </w:p>
    <w:p w14:paraId="17BF6498" w14:textId="77777777" w:rsidR="007A742C" w:rsidRDefault="007A742C" w:rsidP="007A742C">
      <w:pPr>
        <w:pStyle w:val="Heading4"/>
      </w:pPr>
      <w:bookmarkStart w:id="236" w:name="_Toc506215747"/>
      <w:r>
        <w:t>Configuration module</w:t>
      </w:r>
      <w:bookmarkEnd w:id="236"/>
      <w:r>
        <w:t xml:space="preserve"> </w:t>
      </w:r>
    </w:p>
    <w:p w14:paraId="2482DAFC" w14:textId="77777777" w:rsidR="007A742C" w:rsidRDefault="007A742C" w:rsidP="007A742C">
      <w:pPr>
        <w:pStyle w:val="Heading4"/>
        <w:numPr>
          <w:ilvl w:val="4"/>
          <w:numId w:val="19"/>
        </w:numPr>
      </w:pPr>
      <w:bookmarkStart w:id="237" w:name="_Toc506215748"/>
      <w:r>
        <w:t>Console Client, Core Server</w:t>
      </w:r>
      <w:bookmarkEnd w:id="237"/>
    </w:p>
    <w:p w14:paraId="4B17BF20" w14:textId="77777777" w:rsidR="007A742C" w:rsidRDefault="007A742C" w:rsidP="007A742C">
      <w:pPr>
        <w:pStyle w:val="Heading4"/>
      </w:pPr>
      <w:bookmarkStart w:id="238" w:name="_Toc506215749"/>
      <w:r>
        <w:t>Time synchronization</w:t>
      </w:r>
      <w:bookmarkEnd w:id="238"/>
      <w:r>
        <w:t xml:space="preserve"> </w:t>
      </w:r>
    </w:p>
    <w:p w14:paraId="690C16B3" w14:textId="77777777" w:rsidR="001D60BA" w:rsidRPr="007A742C" w:rsidRDefault="007A742C" w:rsidP="001D60BA">
      <w:pPr>
        <w:pStyle w:val="Heading4"/>
        <w:numPr>
          <w:ilvl w:val="4"/>
          <w:numId w:val="19"/>
        </w:numPr>
        <w:spacing w:before="120"/>
      </w:pPr>
      <w:bookmarkStart w:id="239" w:name="_Toc506215750"/>
      <w:r>
        <w:t>NTP Server</w:t>
      </w:r>
      <w:bookmarkEnd w:id="239"/>
    </w:p>
    <w:p w14:paraId="0FCFB655" w14:textId="77777777" w:rsidR="00067C87" w:rsidRDefault="004A4F41" w:rsidP="00F4501A">
      <w:pPr>
        <w:spacing w:before="60" w:after="0" w:line="276" w:lineRule="auto"/>
        <w:jc w:val="center"/>
        <w:rPr>
          <w:rFonts w:cs="Arial"/>
          <w:szCs w:val="16"/>
        </w:rPr>
      </w:pPr>
      <w:bookmarkStart w:id="240" w:name="_Toc173721624"/>
      <w:r>
        <w:rPr>
          <w:rFonts w:cs="Arial"/>
          <w:szCs w:val="16"/>
        </w:rPr>
        <w:br/>
      </w:r>
      <w:r w:rsidRPr="00884767">
        <w:rPr>
          <w:rFonts w:cs="Arial"/>
          <w:szCs w:val="16"/>
        </w:rPr>
        <w:t>END OF SECTIO</w:t>
      </w:r>
      <w:bookmarkEnd w:id="240"/>
      <w:r w:rsidRPr="00884767">
        <w:rPr>
          <w:rFonts w:cs="Arial"/>
          <w:szCs w:val="16"/>
        </w:rPr>
        <w:t>N</w:t>
      </w:r>
    </w:p>
    <w:p w14:paraId="2E92A489" w14:textId="77777777" w:rsidR="00260A36" w:rsidRDefault="00260A36" w:rsidP="00F4501A">
      <w:pPr>
        <w:spacing w:before="60" w:after="0" w:line="276" w:lineRule="auto"/>
        <w:jc w:val="center"/>
        <w:rPr>
          <w:rFonts w:cs="Arial"/>
          <w:szCs w:val="16"/>
        </w:rPr>
      </w:pPr>
      <w:r>
        <w:rPr>
          <w:rFonts w:cs="Arial"/>
          <w:szCs w:val="16"/>
        </w:rPr>
        <w:br w:type="page"/>
      </w:r>
    </w:p>
    <w:p w14:paraId="4ABEE473" w14:textId="77777777" w:rsidR="004A4F41" w:rsidRPr="00B63CD3" w:rsidRDefault="00AC5A79" w:rsidP="00AC5A79">
      <w:pPr>
        <w:pStyle w:val="Heading1"/>
      </w:pPr>
      <w:r w:rsidRPr="00A1578B">
        <w:rPr>
          <w:rFonts w:eastAsia="맑은 고딕" w:hint="eastAsia"/>
          <w:lang w:eastAsia="ko-KR"/>
        </w:rPr>
        <w:t xml:space="preserve">  </w:t>
      </w:r>
      <w:bookmarkStart w:id="241" w:name="_Toc506215751"/>
      <w:r w:rsidR="004A4F41" w:rsidRPr="00F4501A">
        <w:t>EXECUTION</w:t>
      </w:r>
      <w:bookmarkEnd w:id="241"/>
    </w:p>
    <w:p w14:paraId="184EF0F6" w14:textId="77777777" w:rsidR="004A4F41" w:rsidRPr="009C1F36" w:rsidRDefault="004A4F41" w:rsidP="007A2F39">
      <w:pPr>
        <w:pStyle w:val="Heading2"/>
      </w:pPr>
      <w:bookmarkStart w:id="242" w:name="_Toc506215752"/>
      <w:r w:rsidRPr="00ED23B0">
        <w:t>INSTALLERS</w:t>
      </w:r>
      <w:bookmarkEnd w:id="242"/>
    </w:p>
    <w:p w14:paraId="277ED766" w14:textId="77777777" w:rsidR="007303E1" w:rsidRPr="00E07E5C" w:rsidRDefault="007303E1" w:rsidP="00F4501A">
      <w:pPr>
        <w:pStyle w:val="ListParagraph"/>
        <w:numPr>
          <w:ilvl w:val="2"/>
          <w:numId w:val="19"/>
        </w:numPr>
        <w:spacing w:before="60" w:line="276" w:lineRule="auto"/>
        <w:rPr>
          <w:rFonts w:ascii="Arial" w:hAnsi="Arial" w:cs="Arial"/>
        </w:rPr>
      </w:pPr>
      <w:r>
        <w:rPr>
          <w:rFonts w:ascii="Arial" w:hAnsi="Arial" w:cs="Arial"/>
        </w:rPr>
        <w:t>Contractor personnel shall comply with all applicable state and local licensing requirements.</w:t>
      </w:r>
    </w:p>
    <w:p w14:paraId="481A2937" w14:textId="77777777" w:rsidR="00D832D3" w:rsidRDefault="00D832D3" w:rsidP="007A2F39">
      <w:pPr>
        <w:pStyle w:val="Heading2"/>
      </w:pPr>
      <w:bookmarkStart w:id="243" w:name="_Toc506215753"/>
      <w:r>
        <w:t>PREPARATION</w:t>
      </w:r>
      <w:bookmarkEnd w:id="243"/>
    </w:p>
    <w:p w14:paraId="2EABEF8F" w14:textId="77777777" w:rsidR="00690F8D" w:rsidRDefault="001A64E6" w:rsidP="00F4501A">
      <w:pPr>
        <w:numPr>
          <w:ilvl w:val="2"/>
          <w:numId w:val="19"/>
        </w:numPr>
        <w:spacing w:before="60" w:after="0"/>
        <w:outlineLvl w:val="1"/>
        <w:rPr>
          <w:rFonts w:eastAsia="Times New Roman" w:cs="Arial"/>
          <w:color w:val="000000"/>
          <w:szCs w:val="20"/>
        </w:rPr>
      </w:pPr>
      <w:bookmarkStart w:id="244" w:name="_Toc506211919"/>
      <w:bookmarkStart w:id="245" w:name="_Toc506212279"/>
      <w:bookmarkStart w:id="246" w:name="_Toc506215754"/>
      <w:r w:rsidRPr="001A64E6">
        <w:rPr>
          <w:rFonts w:eastAsia="Times New Roman" w:cs="Arial"/>
          <w:color w:val="000000"/>
          <w:szCs w:val="20"/>
        </w:rPr>
        <w:t xml:space="preserve">The network design and configuration shall be verified for compatibility and performance with the </w:t>
      </w:r>
      <w:r w:rsidR="00CC365F" w:rsidRPr="00384B34">
        <w:rPr>
          <w:rFonts w:eastAsia="맑은 고딕" w:cs="Arial" w:hint="eastAsia"/>
          <w:color w:val="000000"/>
          <w:szCs w:val="20"/>
          <w:lang w:eastAsia="ko-KR"/>
        </w:rPr>
        <w:t>software</w:t>
      </w:r>
      <w:r w:rsidRPr="001A64E6">
        <w:rPr>
          <w:rFonts w:eastAsia="Times New Roman" w:cs="Arial"/>
          <w:color w:val="000000"/>
          <w:szCs w:val="20"/>
        </w:rPr>
        <w:t>.</w:t>
      </w:r>
      <w:bookmarkEnd w:id="244"/>
      <w:bookmarkEnd w:id="245"/>
      <w:bookmarkEnd w:id="246"/>
      <w:r w:rsidRPr="001A64E6">
        <w:rPr>
          <w:rFonts w:eastAsia="Times New Roman" w:cs="Arial"/>
          <w:color w:val="000000"/>
          <w:szCs w:val="20"/>
        </w:rPr>
        <w:t xml:space="preserve"> </w:t>
      </w:r>
    </w:p>
    <w:p w14:paraId="15120CDB" w14:textId="77777777" w:rsidR="00D832D3" w:rsidRDefault="00D832D3" w:rsidP="00F4501A">
      <w:pPr>
        <w:numPr>
          <w:ilvl w:val="2"/>
          <w:numId w:val="19"/>
        </w:numPr>
        <w:spacing w:before="60" w:after="0"/>
        <w:outlineLvl w:val="1"/>
        <w:rPr>
          <w:rFonts w:eastAsia="Times New Roman" w:cs="Arial"/>
          <w:color w:val="000000"/>
          <w:szCs w:val="20"/>
        </w:rPr>
      </w:pPr>
      <w:bookmarkStart w:id="247" w:name="_Toc506211920"/>
      <w:bookmarkStart w:id="248" w:name="_Toc506212280"/>
      <w:bookmarkStart w:id="249" w:name="_Toc506215755"/>
      <w:r>
        <w:rPr>
          <w:rFonts w:eastAsia="Times New Roman" w:cs="Arial"/>
          <w:color w:val="000000"/>
          <w:szCs w:val="20"/>
        </w:rPr>
        <w:t>Network configuration shall be tested and qualified by the Contractor prior to installation.</w:t>
      </w:r>
      <w:bookmarkEnd w:id="247"/>
      <w:bookmarkEnd w:id="248"/>
      <w:bookmarkEnd w:id="249"/>
    </w:p>
    <w:p w14:paraId="7083E11B" w14:textId="77777777" w:rsidR="008C5F99" w:rsidRDefault="008C5F99" w:rsidP="008C5F99">
      <w:pPr>
        <w:numPr>
          <w:ilvl w:val="2"/>
          <w:numId w:val="19"/>
        </w:numPr>
        <w:spacing w:before="120" w:line="276" w:lineRule="auto"/>
        <w:outlineLvl w:val="1"/>
        <w:rPr>
          <w:rFonts w:eastAsia="Times New Roman" w:cs="Arial"/>
          <w:color w:val="000000"/>
          <w:szCs w:val="20"/>
        </w:rPr>
      </w:pPr>
      <w:bookmarkStart w:id="250" w:name="_Toc506211921"/>
      <w:bookmarkStart w:id="251" w:name="_Toc506212281"/>
      <w:bookmarkStart w:id="252" w:name="_Toc506215756"/>
      <w:r w:rsidRPr="008C5F99">
        <w:rPr>
          <w:rFonts w:eastAsia="Times New Roman" w:cs="Arial"/>
          <w:color w:val="000000"/>
          <w:szCs w:val="20"/>
        </w:rPr>
        <w:t xml:space="preserve">All </w:t>
      </w:r>
      <w:r w:rsidR="00CC365F" w:rsidRPr="00384B34">
        <w:rPr>
          <w:rFonts w:eastAsia="맑은 고딕" w:cs="Arial" w:hint="eastAsia"/>
          <w:color w:val="000000"/>
          <w:szCs w:val="20"/>
          <w:lang w:eastAsia="ko-KR"/>
        </w:rPr>
        <w:t>software</w:t>
      </w:r>
      <w:r w:rsidRPr="008C5F99">
        <w:rPr>
          <w:rFonts w:eastAsia="Times New Roman" w:cs="Arial"/>
          <w:color w:val="000000"/>
          <w:szCs w:val="20"/>
        </w:rPr>
        <w:t xml:space="preserve"> shall be the latest and most up-to-date provided by the manufacturer, or of a version as specified by the provider of the Video Management Application (VMA) or Network Video Recorder (NVR).</w:t>
      </w:r>
      <w:bookmarkEnd w:id="250"/>
      <w:bookmarkEnd w:id="251"/>
      <w:bookmarkEnd w:id="252"/>
      <w:r>
        <w:rPr>
          <w:rFonts w:eastAsia="Times New Roman" w:cs="Arial"/>
          <w:color w:val="000000"/>
          <w:szCs w:val="20"/>
        </w:rPr>
        <w:t xml:space="preserve"> </w:t>
      </w:r>
    </w:p>
    <w:p w14:paraId="0E5FC7D1" w14:textId="77777777" w:rsidR="008C5F99" w:rsidRPr="00F425FC" w:rsidRDefault="008C5F99" w:rsidP="008C5F99">
      <w:pPr>
        <w:numPr>
          <w:ilvl w:val="2"/>
          <w:numId w:val="19"/>
        </w:numPr>
        <w:spacing w:before="120" w:line="276" w:lineRule="auto"/>
        <w:outlineLvl w:val="1"/>
        <w:rPr>
          <w:rFonts w:eastAsia="Times New Roman" w:cs="Arial"/>
          <w:color w:val="000000"/>
          <w:szCs w:val="20"/>
        </w:rPr>
      </w:pPr>
      <w:bookmarkStart w:id="253" w:name="_Toc506211922"/>
      <w:bookmarkStart w:id="254" w:name="_Toc506212282"/>
      <w:bookmarkStart w:id="255" w:name="_Toc506215757"/>
      <w:r w:rsidRPr="008C5F99">
        <w:rPr>
          <w:rFonts w:eastAsia="Times New Roman" w:cs="Arial"/>
          <w:color w:val="000000"/>
          <w:szCs w:val="20"/>
        </w:rPr>
        <w:t>All equipment requiring users to log on using a password shall be configured with user/site-specific password/passwords. No system/product default passwords shall be allowed.</w:t>
      </w:r>
      <w:bookmarkEnd w:id="253"/>
      <w:bookmarkEnd w:id="254"/>
      <w:bookmarkEnd w:id="255"/>
    </w:p>
    <w:p w14:paraId="0B814BE9" w14:textId="77777777" w:rsidR="004A4F41" w:rsidRPr="00326ECF" w:rsidRDefault="004A4F41" w:rsidP="007A2F39">
      <w:pPr>
        <w:pStyle w:val="Heading2"/>
      </w:pPr>
      <w:bookmarkStart w:id="256" w:name="_Toc506215758"/>
      <w:r>
        <w:t>INSTALLATION</w:t>
      </w:r>
      <w:bookmarkEnd w:id="256"/>
    </w:p>
    <w:p w14:paraId="7A49D8D9" w14:textId="77777777" w:rsidR="008C5F99" w:rsidRDefault="008C5F99" w:rsidP="00F4501A">
      <w:pPr>
        <w:pStyle w:val="Alfa"/>
        <w:numPr>
          <w:ilvl w:val="2"/>
          <w:numId w:val="19"/>
        </w:numPr>
        <w:spacing w:before="60" w:line="276" w:lineRule="auto"/>
        <w:rPr>
          <w:rFonts w:ascii="Arial" w:hAnsi="Arial" w:cs="Arial"/>
          <w:sz w:val="20"/>
          <w:szCs w:val="20"/>
        </w:rPr>
      </w:pPr>
      <w:r w:rsidRPr="008C5F99">
        <w:rPr>
          <w:rFonts w:ascii="Arial" w:hAnsi="Arial" w:cs="Arial"/>
          <w:sz w:val="20"/>
          <w:szCs w:val="20"/>
        </w:rPr>
        <w:t>The Contractor shall carefully follow instructions in documentation provided by the manufacturer to insure all steps have been taken to provide a reliable, easy-to-operate system</w:t>
      </w:r>
      <w:r>
        <w:rPr>
          <w:rFonts w:ascii="Arial" w:hAnsi="Arial" w:cs="Arial"/>
          <w:sz w:val="20"/>
          <w:szCs w:val="20"/>
        </w:rPr>
        <w:t>.</w:t>
      </w:r>
    </w:p>
    <w:p w14:paraId="7E10E74D" w14:textId="77777777" w:rsidR="008C5F99" w:rsidRDefault="008C5F99" w:rsidP="00F4501A">
      <w:pPr>
        <w:pStyle w:val="Alfa"/>
        <w:numPr>
          <w:ilvl w:val="2"/>
          <w:numId w:val="19"/>
        </w:numPr>
        <w:spacing w:before="60" w:line="276" w:lineRule="auto"/>
        <w:rPr>
          <w:rFonts w:ascii="Arial" w:hAnsi="Arial" w:cs="Arial"/>
          <w:sz w:val="20"/>
          <w:szCs w:val="20"/>
        </w:rPr>
      </w:pPr>
      <w:r w:rsidRPr="008C5F99">
        <w:rPr>
          <w:rFonts w:ascii="Arial" w:hAnsi="Arial" w:cs="Arial"/>
          <w:sz w:val="20"/>
          <w:szCs w:val="20"/>
        </w:rPr>
        <w:t xml:space="preserve">All </w:t>
      </w:r>
      <w:r w:rsidR="00CC365F" w:rsidRPr="00384B34">
        <w:rPr>
          <w:rFonts w:ascii="Arial" w:eastAsia="맑은 고딕" w:hAnsi="Arial" w:cs="Arial" w:hint="eastAsia"/>
          <w:sz w:val="20"/>
          <w:szCs w:val="20"/>
          <w:lang w:eastAsia="ko-KR"/>
        </w:rPr>
        <w:t>software</w:t>
      </w:r>
      <w:r w:rsidRPr="008C5F99">
        <w:rPr>
          <w:rFonts w:ascii="Arial" w:hAnsi="Arial" w:cs="Arial"/>
          <w:sz w:val="20"/>
          <w:szCs w:val="20"/>
        </w:rPr>
        <w:t xml:space="preserve"> shall be tested and configured in accordance with instructions provided by the manufacturer prior to installation</w:t>
      </w:r>
      <w:r>
        <w:rPr>
          <w:rFonts w:ascii="Arial" w:hAnsi="Arial" w:cs="Arial"/>
          <w:sz w:val="20"/>
          <w:szCs w:val="20"/>
        </w:rPr>
        <w:t>.</w:t>
      </w:r>
    </w:p>
    <w:p w14:paraId="69867985" w14:textId="77777777" w:rsidR="00B22F30" w:rsidRDefault="00033977" w:rsidP="00F4501A">
      <w:pPr>
        <w:pStyle w:val="Alfa"/>
        <w:numPr>
          <w:ilvl w:val="2"/>
          <w:numId w:val="19"/>
        </w:numPr>
        <w:spacing w:before="60" w:line="276" w:lineRule="auto"/>
        <w:rPr>
          <w:rFonts w:ascii="Arial" w:hAnsi="Arial" w:cs="Arial"/>
          <w:sz w:val="20"/>
          <w:szCs w:val="20"/>
        </w:rPr>
      </w:pPr>
      <w:r w:rsidRPr="00033977">
        <w:rPr>
          <w:rFonts w:ascii="Arial" w:hAnsi="Arial" w:cs="Arial"/>
          <w:sz w:val="20"/>
          <w:szCs w:val="20"/>
        </w:rPr>
        <w:t xml:space="preserve">Before permanent installation of the system, the </w:t>
      </w:r>
      <w:r w:rsidR="001A64E6">
        <w:rPr>
          <w:rFonts w:ascii="Arial" w:hAnsi="Arial" w:cs="Arial"/>
          <w:sz w:val="20"/>
          <w:szCs w:val="20"/>
        </w:rPr>
        <w:t xml:space="preserve">Contractor shall test the </w:t>
      </w:r>
      <w:r w:rsidRPr="00033977">
        <w:rPr>
          <w:rFonts w:ascii="Arial" w:hAnsi="Arial" w:cs="Arial"/>
          <w:sz w:val="20"/>
          <w:szCs w:val="20"/>
        </w:rPr>
        <w:t xml:space="preserve">system in </w:t>
      </w:r>
      <w:r w:rsidR="00B22F30">
        <w:rPr>
          <w:rFonts w:ascii="Arial" w:hAnsi="Arial" w:cs="Arial"/>
          <w:sz w:val="20"/>
          <w:szCs w:val="20"/>
        </w:rPr>
        <w:t>conditions simulating the final installed environment</w:t>
      </w:r>
      <w:r w:rsidR="008C5F99">
        <w:rPr>
          <w:rFonts w:ascii="Arial" w:hAnsi="Arial" w:cs="Arial"/>
          <w:sz w:val="20"/>
          <w:szCs w:val="20"/>
        </w:rPr>
        <w:t>.</w:t>
      </w:r>
    </w:p>
    <w:p w14:paraId="66F0C997" w14:textId="77777777" w:rsidR="004A4F41" w:rsidRPr="00753439" w:rsidRDefault="004A4F41" w:rsidP="00DC6130">
      <w:pPr>
        <w:pStyle w:val="ListParagraph"/>
        <w:spacing w:before="60" w:line="276" w:lineRule="auto"/>
        <w:ind w:left="0"/>
      </w:pPr>
    </w:p>
    <w:p w14:paraId="3E72A3BC" w14:textId="77777777" w:rsidR="004A4F41" w:rsidRPr="003E10D4" w:rsidRDefault="004A4F41" w:rsidP="0074694B">
      <w:pPr>
        <w:spacing w:line="276" w:lineRule="auto"/>
        <w:jc w:val="center"/>
        <w:rPr>
          <w:rFonts w:cs="Arial"/>
        </w:rPr>
      </w:pPr>
      <w:r w:rsidRPr="003E10D4">
        <w:rPr>
          <w:rFonts w:cs="Arial"/>
        </w:rPr>
        <w:t>END OF SECTION</w:t>
      </w:r>
    </w:p>
    <w:p w14:paraId="4F004321" w14:textId="77777777" w:rsidR="00033977" w:rsidRDefault="00033977" w:rsidP="00485BD5">
      <w:pPr>
        <w:spacing w:after="180" w:line="276" w:lineRule="auto"/>
        <w:ind w:left="720"/>
        <w:rPr>
          <w:rFonts w:cs="Arial"/>
          <w:noProof/>
          <w:szCs w:val="20"/>
        </w:rPr>
      </w:pPr>
    </w:p>
    <w:sectPr w:rsidR="00033977" w:rsidSect="005A03C7">
      <w:headerReference w:type="default" r:id="rId13"/>
      <w:footerReference w:type="default" r:id="rId14"/>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74FFB6" w14:textId="77777777" w:rsidR="000701F8" w:rsidRDefault="000701F8">
      <w:r>
        <w:separator/>
      </w:r>
    </w:p>
  </w:endnote>
  <w:endnote w:type="continuationSeparator" w:id="0">
    <w:p w14:paraId="6ED46A4E" w14:textId="77777777" w:rsidR="000701F8" w:rsidRDefault="000701F8">
      <w:r>
        <w:continuationSeparator/>
      </w:r>
    </w:p>
  </w:endnote>
  <w:endnote w:type="continuationNotice" w:id="1">
    <w:p w14:paraId="71FFB2E7" w14:textId="77777777" w:rsidR="000701F8" w:rsidRDefault="000701F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PMingLiU">
    <w:altName w:val="新細明體"/>
    <w:panose1 w:val="02010601000101010101"/>
    <w:charset w:val="88"/>
    <w:family w:val="auto"/>
    <w:notTrueType/>
    <w:pitch w:val="variable"/>
    <w:sig w:usb0="00000001" w:usb1="08080000" w:usb2="00000010" w:usb3="00000000" w:csb0="00100000" w:csb1="00000000"/>
  </w:font>
  <w:font w:name="맑은 고딕">
    <w:panose1 w:val="020B0503020000020004"/>
    <w:charset w:val="81"/>
    <w:family w:val="modern"/>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293B4F" w14:textId="77777777" w:rsidR="000701F8" w:rsidRDefault="000701F8" w:rsidP="003C72BD">
    <w:pPr>
      <w:pStyle w:val="Footer"/>
      <w:tabs>
        <w:tab w:val="clear" w:pos="4320"/>
        <w:tab w:val="clear" w:pos="8640"/>
        <w:tab w:val="center" w:pos="4680"/>
        <w:tab w:val="right" w:pos="10170"/>
      </w:tabs>
      <w:ind w:right="360"/>
    </w:pPr>
  </w:p>
  <w:p w14:paraId="1CD53D23" w14:textId="68045DFE" w:rsidR="000701F8" w:rsidRPr="00A4243E" w:rsidRDefault="000701F8" w:rsidP="00A4243E">
    <w:pPr>
      <w:pStyle w:val="Footer"/>
      <w:tabs>
        <w:tab w:val="clear" w:pos="4320"/>
        <w:tab w:val="clear" w:pos="8640"/>
        <w:tab w:val="center" w:pos="4140"/>
        <w:tab w:val="right" w:pos="10080"/>
        <w:tab w:val="right" w:pos="10170"/>
      </w:tabs>
      <w:ind w:right="360"/>
    </w:pPr>
    <w:r>
      <w:rPr>
        <w:rFonts w:eastAsia="맑은 고딕" w:hint="eastAsia"/>
        <w:lang w:eastAsia="ko-KR"/>
      </w:rPr>
      <w:t>SSM v2.</w:t>
    </w:r>
    <w:r>
      <w:rPr>
        <w:rFonts w:eastAsia="맑은 고딕"/>
        <w:lang w:eastAsia="ko-KR"/>
      </w:rPr>
      <w:t>1</w:t>
    </w:r>
    <w:r>
      <w:rPr>
        <w:rFonts w:eastAsia="맑은 고딕" w:hint="eastAsia"/>
        <w:lang w:eastAsia="ko-KR"/>
      </w:rPr>
      <w:t>0</w:t>
    </w:r>
    <w:r w:rsidRPr="00A4243E">
      <w:tab/>
    </w:r>
    <w:r w:rsidRPr="00A4243E">
      <w:tab/>
    </w:r>
    <w:r>
      <w:rPr>
        <w:rFonts w:eastAsia="맑은 고딕" w:hint="eastAsia"/>
        <w:lang w:eastAsia="ko-KR"/>
      </w:rPr>
      <w:t>VIDEO MANAGEMENT SOFTWARE</w:t>
    </w:r>
  </w:p>
  <w:p w14:paraId="3B972FB9" w14:textId="69211194" w:rsidR="000701F8" w:rsidRDefault="000701F8" w:rsidP="003C72BD">
    <w:pPr>
      <w:pStyle w:val="Footer"/>
      <w:tabs>
        <w:tab w:val="clear" w:pos="4320"/>
        <w:tab w:val="clear" w:pos="8640"/>
        <w:tab w:val="center" w:pos="5040"/>
        <w:tab w:val="right" w:pos="10080"/>
      </w:tabs>
    </w:pPr>
    <w:r>
      <w:rPr>
        <w:rFonts w:eastAsia="맑은 고딕" w:hint="eastAsia"/>
        <w:lang w:eastAsia="ko-KR"/>
      </w:rPr>
      <w:t>N</w:t>
    </w:r>
    <w:r>
      <w:rPr>
        <w:rFonts w:eastAsia="맑은 고딕"/>
        <w:lang w:eastAsia="ko-KR"/>
      </w:rPr>
      <w:t>OV</w:t>
    </w:r>
    <w:r>
      <w:rPr>
        <w:rFonts w:eastAsia="맑은 고딕" w:hint="eastAsia"/>
        <w:lang w:eastAsia="ko-KR"/>
      </w:rPr>
      <w:t xml:space="preserve"> 20</w:t>
    </w:r>
    <w:r>
      <w:rPr>
        <w:rFonts w:eastAsia="맑은 고딕"/>
        <w:lang w:eastAsia="ko-KR"/>
      </w:rPr>
      <w:t>21</w:t>
    </w:r>
    <w:r>
      <w:tab/>
    </w:r>
    <w:r>
      <w:tab/>
      <w:t xml:space="preserve">Page </w:t>
    </w:r>
    <w:r>
      <w:fldChar w:fldCharType="begin"/>
    </w:r>
    <w:r>
      <w:instrText xml:space="preserve"> PAGE   \* MERGEFORMAT </w:instrText>
    </w:r>
    <w:r>
      <w:fldChar w:fldCharType="separate"/>
    </w:r>
    <w:r w:rsidR="00E863EE">
      <w:rPr>
        <w:noProof/>
      </w:rPr>
      <w:t>21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8CA58F" w14:textId="77777777" w:rsidR="000701F8" w:rsidRDefault="000701F8">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r>
        <w:separator/>
      </w:r>
    </w:p>
  </w:footnote>
  <w:footnote w:type="continuationSeparator" w:id="0">
    <w:p w14:paraId="2DC49B7D" w14:textId="77777777" w:rsidR="000701F8" w:rsidRDefault="000701F8">
      <w:r>
        <w:continuationSeparator/>
      </w:r>
    </w:p>
  </w:footnote>
  <w:footnote w:type="continuationNotice" w:id="1">
    <w:p w14:paraId="3860D32A" w14:textId="77777777" w:rsidR="000701F8" w:rsidRDefault="000701F8">
      <w:pPr>
        <w:spacing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9867D6" w14:textId="77777777" w:rsidR="000701F8" w:rsidRDefault="000701F8" w:rsidP="00635DA8">
    <w:pPr>
      <w:pStyle w:val="Header"/>
      <w:jc w:val="right"/>
    </w:pPr>
    <w:r>
      <w:t>GUIDE SPECIFICATION</w:t>
    </w:r>
  </w:p>
  <w:p w14:paraId="64D43B88" w14:textId="77777777" w:rsidR="000701F8" w:rsidRDefault="000701F8" w:rsidP="00635DA8">
    <w:pPr>
      <w:pStyle w:val="Header"/>
      <w:jc w:val="right"/>
    </w:pPr>
    <w:proofErr w:type="spellStart"/>
    <w:r>
      <w:t>MasterFormat</w:t>
    </w:r>
    <w:proofErr w:type="spellEnd"/>
    <w:r>
      <w:t xml:space="preserve"> 2014: Section 28 23 29</w:t>
    </w:r>
  </w:p>
  <w:p w14:paraId="3CFCB27D" w14:textId="77777777" w:rsidR="000701F8" w:rsidRPr="003C72BD" w:rsidRDefault="000701F8" w:rsidP="00635DA8">
    <w:pPr>
      <w:pStyle w:val="Header"/>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8D0205"/>
    <w:multiLevelType w:val="multilevel"/>
    <w:tmpl w:val="4B2095C2"/>
    <w:lvl w:ilvl="0">
      <w:start w:val="1"/>
      <w:numFmt w:val="decimal"/>
      <w:pStyle w:val="Heading1"/>
      <w:lvlText w:val="PART  %1"/>
      <w:lvlJc w:val="left"/>
      <w:pPr>
        <w:tabs>
          <w:tab w:val="num" w:pos="1080"/>
        </w:tabs>
        <w:ind w:left="720" w:hanging="720"/>
      </w:pPr>
      <w:rPr>
        <w:rFonts w:ascii="Arial Bold" w:hAnsi="Arial Bold" w:hint="default"/>
        <w:b/>
        <w:i w:val="0"/>
        <w:sz w:val="20"/>
        <w:szCs w:val="20"/>
      </w:rPr>
    </w:lvl>
    <w:lvl w:ilvl="1">
      <w:start w:val="1"/>
      <w:numFmt w:val="decimal"/>
      <w:pStyle w:val="Heading2"/>
      <w:lvlText w:val="%1.0%2"/>
      <w:lvlJc w:val="left"/>
      <w:pPr>
        <w:tabs>
          <w:tab w:val="num" w:pos="720"/>
        </w:tabs>
        <w:ind w:left="720" w:hanging="720"/>
      </w:pPr>
      <w:rPr>
        <w:rFonts w:ascii="Arial Bold" w:hAnsi="Arial Bold" w:hint="default"/>
        <w:b/>
        <w:i w:val="0"/>
        <w:sz w:val="20"/>
      </w:rPr>
    </w:lvl>
    <w:lvl w:ilvl="2">
      <w:start w:val="1"/>
      <w:numFmt w:val="upperLetter"/>
      <w:pStyle w:val="Heading3"/>
      <w:lvlText w:val="%3."/>
      <w:lvlJc w:val="left"/>
      <w:pPr>
        <w:tabs>
          <w:tab w:val="num" w:pos="1080"/>
        </w:tabs>
        <w:ind w:left="1080" w:hanging="360"/>
      </w:pPr>
      <w:rPr>
        <w:rFonts w:ascii="Arial" w:hAnsi="Arial" w:hint="default"/>
        <w:b w:val="0"/>
        <w:i w:val="0"/>
        <w:sz w:val="20"/>
      </w:rPr>
    </w:lvl>
    <w:lvl w:ilvl="3">
      <w:start w:val="1"/>
      <w:numFmt w:val="decimal"/>
      <w:pStyle w:val="Heading4"/>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0"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5"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7F6406C4"/>
    <w:multiLevelType w:val="multilevel"/>
    <w:tmpl w:val="33A47F8E"/>
    <w:lvl w:ilvl="0">
      <w:start w:val="1"/>
      <w:numFmt w:val="decimal"/>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18"/>
  </w:num>
  <w:num w:numId="2">
    <w:abstractNumId w:val="5"/>
  </w:num>
  <w:num w:numId="3">
    <w:abstractNumId w:val="14"/>
  </w:num>
  <w:num w:numId="4">
    <w:abstractNumId w:val="7"/>
  </w:num>
  <w:num w:numId="5">
    <w:abstractNumId w:val="17"/>
  </w:num>
  <w:num w:numId="6">
    <w:abstractNumId w:val="3"/>
  </w:num>
  <w:num w:numId="7">
    <w:abstractNumId w:val="2"/>
  </w:num>
  <w:num w:numId="8">
    <w:abstractNumId w:val="1"/>
  </w:num>
  <w:num w:numId="9">
    <w:abstractNumId w:val="16"/>
  </w:num>
  <w:num w:numId="10">
    <w:abstractNumId w:val="0"/>
  </w:num>
  <w:num w:numId="11">
    <w:abstractNumId w:val="10"/>
  </w:num>
  <w:num w:numId="12">
    <w:abstractNumId w:val="6"/>
  </w:num>
  <w:num w:numId="13">
    <w:abstractNumId w:val="13"/>
  </w:num>
  <w:num w:numId="14">
    <w:abstractNumId w:val="4"/>
  </w:num>
  <w:num w:numId="15">
    <w:abstractNumId w:val="15"/>
  </w:num>
  <w:num w:numId="16">
    <w:abstractNumId w:val="9"/>
  </w:num>
  <w:num w:numId="17">
    <w:abstractNumId w:val="11"/>
  </w:num>
  <w:num w:numId="18">
    <w:abstractNumId w:val="12"/>
  </w:num>
  <w:num w:numId="19">
    <w:abstractNumId w:val="8"/>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2051"/>
  </w:hdrShapeDefault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1F6F"/>
    <w:rsid w:val="00002166"/>
    <w:rsid w:val="000025C1"/>
    <w:rsid w:val="00002708"/>
    <w:rsid w:val="0000308B"/>
    <w:rsid w:val="000038FC"/>
    <w:rsid w:val="00005C01"/>
    <w:rsid w:val="0000716D"/>
    <w:rsid w:val="00013492"/>
    <w:rsid w:val="00013D29"/>
    <w:rsid w:val="00020A6A"/>
    <w:rsid w:val="00020D3D"/>
    <w:rsid w:val="00031257"/>
    <w:rsid w:val="00032106"/>
    <w:rsid w:val="00032755"/>
    <w:rsid w:val="00033977"/>
    <w:rsid w:val="00042FE4"/>
    <w:rsid w:val="00043DBB"/>
    <w:rsid w:val="00043E6C"/>
    <w:rsid w:val="00043F3F"/>
    <w:rsid w:val="0004639D"/>
    <w:rsid w:val="000466DF"/>
    <w:rsid w:val="00046815"/>
    <w:rsid w:val="000470E6"/>
    <w:rsid w:val="00050816"/>
    <w:rsid w:val="00051B5D"/>
    <w:rsid w:val="00052A57"/>
    <w:rsid w:val="00052B99"/>
    <w:rsid w:val="0005428A"/>
    <w:rsid w:val="00061601"/>
    <w:rsid w:val="00062989"/>
    <w:rsid w:val="00065967"/>
    <w:rsid w:val="00067B29"/>
    <w:rsid w:val="00067C87"/>
    <w:rsid w:val="000701F8"/>
    <w:rsid w:val="00071CF5"/>
    <w:rsid w:val="00073045"/>
    <w:rsid w:val="0007498D"/>
    <w:rsid w:val="00074BF5"/>
    <w:rsid w:val="00074F22"/>
    <w:rsid w:val="00081C35"/>
    <w:rsid w:val="00082540"/>
    <w:rsid w:val="00083799"/>
    <w:rsid w:val="00090CB7"/>
    <w:rsid w:val="00093C2B"/>
    <w:rsid w:val="00094B6C"/>
    <w:rsid w:val="0009717F"/>
    <w:rsid w:val="00097AE5"/>
    <w:rsid w:val="000A6167"/>
    <w:rsid w:val="000B0436"/>
    <w:rsid w:val="000B300F"/>
    <w:rsid w:val="000B3A7F"/>
    <w:rsid w:val="000B5708"/>
    <w:rsid w:val="000B6E2B"/>
    <w:rsid w:val="000C0B02"/>
    <w:rsid w:val="000C1132"/>
    <w:rsid w:val="000C120C"/>
    <w:rsid w:val="000C2F39"/>
    <w:rsid w:val="000C4BFE"/>
    <w:rsid w:val="000C56F1"/>
    <w:rsid w:val="000C7158"/>
    <w:rsid w:val="000D305B"/>
    <w:rsid w:val="000D6899"/>
    <w:rsid w:val="000D6C07"/>
    <w:rsid w:val="000E4F15"/>
    <w:rsid w:val="000E4F8E"/>
    <w:rsid w:val="000E5434"/>
    <w:rsid w:val="000E5D05"/>
    <w:rsid w:val="000E6FAF"/>
    <w:rsid w:val="000F4A2F"/>
    <w:rsid w:val="000F54D4"/>
    <w:rsid w:val="000F5791"/>
    <w:rsid w:val="000F67DF"/>
    <w:rsid w:val="00100B5E"/>
    <w:rsid w:val="00102A44"/>
    <w:rsid w:val="00104673"/>
    <w:rsid w:val="00105FBD"/>
    <w:rsid w:val="00106BB9"/>
    <w:rsid w:val="001102F8"/>
    <w:rsid w:val="00110648"/>
    <w:rsid w:val="00110D3D"/>
    <w:rsid w:val="001126D8"/>
    <w:rsid w:val="00113293"/>
    <w:rsid w:val="00113B6A"/>
    <w:rsid w:val="0011505E"/>
    <w:rsid w:val="00115BBB"/>
    <w:rsid w:val="00117732"/>
    <w:rsid w:val="00120D6A"/>
    <w:rsid w:val="001253A2"/>
    <w:rsid w:val="00126886"/>
    <w:rsid w:val="00126BC1"/>
    <w:rsid w:val="00127224"/>
    <w:rsid w:val="00133E1C"/>
    <w:rsid w:val="00133FF3"/>
    <w:rsid w:val="0013417A"/>
    <w:rsid w:val="0013596A"/>
    <w:rsid w:val="001377E6"/>
    <w:rsid w:val="00142811"/>
    <w:rsid w:val="001428C2"/>
    <w:rsid w:val="001438E6"/>
    <w:rsid w:val="00147A6D"/>
    <w:rsid w:val="001516AF"/>
    <w:rsid w:val="00156E80"/>
    <w:rsid w:val="0016059F"/>
    <w:rsid w:val="00161EC8"/>
    <w:rsid w:val="001635AF"/>
    <w:rsid w:val="00164EC3"/>
    <w:rsid w:val="00166034"/>
    <w:rsid w:val="001671CA"/>
    <w:rsid w:val="00171CAD"/>
    <w:rsid w:val="0017347B"/>
    <w:rsid w:val="00173ED3"/>
    <w:rsid w:val="0017600F"/>
    <w:rsid w:val="001821A4"/>
    <w:rsid w:val="001834E7"/>
    <w:rsid w:val="00184A8E"/>
    <w:rsid w:val="00185723"/>
    <w:rsid w:val="001915C2"/>
    <w:rsid w:val="001937BE"/>
    <w:rsid w:val="00195E25"/>
    <w:rsid w:val="001A128D"/>
    <w:rsid w:val="001A4AD7"/>
    <w:rsid w:val="001A64E6"/>
    <w:rsid w:val="001A784A"/>
    <w:rsid w:val="001B17BD"/>
    <w:rsid w:val="001B4FC0"/>
    <w:rsid w:val="001B4FF7"/>
    <w:rsid w:val="001B5084"/>
    <w:rsid w:val="001B55E6"/>
    <w:rsid w:val="001C04B9"/>
    <w:rsid w:val="001C3C9D"/>
    <w:rsid w:val="001C4E61"/>
    <w:rsid w:val="001C5AA3"/>
    <w:rsid w:val="001C6F08"/>
    <w:rsid w:val="001D160D"/>
    <w:rsid w:val="001D1B13"/>
    <w:rsid w:val="001D206A"/>
    <w:rsid w:val="001D2807"/>
    <w:rsid w:val="001D2C98"/>
    <w:rsid w:val="001D5095"/>
    <w:rsid w:val="001D53C3"/>
    <w:rsid w:val="001D60BA"/>
    <w:rsid w:val="001E06F2"/>
    <w:rsid w:val="001E18A2"/>
    <w:rsid w:val="001E27DB"/>
    <w:rsid w:val="001E518B"/>
    <w:rsid w:val="001E641F"/>
    <w:rsid w:val="001E6485"/>
    <w:rsid w:val="001F0878"/>
    <w:rsid w:val="001F10EE"/>
    <w:rsid w:val="001F1658"/>
    <w:rsid w:val="001F3774"/>
    <w:rsid w:val="001F6F61"/>
    <w:rsid w:val="00200EF7"/>
    <w:rsid w:val="00203F0E"/>
    <w:rsid w:val="00211B1D"/>
    <w:rsid w:val="0021481A"/>
    <w:rsid w:val="00214B4E"/>
    <w:rsid w:val="0021745A"/>
    <w:rsid w:val="00221640"/>
    <w:rsid w:val="00222ED3"/>
    <w:rsid w:val="00222F92"/>
    <w:rsid w:val="0022558B"/>
    <w:rsid w:val="00225CFA"/>
    <w:rsid w:val="002339C3"/>
    <w:rsid w:val="00235E0D"/>
    <w:rsid w:val="00240962"/>
    <w:rsid w:val="002409A8"/>
    <w:rsid w:val="002419F6"/>
    <w:rsid w:val="00245139"/>
    <w:rsid w:val="0024542B"/>
    <w:rsid w:val="00247392"/>
    <w:rsid w:val="00247757"/>
    <w:rsid w:val="002506B5"/>
    <w:rsid w:val="00251332"/>
    <w:rsid w:val="00251ACD"/>
    <w:rsid w:val="00251FC3"/>
    <w:rsid w:val="00252648"/>
    <w:rsid w:val="0025607C"/>
    <w:rsid w:val="00256951"/>
    <w:rsid w:val="00260A36"/>
    <w:rsid w:val="00261CA2"/>
    <w:rsid w:val="002637F3"/>
    <w:rsid w:val="00266703"/>
    <w:rsid w:val="00266C40"/>
    <w:rsid w:val="00276DE1"/>
    <w:rsid w:val="00276FF3"/>
    <w:rsid w:val="002771BF"/>
    <w:rsid w:val="0027796F"/>
    <w:rsid w:val="00277D4F"/>
    <w:rsid w:val="00283CC1"/>
    <w:rsid w:val="00285090"/>
    <w:rsid w:val="002854E9"/>
    <w:rsid w:val="002865F7"/>
    <w:rsid w:val="00290F7E"/>
    <w:rsid w:val="002964A1"/>
    <w:rsid w:val="00297D94"/>
    <w:rsid w:val="002A40AB"/>
    <w:rsid w:val="002A5A86"/>
    <w:rsid w:val="002B2FAC"/>
    <w:rsid w:val="002B6482"/>
    <w:rsid w:val="002B676D"/>
    <w:rsid w:val="002C588C"/>
    <w:rsid w:val="002C5B7E"/>
    <w:rsid w:val="002C66E3"/>
    <w:rsid w:val="002C6779"/>
    <w:rsid w:val="002D19A2"/>
    <w:rsid w:val="002D1CBA"/>
    <w:rsid w:val="002D3BE3"/>
    <w:rsid w:val="002D3C10"/>
    <w:rsid w:val="002D558A"/>
    <w:rsid w:val="002D7BB6"/>
    <w:rsid w:val="002E0F76"/>
    <w:rsid w:val="002E2FE4"/>
    <w:rsid w:val="002F0DB3"/>
    <w:rsid w:val="002F2382"/>
    <w:rsid w:val="002F4B54"/>
    <w:rsid w:val="002F4D69"/>
    <w:rsid w:val="002F6472"/>
    <w:rsid w:val="00302181"/>
    <w:rsid w:val="00302DA2"/>
    <w:rsid w:val="003060D3"/>
    <w:rsid w:val="00310A64"/>
    <w:rsid w:val="0031543D"/>
    <w:rsid w:val="00316B79"/>
    <w:rsid w:val="00317235"/>
    <w:rsid w:val="00323940"/>
    <w:rsid w:val="003250B5"/>
    <w:rsid w:val="00326ECF"/>
    <w:rsid w:val="0032748D"/>
    <w:rsid w:val="00330654"/>
    <w:rsid w:val="0033087A"/>
    <w:rsid w:val="00332569"/>
    <w:rsid w:val="003327DE"/>
    <w:rsid w:val="0033283E"/>
    <w:rsid w:val="00332A6D"/>
    <w:rsid w:val="00332FD0"/>
    <w:rsid w:val="00335FCB"/>
    <w:rsid w:val="003361E3"/>
    <w:rsid w:val="00336419"/>
    <w:rsid w:val="00337FD2"/>
    <w:rsid w:val="003408EA"/>
    <w:rsid w:val="00341C65"/>
    <w:rsid w:val="00343198"/>
    <w:rsid w:val="00345065"/>
    <w:rsid w:val="00345890"/>
    <w:rsid w:val="00351271"/>
    <w:rsid w:val="003524F2"/>
    <w:rsid w:val="00353A5D"/>
    <w:rsid w:val="00355AA1"/>
    <w:rsid w:val="00356724"/>
    <w:rsid w:val="003578B3"/>
    <w:rsid w:val="00363466"/>
    <w:rsid w:val="0037443B"/>
    <w:rsid w:val="003757FA"/>
    <w:rsid w:val="00380BE9"/>
    <w:rsid w:val="00382D67"/>
    <w:rsid w:val="00382E3F"/>
    <w:rsid w:val="00384B34"/>
    <w:rsid w:val="003856B3"/>
    <w:rsid w:val="00385AC2"/>
    <w:rsid w:val="00390011"/>
    <w:rsid w:val="0039042A"/>
    <w:rsid w:val="00391755"/>
    <w:rsid w:val="00391A32"/>
    <w:rsid w:val="00393CE6"/>
    <w:rsid w:val="0039510D"/>
    <w:rsid w:val="00396377"/>
    <w:rsid w:val="0039692C"/>
    <w:rsid w:val="003A055D"/>
    <w:rsid w:val="003A0D5C"/>
    <w:rsid w:val="003A12D9"/>
    <w:rsid w:val="003A3E96"/>
    <w:rsid w:val="003A5E85"/>
    <w:rsid w:val="003A6BED"/>
    <w:rsid w:val="003B0E27"/>
    <w:rsid w:val="003B1DBD"/>
    <w:rsid w:val="003B4729"/>
    <w:rsid w:val="003B514A"/>
    <w:rsid w:val="003B5BD4"/>
    <w:rsid w:val="003C2E7A"/>
    <w:rsid w:val="003C72BD"/>
    <w:rsid w:val="003D18F7"/>
    <w:rsid w:val="003D39B0"/>
    <w:rsid w:val="003D4AAC"/>
    <w:rsid w:val="003D52BB"/>
    <w:rsid w:val="003D5409"/>
    <w:rsid w:val="003E10D4"/>
    <w:rsid w:val="003E318A"/>
    <w:rsid w:val="003E3EE2"/>
    <w:rsid w:val="003E42FA"/>
    <w:rsid w:val="003E43E3"/>
    <w:rsid w:val="003E448A"/>
    <w:rsid w:val="003E4595"/>
    <w:rsid w:val="003F0FDF"/>
    <w:rsid w:val="003F2693"/>
    <w:rsid w:val="003F3D59"/>
    <w:rsid w:val="003F4D9B"/>
    <w:rsid w:val="003F5312"/>
    <w:rsid w:val="003F71B7"/>
    <w:rsid w:val="00401A70"/>
    <w:rsid w:val="00404347"/>
    <w:rsid w:val="004045D9"/>
    <w:rsid w:val="00407351"/>
    <w:rsid w:val="00414470"/>
    <w:rsid w:val="00415794"/>
    <w:rsid w:val="004207F7"/>
    <w:rsid w:val="0042428E"/>
    <w:rsid w:val="00426184"/>
    <w:rsid w:val="004262EE"/>
    <w:rsid w:val="0043128A"/>
    <w:rsid w:val="00433554"/>
    <w:rsid w:val="004339BF"/>
    <w:rsid w:val="00434697"/>
    <w:rsid w:val="004421CB"/>
    <w:rsid w:val="00444D90"/>
    <w:rsid w:val="00446309"/>
    <w:rsid w:val="00450624"/>
    <w:rsid w:val="004517D7"/>
    <w:rsid w:val="00452C99"/>
    <w:rsid w:val="00454989"/>
    <w:rsid w:val="00460F22"/>
    <w:rsid w:val="004610D2"/>
    <w:rsid w:val="0046452F"/>
    <w:rsid w:val="00464B4F"/>
    <w:rsid w:val="00464F65"/>
    <w:rsid w:val="004650F2"/>
    <w:rsid w:val="00465525"/>
    <w:rsid w:val="004662BD"/>
    <w:rsid w:val="00467B32"/>
    <w:rsid w:val="00471212"/>
    <w:rsid w:val="00475DA8"/>
    <w:rsid w:val="00480A76"/>
    <w:rsid w:val="0048529F"/>
    <w:rsid w:val="00485BD5"/>
    <w:rsid w:val="0049057F"/>
    <w:rsid w:val="00490B77"/>
    <w:rsid w:val="00497EA2"/>
    <w:rsid w:val="004A4F41"/>
    <w:rsid w:val="004A5DA2"/>
    <w:rsid w:val="004A7172"/>
    <w:rsid w:val="004B36CE"/>
    <w:rsid w:val="004B46B8"/>
    <w:rsid w:val="004B6473"/>
    <w:rsid w:val="004B6965"/>
    <w:rsid w:val="004B6A91"/>
    <w:rsid w:val="004C2655"/>
    <w:rsid w:val="004C4ADA"/>
    <w:rsid w:val="004D0B57"/>
    <w:rsid w:val="004D0FA0"/>
    <w:rsid w:val="004D12A0"/>
    <w:rsid w:val="004D1F20"/>
    <w:rsid w:val="004D47E6"/>
    <w:rsid w:val="004D51C6"/>
    <w:rsid w:val="004D78E0"/>
    <w:rsid w:val="004E0642"/>
    <w:rsid w:val="004E2C85"/>
    <w:rsid w:val="004E44F7"/>
    <w:rsid w:val="004F144D"/>
    <w:rsid w:val="004F335A"/>
    <w:rsid w:val="004F35A5"/>
    <w:rsid w:val="004F49F3"/>
    <w:rsid w:val="004F6F96"/>
    <w:rsid w:val="00500E70"/>
    <w:rsid w:val="005010DE"/>
    <w:rsid w:val="005014E1"/>
    <w:rsid w:val="00504217"/>
    <w:rsid w:val="00510308"/>
    <w:rsid w:val="0051106A"/>
    <w:rsid w:val="0051116D"/>
    <w:rsid w:val="00513062"/>
    <w:rsid w:val="00513AC1"/>
    <w:rsid w:val="00513EFE"/>
    <w:rsid w:val="005151E8"/>
    <w:rsid w:val="0051657F"/>
    <w:rsid w:val="0051738A"/>
    <w:rsid w:val="00522CAE"/>
    <w:rsid w:val="00523E2F"/>
    <w:rsid w:val="00524A99"/>
    <w:rsid w:val="00524AD3"/>
    <w:rsid w:val="005255D3"/>
    <w:rsid w:val="0053211B"/>
    <w:rsid w:val="00532B39"/>
    <w:rsid w:val="00534E82"/>
    <w:rsid w:val="00535BFE"/>
    <w:rsid w:val="00535F55"/>
    <w:rsid w:val="00542EEE"/>
    <w:rsid w:val="00543DBA"/>
    <w:rsid w:val="00543EC5"/>
    <w:rsid w:val="00551481"/>
    <w:rsid w:val="005515ED"/>
    <w:rsid w:val="00555E9F"/>
    <w:rsid w:val="00560965"/>
    <w:rsid w:val="00560D3B"/>
    <w:rsid w:val="00560FC6"/>
    <w:rsid w:val="00562E78"/>
    <w:rsid w:val="00563A8B"/>
    <w:rsid w:val="00570A5D"/>
    <w:rsid w:val="00571B20"/>
    <w:rsid w:val="00573384"/>
    <w:rsid w:val="00573C2B"/>
    <w:rsid w:val="00574143"/>
    <w:rsid w:val="00574BD7"/>
    <w:rsid w:val="00575FEA"/>
    <w:rsid w:val="0057721F"/>
    <w:rsid w:val="00577DB8"/>
    <w:rsid w:val="00580A6C"/>
    <w:rsid w:val="00581195"/>
    <w:rsid w:val="005838C1"/>
    <w:rsid w:val="00583F4D"/>
    <w:rsid w:val="0058479C"/>
    <w:rsid w:val="00585BED"/>
    <w:rsid w:val="005916D6"/>
    <w:rsid w:val="005949C4"/>
    <w:rsid w:val="005A03C7"/>
    <w:rsid w:val="005A091C"/>
    <w:rsid w:val="005A27D3"/>
    <w:rsid w:val="005A2A68"/>
    <w:rsid w:val="005A321B"/>
    <w:rsid w:val="005B00FA"/>
    <w:rsid w:val="005B05E4"/>
    <w:rsid w:val="005B14A5"/>
    <w:rsid w:val="005B2E48"/>
    <w:rsid w:val="005B592D"/>
    <w:rsid w:val="005B6EA6"/>
    <w:rsid w:val="005B71D4"/>
    <w:rsid w:val="005C08B1"/>
    <w:rsid w:val="005D03D6"/>
    <w:rsid w:val="005D1142"/>
    <w:rsid w:val="005D1A61"/>
    <w:rsid w:val="005D2B41"/>
    <w:rsid w:val="005D2C26"/>
    <w:rsid w:val="005D3BA9"/>
    <w:rsid w:val="005D6102"/>
    <w:rsid w:val="005E00E9"/>
    <w:rsid w:val="005E06FC"/>
    <w:rsid w:val="005E0FDF"/>
    <w:rsid w:val="005E13EF"/>
    <w:rsid w:val="005E2ED5"/>
    <w:rsid w:val="005E30F4"/>
    <w:rsid w:val="005E4B2B"/>
    <w:rsid w:val="005E4BA8"/>
    <w:rsid w:val="005E4D2E"/>
    <w:rsid w:val="005E6AE1"/>
    <w:rsid w:val="005E6B24"/>
    <w:rsid w:val="005E6CBE"/>
    <w:rsid w:val="005E72EF"/>
    <w:rsid w:val="005F1F03"/>
    <w:rsid w:val="005F2E2C"/>
    <w:rsid w:val="005F7BED"/>
    <w:rsid w:val="00601B77"/>
    <w:rsid w:val="006023B8"/>
    <w:rsid w:val="00603F09"/>
    <w:rsid w:val="00612091"/>
    <w:rsid w:val="006123CB"/>
    <w:rsid w:val="006125CD"/>
    <w:rsid w:val="006142FC"/>
    <w:rsid w:val="00614808"/>
    <w:rsid w:val="0061644C"/>
    <w:rsid w:val="00616FA9"/>
    <w:rsid w:val="00617601"/>
    <w:rsid w:val="006221B2"/>
    <w:rsid w:val="006231C4"/>
    <w:rsid w:val="00623395"/>
    <w:rsid w:val="006251DA"/>
    <w:rsid w:val="006263B6"/>
    <w:rsid w:val="00635DA8"/>
    <w:rsid w:val="00635FC2"/>
    <w:rsid w:val="006448E1"/>
    <w:rsid w:val="0065048C"/>
    <w:rsid w:val="0065057F"/>
    <w:rsid w:val="00650E72"/>
    <w:rsid w:val="00651C07"/>
    <w:rsid w:val="0065210C"/>
    <w:rsid w:val="00652EA2"/>
    <w:rsid w:val="00656036"/>
    <w:rsid w:val="00657EE7"/>
    <w:rsid w:val="00662EF9"/>
    <w:rsid w:val="0066533C"/>
    <w:rsid w:val="00666C4A"/>
    <w:rsid w:val="006705CB"/>
    <w:rsid w:val="006714EA"/>
    <w:rsid w:val="00673910"/>
    <w:rsid w:val="00675D77"/>
    <w:rsid w:val="00676C97"/>
    <w:rsid w:val="006807BD"/>
    <w:rsid w:val="00682A17"/>
    <w:rsid w:val="00683C44"/>
    <w:rsid w:val="0068567D"/>
    <w:rsid w:val="00685EAC"/>
    <w:rsid w:val="00686E90"/>
    <w:rsid w:val="00686FF7"/>
    <w:rsid w:val="00687EB1"/>
    <w:rsid w:val="00690F8D"/>
    <w:rsid w:val="006930F7"/>
    <w:rsid w:val="006937AA"/>
    <w:rsid w:val="00697A54"/>
    <w:rsid w:val="006A4733"/>
    <w:rsid w:val="006A4EF2"/>
    <w:rsid w:val="006A6E36"/>
    <w:rsid w:val="006B1A4B"/>
    <w:rsid w:val="006B7E89"/>
    <w:rsid w:val="006C06F2"/>
    <w:rsid w:val="006C0F1C"/>
    <w:rsid w:val="006C12E9"/>
    <w:rsid w:val="006C1B1A"/>
    <w:rsid w:val="006C3E65"/>
    <w:rsid w:val="006C40DC"/>
    <w:rsid w:val="006C7C0A"/>
    <w:rsid w:val="006D643F"/>
    <w:rsid w:val="006E052C"/>
    <w:rsid w:val="006E0F39"/>
    <w:rsid w:val="006E2279"/>
    <w:rsid w:val="006E3266"/>
    <w:rsid w:val="006E6D8B"/>
    <w:rsid w:val="006E71BA"/>
    <w:rsid w:val="006E73EC"/>
    <w:rsid w:val="006F00DF"/>
    <w:rsid w:val="006F191A"/>
    <w:rsid w:val="006F1E47"/>
    <w:rsid w:val="006F4CA7"/>
    <w:rsid w:val="006F65A5"/>
    <w:rsid w:val="006F6DAE"/>
    <w:rsid w:val="007000A3"/>
    <w:rsid w:val="00702BC7"/>
    <w:rsid w:val="00702DD2"/>
    <w:rsid w:val="0070347D"/>
    <w:rsid w:val="00703B45"/>
    <w:rsid w:val="00703DB6"/>
    <w:rsid w:val="00704CD0"/>
    <w:rsid w:val="007050A7"/>
    <w:rsid w:val="00705144"/>
    <w:rsid w:val="007058F5"/>
    <w:rsid w:val="0070631E"/>
    <w:rsid w:val="007063B6"/>
    <w:rsid w:val="00710485"/>
    <w:rsid w:val="00710F45"/>
    <w:rsid w:val="00712573"/>
    <w:rsid w:val="00713A25"/>
    <w:rsid w:val="007142DC"/>
    <w:rsid w:val="0071435C"/>
    <w:rsid w:val="007160D4"/>
    <w:rsid w:val="007205C3"/>
    <w:rsid w:val="00723B01"/>
    <w:rsid w:val="00724633"/>
    <w:rsid w:val="00725306"/>
    <w:rsid w:val="007269A3"/>
    <w:rsid w:val="007303E1"/>
    <w:rsid w:val="007351E7"/>
    <w:rsid w:val="0073578B"/>
    <w:rsid w:val="00742B7F"/>
    <w:rsid w:val="007433EC"/>
    <w:rsid w:val="00743821"/>
    <w:rsid w:val="0074694B"/>
    <w:rsid w:val="00746A0B"/>
    <w:rsid w:val="007513D4"/>
    <w:rsid w:val="00753439"/>
    <w:rsid w:val="00753D0F"/>
    <w:rsid w:val="00757D56"/>
    <w:rsid w:val="0076022C"/>
    <w:rsid w:val="0076570E"/>
    <w:rsid w:val="007664B8"/>
    <w:rsid w:val="0077686D"/>
    <w:rsid w:val="00784BCD"/>
    <w:rsid w:val="007862B9"/>
    <w:rsid w:val="00786DBC"/>
    <w:rsid w:val="00787CE1"/>
    <w:rsid w:val="0079196A"/>
    <w:rsid w:val="007944D5"/>
    <w:rsid w:val="007948EE"/>
    <w:rsid w:val="00794D71"/>
    <w:rsid w:val="0079597C"/>
    <w:rsid w:val="00795A48"/>
    <w:rsid w:val="00797A80"/>
    <w:rsid w:val="007A0BB5"/>
    <w:rsid w:val="007A2F39"/>
    <w:rsid w:val="007A3C59"/>
    <w:rsid w:val="007A4B16"/>
    <w:rsid w:val="007A6463"/>
    <w:rsid w:val="007A742C"/>
    <w:rsid w:val="007A7596"/>
    <w:rsid w:val="007B101D"/>
    <w:rsid w:val="007B2E7A"/>
    <w:rsid w:val="007B67DE"/>
    <w:rsid w:val="007C00C9"/>
    <w:rsid w:val="007C05A9"/>
    <w:rsid w:val="007C1AD5"/>
    <w:rsid w:val="007C20EC"/>
    <w:rsid w:val="007C21E9"/>
    <w:rsid w:val="007C2AD7"/>
    <w:rsid w:val="007C2D31"/>
    <w:rsid w:val="007C392A"/>
    <w:rsid w:val="007C443D"/>
    <w:rsid w:val="007D05F6"/>
    <w:rsid w:val="007D0C24"/>
    <w:rsid w:val="007D0C74"/>
    <w:rsid w:val="007D4FE6"/>
    <w:rsid w:val="007D5406"/>
    <w:rsid w:val="007D5A75"/>
    <w:rsid w:val="007D5D51"/>
    <w:rsid w:val="007D7201"/>
    <w:rsid w:val="007E0980"/>
    <w:rsid w:val="007E1546"/>
    <w:rsid w:val="007E2DC6"/>
    <w:rsid w:val="007E31A6"/>
    <w:rsid w:val="007E38ED"/>
    <w:rsid w:val="007E64AB"/>
    <w:rsid w:val="007F19E1"/>
    <w:rsid w:val="007F23DF"/>
    <w:rsid w:val="007F4078"/>
    <w:rsid w:val="007F5866"/>
    <w:rsid w:val="007F7D47"/>
    <w:rsid w:val="008004D3"/>
    <w:rsid w:val="00800532"/>
    <w:rsid w:val="00802BFC"/>
    <w:rsid w:val="00806350"/>
    <w:rsid w:val="00806A65"/>
    <w:rsid w:val="0080726E"/>
    <w:rsid w:val="0080765A"/>
    <w:rsid w:val="008104EE"/>
    <w:rsid w:val="00812488"/>
    <w:rsid w:val="00814838"/>
    <w:rsid w:val="0081569E"/>
    <w:rsid w:val="00816783"/>
    <w:rsid w:val="00817518"/>
    <w:rsid w:val="00817EAC"/>
    <w:rsid w:val="00820211"/>
    <w:rsid w:val="008207C6"/>
    <w:rsid w:val="0082423A"/>
    <w:rsid w:val="0082686C"/>
    <w:rsid w:val="00827DBC"/>
    <w:rsid w:val="008304C3"/>
    <w:rsid w:val="00831D69"/>
    <w:rsid w:val="0083228A"/>
    <w:rsid w:val="00835003"/>
    <w:rsid w:val="00836215"/>
    <w:rsid w:val="00836DDB"/>
    <w:rsid w:val="0083717E"/>
    <w:rsid w:val="008468F4"/>
    <w:rsid w:val="0085715E"/>
    <w:rsid w:val="008608B2"/>
    <w:rsid w:val="00861910"/>
    <w:rsid w:val="008632EF"/>
    <w:rsid w:val="0086545B"/>
    <w:rsid w:val="00865AF2"/>
    <w:rsid w:val="0086671A"/>
    <w:rsid w:val="008721FB"/>
    <w:rsid w:val="00872C03"/>
    <w:rsid w:val="00873E7F"/>
    <w:rsid w:val="00875A49"/>
    <w:rsid w:val="00877E91"/>
    <w:rsid w:val="00880E81"/>
    <w:rsid w:val="00884767"/>
    <w:rsid w:val="00885669"/>
    <w:rsid w:val="00886142"/>
    <w:rsid w:val="00894497"/>
    <w:rsid w:val="0089666A"/>
    <w:rsid w:val="008967C0"/>
    <w:rsid w:val="008A2D2D"/>
    <w:rsid w:val="008A36E5"/>
    <w:rsid w:val="008A37AB"/>
    <w:rsid w:val="008A4F22"/>
    <w:rsid w:val="008A573B"/>
    <w:rsid w:val="008A5761"/>
    <w:rsid w:val="008A5CD2"/>
    <w:rsid w:val="008A66C2"/>
    <w:rsid w:val="008B255D"/>
    <w:rsid w:val="008B395F"/>
    <w:rsid w:val="008B4CD1"/>
    <w:rsid w:val="008C0106"/>
    <w:rsid w:val="008C4806"/>
    <w:rsid w:val="008C5F99"/>
    <w:rsid w:val="008C6034"/>
    <w:rsid w:val="008D09B0"/>
    <w:rsid w:val="008D3971"/>
    <w:rsid w:val="008D3A4F"/>
    <w:rsid w:val="008D438A"/>
    <w:rsid w:val="008E0D4A"/>
    <w:rsid w:val="008E3CF1"/>
    <w:rsid w:val="008E4F06"/>
    <w:rsid w:val="008E67E6"/>
    <w:rsid w:val="008E7E2C"/>
    <w:rsid w:val="008E7F24"/>
    <w:rsid w:val="008F1CCF"/>
    <w:rsid w:val="008F3605"/>
    <w:rsid w:val="008F3C2D"/>
    <w:rsid w:val="008F6CB5"/>
    <w:rsid w:val="00901406"/>
    <w:rsid w:val="00904FDA"/>
    <w:rsid w:val="00905A69"/>
    <w:rsid w:val="00907854"/>
    <w:rsid w:val="009127B2"/>
    <w:rsid w:val="00922E65"/>
    <w:rsid w:val="009230E0"/>
    <w:rsid w:val="009252D6"/>
    <w:rsid w:val="009259B4"/>
    <w:rsid w:val="00933436"/>
    <w:rsid w:val="009349F9"/>
    <w:rsid w:val="00935EB4"/>
    <w:rsid w:val="0093707B"/>
    <w:rsid w:val="0093788B"/>
    <w:rsid w:val="0094241D"/>
    <w:rsid w:val="00943CD3"/>
    <w:rsid w:val="00945427"/>
    <w:rsid w:val="00945BBF"/>
    <w:rsid w:val="009479E5"/>
    <w:rsid w:val="009505C6"/>
    <w:rsid w:val="009515E0"/>
    <w:rsid w:val="0095241C"/>
    <w:rsid w:val="009553E6"/>
    <w:rsid w:val="0096289F"/>
    <w:rsid w:val="00963C97"/>
    <w:rsid w:val="00963F94"/>
    <w:rsid w:val="00964B31"/>
    <w:rsid w:val="00964F65"/>
    <w:rsid w:val="009671FF"/>
    <w:rsid w:val="00967407"/>
    <w:rsid w:val="00971056"/>
    <w:rsid w:val="00972A5C"/>
    <w:rsid w:val="00973E19"/>
    <w:rsid w:val="00976D4E"/>
    <w:rsid w:val="00977039"/>
    <w:rsid w:val="009809A1"/>
    <w:rsid w:val="00985CAE"/>
    <w:rsid w:val="00987C58"/>
    <w:rsid w:val="0099788B"/>
    <w:rsid w:val="00997B1D"/>
    <w:rsid w:val="00997F08"/>
    <w:rsid w:val="00997FED"/>
    <w:rsid w:val="009A10C3"/>
    <w:rsid w:val="009A17F1"/>
    <w:rsid w:val="009A23D5"/>
    <w:rsid w:val="009A2A80"/>
    <w:rsid w:val="009A4C3F"/>
    <w:rsid w:val="009A4F62"/>
    <w:rsid w:val="009A5051"/>
    <w:rsid w:val="009A5DE5"/>
    <w:rsid w:val="009A6479"/>
    <w:rsid w:val="009A6480"/>
    <w:rsid w:val="009B606A"/>
    <w:rsid w:val="009C1F36"/>
    <w:rsid w:val="009C2399"/>
    <w:rsid w:val="009C6237"/>
    <w:rsid w:val="009C6534"/>
    <w:rsid w:val="009C734D"/>
    <w:rsid w:val="009C7E46"/>
    <w:rsid w:val="009D060E"/>
    <w:rsid w:val="009D0DA3"/>
    <w:rsid w:val="009D4D04"/>
    <w:rsid w:val="009D5B59"/>
    <w:rsid w:val="009E4F63"/>
    <w:rsid w:val="009E5A99"/>
    <w:rsid w:val="009E6C86"/>
    <w:rsid w:val="009E7D55"/>
    <w:rsid w:val="009F18A2"/>
    <w:rsid w:val="009F30A7"/>
    <w:rsid w:val="009F3B6B"/>
    <w:rsid w:val="009F5667"/>
    <w:rsid w:val="009F7BD5"/>
    <w:rsid w:val="00A06BB0"/>
    <w:rsid w:val="00A10114"/>
    <w:rsid w:val="00A105E6"/>
    <w:rsid w:val="00A12579"/>
    <w:rsid w:val="00A13669"/>
    <w:rsid w:val="00A136FE"/>
    <w:rsid w:val="00A1404A"/>
    <w:rsid w:val="00A1578B"/>
    <w:rsid w:val="00A160EE"/>
    <w:rsid w:val="00A23784"/>
    <w:rsid w:val="00A23D56"/>
    <w:rsid w:val="00A24F86"/>
    <w:rsid w:val="00A258DC"/>
    <w:rsid w:val="00A261E2"/>
    <w:rsid w:val="00A35279"/>
    <w:rsid w:val="00A406DA"/>
    <w:rsid w:val="00A4243E"/>
    <w:rsid w:val="00A441B7"/>
    <w:rsid w:val="00A463C6"/>
    <w:rsid w:val="00A47277"/>
    <w:rsid w:val="00A5011C"/>
    <w:rsid w:val="00A511E3"/>
    <w:rsid w:val="00A51DD6"/>
    <w:rsid w:val="00A51E31"/>
    <w:rsid w:val="00A53712"/>
    <w:rsid w:val="00A54733"/>
    <w:rsid w:val="00A5506B"/>
    <w:rsid w:val="00A56731"/>
    <w:rsid w:val="00A5678E"/>
    <w:rsid w:val="00A5691E"/>
    <w:rsid w:val="00A606F3"/>
    <w:rsid w:val="00A615EC"/>
    <w:rsid w:val="00A61B18"/>
    <w:rsid w:val="00A73E8D"/>
    <w:rsid w:val="00A753BD"/>
    <w:rsid w:val="00A76A05"/>
    <w:rsid w:val="00A834B8"/>
    <w:rsid w:val="00A83A1A"/>
    <w:rsid w:val="00A83CA8"/>
    <w:rsid w:val="00A91732"/>
    <w:rsid w:val="00A94064"/>
    <w:rsid w:val="00A961C6"/>
    <w:rsid w:val="00A9769A"/>
    <w:rsid w:val="00AA202E"/>
    <w:rsid w:val="00AA2552"/>
    <w:rsid w:val="00AA27A6"/>
    <w:rsid w:val="00AA3264"/>
    <w:rsid w:val="00AA369E"/>
    <w:rsid w:val="00AA3A7E"/>
    <w:rsid w:val="00AA3A97"/>
    <w:rsid w:val="00AA40E2"/>
    <w:rsid w:val="00AA6553"/>
    <w:rsid w:val="00AB2634"/>
    <w:rsid w:val="00AB30E2"/>
    <w:rsid w:val="00AB420B"/>
    <w:rsid w:val="00AB6BC7"/>
    <w:rsid w:val="00AC00B3"/>
    <w:rsid w:val="00AC0446"/>
    <w:rsid w:val="00AC5A79"/>
    <w:rsid w:val="00AC64E3"/>
    <w:rsid w:val="00AD18FD"/>
    <w:rsid w:val="00AD54CE"/>
    <w:rsid w:val="00AD5AC2"/>
    <w:rsid w:val="00AE104C"/>
    <w:rsid w:val="00AE1CB1"/>
    <w:rsid w:val="00AE3193"/>
    <w:rsid w:val="00AE4536"/>
    <w:rsid w:val="00AE4692"/>
    <w:rsid w:val="00AE7163"/>
    <w:rsid w:val="00AF35C5"/>
    <w:rsid w:val="00AF3F4E"/>
    <w:rsid w:val="00AF5B38"/>
    <w:rsid w:val="00AF5C36"/>
    <w:rsid w:val="00AF645F"/>
    <w:rsid w:val="00AF727C"/>
    <w:rsid w:val="00AF7E9D"/>
    <w:rsid w:val="00B00171"/>
    <w:rsid w:val="00B005B3"/>
    <w:rsid w:val="00B0211D"/>
    <w:rsid w:val="00B02E2F"/>
    <w:rsid w:val="00B03084"/>
    <w:rsid w:val="00B067C5"/>
    <w:rsid w:val="00B06A91"/>
    <w:rsid w:val="00B118AA"/>
    <w:rsid w:val="00B120AE"/>
    <w:rsid w:val="00B1463E"/>
    <w:rsid w:val="00B16508"/>
    <w:rsid w:val="00B173F2"/>
    <w:rsid w:val="00B225B8"/>
    <w:rsid w:val="00B22CE5"/>
    <w:rsid w:val="00B22F30"/>
    <w:rsid w:val="00B267A3"/>
    <w:rsid w:val="00B27EDF"/>
    <w:rsid w:val="00B307F5"/>
    <w:rsid w:val="00B30D45"/>
    <w:rsid w:val="00B32239"/>
    <w:rsid w:val="00B322E1"/>
    <w:rsid w:val="00B34E19"/>
    <w:rsid w:val="00B36D57"/>
    <w:rsid w:val="00B405B3"/>
    <w:rsid w:val="00B414B6"/>
    <w:rsid w:val="00B45159"/>
    <w:rsid w:val="00B467A7"/>
    <w:rsid w:val="00B50415"/>
    <w:rsid w:val="00B5358B"/>
    <w:rsid w:val="00B569FF"/>
    <w:rsid w:val="00B57833"/>
    <w:rsid w:val="00B602E3"/>
    <w:rsid w:val="00B60C26"/>
    <w:rsid w:val="00B6271B"/>
    <w:rsid w:val="00B62ED1"/>
    <w:rsid w:val="00B632BF"/>
    <w:rsid w:val="00B635D8"/>
    <w:rsid w:val="00B63CD3"/>
    <w:rsid w:val="00B65A4C"/>
    <w:rsid w:val="00B66C93"/>
    <w:rsid w:val="00B67C9A"/>
    <w:rsid w:val="00B700D7"/>
    <w:rsid w:val="00B70643"/>
    <w:rsid w:val="00B70F9A"/>
    <w:rsid w:val="00B751B9"/>
    <w:rsid w:val="00B80C16"/>
    <w:rsid w:val="00B8496D"/>
    <w:rsid w:val="00B85FCC"/>
    <w:rsid w:val="00B93BA7"/>
    <w:rsid w:val="00BA024C"/>
    <w:rsid w:val="00BA22E2"/>
    <w:rsid w:val="00BA2DC7"/>
    <w:rsid w:val="00BA3684"/>
    <w:rsid w:val="00BA3C26"/>
    <w:rsid w:val="00BA45F6"/>
    <w:rsid w:val="00BA514C"/>
    <w:rsid w:val="00BA6670"/>
    <w:rsid w:val="00BB1A4A"/>
    <w:rsid w:val="00BB1F97"/>
    <w:rsid w:val="00BB225E"/>
    <w:rsid w:val="00BB3057"/>
    <w:rsid w:val="00BB3774"/>
    <w:rsid w:val="00BB3A8E"/>
    <w:rsid w:val="00BB5F9E"/>
    <w:rsid w:val="00BC0144"/>
    <w:rsid w:val="00BC5C79"/>
    <w:rsid w:val="00BC65A9"/>
    <w:rsid w:val="00BC6909"/>
    <w:rsid w:val="00BD2B21"/>
    <w:rsid w:val="00BD2DBB"/>
    <w:rsid w:val="00BD3142"/>
    <w:rsid w:val="00BD3E34"/>
    <w:rsid w:val="00BE1438"/>
    <w:rsid w:val="00BE1576"/>
    <w:rsid w:val="00BE1601"/>
    <w:rsid w:val="00BE37C3"/>
    <w:rsid w:val="00BE48C4"/>
    <w:rsid w:val="00BE5488"/>
    <w:rsid w:val="00BF07E2"/>
    <w:rsid w:val="00BF4544"/>
    <w:rsid w:val="00BF5E24"/>
    <w:rsid w:val="00BF61A5"/>
    <w:rsid w:val="00C0101F"/>
    <w:rsid w:val="00C01621"/>
    <w:rsid w:val="00C01792"/>
    <w:rsid w:val="00C019D0"/>
    <w:rsid w:val="00C01CC1"/>
    <w:rsid w:val="00C0357B"/>
    <w:rsid w:val="00C06ED6"/>
    <w:rsid w:val="00C0724C"/>
    <w:rsid w:val="00C101C3"/>
    <w:rsid w:val="00C123D8"/>
    <w:rsid w:val="00C12A97"/>
    <w:rsid w:val="00C15550"/>
    <w:rsid w:val="00C15845"/>
    <w:rsid w:val="00C16658"/>
    <w:rsid w:val="00C16E0E"/>
    <w:rsid w:val="00C17413"/>
    <w:rsid w:val="00C2070E"/>
    <w:rsid w:val="00C22AFF"/>
    <w:rsid w:val="00C23CE5"/>
    <w:rsid w:val="00C32178"/>
    <w:rsid w:val="00C32FD0"/>
    <w:rsid w:val="00C33068"/>
    <w:rsid w:val="00C36DDD"/>
    <w:rsid w:val="00C40BA7"/>
    <w:rsid w:val="00C439B3"/>
    <w:rsid w:val="00C479C6"/>
    <w:rsid w:val="00C52084"/>
    <w:rsid w:val="00C53C26"/>
    <w:rsid w:val="00C53EED"/>
    <w:rsid w:val="00C56EEB"/>
    <w:rsid w:val="00C60558"/>
    <w:rsid w:val="00C647DB"/>
    <w:rsid w:val="00C64FEC"/>
    <w:rsid w:val="00C669F6"/>
    <w:rsid w:val="00C67CBC"/>
    <w:rsid w:val="00C72BF7"/>
    <w:rsid w:val="00C760D0"/>
    <w:rsid w:val="00C76402"/>
    <w:rsid w:val="00C767A8"/>
    <w:rsid w:val="00C83B5C"/>
    <w:rsid w:val="00C9078F"/>
    <w:rsid w:val="00C91611"/>
    <w:rsid w:val="00C93818"/>
    <w:rsid w:val="00C964E0"/>
    <w:rsid w:val="00CA0CB2"/>
    <w:rsid w:val="00CA0E91"/>
    <w:rsid w:val="00CA29C1"/>
    <w:rsid w:val="00CA38D7"/>
    <w:rsid w:val="00CA3A9F"/>
    <w:rsid w:val="00CA5AD4"/>
    <w:rsid w:val="00CB28DB"/>
    <w:rsid w:val="00CB53CC"/>
    <w:rsid w:val="00CC0E0E"/>
    <w:rsid w:val="00CC1EF3"/>
    <w:rsid w:val="00CC365F"/>
    <w:rsid w:val="00CD3C4E"/>
    <w:rsid w:val="00CD4450"/>
    <w:rsid w:val="00CD6264"/>
    <w:rsid w:val="00CD6268"/>
    <w:rsid w:val="00CD636E"/>
    <w:rsid w:val="00CE3B02"/>
    <w:rsid w:val="00CE43B0"/>
    <w:rsid w:val="00CE6AB8"/>
    <w:rsid w:val="00CF1BAC"/>
    <w:rsid w:val="00CF2D0E"/>
    <w:rsid w:val="00CF33D7"/>
    <w:rsid w:val="00CF39A8"/>
    <w:rsid w:val="00CF411B"/>
    <w:rsid w:val="00CF602E"/>
    <w:rsid w:val="00CF6074"/>
    <w:rsid w:val="00CF6544"/>
    <w:rsid w:val="00CF7455"/>
    <w:rsid w:val="00D02BBE"/>
    <w:rsid w:val="00D04982"/>
    <w:rsid w:val="00D04DE8"/>
    <w:rsid w:val="00D05263"/>
    <w:rsid w:val="00D052A9"/>
    <w:rsid w:val="00D111E8"/>
    <w:rsid w:val="00D11D28"/>
    <w:rsid w:val="00D1455C"/>
    <w:rsid w:val="00D16A55"/>
    <w:rsid w:val="00D2151D"/>
    <w:rsid w:val="00D22A93"/>
    <w:rsid w:val="00D235A9"/>
    <w:rsid w:val="00D25175"/>
    <w:rsid w:val="00D25595"/>
    <w:rsid w:val="00D26265"/>
    <w:rsid w:val="00D26F94"/>
    <w:rsid w:val="00D27B24"/>
    <w:rsid w:val="00D33892"/>
    <w:rsid w:val="00D347D1"/>
    <w:rsid w:val="00D35DF1"/>
    <w:rsid w:val="00D3620C"/>
    <w:rsid w:val="00D40248"/>
    <w:rsid w:val="00D40A2B"/>
    <w:rsid w:val="00D42A9B"/>
    <w:rsid w:val="00D450EF"/>
    <w:rsid w:val="00D46B2A"/>
    <w:rsid w:val="00D479C7"/>
    <w:rsid w:val="00D50602"/>
    <w:rsid w:val="00D52800"/>
    <w:rsid w:val="00D541CE"/>
    <w:rsid w:val="00D55D2F"/>
    <w:rsid w:val="00D56165"/>
    <w:rsid w:val="00D56737"/>
    <w:rsid w:val="00D572A3"/>
    <w:rsid w:val="00D61AB9"/>
    <w:rsid w:val="00D6409E"/>
    <w:rsid w:val="00D6599D"/>
    <w:rsid w:val="00D738F5"/>
    <w:rsid w:val="00D828F1"/>
    <w:rsid w:val="00D82949"/>
    <w:rsid w:val="00D832D3"/>
    <w:rsid w:val="00D833E4"/>
    <w:rsid w:val="00D84224"/>
    <w:rsid w:val="00D86B0F"/>
    <w:rsid w:val="00D8769A"/>
    <w:rsid w:val="00D92FE1"/>
    <w:rsid w:val="00D952E4"/>
    <w:rsid w:val="00D96221"/>
    <w:rsid w:val="00D97257"/>
    <w:rsid w:val="00D9739D"/>
    <w:rsid w:val="00DA1E85"/>
    <w:rsid w:val="00DA2A39"/>
    <w:rsid w:val="00DA48A0"/>
    <w:rsid w:val="00DA6DC2"/>
    <w:rsid w:val="00DA74EA"/>
    <w:rsid w:val="00DA7533"/>
    <w:rsid w:val="00DB408A"/>
    <w:rsid w:val="00DB77CA"/>
    <w:rsid w:val="00DC3927"/>
    <w:rsid w:val="00DC3E63"/>
    <w:rsid w:val="00DC6130"/>
    <w:rsid w:val="00DD0022"/>
    <w:rsid w:val="00DD1F46"/>
    <w:rsid w:val="00DD3E9E"/>
    <w:rsid w:val="00DD6CEA"/>
    <w:rsid w:val="00DD7D1C"/>
    <w:rsid w:val="00DE01A4"/>
    <w:rsid w:val="00DE0ABC"/>
    <w:rsid w:val="00DE1C00"/>
    <w:rsid w:val="00DE3040"/>
    <w:rsid w:val="00DE5169"/>
    <w:rsid w:val="00DE5A13"/>
    <w:rsid w:val="00DE5B3F"/>
    <w:rsid w:val="00DE764D"/>
    <w:rsid w:val="00DF306E"/>
    <w:rsid w:val="00DF30C3"/>
    <w:rsid w:val="00DF68DC"/>
    <w:rsid w:val="00E04467"/>
    <w:rsid w:val="00E066B8"/>
    <w:rsid w:val="00E07E5C"/>
    <w:rsid w:val="00E11FDD"/>
    <w:rsid w:val="00E131E4"/>
    <w:rsid w:val="00E155E5"/>
    <w:rsid w:val="00E21BE5"/>
    <w:rsid w:val="00E2626E"/>
    <w:rsid w:val="00E26857"/>
    <w:rsid w:val="00E27F7D"/>
    <w:rsid w:val="00E27FFB"/>
    <w:rsid w:val="00E30B98"/>
    <w:rsid w:val="00E33108"/>
    <w:rsid w:val="00E35782"/>
    <w:rsid w:val="00E37760"/>
    <w:rsid w:val="00E40204"/>
    <w:rsid w:val="00E40A2A"/>
    <w:rsid w:val="00E44C1F"/>
    <w:rsid w:val="00E45B23"/>
    <w:rsid w:val="00E469EA"/>
    <w:rsid w:val="00E5157F"/>
    <w:rsid w:val="00E52786"/>
    <w:rsid w:val="00E54F93"/>
    <w:rsid w:val="00E57D3D"/>
    <w:rsid w:val="00E61389"/>
    <w:rsid w:val="00E61E3C"/>
    <w:rsid w:val="00E63956"/>
    <w:rsid w:val="00E66B06"/>
    <w:rsid w:val="00E72762"/>
    <w:rsid w:val="00E74648"/>
    <w:rsid w:val="00E77752"/>
    <w:rsid w:val="00E77DCB"/>
    <w:rsid w:val="00E80D1B"/>
    <w:rsid w:val="00E863EE"/>
    <w:rsid w:val="00E91CEF"/>
    <w:rsid w:val="00E96A03"/>
    <w:rsid w:val="00EA15F6"/>
    <w:rsid w:val="00EA2CC2"/>
    <w:rsid w:val="00EA342B"/>
    <w:rsid w:val="00EA5542"/>
    <w:rsid w:val="00EA5A5E"/>
    <w:rsid w:val="00EA6AB0"/>
    <w:rsid w:val="00EA7D41"/>
    <w:rsid w:val="00EB0354"/>
    <w:rsid w:val="00EB0B9D"/>
    <w:rsid w:val="00EB15A2"/>
    <w:rsid w:val="00EB4C24"/>
    <w:rsid w:val="00EB67E9"/>
    <w:rsid w:val="00EB767E"/>
    <w:rsid w:val="00EC2D87"/>
    <w:rsid w:val="00EC6ED4"/>
    <w:rsid w:val="00EC71EE"/>
    <w:rsid w:val="00ED0A94"/>
    <w:rsid w:val="00ED0ABD"/>
    <w:rsid w:val="00ED1A1A"/>
    <w:rsid w:val="00ED1FB6"/>
    <w:rsid w:val="00ED23B0"/>
    <w:rsid w:val="00ED25E4"/>
    <w:rsid w:val="00ED36D9"/>
    <w:rsid w:val="00ED3EB7"/>
    <w:rsid w:val="00ED7924"/>
    <w:rsid w:val="00EF37B5"/>
    <w:rsid w:val="00EF62DC"/>
    <w:rsid w:val="00EF680C"/>
    <w:rsid w:val="00F02528"/>
    <w:rsid w:val="00F02DF5"/>
    <w:rsid w:val="00F0398F"/>
    <w:rsid w:val="00F04C09"/>
    <w:rsid w:val="00F10BBB"/>
    <w:rsid w:val="00F1112C"/>
    <w:rsid w:val="00F139F7"/>
    <w:rsid w:val="00F142A1"/>
    <w:rsid w:val="00F142E4"/>
    <w:rsid w:val="00F14E52"/>
    <w:rsid w:val="00F17113"/>
    <w:rsid w:val="00F22115"/>
    <w:rsid w:val="00F2566D"/>
    <w:rsid w:val="00F25770"/>
    <w:rsid w:val="00F26FC6"/>
    <w:rsid w:val="00F30B51"/>
    <w:rsid w:val="00F327B3"/>
    <w:rsid w:val="00F32D33"/>
    <w:rsid w:val="00F33133"/>
    <w:rsid w:val="00F3452F"/>
    <w:rsid w:val="00F4501A"/>
    <w:rsid w:val="00F452C0"/>
    <w:rsid w:val="00F4628F"/>
    <w:rsid w:val="00F5496F"/>
    <w:rsid w:val="00F55917"/>
    <w:rsid w:val="00F672AD"/>
    <w:rsid w:val="00F7395F"/>
    <w:rsid w:val="00F76C3C"/>
    <w:rsid w:val="00F76F4E"/>
    <w:rsid w:val="00F7741F"/>
    <w:rsid w:val="00F80120"/>
    <w:rsid w:val="00F84A6C"/>
    <w:rsid w:val="00F91B77"/>
    <w:rsid w:val="00F9296E"/>
    <w:rsid w:val="00F96CD2"/>
    <w:rsid w:val="00FA1774"/>
    <w:rsid w:val="00FA5D5E"/>
    <w:rsid w:val="00FA6238"/>
    <w:rsid w:val="00FA7720"/>
    <w:rsid w:val="00FA7DA4"/>
    <w:rsid w:val="00FB3BD6"/>
    <w:rsid w:val="00FB5D61"/>
    <w:rsid w:val="00FB645F"/>
    <w:rsid w:val="00FB7C36"/>
    <w:rsid w:val="00FC1DDF"/>
    <w:rsid w:val="00FC2722"/>
    <w:rsid w:val="00FC2D2D"/>
    <w:rsid w:val="00FC3E10"/>
    <w:rsid w:val="00FC4B4D"/>
    <w:rsid w:val="00FC4B65"/>
    <w:rsid w:val="00FC6147"/>
    <w:rsid w:val="00FD1DEB"/>
    <w:rsid w:val="00FD705F"/>
    <w:rsid w:val="00FD7F1E"/>
    <w:rsid w:val="00FE15FA"/>
    <w:rsid w:val="00FE306D"/>
    <w:rsid w:val="00FE3765"/>
    <w:rsid w:val="00FE61AE"/>
    <w:rsid w:val="00FF0244"/>
    <w:rsid w:val="00FF0343"/>
    <w:rsid w:val="00FF07B7"/>
    <w:rsid w:val="00FF2128"/>
    <w:rsid w:val="00FF41E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168BBF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lsdException w:name="heading 4" w:locked="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39F7"/>
    <w:pPr>
      <w:spacing w:after="120"/>
    </w:pPr>
    <w:rPr>
      <w:rFonts w:ascii="Arial" w:hAnsi="Arial"/>
      <w:szCs w:val="24"/>
      <w:lang w:eastAsia="en-US"/>
    </w:rPr>
  </w:style>
  <w:style w:type="paragraph" w:styleId="Heading1">
    <w:name w:val="heading 1"/>
    <w:basedOn w:val="Normal"/>
    <w:next w:val="Normal"/>
    <w:link w:val="Heading1Char"/>
    <w:uiPriority w:val="99"/>
    <w:qFormat/>
    <w:rsid w:val="002B676D"/>
    <w:pPr>
      <w:numPr>
        <w:numId w:val="19"/>
      </w:numPr>
      <w:spacing w:before="240" w:after="240" w:line="276" w:lineRule="auto"/>
      <w:jc w:val="both"/>
      <w:outlineLvl w:val="0"/>
    </w:pPr>
    <w:rPr>
      <w:b/>
    </w:rPr>
  </w:style>
  <w:style w:type="paragraph" w:styleId="Heading2">
    <w:name w:val="heading 2"/>
    <w:basedOn w:val="ListParagraph"/>
    <w:next w:val="Normal"/>
    <w:link w:val="Heading2Char"/>
    <w:uiPriority w:val="99"/>
    <w:qFormat/>
    <w:rsid w:val="002B676D"/>
    <w:pPr>
      <w:numPr>
        <w:ilvl w:val="1"/>
        <w:numId w:val="19"/>
      </w:numPr>
      <w:spacing w:before="120" w:after="120" w:line="276" w:lineRule="auto"/>
      <w:outlineLvl w:val="1"/>
    </w:pPr>
    <w:rPr>
      <w:rFonts w:ascii="Arial" w:hAnsi="Arial"/>
      <w:b/>
    </w:rPr>
  </w:style>
  <w:style w:type="paragraph" w:styleId="Heading3">
    <w:name w:val="heading 3"/>
    <w:basedOn w:val="StyleDefaultComplex10pt"/>
    <w:next w:val="Normal"/>
    <w:link w:val="Heading3Char"/>
    <w:uiPriority w:val="99"/>
    <w:rsid w:val="00D55D2F"/>
    <w:pPr>
      <w:numPr>
        <w:ilvl w:val="2"/>
        <w:numId w:val="19"/>
      </w:numPr>
      <w:spacing w:before="60" w:after="0" w:line="276" w:lineRule="auto"/>
      <w:jc w:val="both"/>
      <w:outlineLvl w:val="2"/>
    </w:pPr>
    <w:rPr>
      <w:rFonts w:eastAsia="맑은 고딕" w:cs="Arial"/>
      <w:color w:val="auto"/>
      <w:sz w:val="20"/>
      <w:lang w:eastAsia="ko-KR"/>
    </w:rPr>
  </w:style>
  <w:style w:type="paragraph" w:styleId="Heading4">
    <w:name w:val="heading 4"/>
    <w:basedOn w:val="StyleDefaultComplex10pt"/>
    <w:next w:val="Normal"/>
    <w:link w:val="Heading4Char"/>
    <w:uiPriority w:val="99"/>
    <w:rsid w:val="00D55D2F"/>
    <w:pPr>
      <w:numPr>
        <w:ilvl w:val="3"/>
        <w:numId w:val="19"/>
      </w:numPr>
      <w:spacing w:before="60" w:after="0" w:line="276" w:lineRule="auto"/>
      <w:jc w:val="both"/>
      <w:outlineLvl w:val="3"/>
    </w:pPr>
    <w:rPr>
      <w:rFonts w:eastAsia="맑은 고딕" w:cs="Arial"/>
      <w:color w:val="auto"/>
      <w:sz w:val="20"/>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2B676D"/>
    <w:rPr>
      <w:rFonts w:ascii="Arial" w:hAnsi="Arial"/>
      <w:b/>
      <w:szCs w:val="24"/>
      <w:lang w:eastAsia="en-US"/>
    </w:rPr>
  </w:style>
  <w:style w:type="character" w:customStyle="1" w:styleId="Heading2Char">
    <w:name w:val="Heading 2 Char"/>
    <w:link w:val="Heading2"/>
    <w:uiPriority w:val="99"/>
    <w:rsid w:val="002B676D"/>
    <w:rPr>
      <w:rFonts w:ascii="Arial" w:hAnsi="Arial"/>
      <w:b/>
      <w:lang w:eastAsia="en-US"/>
    </w:rPr>
  </w:style>
  <w:style w:type="character" w:customStyle="1" w:styleId="Heading3Char">
    <w:name w:val="Heading 3 Char"/>
    <w:link w:val="Heading3"/>
    <w:uiPriority w:val="99"/>
    <w:locked/>
    <w:rsid w:val="00D55D2F"/>
    <w:rPr>
      <w:rFonts w:ascii="Arial" w:eastAsia="맑은 고딕" w:hAnsi="Arial" w:cs="Arial"/>
    </w:rPr>
  </w:style>
  <w:style w:type="character" w:customStyle="1" w:styleId="Heading4Char">
    <w:name w:val="Heading 4 Char"/>
    <w:link w:val="Heading4"/>
    <w:uiPriority w:val="99"/>
    <w:rsid w:val="00D55D2F"/>
    <w:rPr>
      <w:rFonts w:ascii="Arial" w:eastAsia="맑은 고딕" w:hAnsi="Arial" w:cs="Arial"/>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Heading3"/>
    <w:uiPriority w:val="99"/>
    <w:rsid w:val="00A961C6"/>
    <w:pPr>
      <w:spacing w:before="0" w:after="240"/>
    </w:pPr>
  </w:style>
  <w:style w:type="paragraph" w:customStyle="1" w:styleId="StyleComplex10ptAfter12pt">
    <w:name w:val="Style (Complex) 10 pt After:  12 pt"/>
    <w:basedOn w:val="Normal"/>
    <w:uiPriority w:val="99"/>
    <w:rsid w:val="00A961C6"/>
    <w:pPr>
      <w:spacing w:after="240"/>
    </w:pPr>
    <w:rPr>
      <w:szCs w:val="20"/>
    </w:rPr>
  </w:style>
  <w:style w:type="paragraph" w:styleId="BodyText">
    <w:name w:val="Body Text"/>
    <w:basedOn w:val="Normal"/>
    <w:link w:val="BodyTextChar"/>
    <w:uiPriority w:val="99"/>
    <w:rsid w:val="003A6BED"/>
    <w:rPr>
      <w:rFonts w:ascii="Verdana" w:hAnsi="Verdana"/>
    </w:rPr>
  </w:style>
  <w:style w:type="character" w:customStyle="1" w:styleId="BodyTextChar">
    <w:name w:val="Body Text Char"/>
    <w:link w:val="BodyText"/>
    <w:uiPriority w:val="99"/>
    <w:rsid w:val="009F3E2B"/>
    <w:rPr>
      <w:rFonts w:ascii="Arial" w:hAnsi="Arial"/>
      <w:sz w:val="20"/>
      <w:szCs w:val="24"/>
    </w:rPr>
  </w:style>
  <w:style w:type="paragraph" w:styleId="BodyText2">
    <w:name w:val="Body Text 2"/>
    <w:basedOn w:val="Normal"/>
    <w:link w:val="BodyText2Char"/>
    <w:uiPriority w:val="99"/>
    <w:rsid w:val="003A6BED"/>
    <w:rPr>
      <w:rFonts w:ascii="Verdana" w:hAnsi="Verdana"/>
      <w:b/>
      <w:bCs/>
    </w:rPr>
  </w:style>
  <w:style w:type="character" w:customStyle="1" w:styleId="BodyText2Char">
    <w:name w:val="Body Text 2 Char"/>
    <w:link w:val="BodyText2"/>
    <w:uiPriority w:val="99"/>
    <w:semiHidden/>
    <w:rsid w:val="009F3E2B"/>
    <w:rPr>
      <w:rFonts w:ascii="Arial" w:hAnsi="Arial"/>
      <w:sz w:val="20"/>
      <w:szCs w:val="24"/>
    </w:rPr>
  </w:style>
  <w:style w:type="paragraph" w:customStyle="1" w:styleId="line">
    <w:name w:val="line"/>
    <w:basedOn w:val="Title"/>
    <w:uiPriority w:val="99"/>
    <w:rsid w:val="003A6BED"/>
    <w:pPr>
      <w:pBdr>
        <w:top w:val="single" w:sz="36" w:space="1" w:color="auto"/>
      </w:pBdr>
      <w:jc w:val="right"/>
    </w:pPr>
    <w:rPr>
      <w:rFonts w:cs="Times New Roman"/>
      <w:sz w:val="40"/>
      <w:szCs w:val="20"/>
    </w:rPr>
  </w:style>
  <w:style w:type="paragraph" w:styleId="Title">
    <w:name w:val="Title"/>
    <w:basedOn w:val="Normal"/>
    <w:link w:val="TitleChar"/>
    <w:uiPriority w:val="99"/>
    <w:qFormat/>
    <w:rsid w:val="002B676D"/>
    <w:pPr>
      <w:spacing w:after="0"/>
      <w:ind w:firstLine="720"/>
    </w:pPr>
    <w:rPr>
      <w:rFonts w:eastAsia="맑은 고딕" w:cs="Arial"/>
      <w:b/>
      <w:sz w:val="22"/>
      <w:szCs w:val="22"/>
      <w:lang w:eastAsia="ko-KR"/>
    </w:rPr>
  </w:style>
  <w:style w:type="character" w:customStyle="1" w:styleId="TitleChar">
    <w:name w:val="Title Char"/>
    <w:link w:val="Title"/>
    <w:uiPriority w:val="99"/>
    <w:rsid w:val="002B676D"/>
    <w:rPr>
      <w:rFonts w:ascii="Arial" w:eastAsia="맑은 고딕" w:hAnsi="Arial" w:cs="Arial"/>
      <w:b/>
      <w:sz w:val="22"/>
      <w:szCs w:val="22"/>
    </w:rPr>
  </w:style>
  <w:style w:type="character" w:styleId="Hyperlink">
    <w:name w:val="Hyperlink"/>
    <w:uiPriority w:val="99"/>
    <w:rsid w:val="00A961C6"/>
    <w:rPr>
      <w:rFonts w:cs="Times New Roman"/>
      <w:color w:val="0000FF"/>
      <w:u w:val="single"/>
    </w:rPr>
  </w:style>
  <w:style w:type="paragraph" w:styleId="TOC1">
    <w:name w:val="toc 1"/>
    <w:basedOn w:val="Normal"/>
    <w:next w:val="Normal"/>
    <w:autoRedefine/>
    <w:uiPriority w:val="39"/>
    <w:rsid w:val="00A961C6"/>
    <w:pPr>
      <w:spacing w:before="120"/>
    </w:pPr>
    <w:rPr>
      <w:rFonts w:ascii="맑은 고딕" w:eastAsia="맑은 고딕"/>
      <w:b/>
      <w:bCs/>
      <w:caps/>
      <w:szCs w:val="20"/>
    </w:rPr>
  </w:style>
  <w:style w:type="paragraph" w:styleId="TOC2">
    <w:name w:val="toc 2"/>
    <w:basedOn w:val="Normal"/>
    <w:next w:val="Normal"/>
    <w:autoRedefine/>
    <w:uiPriority w:val="39"/>
    <w:rsid w:val="00A961C6"/>
    <w:pPr>
      <w:spacing w:after="0"/>
      <w:ind w:left="200"/>
    </w:pPr>
    <w:rPr>
      <w:rFonts w:ascii="맑은 고딕" w:eastAsia="맑은 고딕"/>
      <w:smallCaps/>
      <w:szCs w:val="20"/>
    </w:rPr>
  </w:style>
  <w:style w:type="paragraph" w:styleId="TOC3">
    <w:name w:val="toc 3"/>
    <w:basedOn w:val="Normal"/>
    <w:next w:val="Normal"/>
    <w:autoRedefine/>
    <w:uiPriority w:val="39"/>
    <w:rsid w:val="00AF5B38"/>
    <w:pPr>
      <w:tabs>
        <w:tab w:val="left" w:pos="851"/>
        <w:tab w:val="right" w:leader="dot" w:pos="10070"/>
      </w:tabs>
      <w:spacing w:after="0"/>
      <w:ind w:left="400"/>
    </w:pPr>
    <w:rPr>
      <w:rFonts w:ascii="맑은 고딕" w:eastAsia="맑은 고딕"/>
      <w:i/>
      <w:iCs/>
      <w:szCs w:val="20"/>
    </w:rPr>
  </w:style>
  <w:style w:type="paragraph" w:styleId="TOC4">
    <w:name w:val="toc 4"/>
    <w:basedOn w:val="Normal"/>
    <w:next w:val="Normal"/>
    <w:autoRedefine/>
    <w:uiPriority w:val="39"/>
    <w:rsid w:val="00A961C6"/>
    <w:pPr>
      <w:spacing w:after="0"/>
      <w:ind w:left="600"/>
    </w:pPr>
    <w:rPr>
      <w:rFonts w:ascii="맑은 고딕" w:eastAsia="맑은 고딕"/>
      <w:sz w:val="18"/>
      <w:szCs w:val="18"/>
    </w:rPr>
  </w:style>
  <w:style w:type="paragraph" w:styleId="TOC5">
    <w:name w:val="toc 5"/>
    <w:basedOn w:val="Normal"/>
    <w:next w:val="Normal"/>
    <w:autoRedefine/>
    <w:uiPriority w:val="39"/>
    <w:rsid w:val="00A961C6"/>
    <w:pPr>
      <w:spacing w:after="0"/>
      <w:ind w:left="800"/>
    </w:pPr>
    <w:rPr>
      <w:rFonts w:ascii="맑은 고딕" w:eastAsia="맑은 고딕"/>
      <w:sz w:val="18"/>
      <w:szCs w:val="18"/>
    </w:rPr>
  </w:style>
  <w:style w:type="paragraph" w:styleId="TOC6">
    <w:name w:val="toc 6"/>
    <w:basedOn w:val="Normal"/>
    <w:next w:val="Normal"/>
    <w:autoRedefine/>
    <w:uiPriority w:val="39"/>
    <w:rsid w:val="00A961C6"/>
    <w:pPr>
      <w:spacing w:after="0"/>
      <w:ind w:left="1000"/>
    </w:pPr>
    <w:rPr>
      <w:rFonts w:ascii="맑은 고딕" w:eastAsia="맑은 고딕"/>
      <w:sz w:val="18"/>
      <w:szCs w:val="18"/>
    </w:rPr>
  </w:style>
  <w:style w:type="paragraph" w:styleId="TOC7">
    <w:name w:val="toc 7"/>
    <w:basedOn w:val="Normal"/>
    <w:next w:val="Normal"/>
    <w:autoRedefine/>
    <w:uiPriority w:val="39"/>
    <w:rsid w:val="00A961C6"/>
    <w:pPr>
      <w:spacing w:after="0"/>
      <w:ind w:left="1200"/>
    </w:pPr>
    <w:rPr>
      <w:rFonts w:ascii="맑은 고딕" w:eastAsia="맑은 고딕"/>
      <w:sz w:val="18"/>
      <w:szCs w:val="18"/>
    </w:rPr>
  </w:style>
  <w:style w:type="paragraph" w:styleId="TOC8">
    <w:name w:val="toc 8"/>
    <w:basedOn w:val="Normal"/>
    <w:next w:val="Normal"/>
    <w:autoRedefine/>
    <w:uiPriority w:val="39"/>
    <w:rsid w:val="00A961C6"/>
    <w:pPr>
      <w:spacing w:after="0"/>
      <w:ind w:left="1400"/>
    </w:pPr>
    <w:rPr>
      <w:rFonts w:ascii="맑은 고딕" w:eastAsia="맑은 고딕"/>
      <w:sz w:val="18"/>
      <w:szCs w:val="18"/>
    </w:rPr>
  </w:style>
  <w:style w:type="paragraph" w:styleId="TOC9">
    <w:name w:val="toc 9"/>
    <w:basedOn w:val="Normal"/>
    <w:next w:val="Normal"/>
    <w:autoRedefine/>
    <w:uiPriority w:val="39"/>
    <w:rsid w:val="00A961C6"/>
    <w:pPr>
      <w:spacing w:after="0"/>
      <w:ind w:left="1600"/>
    </w:pPr>
    <w:rPr>
      <w:rFonts w:ascii="맑은 고딕" w:eastAsia="맑은 고딕"/>
      <w:sz w:val="18"/>
      <w:szCs w:val="18"/>
    </w:rPr>
  </w:style>
  <w:style w:type="paragraph" w:styleId="Footer">
    <w:name w:val="footer"/>
    <w:basedOn w:val="Normal"/>
    <w:link w:val="FooterChar"/>
    <w:uiPriority w:val="99"/>
    <w:rsid w:val="00A961C6"/>
    <w:pPr>
      <w:tabs>
        <w:tab w:val="center" w:pos="4320"/>
        <w:tab w:val="right" w:pos="8640"/>
      </w:tabs>
    </w:pPr>
  </w:style>
  <w:style w:type="character" w:customStyle="1" w:styleId="FooterChar">
    <w:name w:val="Footer Char"/>
    <w:link w:val="Footer"/>
    <w:uiPriority w:val="99"/>
    <w:locked/>
    <w:rsid w:val="009259B4"/>
    <w:rPr>
      <w:rFonts w:ascii="Arial" w:hAnsi="Arial" w:cs="Times New Roman"/>
      <w:sz w:val="24"/>
      <w:szCs w:val="24"/>
    </w:rPr>
  </w:style>
  <w:style w:type="character" w:styleId="PageNumber">
    <w:name w:val="page number"/>
    <w:uiPriority w:val="99"/>
    <w:rsid w:val="00A961C6"/>
    <w:rPr>
      <w:rFonts w:cs="Times New Roman"/>
    </w:rPr>
  </w:style>
  <w:style w:type="paragraph" w:styleId="Header">
    <w:name w:val="header"/>
    <w:basedOn w:val="Normal"/>
    <w:link w:val="HeaderChar"/>
    <w:uiPriority w:val="99"/>
    <w:rsid w:val="00A961C6"/>
    <w:pPr>
      <w:tabs>
        <w:tab w:val="center" w:pos="4320"/>
        <w:tab w:val="right" w:pos="8640"/>
      </w:tabs>
    </w:pPr>
  </w:style>
  <w:style w:type="character" w:customStyle="1" w:styleId="HeaderChar">
    <w:name w:val="Header Char"/>
    <w:link w:val="Header"/>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Heading3"/>
    <w:uiPriority w:val="99"/>
    <w:rsid w:val="00A961C6"/>
  </w:style>
  <w:style w:type="paragraph" w:customStyle="1" w:styleId="Spec1">
    <w:name w:val="Spec 1"/>
    <w:basedOn w:val="Normal"/>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Normal"/>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Normal"/>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Normal"/>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Normal"/>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Normal"/>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Normal"/>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Normal"/>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TableGrid">
    <w:name w:val="Table Grid"/>
    <w:basedOn w:val="TableNormal"/>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Normal"/>
    <w:uiPriority w:val="99"/>
    <w:rsid w:val="00A961C6"/>
    <w:pPr>
      <w:spacing w:after="240"/>
      <w:jc w:val="both"/>
    </w:pPr>
    <w:rPr>
      <w:rFonts w:ascii="Times New Roman" w:hAnsi="Times New Roman"/>
      <w:sz w:val="24"/>
      <w:lang w:eastAsia="zh-TW"/>
    </w:rPr>
  </w:style>
  <w:style w:type="character" w:styleId="FollowedHyperlink">
    <w:name w:val="FollowedHyperlink"/>
    <w:uiPriority w:val="99"/>
    <w:rsid w:val="00A961C6"/>
    <w:rPr>
      <w:rFonts w:cs="Times New Roman"/>
      <w:color w:val="800080"/>
      <w:u w:val="single"/>
    </w:rPr>
  </w:style>
  <w:style w:type="paragraph" w:customStyle="1" w:styleId="Normal9pt">
    <w:name w:val="Normal + 9 pt"/>
    <w:basedOn w:val="Normal"/>
    <w:uiPriority w:val="99"/>
    <w:rsid w:val="00A961C6"/>
    <w:pPr>
      <w:numPr>
        <w:numId w:val="4"/>
      </w:numPr>
      <w:spacing w:after="240"/>
      <w:jc w:val="both"/>
    </w:pPr>
    <w:rPr>
      <w:rFonts w:cs="Arial"/>
      <w:sz w:val="18"/>
      <w:szCs w:val="18"/>
    </w:rPr>
  </w:style>
  <w:style w:type="character" w:styleId="Emphasis">
    <w:name w:val="Emphasis"/>
    <w:uiPriority w:val="99"/>
    <w:qFormat/>
    <w:rsid w:val="00A961C6"/>
    <w:rPr>
      <w:rFonts w:cs="Times New Roman"/>
      <w:i/>
    </w:rPr>
  </w:style>
  <w:style w:type="paragraph" w:styleId="NormalWeb">
    <w:name w:val="Normal (Web)"/>
    <w:basedOn w:val="Normal"/>
    <w:uiPriority w:val="99"/>
    <w:rsid w:val="00A961C6"/>
    <w:pPr>
      <w:spacing w:before="100" w:beforeAutospacing="1" w:after="100" w:afterAutospacing="1"/>
    </w:pPr>
    <w:rPr>
      <w:rFonts w:ascii="Times New Roman" w:hAnsi="Times New Roman"/>
      <w:sz w:val="24"/>
      <w:lang w:bidi="he-IL"/>
    </w:rPr>
  </w:style>
  <w:style w:type="character" w:styleId="Strong">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BalloonText">
    <w:name w:val="Balloon Text"/>
    <w:basedOn w:val="Normal"/>
    <w:link w:val="BalloonTextChar"/>
    <w:uiPriority w:val="99"/>
    <w:rsid w:val="00A961C6"/>
    <w:pPr>
      <w:spacing w:after="0"/>
    </w:pPr>
    <w:rPr>
      <w:rFonts w:ascii="Tahoma" w:hAnsi="Tahoma"/>
      <w:sz w:val="16"/>
      <w:szCs w:val="16"/>
    </w:rPr>
  </w:style>
  <w:style w:type="character" w:customStyle="1" w:styleId="BalloonTextChar">
    <w:name w:val="Balloon Text Char"/>
    <w:link w:val="BalloonText"/>
    <w:uiPriority w:val="99"/>
    <w:locked/>
    <w:rsid w:val="00A961C6"/>
    <w:rPr>
      <w:rFonts w:ascii="Tahoma" w:hAnsi="Tahoma"/>
      <w:sz w:val="16"/>
    </w:rPr>
  </w:style>
  <w:style w:type="character" w:styleId="CommentReference">
    <w:name w:val="annotation reference"/>
    <w:uiPriority w:val="99"/>
    <w:rsid w:val="00A961C6"/>
    <w:rPr>
      <w:rFonts w:cs="Times New Roman"/>
      <w:sz w:val="16"/>
    </w:rPr>
  </w:style>
  <w:style w:type="paragraph" w:styleId="CommentText">
    <w:name w:val="annotation text"/>
    <w:basedOn w:val="Normal"/>
    <w:link w:val="CommentTextChar"/>
    <w:uiPriority w:val="99"/>
    <w:rsid w:val="00A961C6"/>
    <w:rPr>
      <w:szCs w:val="20"/>
    </w:rPr>
  </w:style>
  <w:style w:type="character" w:customStyle="1" w:styleId="CommentTextChar">
    <w:name w:val="Comment Text Char"/>
    <w:link w:val="CommentText"/>
    <w:uiPriority w:val="99"/>
    <w:locked/>
    <w:rsid w:val="00A961C6"/>
    <w:rPr>
      <w:rFonts w:ascii="Arial" w:hAnsi="Arial"/>
    </w:rPr>
  </w:style>
  <w:style w:type="paragraph" w:styleId="CommentSubject">
    <w:name w:val="annotation subject"/>
    <w:basedOn w:val="CommentText"/>
    <w:next w:val="CommentText"/>
    <w:link w:val="CommentSubjectChar"/>
    <w:uiPriority w:val="99"/>
    <w:rsid w:val="00A961C6"/>
    <w:rPr>
      <w:b/>
      <w:bCs/>
    </w:rPr>
  </w:style>
  <w:style w:type="character" w:customStyle="1" w:styleId="CommentSubjectChar">
    <w:name w:val="Comment Subject Char"/>
    <w:link w:val="CommentSubject"/>
    <w:uiPriority w:val="99"/>
    <w:locked/>
    <w:rsid w:val="00A961C6"/>
    <w:rPr>
      <w:rFonts w:ascii="Arial" w:hAnsi="Arial"/>
      <w:b/>
    </w:rPr>
  </w:style>
  <w:style w:type="paragraph" w:styleId="Revision">
    <w:name w:val="Revision"/>
    <w:hidden/>
    <w:uiPriority w:val="99"/>
    <w:semiHidden/>
    <w:rsid w:val="00A961C6"/>
    <w:rPr>
      <w:rFonts w:ascii="Arial" w:hAnsi="Arial"/>
      <w:szCs w:val="24"/>
      <w:lang w:eastAsia="en-US"/>
    </w:rPr>
  </w:style>
  <w:style w:type="paragraph" w:styleId="ListParagraph">
    <w:name w:val="List Paragraph"/>
    <w:basedOn w:val="Normal"/>
    <w:uiPriority w:val="34"/>
    <w:qFormat/>
    <w:rsid w:val="003C72BD"/>
    <w:pPr>
      <w:spacing w:after="0"/>
      <w:ind w:left="720"/>
    </w:pPr>
    <w:rPr>
      <w:rFonts w:ascii="Times New Roman" w:hAnsi="Times New Roman"/>
      <w:szCs w:val="20"/>
    </w:rPr>
  </w:style>
  <w:style w:type="paragraph" w:customStyle="1" w:styleId="Alfa">
    <w:name w:val="Alfa"/>
    <w:basedOn w:val="Normal"/>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08820253">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244270009">
      <w:bodyDiv w:val="1"/>
      <w:marLeft w:val="0"/>
      <w:marRight w:val="0"/>
      <w:marTop w:val="0"/>
      <w:marBottom w:val="0"/>
      <w:divBdr>
        <w:top w:val="none" w:sz="0" w:space="0" w:color="auto"/>
        <w:left w:val="none" w:sz="0" w:space="0" w:color="auto"/>
        <w:bottom w:val="none" w:sz="0" w:space="0" w:color="auto"/>
        <w:right w:val="none" w:sz="0" w:space="0" w:color="auto"/>
      </w:divBdr>
    </w:div>
    <w:div w:id="332073446">
      <w:bodyDiv w:val="1"/>
      <w:marLeft w:val="0"/>
      <w:marRight w:val="0"/>
      <w:marTop w:val="0"/>
      <w:marBottom w:val="0"/>
      <w:divBdr>
        <w:top w:val="none" w:sz="0" w:space="0" w:color="auto"/>
        <w:left w:val="none" w:sz="0" w:space="0" w:color="auto"/>
        <w:bottom w:val="none" w:sz="0" w:space="0" w:color="auto"/>
        <w:right w:val="none" w:sz="0" w:space="0" w:color="auto"/>
      </w:divBdr>
    </w:div>
    <w:div w:id="685518814">
      <w:bodyDiv w:val="1"/>
      <w:marLeft w:val="0"/>
      <w:marRight w:val="0"/>
      <w:marTop w:val="0"/>
      <w:marBottom w:val="0"/>
      <w:divBdr>
        <w:top w:val="none" w:sz="0" w:space="0" w:color="auto"/>
        <w:left w:val="none" w:sz="0" w:space="0" w:color="auto"/>
        <w:bottom w:val="none" w:sz="0" w:space="0" w:color="auto"/>
        <w:right w:val="none" w:sz="0" w:space="0" w:color="auto"/>
      </w:divBdr>
    </w:div>
    <w:div w:id="803347580">
      <w:bodyDiv w:val="1"/>
      <w:marLeft w:val="0"/>
      <w:marRight w:val="0"/>
      <w:marTop w:val="0"/>
      <w:marBottom w:val="0"/>
      <w:divBdr>
        <w:top w:val="none" w:sz="0" w:space="0" w:color="auto"/>
        <w:left w:val="none" w:sz="0" w:space="0" w:color="auto"/>
        <w:bottom w:val="none" w:sz="0" w:space="0" w:color="auto"/>
        <w:right w:val="none" w:sz="0" w:space="0" w:color="auto"/>
      </w:divBdr>
    </w:div>
    <w:div w:id="944072677">
      <w:bodyDiv w:val="1"/>
      <w:marLeft w:val="0"/>
      <w:marRight w:val="0"/>
      <w:marTop w:val="0"/>
      <w:marBottom w:val="0"/>
      <w:divBdr>
        <w:top w:val="none" w:sz="0" w:space="0" w:color="auto"/>
        <w:left w:val="none" w:sz="0" w:space="0" w:color="auto"/>
        <w:bottom w:val="none" w:sz="0" w:space="0" w:color="auto"/>
        <w:right w:val="none" w:sz="0" w:space="0" w:color="auto"/>
      </w:divBdr>
    </w:div>
    <w:div w:id="977102370">
      <w:bodyDiv w:val="1"/>
      <w:marLeft w:val="0"/>
      <w:marRight w:val="0"/>
      <w:marTop w:val="0"/>
      <w:marBottom w:val="0"/>
      <w:divBdr>
        <w:top w:val="none" w:sz="0" w:space="0" w:color="auto"/>
        <w:left w:val="none" w:sz="0" w:space="0" w:color="auto"/>
        <w:bottom w:val="none" w:sz="0" w:space="0" w:color="auto"/>
        <w:right w:val="none" w:sz="0" w:space="0" w:color="auto"/>
      </w:divBdr>
    </w:div>
    <w:div w:id="1023090280">
      <w:bodyDiv w:val="1"/>
      <w:marLeft w:val="0"/>
      <w:marRight w:val="0"/>
      <w:marTop w:val="0"/>
      <w:marBottom w:val="0"/>
      <w:divBdr>
        <w:top w:val="none" w:sz="0" w:space="0" w:color="auto"/>
        <w:left w:val="none" w:sz="0" w:space="0" w:color="auto"/>
        <w:bottom w:val="none" w:sz="0" w:space="0" w:color="auto"/>
        <w:right w:val="none" w:sz="0" w:space="0" w:color="auto"/>
      </w:divBdr>
    </w:div>
    <w:div w:id="1092236025">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92063537">
      <w:bodyDiv w:val="1"/>
      <w:marLeft w:val="0"/>
      <w:marRight w:val="0"/>
      <w:marTop w:val="0"/>
      <w:marBottom w:val="0"/>
      <w:divBdr>
        <w:top w:val="none" w:sz="0" w:space="0" w:color="auto"/>
        <w:left w:val="none" w:sz="0" w:space="0" w:color="auto"/>
        <w:bottom w:val="none" w:sz="0" w:space="0" w:color="auto"/>
        <w:right w:val="none" w:sz="0" w:space="0" w:color="auto"/>
      </w:divBdr>
    </w:div>
    <w:div w:id="1205212595">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418404631">
      <w:bodyDiv w:val="1"/>
      <w:marLeft w:val="0"/>
      <w:marRight w:val="0"/>
      <w:marTop w:val="0"/>
      <w:marBottom w:val="0"/>
      <w:divBdr>
        <w:top w:val="none" w:sz="0" w:space="0" w:color="auto"/>
        <w:left w:val="none" w:sz="0" w:space="0" w:color="auto"/>
        <w:bottom w:val="none" w:sz="0" w:space="0" w:color="auto"/>
        <w:right w:val="none" w:sz="0" w:space="0" w:color="auto"/>
      </w:divBdr>
    </w:div>
    <w:div w:id="1436171376">
      <w:bodyDiv w:val="1"/>
      <w:marLeft w:val="0"/>
      <w:marRight w:val="0"/>
      <w:marTop w:val="0"/>
      <w:marBottom w:val="0"/>
      <w:divBdr>
        <w:top w:val="none" w:sz="0" w:space="0" w:color="auto"/>
        <w:left w:val="none" w:sz="0" w:space="0" w:color="auto"/>
        <w:bottom w:val="none" w:sz="0" w:space="0" w:color="auto"/>
        <w:right w:val="none" w:sz="0" w:space="0" w:color="auto"/>
      </w:divBdr>
    </w:div>
    <w:div w:id="1480347173">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1871643187">
      <w:bodyDiv w:val="1"/>
      <w:marLeft w:val="0"/>
      <w:marRight w:val="0"/>
      <w:marTop w:val="0"/>
      <w:marBottom w:val="0"/>
      <w:divBdr>
        <w:top w:val="none" w:sz="0" w:space="0" w:color="auto"/>
        <w:left w:val="none" w:sz="0" w:space="0" w:color="auto"/>
        <w:bottom w:val="none" w:sz="0" w:space="0" w:color="auto"/>
        <w:right w:val="none" w:sz="0" w:space="0" w:color="auto"/>
      </w:divBdr>
    </w:div>
    <w:div w:id="188517070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 w:id="2099712822">
      <w:bodyDiv w:val="1"/>
      <w:marLeft w:val="0"/>
      <w:marRight w:val="0"/>
      <w:marTop w:val="0"/>
      <w:marBottom w:val="0"/>
      <w:divBdr>
        <w:top w:val="none" w:sz="0" w:space="0" w:color="auto"/>
        <w:left w:val="none" w:sz="0" w:space="0" w:color="auto"/>
        <w:bottom w:val="none" w:sz="0" w:space="0" w:color="auto"/>
        <w:right w:val="none" w:sz="0" w:space="0" w:color="auto"/>
      </w:divBdr>
    </w:div>
    <w:div w:id="211269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curity.hanwhatechwin.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14" ma:contentTypeDescription="새 문서를 만듭니다." ma:contentTypeScope="" ma:versionID="c1cf734ee0c5037f832cf5e1af7e812f">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5998ed048bb8288f8b3d6d3f3e52a435"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F2A1A6-3233-489E-9112-7ED3D1D4E938}">
  <ds:schemaRefs>
    <ds:schemaRef ds:uri="http://schemas.microsoft.com/office/2006/documentManagement/types"/>
    <ds:schemaRef ds:uri="http://schemas.microsoft.com/office/infopath/2007/PartnerControls"/>
    <ds:schemaRef ds:uri="http://schemas.openxmlformats.org/package/2006/metadata/core-properties"/>
    <ds:schemaRef ds:uri="http://purl.org/dc/terms/"/>
    <ds:schemaRef ds:uri="a865d98b-0e2f-46d0-ab2e-bbb7961e051c"/>
    <ds:schemaRef ds:uri="http://www.w3.org/XML/1998/namespace"/>
    <ds:schemaRef ds:uri="http://purl.org/dc/elements/1.1/"/>
    <ds:schemaRef ds:uri="ce357d5c-f766-4220-8c09-34476fc81e31"/>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FDDC5AC6-62A5-40B3-9AEA-637A029B0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D4FA57-0C82-488A-9A14-F160C5C294B4}">
  <ds:schemaRefs>
    <ds:schemaRef ds:uri="http://schemas.microsoft.com/sharepoint/v3/contenttype/forms"/>
  </ds:schemaRefs>
</ds:datastoreItem>
</file>

<file path=customXml/itemProps4.xml><?xml version="1.0" encoding="utf-8"?>
<ds:datastoreItem xmlns:ds="http://schemas.openxmlformats.org/officeDocument/2006/customXml" ds:itemID="{00565688-5B79-495B-A1BB-6CA278077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7535</Words>
  <Characters>42950</Characters>
  <Application>Microsoft Office Word</Application>
  <DocSecurity>0</DocSecurity>
  <Lines>357</Lines>
  <Paragraphs>100</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Samsung</vt:lpstr>
      <vt:lpstr>Samsung</vt:lpstr>
    </vt:vector>
  </TitlesOfParts>
  <LinksUpToDate>false</LinksUpToDate>
  <CharactersWithSpaces>50385</CharactersWithSpaces>
  <SharedDoc>false</SharedDoc>
  <HLinks>
    <vt:vector size="276" baseType="variant">
      <vt:variant>
        <vt:i4>1376309</vt:i4>
      </vt:variant>
      <vt:variant>
        <vt:i4>269</vt:i4>
      </vt:variant>
      <vt:variant>
        <vt:i4>0</vt:i4>
      </vt:variant>
      <vt:variant>
        <vt:i4>5</vt:i4>
      </vt:variant>
      <vt:variant>
        <vt:lpwstr/>
      </vt:variant>
      <vt:variant>
        <vt:lpwstr>_Toc506215758</vt:lpwstr>
      </vt:variant>
      <vt:variant>
        <vt:i4>1376309</vt:i4>
      </vt:variant>
      <vt:variant>
        <vt:i4>263</vt:i4>
      </vt:variant>
      <vt:variant>
        <vt:i4>0</vt:i4>
      </vt:variant>
      <vt:variant>
        <vt:i4>5</vt:i4>
      </vt:variant>
      <vt:variant>
        <vt:lpwstr/>
      </vt:variant>
      <vt:variant>
        <vt:lpwstr>_Toc506215753</vt:lpwstr>
      </vt:variant>
      <vt:variant>
        <vt:i4>1376309</vt:i4>
      </vt:variant>
      <vt:variant>
        <vt:i4>257</vt:i4>
      </vt:variant>
      <vt:variant>
        <vt:i4>0</vt:i4>
      </vt:variant>
      <vt:variant>
        <vt:i4>5</vt:i4>
      </vt:variant>
      <vt:variant>
        <vt:lpwstr/>
      </vt:variant>
      <vt:variant>
        <vt:lpwstr>_Toc506215752</vt:lpwstr>
      </vt:variant>
      <vt:variant>
        <vt:i4>1376309</vt:i4>
      </vt:variant>
      <vt:variant>
        <vt:i4>251</vt:i4>
      </vt:variant>
      <vt:variant>
        <vt:i4>0</vt:i4>
      </vt:variant>
      <vt:variant>
        <vt:i4>5</vt:i4>
      </vt:variant>
      <vt:variant>
        <vt:lpwstr/>
      </vt:variant>
      <vt:variant>
        <vt:lpwstr>_Toc506215751</vt:lpwstr>
      </vt:variant>
      <vt:variant>
        <vt:i4>1179701</vt:i4>
      </vt:variant>
      <vt:variant>
        <vt:i4>245</vt:i4>
      </vt:variant>
      <vt:variant>
        <vt:i4>0</vt:i4>
      </vt:variant>
      <vt:variant>
        <vt:i4>5</vt:i4>
      </vt:variant>
      <vt:variant>
        <vt:lpwstr/>
      </vt:variant>
      <vt:variant>
        <vt:lpwstr>_Toc506215721</vt:lpwstr>
      </vt:variant>
      <vt:variant>
        <vt:i4>1507380</vt:i4>
      </vt:variant>
      <vt:variant>
        <vt:i4>239</vt:i4>
      </vt:variant>
      <vt:variant>
        <vt:i4>0</vt:i4>
      </vt:variant>
      <vt:variant>
        <vt:i4>5</vt:i4>
      </vt:variant>
      <vt:variant>
        <vt:lpwstr/>
      </vt:variant>
      <vt:variant>
        <vt:lpwstr>_Toc506215671</vt:lpwstr>
      </vt:variant>
      <vt:variant>
        <vt:i4>1507380</vt:i4>
      </vt:variant>
      <vt:variant>
        <vt:i4>233</vt:i4>
      </vt:variant>
      <vt:variant>
        <vt:i4>0</vt:i4>
      </vt:variant>
      <vt:variant>
        <vt:i4>5</vt:i4>
      </vt:variant>
      <vt:variant>
        <vt:lpwstr/>
      </vt:variant>
      <vt:variant>
        <vt:lpwstr>_Toc506215670</vt:lpwstr>
      </vt:variant>
      <vt:variant>
        <vt:i4>1441844</vt:i4>
      </vt:variant>
      <vt:variant>
        <vt:i4>227</vt:i4>
      </vt:variant>
      <vt:variant>
        <vt:i4>0</vt:i4>
      </vt:variant>
      <vt:variant>
        <vt:i4>5</vt:i4>
      </vt:variant>
      <vt:variant>
        <vt:lpwstr/>
      </vt:variant>
      <vt:variant>
        <vt:lpwstr>_Toc506215669</vt:lpwstr>
      </vt:variant>
      <vt:variant>
        <vt:i4>1441844</vt:i4>
      </vt:variant>
      <vt:variant>
        <vt:i4>221</vt:i4>
      </vt:variant>
      <vt:variant>
        <vt:i4>0</vt:i4>
      </vt:variant>
      <vt:variant>
        <vt:i4>5</vt:i4>
      </vt:variant>
      <vt:variant>
        <vt:lpwstr/>
      </vt:variant>
      <vt:variant>
        <vt:lpwstr>_Toc506215668</vt:lpwstr>
      </vt:variant>
      <vt:variant>
        <vt:i4>1441844</vt:i4>
      </vt:variant>
      <vt:variant>
        <vt:i4>215</vt:i4>
      </vt:variant>
      <vt:variant>
        <vt:i4>0</vt:i4>
      </vt:variant>
      <vt:variant>
        <vt:i4>5</vt:i4>
      </vt:variant>
      <vt:variant>
        <vt:lpwstr/>
      </vt:variant>
      <vt:variant>
        <vt:lpwstr>_Toc506215667</vt:lpwstr>
      </vt:variant>
      <vt:variant>
        <vt:i4>1441844</vt:i4>
      </vt:variant>
      <vt:variant>
        <vt:i4>209</vt:i4>
      </vt:variant>
      <vt:variant>
        <vt:i4>0</vt:i4>
      </vt:variant>
      <vt:variant>
        <vt:i4>5</vt:i4>
      </vt:variant>
      <vt:variant>
        <vt:lpwstr/>
      </vt:variant>
      <vt:variant>
        <vt:lpwstr>_Toc506215666</vt:lpwstr>
      </vt:variant>
      <vt:variant>
        <vt:i4>1441844</vt:i4>
      </vt:variant>
      <vt:variant>
        <vt:i4>203</vt:i4>
      </vt:variant>
      <vt:variant>
        <vt:i4>0</vt:i4>
      </vt:variant>
      <vt:variant>
        <vt:i4>5</vt:i4>
      </vt:variant>
      <vt:variant>
        <vt:lpwstr/>
      </vt:variant>
      <vt:variant>
        <vt:lpwstr>_Toc506215665</vt:lpwstr>
      </vt:variant>
      <vt:variant>
        <vt:i4>1441844</vt:i4>
      </vt:variant>
      <vt:variant>
        <vt:i4>197</vt:i4>
      </vt:variant>
      <vt:variant>
        <vt:i4>0</vt:i4>
      </vt:variant>
      <vt:variant>
        <vt:i4>5</vt:i4>
      </vt:variant>
      <vt:variant>
        <vt:lpwstr/>
      </vt:variant>
      <vt:variant>
        <vt:lpwstr>_Toc506215664</vt:lpwstr>
      </vt:variant>
      <vt:variant>
        <vt:i4>1441844</vt:i4>
      </vt:variant>
      <vt:variant>
        <vt:i4>191</vt:i4>
      </vt:variant>
      <vt:variant>
        <vt:i4>0</vt:i4>
      </vt:variant>
      <vt:variant>
        <vt:i4>5</vt:i4>
      </vt:variant>
      <vt:variant>
        <vt:lpwstr/>
      </vt:variant>
      <vt:variant>
        <vt:lpwstr>_Toc506215663</vt:lpwstr>
      </vt:variant>
      <vt:variant>
        <vt:i4>1441844</vt:i4>
      </vt:variant>
      <vt:variant>
        <vt:i4>185</vt:i4>
      </vt:variant>
      <vt:variant>
        <vt:i4>0</vt:i4>
      </vt:variant>
      <vt:variant>
        <vt:i4>5</vt:i4>
      </vt:variant>
      <vt:variant>
        <vt:lpwstr/>
      </vt:variant>
      <vt:variant>
        <vt:lpwstr>_Toc506215662</vt:lpwstr>
      </vt:variant>
      <vt:variant>
        <vt:i4>1441844</vt:i4>
      </vt:variant>
      <vt:variant>
        <vt:i4>179</vt:i4>
      </vt:variant>
      <vt:variant>
        <vt:i4>0</vt:i4>
      </vt:variant>
      <vt:variant>
        <vt:i4>5</vt:i4>
      </vt:variant>
      <vt:variant>
        <vt:lpwstr/>
      </vt:variant>
      <vt:variant>
        <vt:lpwstr>_Toc506215661</vt:lpwstr>
      </vt:variant>
      <vt:variant>
        <vt:i4>1441844</vt:i4>
      </vt:variant>
      <vt:variant>
        <vt:i4>173</vt:i4>
      </vt:variant>
      <vt:variant>
        <vt:i4>0</vt:i4>
      </vt:variant>
      <vt:variant>
        <vt:i4>5</vt:i4>
      </vt:variant>
      <vt:variant>
        <vt:lpwstr/>
      </vt:variant>
      <vt:variant>
        <vt:lpwstr>_Toc506215660</vt:lpwstr>
      </vt:variant>
      <vt:variant>
        <vt:i4>1376308</vt:i4>
      </vt:variant>
      <vt:variant>
        <vt:i4>167</vt:i4>
      </vt:variant>
      <vt:variant>
        <vt:i4>0</vt:i4>
      </vt:variant>
      <vt:variant>
        <vt:i4>5</vt:i4>
      </vt:variant>
      <vt:variant>
        <vt:lpwstr/>
      </vt:variant>
      <vt:variant>
        <vt:lpwstr>_Toc506215659</vt:lpwstr>
      </vt:variant>
      <vt:variant>
        <vt:i4>1376308</vt:i4>
      </vt:variant>
      <vt:variant>
        <vt:i4>161</vt:i4>
      </vt:variant>
      <vt:variant>
        <vt:i4>0</vt:i4>
      </vt:variant>
      <vt:variant>
        <vt:i4>5</vt:i4>
      </vt:variant>
      <vt:variant>
        <vt:lpwstr/>
      </vt:variant>
      <vt:variant>
        <vt:lpwstr>_Toc506215658</vt:lpwstr>
      </vt:variant>
      <vt:variant>
        <vt:i4>1376308</vt:i4>
      </vt:variant>
      <vt:variant>
        <vt:i4>155</vt:i4>
      </vt:variant>
      <vt:variant>
        <vt:i4>0</vt:i4>
      </vt:variant>
      <vt:variant>
        <vt:i4>5</vt:i4>
      </vt:variant>
      <vt:variant>
        <vt:lpwstr/>
      </vt:variant>
      <vt:variant>
        <vt:lpwstr>_Toc506215657</vt:lpwstr>
      </vt:variant>
      <vt:variant>
        <vt:i4>1376308</vt:i4>
      </vt:variant>
      <vt:variant>
        <vt:i4>149</vt:i4>
      </vt:variant>
      <vt:variant>
        <vt:i4>0</vt:i4>
      </vt:variant>
      <vt:variant>
        <vt:i4>5</vt:i4>
      </vt:variant>
      <vt:variant>
        <vt:lpwstr/>
      </vt:variant>
      <vt:variant>
        <vt:lpwstr>_Toc506215656</vt:lpwstr>
      </vt:variant>
      <vt:variant>
        <vt:i4>1376308</vt:i4>
      </vt:variant>
      <vt:variant>
        <vt:i4>143</vt:i4>
      </vt:variant>
      <vt:variant>
        <vt:i4>0</vt:i4>
      </vt:variant>
      <vt:variant>
        <vt:i4>5</vt:i4>
      </vt:variant>
      <vt:variant>
        <vt:lpwstr/>
      </vt:variant>
      <vt:variant>
        <vt:lpwstr>_Toc506215655</vt:lpwstr>
      </vt:variant>
      <vt:variant>
        <vt:i4>1376308</vt:i4>
      </vt:variant>
      <vt:variant>
        <vt:i4>137</vt:i4>
      </vt:variant>
      <vt:variant>
        <vt:i4>0</vt:i4>
      </vt:variant>
      <vt:variant>
        <vt:i4>5</vt:i4>
      </vt:variant>
      <vt:variant>
        <vt:lpwstr/>
      </vt:variant>
      <vt:variant>
        <vt:lpwstr>_Toc506215654</vt:lpwstr>
      </vt:variant>
      <vt:variant>
        <vt:i4>1376308</vt:i4>
      </vt:variant>
      <vt:variant>
        <vt:i4>131</vt:i4>
      </vt:variant>
      <vt:variant>
        <vt:i4>0</vt:i4>
      </vt:variant>
      <vt:variant>
        <vt:i4>5</vt:i4>
      </vt:variant>
      <vt:variant>
        <vt:lpwstr/>
      </vt:variant>
      <vt:variant>
        <vt:lpwstr>_Toc506215653</vt:lpwstr>
      </vt:variant>
      <vt:variant>
        <vt:i4>1376308</vt:i4>
      </vt:variant>
      <vt:variant>
        <vt:i4>125</vt:i4>
      </vt:variant>
      <vt:variant>
        <vt:i4>0</vt:i4>
      </vt:variant>
      <vt:variant>
        <vt:i4>5</vt:i4>
      </vt:variant>
      <vt:variant>
        <vt:lpwstr/>
      </vt:variant>
      <vt:variant>
        <vt:lpwstr>_Toc506215652</vt:lpwstr>
      </vt:variant>
      <vt:variant>
        <vt:i4>1376308</vt:i4>
      </vt:variant>
      <vt:variant>
        <vt:i4>119</vt:i4>
      </vt:variant>
      <vt:variant>
        <vt:i4>0</vt:i4>
      </vt:variant>
      <vt:variant>
        <vt:i4>5</vt:i4>
      </vt:variant>
      <vt:variant>
        <vt:lpwstr/>
      </vt:variant>
      <vt:variant>
        <vt:lpwstr>_Toc506215650</vt:lpwstr>
      </vt:variant>
      <vt:variant>
        <vt:i4>1310772</vt:i4>
      </vt:variant>
      <vt:variant>
        <vt:i4>113</vt:i4>
      </vt:variant>
      <vt:variant>
        <vt:i4>0</vt:i4>
      </vt:variant>
      <vt:variant>
        <vt:i4>5</vt:i4>
      </vt:variant>
      <vt:variant>
        <vt:lpwstr/>
      </vt:variant>
      <vt:variant>
        <vt:lpwstr>_Toc506215649</vt:lpwstr>
      </vt:variant>
      <vt:variant>
        <vt:i4>1310772</vt:i4>
      </vt:variant>
      <vt:variant>
        <vt:i4>107</vt:i4>
      </vt:variant>
      <vt:variant>
        <vt:i4>0</vt:i4>
      </vt:variant>
      <vt:variant>
        <vt:i4>5</vt:i4>
      </vt:variant>
      <vt:variant>
        <vt:lpwstr/>
      </vt:variant>
      <vt:variant>
        <vt:lpwstr>_Toc506215648</vt:lpwstr>
      </vt:variant>
      <vt:variant>
        <vt:i4>1310772</vt:i4>
      </vt:variant>
      <vt:variant>
        <vt:i4>101</vt:i4>
      </vt:variant>
      <vt:variant>
        <vt:i4>0</vt:i4>
      </vt:variant>
      <vt:variant>
        <vt:i4>5</vt:i4>
      </vt:variant>
      <vt:variant>
        <vt:lpwstr/>
      </vt:variant>
      <vt:variant>
        <vt:lpwstr>_Toc506215647</vt:lpwstr>
      </vt:variant>
      <vt:variant>
        <vt:i4>1310772</vt:i4>
      </vt:variant>
      <vt:variant>
        <vt:i4>95</vt:i4>
      </vt:variant>
      <vt:variant>
        <vt:i4>0</vt:i4>
      </vt:variant>
      <vt:variant>
        <vt:i4>5</vt:i4>
      </vt:variant>
      <vt:variant>
        <vt:lpwstr/>
      </vt:variant>
      <vt:variant>
        <vt:lpwstr>_Toc506215646</vt:lpwstr>
      </vt:variant>
      <vt:variant>
        <vt:i4>1310772</vt:i4>
      </vt:variant>
      <vt:variant>
        <vt:i4>89</vt:i4>
      </vt:variant>
      <vt:variant>
        <vt:i4>0</vt:i4>
      </vt:variant>
      <vt:variant>
        <vt:i4>5</vt:i4>
      </vt:variant>
      <vt:variant>
        <vt:lpwstr/>
      </vt:variant>
      <vt:variant>
        <vt:lpwstr>_Toc506215645</vt:lpwstr>
      </vt:variant>
      <vt:variant>
        <vt:i4>1310772</vt:i4>
      </vt:variant>
      <vt:variant>
        <vt:i4>83</vt:i4>
      </vt:variant>
      <vt:variant>
        <vt:i4>0</vt:i4>
      </vt:variant>
      <vt:variant>
        <vt:i4>5</vt:i4>
      </vt:variant>
      <vt:variant>
        <vt:lpwstr/>
      </vt:variant>
      <vt:variant>
        <vt:lpwstr>_Toc506215644</vt:lpwstr>
      </vt:variant>
      <vt:variant>
        <vt:i4>1310772</vt:i4>
      </vt:variant>
      <vt:variant>
        <vt:i4>77</vt:i4>
      </vt:variant>
      <vt:variant>
        <vt:i4>0</vt:i4>
      </vt:variant>
      <vt:variant>
        <vt:i4>5</vt:i4>
      </vt:variant>
      <vt:variant>
        <vt:lpwstr/>
      </vt:variant>
      <vt:variant>
        <vt:lpwstr>_Toc506215640</vt:lpwstr>
      </vt:variant>
      <vt:variant>
        <vt:i4>1245236</vt:i4>
      </vt:variant>
      <vt:variant>
        <vt:i4>71</vt:i4>
      </vt:variant>
      <vt:variant>
        <vt:i4>0</vt:i4>
      </vt:variant>
      <vt:variant>
        <vt:i4>5</vt:i4>
      </vt:variant>
      <vt:variant>
        <vt:lpwstr/>
      </vt:variant>
      <vt:variant>
        <vt:lpwstr>_Toc506215639</vt:lpwstr>
      </vt:variant>
      <vt:variant>
        <vt:i4>1245236</vt:i4>
      </vt:variant>
      <vt:variant>
        <vt:i4>65</vt:i4>
      </vt:variant>
      <vt:variant>
        <vt:i4>0</vt:i4>
      </vt:variant>
      <vt:variant>
        <vt:i4>5</vt:i4>
      </vt:variant>
      <vt:variant>
        <vt:lpwstr/>
      </vt:variant>
      <vt:variant>
        <vt:lpwstr>_Toc506215638</vt:lpwstr>
      </vt:variant>
      <vt:variant>
        <vt:i4>1245236</vt:i4>
      </vt:variant>
      <vt:variant>
        <vt:i4>59</vt:i4>
      </vt:variant>
      <vt:variant>
        <vt:i4>0</vt:i4>
      </vt:variant>
      <vt:variant>
        <vt:i4>5</vt:i4>
      </vt:variant>
      <vt:variant>
        <vt:lpwstr/>
      </vt:variant>
      <vt:variant>
        <vt:lpwstr>_Toc506215637</vt:lpwstr>
      </vt:variant>
      <vt:variant>
        <vt:i4>1245236</vt:i4>
      </vt:variant>
      <vt:variant>
        <vt:i4>53</vt:i4>
      </vt:variant>
      <vt:variant>
        <vt:i4>0</vt:i4>
      </vt:variant>
      <vt:variant>
        <vt:i4>5</vt:i4>
      </vt:variant>
      <vt:variant>
        <vt:lpwstr/>
      </vt:variant>
      <vt:variant>
        <vt:lpwstr>_Toc506215636</vt:lpwstr>
      </vt:variant>
      <vt:variant>
        <vt:i4>1245236</vt:i4>
      </vt:variant>
      <vt:variant>
        <vt:i4>47</vt:i4>
      </vt:variant>
      <vt:variant>
        <vt:i4>0</vt:i4>
      </vt:variant>
      <vt:variant>
        <vt:i4>5</vt:i4>
      </vt:variant>
      <vt:variant>
        <vt:lpwstr/>
      </vt:variant>
      <vt:variant>
        <vt:lpwstr>_Toc506215635</vt:lpwstr>
      </vt:variant>
      <vt:variant>
        <vt:i4>1245236</vt:i4>
      </vt:variant>
      <vt:variant>
        <vt:i4>41</vt:i4>
      </vt:variant>
      <vt:variant>
        <vt:i4>0</vt:i4>
      </vt:variant>
      <vt:variant>
        <vt:i4>5</vt:i4>
      </vt:variant>
      <vt:variant>
        <vt:lpwstr/>
      </vt:variant>
      <vt:variant>
        <vt:lpwstr>_Toc506215634</vt:lpwstr>
      </vt:variant>
      <vt:variant>
        <vt:i4>1245236</vt:i4>
      </vt:variant>
      <vt:variant>
        <vt:i4>35</vt:i4>
      </vt:variant>
      <vt:variant>
        <vt:i4>0</vt:i4>
      </vt:variant>
      <vt:variant>
        <vt:i4>5</vt:i4>
      </vt:variant>
      <vt:variant>
        <vt:lpwstr/>
      </vt:variant>
      <vt:variant>
        <vt:lpwstr>_Toc506215633</vt:lpwstr>
      </vt:variant>
      <vt:variant>
        <vt:i4>1245236</vt:i4>
      </vt:variant>
      <vt:variant>
        <vt:i4>29</vt:i4>
      </vt:variant>
      <vt:variant>
        <vt:i4>0</vt:i4>
      </vt:variant>
      <vt:variant>
        <vt:i4>5</vt:i4>
      </vt:variant>
      <vt:variant>
        <vt:lpwstr/>
      </vt:variant>
      <vt:variant>
        <vt:lpwstr>_Toc506215632</vt:lpwstr>
      </vt:variant>
      <vt:variant>
        <vt:i4>1245236</vt:i4>
      </vt:variant>
      <vt:variant>
        <vt:i4>23</vt:i4>
      </vt:variant>
      <vt:variant>
        <vt:i4>0</vt:i4>
      </vt:variant>
      <vt:variant>
        <vt:i4>5</vt:i4>
      </vt:variant>
      <vt:variant>
        <vt:lpwstr/>
      </vt:variant>
      <vt:variant>
        <vt:lpwstr>_Toc506215631</vt:lpwstr>
      </vt:variant>
      <vt:variant>
        <vt:i4>1245236</vt:i4>
      </vt:variant>
      <vt:variant>
        <vt:i4>17</vt:i4>
      </vt:variant>
      <vt:variant>
        <vt:i4>0</vt:i4>
      </vt:variant>
      <vt:variant>
        <vt:i4>5</vt:i4>
      </vt:variant>
      <vt:variant>
        <vt:lpwstr/>
      </vt:variant>
      <vt:variant>
        <vt:lpwstr>_Toc506215630</vt:lpwstr>
      </vt:variant>
      <vt:variant>
        <vt:i4>1179700</vt:i4>
      </vt:variant>
      <vt:variant>
        <vt:i4>11</vt:i4>
      </vt:variant>
      <vt:variant>
        <vt:i4>0</vt:i4>
      </vt:variant>
      <vt:variant>
        <vt:i4>5</vt:i4>
      </vt:variant>
      <vt:variant>
        <vt:lpwstr/>
      </vt:variant>
      <vt:variant>
        <vt:lpwstr>_Toc506215628</vt:lpwstr>
      </vt:variant>
      <vt:variant>
        <vt:i4>1179700</vt:i4>
      </vt:variant>
      <vt:variant>
        <vt:i4>5</vt:i4>
      </vt:variant>
      <vt:variant>
        <vt:i4>0</vt:i4>
      </vt:variant>
      <vt:variant>
        <vt:i4>5</vt:i4>
      </vt:variant>
      <vt:variant>
        <vt:lpwstr/>
      </vt:variant>
      <vt:variant>
        <vt:lpwstr>_Toc506215627</vt:lpwstr>
      </vt: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2021-10-27T06:35:00Z</dcterms:created>
  <dcterms:modified xsi:type="dcterms:W3CDTF">2021-11-09T05:22:00Z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