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637E5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220E6FF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551BC9" w:rsidRPr="00637E52">
        <w:rPr>
          <w:rFonts w:eastAsia="맑은 고딕" w:cs="Arial" w:hint="eastAsia"/>
          <w:b/>
          <w:sz w:val="22"/>
          <w:szCs w:val="22"/>
          <w:lang w:eastAsia="ko-KR"/>
        </w:rPr>
        <w:t xml:space="preserve">BOX TYPE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proofErr w:type="gramStart"/>
      <w:r w:rsidR="006F4CA7">
        <w:rPr>
          <w:rFonts w:eastAsia="Times New Roman" w:cs="Arial"/>
          <w:b/>
          <w:sz w:val="22"/>
          <w:szCs w:val="22"/>
        </w:rPr>
        <w:t>CAMERA</w:t>
      </w:r>
      <w:proofErr w:type="gramEnd"/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57992D92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551BC9" w:rsidRPr="00637E52">
        <w:rPr>
          <w:rFonts w:eastAsia="맑은 고딕" w:cs="Arial" w:hint="eastAsia"/>
          <w:b/>
          <w:sz w:val="22"/>
          <w:szCs w:val="22"/>
          <w:lang w:eastAsia="ko-KR"/>
        </w:rPr>
        <w:t xml:space="preserve">BOX TYPE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proofErr w:type="gramStart"/>
      <w:r w:rsidR="00342111">
        <w:rPr>
          <w:rFonts w:eastAsia="Times New Roman" w:cs="Arial"/>
          <w:b/>
          <w:sz w:val="22"/>
          <w:szCs w:val="22"/>
        </w:rPr>
        <w:t>CAMERA</w:t>
      </w:r>
      <w:proofErr w:type="gramEnd"/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5F7078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61994CF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743A38">
        <w:rPr>
          <w:rFonts w:ascii="Arial" w:eastAsia="맑은 고딕" w:hAnsi="Arial" w:cs="Arial" w:hint="eastAsia"/>
          <w:lang w:eastAsia="ko-KR"/>
        </w:rPr>
        <w:t>box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45C5304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5B65BA">
        <w:rPr>
          <w:rFonts w:eastAsia="맑은 고딕" w:cs="Arial" w:hint="eastAsia"/>
          <w:lang w:eastAsia="ko-KR"/>
        </w:rPr>
        <w:t>B</w:t>
      </w:r>
      <w:r w:rsidR="00082540">
        <w:rPr>
          <w:rFonts w:cs="Arial"/>
        </w:rPr>
        <w:t>-</w:t>
      </w:r>
      <w:r w:rsidR="00EA33D9">
        <w:rPr>
          <w:rFonts w:eastAsia="맑은 고딕" w:cs="Arial" w:hint="eastAsia"/>
          <w:lang w:eastAsia="ko-KR"/>
        </w:rPr>
        <w:t>6</w:t>
      </w:r>
      <w:r w:rsidR="006A43DC" w:rsidRPr="00C65C9E">
        <w:rPr>
          <w:rFonts w:eastAsia="맑은 고딕" w:cs="Arial" w:hint="eastAsia"/>
          <w:lang w:eastAsia="ko-KR"/>
        </w:rPr>
        <w:t>0</w:t>
      </w:r>
      <w:r w:rsidR="005B65BA">
        <w:rPr>
          <w:rFonts w:eastAsia="맑은 고딕" w:cs="Arial" w:hint="eastAsia"/>
          <w:lang w:eastAsia="ko-KR"/>
        </w:rPr>
        <w:t>05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2A762BB5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5B65BA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A852D97" w14:textId="5474F3C3" w:rsidR="00BA514C" w:rsidRPr="004C7302" w:rsidRDefault="006A43DC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iOS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Adroid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32901B99" w14:textId="77777777" w:rsidR="004C7302" w:rsidRDefault="004C7302" w:rsidP="004C7302">
      <w:pPr>
        <w:pBdr>
          <w:bottom w:val="single" w:sz="4" w:space="1" w:color="auto"/>
        </w:pBdr>
        <w:spacing w:before="60" w:after="0"/>
        <w:ind w:left="720"/>
      </w:pPr>
    </w:p>
    <w:p w14:paraId="5D7F9C30" w14:textId="77777777" w:rsidR="004C7302" w:rsidRPr="004C7302" w:rsidRDefault="004C7302" w:rsidP="004C7302">
      <w:pPr>
        <w:spacing w:before="60" w:after="0"/>
        <w:ind w:left="720"/>
        <w:rPr>
          <w:rFonts w:eastAsia="맑은 고딕" w:hint="eastAsia"/>
          <w:b/>
          <w:color w:val="7030A0"/>
          <w:lang w:eastAsia="ko-KR"/>
        </w:rPr>
      </w:pPr>
      <w:r w:rsidRPr="004C730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0397D4F4" w14:textId="77777777" w:rsidR="004C7302" w:rsidRPr="00A615EC" w:rsidRDefault="004C7302" w:rsidP="004C7302">
      <w:pPr>
        <w:pBdr>
          <w:top w:val="single" w:sz="4" w:space="1" w:color="auto"/>
        </w:pBdr>
        <w:spacing w:before="60" w:after="0"/>
        <w:ind w:left="720"/>
      </w:pPr>
    </w:p>
    <w:p w14:paraId="0F1C4BC5" w14:textId="411B2067" w:rsidR="00416E81" w:rsidRPr="0092075F" w:rsidRDefault="00903C91" w:rsidP="00903C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It shall have a built-in gyro sensor to enhance DIS (Digital Image Stabilization). It shall greatly reduce false alarm triggered by change in a scene rather than the movement of camera itself. </w:t>
      </w:r>
    </w:p>
    <w:p w14:paraId="073BF80F" w14:textId="7DAAD68F" w:rsidR="0092075F" w:rsidRPr="0092075F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I</w:t>
      </w:r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t shall be able to stream video with 2MP resolution at 30fps while producing 150dB WDR</w:t>
      </w:r>
      <w:r w:rsidR="005C0A1F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232DA37" w14:textId="1604550A" w:rsidR="00EB15A2" w:rsidRDefault="00874F5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490B77">
        <w:rPr>
          <w:rFonts w:cs="Arial"/>
          <w:color w:val="auto"/>
          <w:sz w:val="20"/>
        </w:rPr>
        <w:t>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 xml:space="preserve">scheduling and options for external devices. </w:t>
      </w:r>
    </w:p>
    <w:p w14:paraId="43EA3A16" w14:textId="67BFA325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0540F" w:rsidRPr="00827D54">
        <w:rPr>
          <w:rFonts w:eastAsia="맑은 고딕" w:cs="Arial" w:hint="eastAsia"/>
          <w:color w:val="auto"/>
          <w:sz w:val="20"/>
          <w:lang w:eastAsia="ko-KR"/>
        </w:rPr>
        <w:t>0</w:t>
      </w:r>
      <w:r w:rsidR="005C0A1F">
        <w:rPr>
          <w:rFonts w:eastAsia="맑은 고딕" w:cs="Arial" w:hint="eastAsia"/>
          <w:color w:val="auto"/>
          <w:sz w:val="20"/>
          <w:lang w:eastAsia="ko-KR"/>
        </w:rPr>
        <w:t>06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5C0A1F" w:rsidRPr="00637E52">
        <w:rPr>
          <w:rFonts w:eastAsia="맑은 고딕" w:cs="Arial" w:hint="eastAsia"/>
          <w:color w:val="auto"/>
          <w:sz w:val="20"/>
          <w:lang w:eastAsia="ko-KR"/>
        </w:rPr>
        <w:t>(</w:t>
      </w:r>
      <w:r w:rsidR="006D6E46">
        <w:rPr>
          <w:rFonts w:cs="Arial"/>
          <w:color w:val="auto"/>
          <w:sz w:val="20"/>
        </w:rPr>
        <w:t>F</w:t>
      </w:r>
      <w:r w:rsidR="005C0A1F">
        <w:rPr>
          <w:rFonts w:eastAsia="맑은 고딕" w:cs="Arial" w:hint="eastAsia"/>
          <w:color w:val="auto"/>
          <w:sz w:val="20"/>
          <w:lang w:eastAsia="ko-KR"/>
        </w:rPr>
        <w:t xml:space="preserve">1.2,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</w:t>
      </w:r>
      <w:r w:rsidR="005C0A1F" w:rsidRPr="00637E52">
        <w:rPr>
          <w:rFonts w:eastAsia="맑은 고딕" w:cs="Arial" w:hint="eastAsia"/>
          <w:color w:val="auto"/>
          <w:sz w:val="20"/>
          <w:lang w:eastAsia="ko-KR"/>
        </w:rPr>
        <w:t xml:space="preserve">0.0006 (F1.2, 1/30 sec) in </w:t>
      </w:r>
      <w:r w:rsidR="006D6E46">
        <w:rPr>
          <w:rFonts w:cs="Arial"/>
          <w:color w:val="auto"/>
          <w:sz w:val="20"/>
        </w:rPr>
        <w:t>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618D5FA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32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7777777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E55CD3">
        <w:rPr>
          <w:rFonts w:cs="Arial"/>
        </w:rPr>
        <w:t>8</w:t>
      </w:r>
      <w:r w:rsidR="006D6E46">
        <w:rPr>
          <w:rFonts w:cs="Arial"/>
        </w:rPr>
        <w:t xml:space="preserve"> point polygonal zones</w:t>
      </w:r>
      <w:r w:rsidRPr="008C5F99">
        <w:rPr>
          <w:rFonts w:cs="Arial"/>
        </w:rPr>
        <w:t xml:space="preserve">, minimum / maximum </w:t>
      </w:r>
      <w:proofErr w:type="gramStart"/>
      <w:r w:rsidRPr="008C5F99">
        <w:rPr>
          <w:rFonts w:cs="Arial"/>
        </w:rPr>
        <w:t>object</w:t>
      </w:r>
      <w:proofErr w:type="gramEnd"/>
      <w:r w:rsidRPr="008C5F99">
        <w:rPr>
          <w:rFonts w:cs="Arial"/>
        </w:rPr>
        <w:t xml:space="preserve">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3FB106F0" w14:textId="44F016D9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1EFA68EF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47651F9E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27B0F2E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2851D2B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0FA41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Vi</w:t>
      </w:r>
      <w:r>
        <w:rPr>
          <w:rFonts w:eastAsia="맑은 고딕" w:cs="Arial"/>
          <w:color w:val="auto"/>
          <w:sz w:val="20"/>
          <w:lang w:eastAsia="ko-KR"/>
        </w:rPr>
        <w:t>rtual line</w:t>
      </w:r>
    </w:p>
    <w:p w14:paraId="07B8CF86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F9D5F50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2AF9AA4C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7A5CE2E" w14:textId="4706F914" w:rsidR="00F376B4" w:rsidRP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0BA78F4C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40A422A2" w14:textId="77777777" w:rsid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6E9556A3" w14:textId="6366D019" w:rsidR="00F376B4" w:rsidRDefault="00F376B4" w:rsidP="00F376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</w:t>
      </w:r>
      <w:r w:rsidRPr="00F376B4">
        <w:rPr>
          <w:rFonts w:eastAsia="맑은 고딕" w:cs="Arial"/>
          <w:color w:val="auto"/>
          <w:sz w:val="20"/>
          <w:lang w:eastAsia="ko-KR"/>
        </w:rPr>
        <w:t xml:space="preserve">ound </w:t>
      </w:r>
    </w:p>
    <w:p w14:paraId="0DA457A2" w14:textId="77777777" w:rsidR="00F376B4" w:rsidRP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Scream</w:t>
      </w:r>
    </w:p>
    <w:p w14:paraId="74C28AC2" w14:textId="77777777" w:rsidR="00F376B4" w:rsidRP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Gunshot</w:t>
      </w:r>
    </w:p>
    <w:p w14:paraId="66523B6C" w14:textId="77777777" w:rsidR="00F376B4" w:rsidRP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Explosion</w:t>
      </w:r>
    </w:p>
    <w:p w14:paraId="7A4A4D1C" w14:textId="3087BCEA" w:rsidR="00F376B4" w:rsidRPr="00F376B4" w:rsidRDefault="00F376B4" w:rsidP="00F376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F376B4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iOS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BDC7CE" w14:textId="457F7AB1" w:rsidR="00CE2F07" w:rsidRPr="00CE2F07" w:rsidRDefault="006D6F02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lastRenderedPageBreak/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1629EDD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63AB4A0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l, </w:t>
      </w:r>
      <w:r w:rsidR="00551BC9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55C2C3D4" w14:textId="77777777" w:rsidR="007D580A" w:rsidRPr="007D580A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 xml:space="preserve">Google Chrome, MS Edge, Mozilla Firefox 49 (Window 64bit </w:t>
      </w:r>
    </w:p>
    <w:p w14:paraId="13EDF998" w14:textId="2BDF74E2" w:rsidR="007D580A" w:rsidRPr="007D580A" w:rsidRDefault="007D580A" w:rsidP="007D580A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proofErr w:type="gramStart"/>
      <w:r w:rsidRPr="007D580A">
        <w:rPr>
          <w:rFonts w:eastAsia="맑은 고딕" w:cs="Arial"/>
          <w:sz w:val="20"/>
          <w:lang w:eastAsia="ko-KR"/>
        </w:rPr>
        <w:t>only</w:t>
      </w:r>
      <w:proofErr w:type="gramEnd"/>
      <w:r w:rsidRPr="007D580A">
        <w:rPr>
          <w:rFonts w:eastAsia="맑은 고딕" w:cs="Arial"/>
          <w:sz w:val="20"/>
          <w:lang w:eastAsia="ko-KR"/>
        </w:rPr>
        <w:t>), Apple Safari 10 (Mac OS X only)</w:t>
      </w:r>
    </w:p>
    <w:p w14:paraId="2BD26C6A" w14:textId="2B8CF936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 11, Apple Safari 9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6353194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.17</w:t>
      </w:r>
      <w:r w:rsidR="003B1365">
        <w:rPr>
          <w:rFonts w:cs="Arial"/>
          <w:sz w:val="20"/>
        </w:rPr>
        <w:t>MP CMOS</w:t>
      </w:r>
    </w:p>
    <w:p w14:paraId="5019F94C" w14:textId="6D8A50E3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5066C2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113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6B56E523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</w:t>
      </w:r>
      <w:r w:rsidR="005066C2">
        <w:rPr>
          <w:rFonts w:eastAsia="맑은 고딕" w:cs="Arial" w:hint="eastAsia"/>
          <w:sz w:val="20"/>
          <w:lang w:eastAsia="ko-KR"/>
        </w:rPr>
        <w:t>06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5066C2">
        <w:rPr>
          <w:rFonts w:eastAsia="맑은 고딕" w:cs="Arial" w:hint="eastAsia"/>
          <w:sz w:val="20"/>
          <w:lang w:eastAsia="ko-KR"/>
        </w:rPr>
        <w:t>1.2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11C91A33" w:rsidR="00712573" w:rsidRPr="00090136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</w:t>
      </w:r>
      <w:r w:rsidR="005066C2">
        <w:rPr>
          <w:rFonts w:eastAsia="맑은 고딕" w:cs="Arial" w:hint="eastAsia"/>
          <w:color w:val="auto"/>
          <w:sz w:val="20"/>
          <w:lang w:eastAsia="ko-KR"/>
        </w:rPr>
        <w:t>0006</w:t>
      </w:r>
      <w:r w:rsidR="00DA1E85" w:rsidRPr="008C5F99">
        <w:rPr>
          <w:rFonts w:cs="Arial"/>
          <w:color w:val="auto"/>
          <w:sz w:val="20"/>
        </w:rPr>
        <w:t>Lux (</w:t>
      </w:r>
      <w:r w:rsidR="001B57E8">
        <w:rPr>
          <w:rFonts w:cs="Arial"/>
          <w:color w:val="auto"/>
          <w:sz w:val="20"/>
        </w:rPr>
        <w:t>F</w:t>
      </w:r>
      <w:r w:rsidR="005066C2">
        <w:rPr>
          <w:rFonts w:eastAsia="맑은 고딕" w:cs="Arial" w:hint="eastAsia"/>
          <w:color w:val="auto"/>
          <w:sz w:val="20"/>
          <w:lang w:eastAsia="ko-KR"/>
        </w:rPr>
        <w:t>1.2</w:t>
      </w:r>
      <w:r w:rsidR="00FC1BB4">
        <w:rPr>
          <w:rFonts w:cs="Arial"/>
          <w:color w:val="auto"/>
          <w:sz w:val="20"/>
        </w:rPr>
        <w:t xml:space="preserve">, </w:t>
      </w:r>
      <w:r w:rsidR="007D580A" w:rsidRPr="00C65C9E">
        <w:rPr>
          <w:rFonts w:eastAsia="맑은 고딕" w:cs="Arial" w:hint="eastAsia"/>
          <w:color w:val="auto"/>
          <w:sz w:val="20"/>
          <w:lang w:eastAsia="ko-KR"/>
        </w:rPr>
        <w:t>1/30 sec</w:t>
      </w:r>
      <w:r w:rsidR="00DA1E85" w:rsidRPr="008C5F99">
        <w:rPr>
          <w:rFonts w:cs="Arial"/>
          <w:color w:val="auto"/>
          <w:sz w:val="20"/>
        </w:rPr>
        <w:t>)</w:t>
      </w:r>
    </w:p>
    <w:p w14:paraId="4E2BEA7C" w14:textId="01500FF8" w:rsidR="00090136" w:rsidRPr="00090136" w:rsidRDefault="00090136" w:rsidP="000901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637E5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637E52">
        <w:rPr>
          <w:rFonts w:eastAsia="맑은 고딕" w:cs="Arial" w:hint="eastAsia"/>
          <w:color w:val="auto"/>
          <w:sz w:val="20"/>
          <w:lang w:eastAsia="ko-KR"/>
        </w:rPr>
        <w:tab/>
      </w:r>
      <w:r w:rsidRPr="00637E52">
        <w:rPr>
          <w:rFonts w:eastAsia="맑은 고딕" w:cs="Arial" w:hint="eastAsia"/>
          <w:color w:val="auto"/>
          <w:sz w:val="20"/>
          <w:lang w:eastAsia="ko-KR"/>
        </w:rPr>
        <w:tab/>
      </w:r>
      <w:r w:rsidRPr="00637E5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C93D425" w14:textId="08CFB2F5" w:rsidR="00090136" w:rsidRPr="00090136" w:rsidRDefault="00090136" w:rsidP="000901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7E52">
        <w:rPr>
          <w:rFonts w:eastAsia="맑은 고딕" w:cs="Arial" w:hint="eastAsia"/>
          <w:color w:val="auto"/>
          <w:sz w:val="20"/>
          <w:lang w:eastAsia="ko-KR"/>
        </w:rPr>
        <w:t>Video Out (for installation)</w:t>
      </w:r>
      <w:r w:rsidRPr="00637E5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090136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090136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090136">
        <w:rPr>
          <w:rFonts w:eastAsia="맑은 고딕" w:cs="Arial"/>
          <w:color w:val="auto"/>
          <w:sz w:val="20"/>
          <w:lang w:eastAsia="ko-KR"/>
        </w:rPr>
        <w:t xml:space="preserve"> / 75Ω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05CF6B32" w14:textId="747402E3" w:rsidR="00090136" w:rsidRPr="008C5F99" w:rsidRDefault="00090136" w:rsidP="00090136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090136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01AE2718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r w:rsidR="005066C2">
        <w:rPr>
          <w:rFonts w:eastAsia="맑은 고딕" w:cs="Arial" w:hint="eastAsia"/>
          <w:sz w:val="20"/>
          <w:lang w:eastAsia="ko-KR"/>
        </w:rPr>
        <w:t>ICR</w:t>
      </w:r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7D580A">
        <w:rPr>
          <w:rFonts w:eastAsia="맑은 고딕" w:cs="Arial" w:hint="eastAsia"/>
          <w:sz w:val="20"/>
          <w:lang w:eastAsia="ko-KR"/>
        </w:rPr>
        <w:t xml:space="preserve"> / Schedule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25EEB29C" w:rsidR="00A24F86" w:rsidRPr="00EA4675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C4C89A4" w14:textId="0F4917AC" w:rsidR="00EA4675" w:rsidRPr="001D53C3" w:rsidRDefault="00EA4675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6D970D5B" w:rsidR="007D580A" w:rsidRPr="007D580A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  <w:r w:rsidR="005066C2">
        <w:rPr>
          <w:rFonts w:eastAsia="맑은 고딕" w:cs="Arial" w:hint="eastAsia"/>
          <w:sz w:val="20"/>
          <w:lang w:eastAsia="ko-KR"/>
        </w:rPr>
        <w:t>(Built-in Gyro Sensor)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1763A5DA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</w:p>
    <w:p w14:paraId="05A6D5F3" w14:textId="07EFFDA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lastRenderedPageBreak/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27061B30" w14:textId="3C4FBC20" w:rsidR="001D53C3" w:rsidRPr="008C5F99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 (Lens Distortion Correction)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FBFF22C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>Digital PTZ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24X, Digital PTZ (Preset, Group</w:t>
      </w:r>
      <w:r>
        <w:rPr>
          <w:rFonts w:eastAsia="맑은 고딕" w:cs="Arial" w:hint="eastAsia"/>
          <w:sz w:val="20"/>
          <w:lang w:eastAsia="ko-KR"/>
        </w:rPr>
        <w:t>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185ED35" w:rsidR="00FC1DDF" w:rsidRPr="006B2C9B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B1ABA90" w14:textId="0B7400FB" w:rsidR="006B2C9B" w:rsidRPr="005122AB" w:rsidRDefault="006B2C9B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2ea</w:t>
      </w:r>
    </w:p>
    <w:p w14:paraId="09C80276" w14:textId="37B3DED1" w:rsidR="005122AB" w:rsidRPr="001F53EA" w:rsidRDefault="005122AB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Remote</w:t>
      </w:r>
      <w:r>
        <w:rPr>
          <w:rFonts w:eastAsia="맑은 고딕" w:cs="Arial" w:hint="eastAsia"/>
          <w:color w:val="auto"/>
          <w:sz w:val="20"/>
          <w:lang w:eastAsia="ko-KR"/>
        </w:rPr>
        <w:tab/>
        <w:t xml:space="preserve"> Control Interface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RS-485 / 422</w:t>
      </w:r>
    </w:p>
    <w:p w14:paraId="062EAFC4" w14:textId="77777777" w:rsidR="001F53EA" w:rsidRPr="001F53EA" w:rsidRDefault="001F53EA" w:rsidP="001F53E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RS-485 Protocol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1F53EA">
        <w:rPr>
          <w:rFonts w:eastAsia="맑은 고딕" w:cs="Arial"/>
          <w:color w:val="auto"/>
          <w:sz w:val="20"/>
          <w:lang w:eastAsia="ko-KR"/>
        </w:rPr>
        <w:t xml:space="preserve">Samsung-T/E, </w:t>
      </w:r>
      <w:proofErr w:type="spellStart"/>
      <w:r w:rsidRPr="001F53EA">
        <w:rPr>
          <w:rFonts w:eastAsia="맑은 고딕" w:cs="Arial"/>
          <w:color w:val="auto"/>
          <w:sz w:val="20"/>
          <w:lang w:eastAsia="ko-KR"/>
        </w:rPr>
        <w:t>Pelco</w:t>
      </w:r>
      <w:proofErr w:type="spellEnd"/>
      <w:r w:rsidRPr="001F53EA">
        <w:rPr>
          <w:rFonts w:eastAsia="맑은 고딕" w:cs="Arial"/>
          <w:color w:val="auto"/>
          <w:sz w:val="20"/>
          <w:lang w:eastAsia="ko-KR"/>
        </w:rPr>
        <w:t xml:space="preserve">-D/P, Panasonic, Honeywell, </w:t>
      </w:r>
    </w:p>
    <w:p w14:paraId="3C5E90D5" w14:textId="4819A2AE" w:rsidR="001F53EA" w:rsidRPr="001D53C3" w:rsidRDefault="001F53EA" w:rsidP="001F53E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F53EA">
        <w:rPr>
          <w:rFonts w:eastAsia="맑은 고딕" w:cs="Arial"/>
          <w:color w:val="auto"/>
          <w:sz w:val="20"/>
          <w:lang w:eastAsia="ko-KR"/>
        </w:rPr>
        <w:t xml:space="preserve">AD, </w:t>
      </w:r>
      <w:proofErr w:type="spellStart"/>
      <w:r w:rsidRPr="001F53EA">
        <w:rPr>
          <w:rFonts w:eastAsia="맑은 고딕" w:cs="Arial"/>
          <w:color w:val="auto"/>
          <w:sz w:val="20"/>
          <w:lang w:eastAsia="ko-KR"/>
        </w:rPr>
        <w:t>Vicon</w:t>
      </w:r>
      <w:proofErr w:type="spellEnd"/>
      <w:r w:rsidRPr="001F53EA">
        <w:rPr>
          <w:rFonts w:eastAsia="맑은 고딕" w:cs="Arial"/>
          <w:color w:val="auto"/>
          <w:sz w:val="20"/>
          <w:lang w:eastAsia="ko-KR"/>
        </w:rPr>
        <w:t xml:space="preserve">, GE, Bosch, </w:t>
      </w:r>
      <w:proofErr w:type="spellStart"/>
      <w:r w:rsidRPr="001F53EA">
        <w:rPr>
          <w:rFonts w:eastAsia="맑은 고딕" w:cs="Arial"/>
          <w:color w:val="auto"/>
          <w:sz w:val="20"/>
          <w:lang w:eastAsia="ko-KR"/>
        </w:rPr>
        <w:t>Sungjin</w:t>
      </w:r>
      <w:proofErr w:type="spellEnd"/>
    </w:p>
    <w:p w14:paraId="608EB344" w14:textId="3947232E" w:rsidR="007D580A" w:rsidRPr="007D580A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</w:t>
      </w:r>
      <w:r w:rsidR="007D580A">
        <w:rPr>
          <w:rFonts w:eastAsia="맑은 고딕" w:cs="Arial" w:hint="eastAsia"/>
          <w:color w:val="auto"/>
          <w:sz w:val="20"/>
          <w:lang w:eastAsia="ko-KR"/>
        </w:rPr>
        <w:t>V</w:t>
      </w:r>
      <w:bookmarkStart w:id="9" w:name="_GoBack"/>
      <w:bookmarkEnd w:id="9"/>
      <w:r w:rsidR="003B1365" w:rsidRPr="00EC52D2">
        <w:rPr>
          <w:rFonts w:eastAsia="맑은 고딕" w:cs="Arial"/>
          <w:color w:val="auto"/>
          <w:sz w:val="20"/>
          <w:lang w:eastAsia="ko-KR"/>
        </w:rPr>
        <w:t>ideo</w:t>
      </w:r>
      <w:r w:rsidR="007D580A">
        <w:rPr>
          <w:rFonts w:eastAsia="맑은 고딕" w:cs="Arial" w:hint="eastAsia"/>
          <w:color w:val="auto"/>
          <w:sz w:val="20"/>
          <w:lang w:eastAsia="ko-KR"/>
        </w:rPr>
        <w:t xml:space="preserve"> &amp; Audio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 xml:space="preserve"> analytics</w:t>
      </w:r>
      <w:r w:rsidR="003B1365" w:rsidRPr="00EC52D2">
        <w:rPr>
          <w:rFonts w:eastAsia="맑은 고딕" w:cs="Arial" w:hint="eastAsia"/>
          <w:sz w:val="20"/>
          <w:lang w:eastAsia="ko-KR"/>
        </w:rPr>
        <w:t xml:space="preserve">, </w:t>
      </w:r>
    </w:p>
    <w:p w14:paraId="3DC9C946" w14:textId="18FC4754" w:rsidR="001D53C3" w:rsidRPr="001D53C3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Network Disconnect</w:t>
      </w:r>
    </w:p>
    <w:p w14:paraId="687392EB" w14:textId="77777777" w:rsidR="009216DD" w:rsidRPr="009216DD" w:rsidRDefault="00BD0B14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9216DD" w:rsidRPr="009216DD">
        <w:rPr>
          <w:rFonts w:eastAsia="맑은 고딕" w:cs="Arial"/>
          <w:sz w:val="20"/>
          <w:lang w:eastAsia="ko-KR"/>
        </w:rPr>
        <w:t>File upload via FTP, E-Mail</w:t>
      </w:r>
    </w:p>
    <w:p w14:paraId="34D8201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Notification via E-Mail</w:t>
      </w:r>
    </w:p>
    <w:p w14:paraId="62538FE2" w14:textId="385A32B6" w:rsidR="009216DD" w:rsidRPr="009216DD" w:rsidRDefault="009216DD" w:rsidP="009216DD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9216DD">
        <w:rPr>
          <w:rFonts w:eastAsia="맑은 고딕" w:cs="Arial"/>
          <w:sz w:val="20"/>
          <w:lang w:eastAsia="ko-KR"/>
        </w:rPr>
        <w:t>Local Storage (SD / SDHC / SDXC) or NAS Recording at Event Triggers</w:t>
      </w:r>
      <w:r w:rsidR="001C7BB9">
        <w:rPr>
          <w:rFonts w:eastAsia="맑은 고딕" w:cs="Arial" w:hint="eastAsia"/>
          <w:sz w:val="20"/>
          <w:lang w:eastAsia="ko-KR"/>
        </w:rPr>
        <w:t>, External outputs,</w:t>
      </w:r>
    </w:p>
    <w:p w14:paraId="7F8A50D5" w14:textId="77777777" w:rsidR="009216DD" w:rsidRPr="009216DD" w:rsidRDefault="009216DD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9216DD">
        <w:rPr>
          <w:rFonts w:eastAsia="맑은 고딕" w:cs="Arial"/>
          <w:sz w:val="20"/>
          <w:lang w:eastAsia="ko-KR"/>
        </w:rPr>
        <w:t>DPTZ preset</w:t>
      </w:r>
      <w:r w:rsidR="00BD0B14">
        <w:rPr>
          <w:rFonts w:eastAsia="맑은 고딕" w:cs="Arial"/>
          <w:sz w:val="20"/>
          <w:lang w:eastAsia="ko-KR"/>
        </w:rPr>
        <w:t xml:space="preserve"> </w:t>
      </w:r>
    </w:p>
    <w:p w14:paraId="3884B086" w14:textId="784BEEC4" w:rsidR="001D53C3" w:rsidRPr="00C53C26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4BE4336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066C2" w:rsidRPr="00637E52">
        <w:rPr>
          <w:rFonts w:eastAsia="맑은 고딕" w:cs="Arial" w:hint="eastAsia"/>
          <w:sz w:val="20"/>
          <w:lang w:eastAsia="ko-KR"/>
        </w:rPr>
        <w:t>This camera r</w:t>
      </w:r>
      <w:r w:rsidR="005066C2">
        <w:rPr>
          <w:rFonts w:eastAsia="맑은 고딕" w:cs="Arial" w:hint="eastAsia"/>
          <w:sz w:val="20"/>
          <w:lang w:eastAsia="ko-KR"/>
        </w:rPr>
        <w:t xml:space="preserve">equires lens. </w:t>
      </w:r>
    </w:p>
    <w:p w14:paraId="7CEBA41E" w14:textId="5F502EC9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5066C2">
        <w:rPr>
          <w:rFonts w:eastAsia="맑은 고딕" w:cs="Arial" w:hint="eastAsia"/>
          <w:sz w:val="20"/>
          <w:lang w:eastAsia="ko-KR"/>
        </w:rPr>
        <w:t>N/A</w:t>
      </w:r>
    </w:p>
    <w:p w14:paraId="770413C6" w14:textId="2D5DE308" w:rsidR="00404347" w:rsidRPr="001C7BB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5066C2" w:rsidRPr="00637E52">
        <w:rPr>
          <w:rFonts w:eastAsia="맑은 고딕" w:cs="Arial" w:hint="eastAsia"/>
          <w:bCs/>
          <w:color w:val="auto"/>
          <w:sz w:val="20"/>
          <w:lang w:eastAsia="ko-KR"/>
        </w:rPr>
        <w:t>N/A</w:t>
      </w:r>
    </w:p>
    <w:p w14:paraId="697A7CB1" w14:textId="417100E5" w:rsidR="001C7BB9" w:rsidRPr="008C5F99" w:rsidRDefault="001C7BB9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N/A</w:t>
      </w:r>
    </w:p>
    <w:p w14:paraId="25E9228E" w14:textId="77777777" w:rsidR="005066C2" w:rsidRPr="005066C2" w:rsidRDefault="003757FA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5066C2">
        <w:rPr>
          <w:rFonts w:eastAsia="맑은 고딕" w:cs="Arial"/>
          <w:sz w:val="20"/>
          <w:lang w:eastAsia="ko-KR"/>
        </w:rPr>
        <w:t>Simple focus/</w:t>
      </w:r>
      <w:r w:rsidR="005066C2" w:rsidRPr="005066C2">
        <w:rPr>
          <w:rFonts w:eastAsia="맑은 고딕" w:cs="Arial"/>
          <w:sz w:val="20"/>
          <w:lang w:eastAsia="ko-KR"/>
        </w:rPr>
        <w:t>Manu</w:t>
      </w:r>
      <w:r w:rsidR="005066C2">
        <w:rPr>
          <w:rFonts w:eastAsia="맑은 고딕" w:cs="Arial"/>
          <w:sz w:val="20"/>
          <w:lang w:eastAsia="ko-KR"/>
        </w:rPr>
        <w:t>al, Remote control via network</w:t>
      </w:r>
    </w:p>
    <w:p w14:paraId="72777CF3" w14:textId="7BDF55A8" w:rsidR="003757FA" w:rsidRPr="003757FA" w:rsidRDefault="005066C2" w:rsidP="005066C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5066C2">
        <w:rPr>
          <w:rFonts w:eastAsia="맑은 고딕" w:cs="Arial"/>
          <w:sz w:val="20"/>
          <w:lang w:eastAsia="ko-KR"/>
        </w:rPr>
        <w:t>Button control (Simple focus)</w:t>
      </w:r>
    </w:p>
    <w:p w14:paraId="6D017760" w14:textId="1D581CE8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Manual, DC Auto Iris, P-Iris, i-CS</w:t>
      </w:r>
    </w:p>
    <w:p w14:paraId="6C4D9CE0" w14:textId="62E05A16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5066C2">
        <w:rPr>
          <w:rFonts w:eastAsia="맑은 고딕" w:cs="Arial" w:hint="eastAsia"/>
          <w:sz w:val="20"/>
          <w:lang w:eastAsia="ko-KR"/>
        </w:rPr>
        <w:t>C / CS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5A99E87" w14:textId="77777777" w:rsidR="00564879" w:rsidRPr="00564879" w:rsidRDefault="000D305B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64879" w:rsidRPr="00564879">
        <w:rPr>
          <w:rFonts w:cs="Arial"/>
          <w:sz w:val="20"/>
        </w:rPr>
        <w:t xml:space="preserve">1920 x 1080, 1280 x 1024, 1280 x 960, 1280 x 720, 1024 x 768, </w:t>
      </w:r>
    </w:p>
    <w:p w14:paraId="4F458785" w14:textId="77777777" w:rsidR="00564879" w:rsidRPr="00827D54" w:rsidRDefault="00564879" w:rsidP="0056487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564879">
        <w:rPr>
          <w:rFonts w:cs="Arial"/>
          <w:sz w:val="20"/>
        </w:rPr>
        <w:t xml:space="preserve">800 x 600, 800 x 448, 720 x 576, 720 x 480, 640 x 480, </w:t>
      </w:r>
    </w:p>
    <w:p w14:paraId="1F291F48" w14:textId="396CDA20" w:rsidR="00564879" w:rsidRPr="00564879" w:rsidRDefault="00564879" w:rsidP="00564879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564879">
        <w:rPr>
          <w:rFonts w:cs="Arial"/>
          <w:sz w:val="20"/>
        </w:rPr>
        <w:t>640 x 360, 320 x 240</w:t>
      </w:r>
    </w:p>
    <w:p w14:paraId="222A0522" w14:textId="07A1CFB2" w:rsidR="00C964E0" w:rsidRPr="00B0211D" w:rsidRDefault="00C964E0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80255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637E52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65288FC7" w:rsidR="00987C58" w:rsidRDefault="00987C58" w:rsidP="005066C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5066C2">
        <w:rPr>
          <w:rFonts w:eastAsia="맑은 고딕" w:cs="Arial"/>
          <w:sz w:val="20"/>
          <w:szCs w:val="16"/>
          <w:lang w:eastAsia="ko-KR"/>
        </w:rPr>
        <w:t>24V AC ±10%, 12V DC ±10%, PoE (IEEE802.3af, Class3)</w:t>
      </w:r>
    </w:p>
    <w:p w14:paraId="0D3F55B5" w14:textId="77777777" w:rsidR="005066C2" w:rsidRPr="005066C2" w:rsidRDefault="00A10114" w:rsidP="005066C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 w:hint="eastAsia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5066C2" w:rsidRPr="005066C2">
        <w:rPr>
          <w:rFonts w:cs="Arial"/>
          <w:sz w:val="20"/>
          <w:szCs w:val="16"/>
        </w:rPr>
        <w:t>Max. 9W (24V AC), Max. 8W (12V DC), Max. 8.5W (PoE)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3E7356F8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637E52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637E52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637E52">
        <w:rPr>
          <w:rFonts w:eastAsia="맑은 고딕" w:cs="Arial" w:hint="eastAsia"/>
          <w:sz w:val="20"/>
          <w:szCs w:val="16"/>
          <w:lang w:eastAsia="ko-KR"/>
        </w:rPr>
        <w:tab/>
        <w:t>Plastic</w:t>
      </w:r>
    </w:p>
    <w:p w14:paraId="62BCFCE4" w14:textId="0E80F01A" w:rsidR="003A12D9" w:rsidRPr="00C65C9E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5066C2">
        <w:rPr>
          <w:rFonts w:eastAsia="맑은 고딕" w:cs="Arial"/>
          <w:sz w:val="20"/>
          <w:szCs w:val="16"/>
          <w:lang w:eastAsia="ko-KR"/>
        </w:rPr>
        <w:t>73.1 x 66.6 x 147.8mm (2.88" x 2.62" x 5.82")</w:t>
      </w:r>
    </w:p>
    <w:p w14:paraId="073EB2FD" w14:textId="027EAA90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5066C2">
        <w:rPr>
          <w:rFonts w:eastAsia="맑은 고딕" w:cs="Arial" w:hint="eastAsia"/>
          <w:sz w:val="20"/>
          <w:szCs w:val="16"/>
          <w:lang w:eastAsia="ko-KR"/>
        </w:rPr>
        <w:t>420</w:t>
      </w:r>
      <w:r w:rsidR="001B57E8">
        <w:rPr>
          <w:rFonts w:eastAsia="맑은 고딕" w:cs="Arial" w:hint="eastAsia"/>
          <w:sz w:val="20"/>
          <w:szCs w:val="16"/>
          <w:lang w:eastAsia="ko-KR"/>
        </w:rPr>
        <w:t>g (</w:t>
      </w:r>
      <w:r w:rsidR="009216DD">
        <w:rPr>
          <w:rFonts w:eastAsia="맑은 고딕" w:cs="Arial" w:hint="eastAsia"/>
          <w:sz w:val="20"/>
          <w:szCs w:val="16"/>
          <w:lang w:eastAsia="ko-KR"/>
        </w:rPr>
        <w:t>0</w:t>
      </w:r>
      <w:r w:rsidR="001B57E8">
        <w:rPr>
          <w:rFonts w:eastAsia="맑은 고딕" w:cs="Arial" w:hint="eastAsia"/>
          <w:sz w:val="20"/>
          <w:szCs w:val="16"/>
          <w:lang w:eastAsia="ko-KR"/>
        </w:rPr>
        <w:t>.</w:t>
      </w:r>
      <w:r w:rsidR="005066C2">
        <w:rPr>
          <w:rFonts w:eastAsia="맑은 고딕" w:cs="Arial" w:hint="eastAsia"/>
          <w:sz w:val="20"/>
          <w:szCs w:val="16"/>
          <w:lang w:eastAsia="ko-KR"/>
        </w:rPr>
        <w:t>93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38BD5130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1C7BB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30288B0C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9216DD" w:rsidRPr="00892252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1C7BB9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9C2B3" w14:textId="77777777" w:rsidR="00637E52" w:rsidRDefault="00637E52">
      <w:r>
        <w:separator/>
      </w:r>
    </w:p>
  </w:endnote>
  <w:endnote w:type="continuationSeparator" w:id="0">
    <w:p w14:paraId="7F82D817" w14:textId="77777777" w:rsidR="00637E52" w:rsidRDefault="0063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7D580A" w:rsidRDefault="007D580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5E46F92" w:rsidR="007D580A" w:rsidRPr="00A4243E" w:rsidRDefault="007D580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 w:rsidR="005B65BA">
      <w:rPr>
        <w:rFonts w:eastAsia="맑은 고딕" w:hint="eastAsia"/>
        <w:lang w:eastAsia="ko-KR"/>
      </w:rPr>
      <w:t>B-6005</w:t>
    </w:r>
    <w:r>
      <w:tab/>
    </w:r>
    <w:r w:rsidRPr="00A4243E">
      <w:tab/>
    </w:r>
    <w:r w:rsidR="00EA33D9">
      <w:rPr>
        <w:rFonts w:eastAsia="맑은 고딕" w:hint="eastAsia"/>
        <w:lang w:eastAsia="ko-KR"/>
      </w:rPr>
      <w:t>2</w:t>
    </w:r>
    <w:r w:rsidRPr="00071CF5">
      <w:t xml:space="preserve"> MP </w:t>
    </w:r>
    <w:r w:rsidR="00551BC9" w:rsidRPr="00637E52">
      <w:rPr>
        <w:rFonts w:eastAsia="맑은 고딕" w:hint="eastAsia"/>
        <w:lang w:eastAsia="ko-KR"/>
      </w:rPr>
      <w:t xml:space="preserve">BOX TYPE </w:t>
    </w:r>
    <w:r w:rsidRPr="00C65C9E">
      <w:rPr>
        <w:rFonts w:eastAsia="맑은 고딕" w:hint="eastAsia"/>
        <w:lang w:eastAsia="ko-KR"/>
      </w:rPr>
      <w:t xml:space="preserve">NETWORK </w:t>
    </w:r>
    <w:r w:rsidRPr="00071CF5">
      <w:t>CAMERA</w:t>
    </w:r>
  </w:p>
  <w:p w14:paraId="169ACA23" w14:textId="18F841E5" w:rsidR="007D580A" w:rsidRDefault="007D580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90136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A3B00" w14:textId="77777777" w:rsidR="00637E52" w:rsidRDefault="00637E5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3C9A1D2" w14:textId="77777777" w:rsidR="00637E52" w:rsidRDefault="00637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7D580A" w:rsidRDefault="007D580A" w:rsidP="00635DA8">
    <w:pPr>
      <w:pStyle w:val="a8"/>
      <w:jc w:val="right"/>
    </w:pPr>
    <w:r>
      <w:t>GUIDE SPECIFICATION</w:t>
    </w:r>
  </w:p>
  <w:p w14:paraId="602EBA43" w14:textId="77777777" w:rsidR="007D580A" w:rsidRDefault="007D580A" w:rsidP="00635DA8">
    <w:pPr>
      <w:pStyle w:val="a8"/>
      <w:jc w:val="right"/>
    </w:pPr>
    <w:r>
      <w:t>MasterFormat 2014: Section 28 23 29</w:t>
    </w:r>
  </w:p>
  <w:p w14:paraId="7BAC7487" w14:textId="77777777" w:rsidR="007D580A" w:rsidRPr="003C72BD" w:rsidRDefault="007D580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136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430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53EA"/>
    <w:rsid w:val="001F6F61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3F77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C7302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22AB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1BC9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37E5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319"/>
    <w:rsid w:val="006937AA"/>
    <w:rsid w:val="00697A54"/>
    <w:rsid w:val="006A1DB8"/>
    <w:rsid w:val="006A43DC"/>
    <w:rsid w:val="006A4733"/>
    <w:rsid w:val="006A4EF2"/>
    <w:rsid w:val="006A6E36"/>
    <w:rsid w:val="006B2C9B"/>
    <w:rsid w:val="006B7759"/>
    <w:rsid w:val="006B7E89"/>
    <w:rsid w:val="006C06F2"/>
    <w:rsid w:val="006C12E9"/>
    <w:rsid w:val="006C1B1A"/>
    <w:rsid w:val="006C3E65"/>
    <w:rsid w:val="006C7C0A"/>
    <w:rsid w:val="006D558E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3A38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4F5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DF0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2B5A"/>
    <w:rsid w:val="00B75020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4675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376B4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73328-E6EC-4A29-8C9A-8E121E93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3003</Words>
  <Characters>17119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20082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2017-08-08T01:36:00Z</dcterms:modified>
</cp:coreProperties>
</file>