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43B" w:rsidRDefault="00C42AA5" w:rsidP="0095543B">
      <w:pPr>
        <w:pStyle w:val="a3"/>
        <w:spacing w:before="0" w:beforeAutospacing="0" w:after="0" w:afterAutospacing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6D9DC99" wp14:editId="3EF099A6">
            <wp:simplePos x="0" y="0"/>
            <wp:positionH relativeFrom="column">
              <wp:posOffset>4984931</wp:posOffset>
            </wp:positionH>
            <wp:positionV relativeFrom="paragraph">
              <wp:posOffset>-68399</wp:posOffset>
            </wp:positionV>
            <wp:extent cx="1800000" cy="445098"/>
            <wp:effectExtent l="0" t="0" r="0" b="0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-Hanwha-STW_CI-03(Modification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4450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543B" w:rsidRPr="006F009B" w:rsidRDefault="00D348DA" w:rsidP="0095543B">
      <w:pPr>
        <w:pStyle w:val="a3"/>
        <w:spacing w:before="0" w:beforeAutospacing="0" w:after="0" w:afterAutospacing="0"/>
        <w:jc w:val="center"/>
        <w:rPr>
          <w:rFonts w:ascii="굴림체" w:eastAsia="굴림체" w:hAnsi="굴림체"/>
        </w:rPr>
      </w:pPr>
      <w:r>
        <w:rPr>
          <w:rFonts w:ascii="굴림체" w:eastAsia="굴림체" w:hAnsi="굴림체"/>
        </w:rPr>
      </w:r>
      <w:r>
        <w:rPr>
          <w:rFonts w:ascii="굴림체" w:eastAsia="굴림체" w:hAnsi="굴림체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39.1pt;height:36.5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>
              <w:txbxContent>
                <w:p w:rsidR="0095543B" w:rsidRPr="0095543B" w:rsidRDefault="0095543B" w:rsidP="0095543B">
                  <w:pPr>
                    <w:jc w:val="center"/>
                    <w:rPr>
                      <w:rFonts w:ascii="헤드라인" w:eastAsia="헤드라인"/>
                      <w:b/>
                      <w:i/>
                      <w:sz w:val="44"/>
                      <w:u w:val="single"/>
                    </w:rPr>
                  </w:pPr>
                  <w:r w:rsidRPr="0095543B">
                    <w:rPr>
                      <w:rFonts w:ascii="헤드라인" w:eastAsia="헤드라인" w:hint="eastAsia"/>
                      <w:b/>
                      <w:i/>
                      <w:sz w:val="44"/>
                      <w:u w:val="single"/>
                    </w:rPr>
                    <w:t>출하검사 결과 성적서</w:t>
                  </w:r>
                </w:p>
              </w:txbxContent>
            </v:textbox>
            <w10:wrap type="none"/>
            <w10:anchorlock/>
          </v:shape>
        </w:pict>
      </w:r>
      <w:r w:rsidR="0095543B" w:rsidRPr="006F009B">
        <w:rPr>
          <w:rFonts w:ascii="굴림체" w:eastAsia="굴림체" w:hAnsi="굴림체" w:hint="eastAsia"/>
        </w:rPr>
        <w:t xml:space="preserve">                          </w:t>
      </w:r>
    </w:p>
    <w:p w:rsidR="0095543B" w:rsidRPr="006F009B" w:rsidRDefault="0095543B" w:rsidP="0095543B">
      <w:pPr>
        <w:pStyle w:val="a3"/>
        <w:spacing w:before="0" w:beforeAutospacing="0" w:after="0" w:afterAutospacing="0"/>
        <w:jc w:val="center"/>
        <w:rPr>
          <w:rFonts w:ascii="굴림체" w:eastAsia="굴림체" w:hAnsi="굴림체"/>
        </w:rPr>
      </w:pPr>
    </w:p>
    <w:tbl>
      <w:tblPr>
        <w:tblW w:w="10700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4"/>
        <w:gridCol w:w="2833"/>
        <w:gridCol w:w="1134"/>
        <w:gridCol w:w="851"/>
        <w:gridCol w:w="567"/>
        <w:gridCol w:w="1574"/>
        <w:gridCol w:w="985"/>
        <w:gridCol w:w="1512"/>
      </w:tblGrid>
      <w:tr w:rsidR="00DF379D" w:rsidRPr="006F009B" w:rsidTr="00C033EC">
        <w:trPr>
          <w:trHeight w:val="398"/>
        </w:trPr>
        <w:tc>
          <w:tcPr>
            <w:tcW w:w="1244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Model</w:t>
            </w:r>
          </w:p>
        </w:tc>
        <w:tc>
          <w:tcPr>
            <w:tcW w:w="2833" w:type="dxa"/>
            <w:vAlign w:val="center"/>
          </w:tcPr>
          <w:p w:rsidR="005C02A0" w:rsidRPr="005C02A0" w:rsidRDefault="00C033EC" w:rsidP="00D73944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w w:val="90"/>
                <w:sz w:val="20"/>
                <w:szCs w:val="20"/>
              </w:rPr>
            </w:pPr>
            <w:r w:rsidRPr="00C033EC">
              <w:rPr>
                <w:rFonts w:ascii="굴림체" w:eastAsia="굴림체" w:hAnsi="굴림체"/>
                <w:w w:val="90"/>
                <w:sz w:val="20"/>
                <w:szCs w:val="20"/>
              </w:rPr>
              <w:t>1/2</w:t>
            </w:r>
            <w:r w:rsidR="00747FF3">
              <w:rPr>
                <w:rFonts w:ascii="굴림체" w:eastAsia="굴림체" w:hAnsi="굴림체"/>
                <w:w w:val="90"/>
                <w:sz w:val="20"/>
                <w:szCs w:val="20"/>
              </w:rPr>
              <w:t>.8”</w:t>
            </w:r>
            <w:r w:rsidRPr="00C033EC">
              <w:rPr>
                <w:rFonts w:ascii="굴림체" w:eastAsia="굴림체" w:hAnsi="굴림체"/>
                <w:w w:val="90"/>
                <w:sz w:val="20"/>
                <w:szCs w:val="20"/>
              </w:rPr>
              <w:t xml:space="preserve"> N/W PTZ [XNP-</w:t>
            </w:r>
            <w:r w:rsidR="00D73944">
              <w:rPr>
                <w:rFonts w:ascii="굴림체" w:eastAsia="굴림체" w:hAnsi="굴림체"/>
                <w:w w:val="90"/>
                <w:sz w:val="20"/>
                <w:szCs w:val="20"/>
              </w:rPr>
              <w:t>6321</w:t>
            </w:r>
            <w:r w:rsidRPr="00C033EC">
              <w:rPr>
                <w:rFonts w:ascii="굴림체" w:eastAsia="굴림체" w:hAnsi="굴림체"/>
                <w:w w:val="90"/>
                <w:sz w:val="20"/>
                <w:szCs w:val="20"/>
              </w:rPr>
              <w:t>H]</w:t>
            </w:r>
          </w:p>
        </w:tc>
        <w:tc>
          <w:tcPr>
            <w:tcW w:w="1134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Lot Size</w:t>
            </w:r>
          </w:p>
        </w:tc>
        <w:tc>
          <w:tcPr>
            <w:tcW w:w="851" w:type="dxa"/>
            <w:vAlign w:val="center"/>
          </w:tcPr>
          <w:p w:rsidR="0095543B" w:rsidRPr="006F009B" w:rsidRDefault="00C033EC" w:rsidP="00452E38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3</w:t>
            </w:r>
            <w:r w:rsidR="00AD4646">
              <w:rPr>
                <w:rFonts w:ascii="굴림체" w:eastAsia="굴림체" w:hAnsi="굴림체" w:hint="eastAsia"/>
                <w:sz w:val="20"/>
                <w:szCs w:val="20"/>
              </w:rPr>
              <w:t>0</w:t>
            </w:r>
          </w:p>
        </w:tc>
        <w:tc>
          <w:tcPr>
            <w:tcW w:w="2141" w:type="dxa"/>
            <w:gridSpan w:val="2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AQL</w:t>
            </w:r>
          </w:p>
        </w:tc>
        <w:tc>
          <w:tcPr>
            <w:tcW w:w="985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Defect</w:t>
            </w:r>
          </w:p>
        </w:tc>
        <w:tc>
          <w:tcPr>
            <w:tcW w:w="1512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Result</w:t>
            </w:r>
          </w:p>
        </w:tc>
      </w:tr>
      <w:tr w:rsidR="00DF379D" w:rsidRPr="006F009B" w:rsidTr="00C033EC">
        <w:trPr>
          <w:trHeight w:val="398"/>
        </w:trPr>
        <w:tc>
          <w:tcPr>
            <w:tcW w:w="1244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Buyer</w:t>
            </w:r>
          </w:p>
        </w:tc>
        <w:tc>
          <w:tcPr>
            <w:tcW w:w="2833" w:type="dxa"/>
            <w:vAlign w:val="center"/>
          </w:tcPr>
          <w:p w:rsidR="0095543B" w:rsidRPr="006F009B" w:rsidRDefault="00924FC9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 xml:space="preserve">[                  </w:t>
            </w:r>
            <w:r>
              <w:rPr>
                <w:rFonts w:ascii="굴림체" w:eastAsia="굴림체" w:hAnsi="굴림체"/>
                <w:sz w:val="20"/>
                <w:szCs w:val="20"/>
              </w:rPr>
              <w:t>]</w:t>
            </w:r>
          </w:p>
        </w:tc>
        <w:tc>
          <w:tcPr>
            <w:tcW w:w="1134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Sample</w:t>
            </w:r>
          </w:p>
        </w:tc>
        <w:tc>
          <w:tcPr>
            <w:tcW w:w="851" w:type="dxa"/>
            <w:vAlign w:val="center"/>
          </w:tcPr>
          <w:p w:rsidR="0095543B" w:rsidRPr="006F009B" w:rsidRDefault="00C033EC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1</w:t>
            </w:r>
            <w:r w:rsidR="00483BFF">
              <w:rPr>
                <w:rFonts w:ascii="굴림체" w:eastAsia="굴림체" w:hAnsi="굴림체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Merge w:val="restart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G2</w:t>
            </w:r>
          </w:p>
        </w:tc>
        <w:tc>
          <w:tcPr>
            <w:tcW w:w="1574" w:type="dxa"/>
            <w:vAlign w:val="center"/>
          </w:tcPr>
          <w:p w:rsidR="0095543B" w:rsidRPr="006F009B" w:rsidRDefault="0095543B" w:rsidP="00AF6092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 xml:space="preserve">Major </w:t>
            </w:r>
            <w:r w:rsidRPr="006F009B">
              <w:rPr>
                <w:rFonts w:ascii="굴림체" w:eastAsia="굴림체" w:hAnsi="굴림체"/>
                <w:sz w:val="20"/>
                <w:szCs w:val="20"/>
              </w:rPr>
              <w:t>–</w:t>
            </w: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 xml:space="preserve"> 0.</w:t>
            </w:r>
            <w:r w:rsidR="00AF6092">
              <w:rPr>
                <w:rFonts w:ascii="굴림체" w:eastAsia="굴림체" w:hAnsi="굴림체" w:hint="eastAsia"/>
                <w:sz w:val="20"/>
                <w:szCs w:val="20"/>
              </w:rPr>
              <w:t>65</w:t>
            </w:r>
          </w:p>
        </w:tc>
        <w:tc>
          <w:tcPr>
            <w:tcW w:w="985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512" w:type="dxa"/>
            <w:vMerge w:val="restart"/>
            <w:vAlign w:val="center"/>
          </w:tcPr>
          <w:p w:rsidR="0095543B" w:rsidRPr="006F009B" w:rsidRDefault="00DF379D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22"/>
              </w:rPr>
            </w:pPr>
            <w:r w:rsidRPr="006F009B">
              <w:rPr>
                <w:rFonts w:ascii="굴림체" w:eastAsia="굴림체" w:hAnsi="굴림체"/>
                <w:noProof/>
              </w:rPr>
              <w:drawing>
                <wp:inline distT="0" distB="0" distL="0" distR="0">
                  <wp:extent cx="723900" cy="723900"/>
                  <wp:effectExtent l="19050" t="0" r="0" b="0"/>
                  <wp:docPr id="23" name="그림 8" descr="C:\Documents and Settings\a080109\Local Settings\Temp\hunclip1\02\huntemp.files\img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8" descr="C:\Documents and Settings\a080109\Local Settings\Temp\hunclip1\02\huntemp.files\img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79D" w:rsidRPr="006F009B" w:rsidTr="00C033EC">
        <w:trPr>
          <w:trHeight w:val="398"/>
        </w:trPr>
        <w:tc>
          <w:tcPr>
            <w:tcW w:w="1244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Date</w:t>
            </w:r>
          </w:p>
        </w:tc>
        <w:tc>
          <w:tcPr>
            <w:tcW w:w="2833" w:type="dxa"/>
            <w:vAlign w:val="center"/>
          </w:tcPr>
          <w:p w:rsidR="0095543B" w:rsidRPr="006F009B" w:rsidRDefault="00924FC9" w:rsidP="00924FC9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 xml:space="preserve">____Y  </w:t>
            </w:r>
            <w:r w:rsidR="005948BF">
              <w:rPr>
                <w:rFonts w:ascii="굴림체" w:eastAsia="굴림체" w:hAnsi="굴림체" w:hint="eastAsia"/>
                <w:sz w:val="20"/>
                <w:szCs w:val="20"/>
              </w:rPr>
              <w:t xml:space="preserve"> </w:t>
            </w:r>
            <w:r>
              <w:rPr>
                <w:rFonts w:ascii="굴림체" w:eastAsia="굴림체" w:hAnsi="굴림체" w:hint="eastAsia"/>
                <w:sz w:val="20"/>
                <w:szCs w:val="20"/>
              </w:rPr>
              <w:t xml:space="preserve">__M </w:t>
            </w:r>
            <w:r w:rsidR="005948BF">
              <w:rPr>
                <w:rFonts w:ascii="굴림체" w:eastAsia="굴림체" w:hAnsi="굴림체" w:hint="eastAsia"/>
                <w:sz w:val="20"/>
                <w:szCs w:val="20"/>
              </w:rPr>
              <w:t xml:space="preserve"> </w:t>
            </w:r>
            <w:r>
              <w:rPr>
                <w:rFonts w:ascii="굴림체" w:eastAsia="굴림체" w:hAnsi="굴림체" w:hint="eastAsia"/>
                <w:sz w:val="20"/>
                <w:szCs w:val="20"/>
              </w:rPr>
              <w:t xml:space="preserve"> __D</w:t>
            </w:r>
          </w:p>
        </w:tc>
        <w:tc>
          <w:tcPr>
            <w:tcW w:w="1134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Lot. No</w:t>
            </w:r>
          </w:p>
        </w:tc>
        <w:tc>
          <w:tcPr>
            <w:tcW w:w="851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:rsidR="0095543B" w:rsidRPr="006F009B" w:rsidRDefault="0095543B" w:rsidP="00AF6092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 xml:space="preserve">Minor </w:t>
            </w:r>
            <w:r w:rsidRPr="006F009B">
              <w:rPr>
                <w:rFonts w:ascii="굴림체" w:eastAsia="굴림체" w:hAnsi="굴림체"/>
                <w:sz w:val="20"/>
                <w:szCs w:val="20"/>
              </w:rPr>
              <w:t>–</w:t>
            </w:r>
            <w:r w:rsidR="00731976">
              <w:rPr>
                <w:rFonts w:ascii="굴림체" w:eastAsia="굴림체" w:hAnsi="굴림체" w:hint="eastAsia"/>
                <w:sz w:val="20"/>
                <w:szCs w:val="20"/>
              </w:rPr>
              <w:t xml:space="preserve"> </w:t>
            </w:r>
            <w:r w:rsidR="00AF6092">
              <w:rPr>
                <w:rFonts w:ascii="굴림체" w:eastAsia="굴림체" w:hAnsi="굴림체" w:hint="eastAsia"/>
                <w:sz w:val="20"/>
                <w:szCs w:val="20"/>
              </w:rPr>
              <w:t>2</w:t>
            </w:r>
            <w:r w:rsidR="00731976">
              <w:rPr>
                <w:rFonts w:ascii="굴림체" w:eastAsia="굴림체" w:hAnsi="굴림체" w:hint="eastAsia"/>
                <w:sz w:val="20"/>
                <w:szCs w:val="20"/>
              </w:rPr>
              <w:t>.</w:t>
            </w:r>
            <w:r w:rsidR="00AF6092">
              <w:rPr>
                <w:rFonts w:ascii="굴림체" w:eastAsia="굴림체" w:hAnsi="굴림체" w:hint="eastAsia"/>
                <w:sz w:val="20"/>
                <w:szCs w:val="20"/>
              </w:rPr>
              <w:t>5</w:t>
            </w:r>
          </w:p>
        </w:tc>
        <w:tc>
          <w:tcPr>
            <w:tcW w:w="985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</w:rPr>
            </w:pPr>
          </w:p>
        </w:tc>
      </w:tr>
      <w:tr w:rsidR="00DF379D" w:rsidRPr="006F009B" w:rsidTr="00C033EC">
        <w:trPr>
          <w:trHeight w:val="398"/>
        </w:trPr>
        <w:tc>
          <w:tcPr>
            <w:tcW w:w="1244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Serial. No</w:t>
            </w:r>
          </w:p>
        </w:tc>
        <w:tc>
          <w:tcPr>
            <w:tcW w:w="2833" w:type="dxa"/>
            <w:vAlign w:val="center"/>
          </w:tcPr>
          <w:p w:rsidR="0095543B" w:rsidRPr="006F009B" w:rsidRDefault="00924FC9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[                  ]</w:t>
            </w:r>
          </w:p>
        </w:tc>
        <w:tc>
          <w:tcPr>
            <w:tcW w:w="1134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Inspector</w:t>
            </w:r>
          </w:p>
        </w:tc>
        <w:tc>
          <w:tcPr>
            <w:tcW w:w="851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S1</w:t>
            </w:r>
          </w:p>
        </w:tc>
        <w:tc>
          <w:tcPr>
            <w:tcW w:w="1574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 xml:space="preserve">Effici. </w:t>
            </w:r>
            <w:r w:rsidRPr="006F009B">
              <w:rPr>
                <w:rFonts w:ascii="굴림체" w:eastAsia="굴림체" w:hAnsi="굴림체"/>
                <w:sz w:val="20"/>
                <w:szCs w:val="20"/>
              </w:rPr>
              <w:t>–</w:t>
            </w: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 xml:space="preserve"> 2.5</w:t>
            </w:r>
          </w:p>
        </w:tc>
        <w:tc>
          <w:tcPr>
            <w:tcW w:w="985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</w:rPr>
            </w:pPr>
          </w:p>
        </w:tc>
      </w:tr>
    </w:tbl>
    <w:p w:rsidR="0095543B" w:rsidRPr="006F009B" w:rsidRDefault="0095543B" w:rsidP="0095543B">
      <w:pPr>
        <w:pStyle w:val="a3"/>
        <w:spacing w:before="0" w:beforeAutospacing="0" w:after="0" w:afterAutospacing="0"/>
        <w:rPr>
          <w:rFonts w:ascii="굴림체" w:eastAsia="굴림체" w:hAnsi="굴림체"/>
          <w:sz w:val="12"/>
          <w:szCs w:val="12"/>
        </w:rPr>
      </w:pPr>
    </w:p>
    <w:tbl>
      <w:tblPr>
        <w:tblW w:w="5000" w:type="pct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2406"/>
        <w:gridCol w:w="3978"/>
        <w:gridCol w:w="566"/>
        <w:gridCol w:w="568"/>
        <w:gridCol w:w="566"/>
        <w:gridCol w:w="972"/>
        <w:gridCol w:w="810"/>
      </w:tblGrid>
      <w:tr w:rsidR="00DF379D" w:rsidRPr="006F009B" w:rsidTr="00FF4E56">
        <w:trPr>
          <w:trHeight w:val="487"/>
        </w:trPr>
        <w:tc>
          <w:tcPr>
            <w:tcW w:w="1508" w:type="pct"/>
            <w:gridSpan w:val="2"/>
            <w:vMerge w:val="restart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검사항목</w:t>
            </w:r>
          </w:p>
        </w:tc>
        <w:tc>
          <w:tcPr>
            <w:tcW w:w="1862" w:type="pct"/>
            <w:vMerge w:val="restart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규격 및 조건</w:t>
            </w:r>
          </w:p>
        </w:tc>
        <w:tc>
          <w:tcPr>
            <w:tcW w:w="796" w:type="pct"/>
            <w:gridSpan w:val="3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측정 DATA</w:t>
            </w:r>
          </w:p>
        </w:tc>
        <w:tc>
          <w:tcPr>
            <w:tcW w:w="835" w:type="pct"/>
            <w:gridSpan w:val="2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평가 결과</w:t>
            </w:r>
          </w:p>
        </w:tc>
      </w:tr>
      <w:tr w:rsidR="00483BFF" w:rsidRPr="006F009B" w:rsidTr="00FF4E56">
        <w:trPr>
          <w:trHeight w:val="487"/>
        </w:trPr>
        <w:tc>
          <w:tcPr>
            <w:tcW w:w="1508" w:type="pct"/>
            <w:gridSpan w:val="2"/>
            <w:vMerge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862" w:type="pct"/>
            <w:vMerge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265" w:type="pct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#1</w:t>
            </w:r>
          </w:p>
        </w:tc>
        <w:tc>
          <w:tcPr>
            <w:tcW w:w="266" w:type="pct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#2</w:t>
            </w:r>
          </w:p>
        </w:tc>
        <w:tc>
          <w:tcPr>
            <w:tcW w:w="265" w:type="pct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#3</w:t>
            </w:r>
          </w:p>
        </w:tc>
        <w:tc>
          <w:tcPr>
            <w:tcW w:w="455" w:type="pct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결과</w:t>
            </w:r>
          </w:p>
        </w:tc>
        <w:tc>
          <w:tcPr>
            <w:tcW w:w="380" w:type="pct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판정</w:t>
            </w:r>
          </w:p>
        </w:tc>
      </w:tr>
      <w:tr w:rsidR="00483BFF" w:rsidRPr="006F009B" w:rsidTr="00FF4E56">
        <w:trPr>
          <w:trHeight w:val="487"/>
        </w:trPr>
        <w:tc>
          <w:tcPr>
            <w:tcW w:w="382" w:type="pct"/>
            <w:vMerge w:val="restart"/>
            <w:tcBorders>
              <w:top w:val="single" w:sz="4" w:space="0" w:color="auto"/>
            </w:tcBorders>
            <w:vAlign w:val="center"/>
          </w:tcPr>
          <w:p w:rsidR="00483BFF" w:rsidRDefault="00483BFF" w:rsidP="00191137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화질</w:t>
            </w:r>
          </w:p>
          <w:p w:rsidR="00452E38" w:rsidRPr="00A92ECC" w:rsidRDefault="00483BFF" w:rsidP="00191137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특성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vAlign w:val="center"/>
          </w:tcPr>
          <w:p w:rsidR="00452E38" w:rsidRPr="00A92ECC" w:rsidRDefault="00C033EC" w:rsidP="00347ABD">
            <w:pPr>
              <w:widowControl/>
              <w:wordWrap/>
              <w:autoSpaceDE/>
              <w:autoSpaceDN/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 w:rsidRPr="00C033EC">
              <w:rPr>
                <w:rFonts w:ascii="굴림체" w:eastAsia="굴림체" w:hAnsi="굴림체" w:cs="굴림"/>
                <w:kern w:val="0"/>
                <w:szCs w:val="20"/>
              </w:rPr>
              <w:t>1/2</w:t>
            </w:r>
            <w:r w:rsidR="00747FF3">
              <w:rPr>
                <w:rFonts w:ascii="굴림체" w:eastAsia="굴림체" w:hAnsi="굴림체" w:cs="굴림"/>
                <w:kern w:val="0"/>
                <w:szCs w:val="20"/>
              </w:rPr>
              <w:t>.8</w:t>
            </w:r>
            <w:r w:rsidRPr="00C033EC">
              <w:rPr>
                <w:rFonts w:ascii="굴림체" w:eastAsia="굴림체" w:hAnsi="굴림체" w:cs="굴림"/>
                <w:kern w:val="0"/>
                <w:szCs w:val="20"/>
              </w:rPr>
              <w:t xml:space="preserve"> 형 CMOS 센서</w:t>
            </w:r>
          </w:p>
        </w:tc>
        <w:tc>
          <w:tcPr>
            <w:tcW w:w="1862" w:type="pct"/>
            <w:tcBorders>
              <w:bottom w:val="single" w:sz="4" w:space="0" w:color="auto"/>
            </w:tcBorders>
            <w:vAlign w:val="center"/>
          </w:tcPr>
          <w:p w:rsidR="00452E38" w:rsidRPr="00A92ECC" w:rsidRDefault="00C033EC" w:rsidP="00B601DB">
            <w:pPr>
              <w:widowControl/>
              <w:wordWrap/>
              <w:autoSpaceDE/>
              <w:autoSpaceDN/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 w:rsidRPr="00C033EC">
              <w:rPr>
                <w:rFonts w:ascii="굴림체" w:eastAsia="굴림체" w:hAnsi="굴림체" w:cs="굴림" w:hint="eastAsia"/>
                <w:kern w:val="0"/>
                <w:szCs w:val="20"/>
              </w:rPr>
              <w:t>이미지</w:t>
            </w:r>
            <w:r w:rsidRPr="00C033EC">
              <w:rPr>
                <w:rFonts w:ascii="굴림체" w:eastAsia="굴림체" w:hAnsi="굴림체" w:cs="굴림"/>
                <w:kern w:val="0"/>
                <w:szCs w:val="20"/>
              </w:rPr>
              <w:t xml:space="preserve"> 정상 출력될 것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452E38" w:rsidRPr="00A92ECC" w:rsidRDefault="00452E38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tcBorders>
              <w:bottom w:val="single" w:sz="4" w:space="0" w:color="auto"/>
            </w:tcBorders>
            <w:vAlign w:val="center"/>
          </w:tcPr>
          <w:p w:rsidR="00452E38" w:rsidRPr="00A92ECC" w:rsidRDefault="00452E38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452E38" w:rsidRPr="00A92ECC" w:rsidRDefault="00452E38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452E38" w:rsidRPr="00A92ECC" w:rsidRDefault="00452E38" w:rsidP="00452E38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</w:t>
            </w:r>
            <w:r w:rsidR="00C033EC">
              <w:rPr>
                <w:rFonts w:ascii="굴림체" w:eastAsia="굴림체" w:hAnsi="굴림체" w:cs="굴림" w:hint="eastAsia"/>
                <w:kern w:val="0"/>
                <w:szCs w:val="20"/>
              </w:rPr>
              <w:t>10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vAlign w:val="center"/>
          </w:tcPr>
          <w:p w:rsidR="00452E38" w:rsidRPr="00A92ECC" w:rsidRDefault="00747FF3" w:rsidP="0029770C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747FF3">
              <w:rPr>
                <w:rFonts w:ascii="굴림체" w:eastAsia="굴림체" w:hAnsi="굴림체" w:cs="굴림" w:hint="eastAsia"/>
                <w:b/>
                <w:kern w:val="0"/>
                <w:szCs w:val="20"/>
              </w:rPr>
              <w:t>OK</w:t>
            </w:r>
            <w:r w:rsidR="00452E38"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,NG</w:t>
            </w:r>
          </w:p>
        </w:tc>
      </w:tr>
      <w:tr w:rsidR="00483BFF" w:rsidRPr="006F009B" w:rsidTr="00FF4E56">
        <w:trPr>
          <w:trHeight w:val="487"/>
        </w:trPr>
        <w:tc>
          <w:tcPr>
            <w:tcW w:w="382" w:type="pct"/>
            <w:vMerge/>
            <w:tcBorders>
              <w:bottom w:val="single" w:sz="4" w:space="0" w:color="auto"/>
            </w:tcBorders>
            <w:vAlign w:val="center"/>
          </w:tcPr>
          <w:p w:rsidR="00483BFF" w:rsidRPr="00A92ECC" w:rsidRDefault="00483BFF" w:rsidP="00483BFF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125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20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영상출력상태</w:t>
            </w:r>
          </w:p>
        </w:tc>
        <w:tc>
          <w:tcPr>
            <w:tcW w:w="1862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22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 xml:space="preserve">1920*1080 최대 </w:t>
            </w:r>
            <w:r>
              <w:rPr>
                <w:rFonts w:ascii="굴림체" w:eastAsia="굴림체" w:hAnsi="굴림체" w:cs="굴림"/>
                <w:kern w:val="0"/>
                <w:szCs w:val="20"/>
              </w:rPr>
              <w:t xml:space="preserve">60fps 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나올 것</w:t>
            </w:r>
          </w:p>
        </w:tc>
        <w:tc>
          <w:tcPr>
            <w:tcW w:w="265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483BFF" w:rsidRPr="00A92ECC" w:rsidRDefault="00483BFF" w:rsidP="00483BF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</w:t>
            </w:r>
            <w:r w:rsidR="00C033EC">
              <w:rPr>
                <w:rFonts w:ascii="굴림체" w:eastAsia="굴림체" w:hAnsi="굴림체" w:cs="굴림" w:hint="eastAsia"/>
                <w:kern w:val="0"/>
                <w:szCs w:val="20"/>
              </w:rPr>
              <w:t>10</w:t>
            </w:r>
          </w:p>
        </w:tc>
        <w:tc>
          <w:tcPr>
            <w:tcW w:w="380" w:type="pct"/>
            <w:vAlign w:val="center"/>
          </w:tcPr>
          <w:p w:rsidR="00483BFF" w:rsidRPr="00A92ECC" w:rsidRDefault="00747FF3" w:rsidP="00483BFF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747FF3">
              <w:rPr>
                <w:rFonts w:ascii="굴림체" w:eastAsia="굴림체" w:hAnsi="굴림체" w:cs="굴림" w:hint="eastAsia"/>
                <w:b/>
                <w:kern w:val="0"/>
                <w:szCs w:val="20"/>
              </w:rPr>
              <w:t>OK</w:t>
            </w:r>
            <w:r w:rsidR="00483BFF"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,NG</w:t>
            </w:r>
          </w:p>
        </w:tc>
      </w:tr>
      <w:tr w:rsidR="00FF4E56" w:rsidRPr="006F009B" w:rsidTr="00FF4E56">
        <w:trPr>
          <w:trHeight w:val="487"/>
        </w:trPr>
        <w:tc>
          <w:tcPr>
            <w:tcW w:w="382" w:type="pct"/>
            <w:vMerge w:val="restart"/>
            <w:tcBorders>
              <w:top w:val="single" w:sz="4" w:space="0" w:color="auto"/>
            </w:tcBorders>
            <w:vAlign w:val="center"/>
          </w:tcPr>
          <w:p w:rsidR="00FF4E56" w:rsidRPr="00A92ECC" w:rsidRDefault="00FF4E56" w:rsidP="00FF4E56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기능</w:t>
            </w:r>
          </w:p>
          <w:p w:rsidR="00FF4E56" w:rsidRPr="00A92ECC" w:rsidRDefault="00FF4E56" w:rsidP="00FF4E56">
            <w:pPr>
              <w:pStyle w:val="a3"/>
              <w:spacing w:before="0" w:after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특성</w:t>
            </w:r>
          </w:p>
        </w:tc>
        <w:tc>
          <w:tcPr>
            <w:tcW w:w="1125" w:type="pct"/>
            <w:vAlign w:val="center"/>
          </w:tcPr>
          <w:p w:rsidR="00FF4E56" w:rsidRDefault="00D73944" w:rsidP="00FF4E56">
            <w:pPr>
              <w:widowControl/>
              <w:wordWrap/>
              <w:autoSpaceDE/>
              <w:autoSpaceDN/>
              <w:spacing w:line="20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줌 동작</w:t>
            </w:r>
          </w:p>
        </w:tc>
        <w:tc>
          <w:tcPr>
            <w:tcW w:w="1862" w:type="pct"/>
            <w:vAlign w:val="center"/>
          </w:tcPr>
          <w:p w:rsidR="00FF4E56" w:rsidRDefault="00747FF3" w:rsidP="00FF4E56">
            <w:pPr>
              <w:widowControl/>
              <w:wordWrap/>
              <w:autoSpaceDE/>
              <w:autoSpaceDN/>
              <w:spacing w:line="22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이상 없이 기능 동작할 것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FF4E56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FF4E56" w:rsidRPr="00A92ECC" w:rsidRDefault="00FF4E56" w:rsidP="00FF4E56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FF4E56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FF4E56" w:rsidRPr="00A92ECC" w:rsidRDefault="00FF4E56" w:rsidP="00FF4E56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10</w:t>
            </w:r>
          </w:p>
        </w:tc>
        <w:tc>
          <w:tcPr>
            <w:tcW w:w="380" w:type="pct"/>
            <w:vAlign w:val="center"/>
          </w:tcPr>
          <w:p w:rsidR="00FF4E56" w:rsidRPr="00A92ECC" w:rsidRDefault="00747FF3" w:rsidP="00FF4E56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747FF3">
              <w:rPr>
                <w:rFonts w:ascii="굴림체" w:eastAsia="굴림체" w:hAnsi="굴림체" w:cs="굴림" w:hint="eastAsia"/>
                <w:b/>
                <w:kern w:val="0"/>
                <w:szCs w:val="20"/>
              </w:rPr>
              <w:t>OK</w:t>
            </w:r>
            <w:r w:rsidR="00FF4E56"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,NG</w:t>
            </w:r>
          </w:p>
        </w:tc>
      </w:tr>
      <w:tr w:rsidR="00FF4E56" w:rsidRPr="006F009B" w:rsidTr="00FF4E56">
        <w:trPr>
          <w:trHeight w:val="487"/>
        </w:trPr>
        <w:tc>
          <w:tcPr>
            <w:tcW w:w="382" w:type="pct"/>
            <w:vMerge/>
            <w:vAlign w:val="center"/>
          </w:tcPr>
          <w:p w:rsidR="00FF4E56" w:rsidRPr="00A92ECC" w:rsidRDefault="00FF4E56" w:rsidP="00483BFF">
            <w:pPr>
              <w:pStyle w:val="a3"/>
              <w:spacing w:before="0" w:after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125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0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압축코덱</w:t>
            </w:r>
          </w:p>
        </w:tc>
        <w:tc>
          <w:tcPr>
            <w:tcW w:w="1862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H.265/H.264/MJPEG지원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FF4E56" w:rsidRPr="00A92ECC" w:rsidRDefault="00FF4E56" w:rsidP="00483BF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10</w:t>
            </w:r>
          </w:p>
        </w:tc>
        <w:tc>
          <w:tcPr>
            <w:tcW w:w="380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747FF3">
              <w:rPr>
                <w:rFonts w:ascii="굴림체" w:eastAsia="굴림체" w:hAnsi="굴림체" w:cs="굴림" w:hint="eastAsia"/>
                <w:b/>
                <w:kern w:val="0"/>
                <w:szCs w:val="20"/>
              </w:rPr>
              <w:t>OK</w:t>
            </w: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,NG</w:t>
            </w:r>
          </w:p>
        </w:tc>
      </w:tr>
      <w:tr w:rsidR="00FF4E56" w:rsidRPr="006F009B" w:rsidTr="00FF4E56">
        <w:trPr>
          <w:trHeight w:val="487"/>
        </w:trPr>
        <w:tc>
          <w:tcPr>
            <w:tcW w:w="382" w:type="pct"/>
            <w:vMerge/>
            <w:vAlign w:val="center"/>
          </w:tcPr>
          <w:p w:rsidR="00FF4E56" w:rsidRPr="00A92ECC" w:rsidRDefault="00FF4E56" w:rsidP="00483BFF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125" w:type="pct"/>
            <w:vAlign w:val="center"/>
          </w:tcPr>
          <w:p w:rsidR="00FF4E56" w:rsidRDefault="00FF4E56" w:rsidP="00483BFF">
            <w:pPr>
              <w:widowControl/>
              <w:wordWrap/>
              <w:autoSpaceDE/>
              <w:autoSpaceDN/>
              <w:spacing w:line="20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지능형영상분석</w:t>
            </w:r>
          </w:p>
        </w:tc>
        <w:tc>
          <w:tcPr>
            <w:tcW w:w="1862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이상 없이 기능 동작할 것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FF4E56" w:rsidRPr="00A92ECC" w:rsidRDefault="00FF4E56" w:rsidP="00483BF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10</w:t>
            </w:r>
          </w:p>
        </w:tc>
        <w:tc>
          <w:tcPr>
            <w:tcW w:w="380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747FF3">
              <w:rPr>
                <w:rFonts w:ascii="굴림체" w:eastAsia="굴림체" w:hAnsi="굴림체" w:cs="굴림" w:hint="eastAsia"/>
                <w:b/>
                <w:kern w:val="0"/>
                <w:szCs w:val="20"/>
              </w:rPr>
              <w:t>OK</w:t>
            </w: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,NG</w:t>
            </w:r>
          </w:p>
        </w:tc>
      </w:tr>
      <w:tr w:rsidR="00FF4E56" w:rsidRPr="006F009B" w:rsidTr="00FF4E56">
        <w:trPr>
          <w:trHeight w:val="487"/>
        </w:trPr>
        <w:tc>
          <w:tcPr>
            <w:tcW w:w="382" w:type="pct"/>
            <w:vMerge/>
            <w:vAlign w:val="center"/>
          </w:tcPr>
          <w:p w:rsidR="00FF4E56" w:rsidRPr="00A92ECC" w:rsidRDefault="00FF4E56" w:rsidP="00483BFF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125" w:type="pct"/>
            <w:vAlign w:val="center"/>
          </w:tcPr>
          <w:p w:rsidR="00FF4E56" w:rsidRDefault="00FF4E56" w:rsidP="00483BFF">
            <w:pPr>
              <w:widowControl/>
              <w:wordWrap/>
              <w:autoSpaceDE/>
              <w:autoSpaceDN/>
              <w:spacing w:line="20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방위각</w:t>
            </w:r>
          </w:p>
        </w:tc>
        <w:tc>
          <w:tcPr>
            <w:tcW w:w="1862" w:type="pct"/>
            <w:vAlign w:val="center"/>
          </w:tcPr>
          <w:p w:rsidR="00FF4E56" w:rsidRDefault="00FF4E56" w:rsidP="00483BFF">
            <w:pPr>
              <w:widowControl/>
              <w:wordWrap/>
              <w:autoSpaceDE/>
              <w:autoSpaceDN/>
              <w:spacing w:line="22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 w:rsidRPr="00C033EC">
              <w:rPr>
                <w:rFonts w:ascii="굴림체" w:eastAsia="굴림체" w:hAnsi="굴림체" w:cs="굴림" w:hint="eastAsia"/>
                <w:kern w:val="0"/>
                <w:szCs w:val="20"/>
              </w:rPr>
              <w:t>각</w:t>
            </w:r>
            <w:r w:rsidRPr="00C033EC">
              <w:rPr>
                <w:rFonts w:ascii="굴림체" w:eastAsia="굴림체" w:hAnsi="굴림체" w:cs="굴림"/>
                <w:kern w:val="0"/>
                <w:szCs w:val="20"/>
              </w:rPr>
              <w:t xml:space="preserve"> 방위별 정상 표출될 것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FF4E56" w:rsidRPr="00A92ECC" w:rsidRDefault="00FF4E56" w:rsidP="00483BF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10</w:t>
            </w:r>
          </w:p>
        </w:tc>
        <w:tc>
          <w:tcPr>
            <w:tcW w:w="380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747FF3">
              <w:rPr>
                <w:rFonts w:ascii="굴림체" w:eastAsia="굴림체" w:hAnsi="굴림체" w:cs="굴림" w:hint="eastAsia"/>
                <w:b/>
                <w:kern w:val="0"/>
                <w:szCs w:val="20"/>
              </w:rPr>
              <w:t>OK</w:t>
            </w: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,NG</w:t>
            </w:r>
          </w:p>
        </w:tc>
      </w:tr>
      <w:tr w:rsidR="00FF4E56" w:rsidRPr="006F009B" w:rsidTr="00FF4E56">
        <w:trPr>
          <w:trHeight w:val="487"/>
        </w:trPr>
        <w:tc>
          <w:tcPr>
            <w:tcW w:w="382" w:type="pct"/>
            <w:vMerge/>
            <w:vAlign w:val="center"/>
          </w:tcPr>
          <w:p w:rsidR="00FF4E56" w:rsidRPr="00A92ECC" w:rsidRDefault="00FF4E56" w:rsidP="00483BFF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125" w:type="pct"/>
            <w:tcBorders>
              <w:bottom w:val="single" w:sz="4" w:space="0" w:color="auto"/>
            </w:tcBorders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0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역광보정</w:t>
            </w:r>
          </w:p>
        </w:tc>
        <w:tc>
          <w:tcPr>
            <w:tcW w:w="1862" w:type="pct"/>
            <w:tcBorders>
              <w:bottom w:val="single" w:sz="4" w:space="0" w:color="auto"/>
            </w:tcBorders>
            <w:vAlign w:val="center"/>
          </w:tcPr>
          <w:p w:rsidR="00FF4E56" w:rsidRDefault="00FF4E56" w:rsidP="00483BFF">
            <w:pPr>
              <w:widowControl/>
              <w:wordWrap/>
              <w:autoSpaceDE/>
              <w:autoSpaceDN/>
              <w:spacing w:line="22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정상 동작할 것(</w:t>
            </w:r>
            <w:r>
              <w:rPr>
                <w:rFonts w:ascii="굴림체" w:eastAsia="굴림체" w:hAnsi="굴림체" w:cs="굴림"/>
                <w:kern w:val="0"/>
                <w:szCs w:val="20"/>
              </w:rPr>
              <w:t xml:space="preserve">BLC, 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HLC, WDR)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tcBorders>
              <w:bottom w:val="single" w:sz="4" w:space="0" w:color="auto"/>
            </w:tcBorders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FF4E56" w:rsidRPr="00A92ECC" w:rsidRDefault="00FF4E56" w:rsidP="00483BF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10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747FF3">
              <w:rPr>
                <w:rFonts w:ascii="굴림체" w:eastAsia="굴림체" w:hAnsi="굴림체" w:cs="굴림" w:hint="eastAsia"/>
                <w:b/>
                <w:kern w:val="0"/>
                <w:szCs w:val="20"/>
              </w:rPr>
              <w:t>OK</w:t>
            </w: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,NG</w:t>
            </w:r>
          </w:p>
        </w:tc>
      </w:tr>
      <w:tr w:rsidR="00FF4E56" w:rsidRPr="006F009B" w:rsidTr="00FF4E56">
        <w:trPr>
          <w:trHeight w:val="487"/>
        </w:trPr>
        <w:tc>
          <w:tcPr>
            <w:tcW w:w="382" w:type="pct"/>
            <w:vMerge/>
            <w:vAlign w:val="center"/>
          </w:tcPr>
          <w:p w:rsidR="00FF4E56" w:rsidRPr="00A92ECC" w:rsidRDefault="00FF4E56" w:rsidP="00483BFF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125" w:type="pct"/>
            <w:tcBorders>
              <w:top w:val="single" w:sz="4" w:space="0" w:color="auto"/>
            </w:tcBorders>
            <w:vAlign w:val="center"/>
          </w:tcPr>
          <w:p w:rsidR="00FF4E56" w:rsidRPr="00A92ECC" w:rsidRDefault="00D348DA" w:rsidP="00483BFF">
            <w:pPr>
              <w:spacing w:line="20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프라이버시 기능</w:t>
            </w:r>
            <w:bookmarkStart w:id="0" w:name="_GoBack"/>
            <w:bookmarkEnd w:id="0"/>
          </w:p>
        </w:tc>
        <w:tc>
          <w:tcPr>
            <w:tcW w:w="1862" w:type="pct"/>
            <w:tcBorders>
              <w:top w:val="single" w:sz="4" w:space="0" w:color="auto"/>
            </w:tcBorders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정상 동작할 것</w:t>
            </w:r>
          </w:p>
        </w:tc>
        <w:tc>
          <w:tcPr>
            <w:tcW w:w="265" w:type="pct"/>
            <w:tcBorders>
              <w:top w:val="single" w:sz="4" w:space="0" w:color="auto"/>
            </w:tcBorders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tcBorders>
              <w:top w:val="single" w:sz="4" w:space="0" w:color="auto"/>
            </w:tcBorders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tcBorders>
              <w:top w:val="single" w:sz="4" w:space="0" w:color="auto"/>
            </w:tcBorders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tcBorders>
              <w:top w:val="single" w:sz="4" w:space="0" w:color="auto"/>
            </w:tcBorders>
            <w:vAlign w:val="center"/>
          </w:tcPr>
          <w:p w:rsidR="00FF4E56" w:rsidRPr="00A92ECC" w:rsidRDefault="00FF4E56" w:rsidP="00483BF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10</w:t>
            </w:r>
          </w:p>
        </w:tc>
        <w:tc>
          <w:tcPr>
            <w:tcW w:w="380" w:type="pct"/>
            <w:tcBorders>
              <w:top w:val="single" w:sz="4" w:space="0" w:color="auto"/>
            </w:tcBorders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747FF3">
              <w:rPr>
                <w:rFonts w:ascii="굴림체" w:eastAsia="굴림체" w:hAnsi="굴림체" w:cs="굴림" w:hint="eastAsia"/>
                <w:b/>
                <w:kern w:val="0"/>
                <w:szCs w:val="20"/>
              </w:rPr>
              <w:t>OK</w:t>
            </w: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,NG</w:t>
            </w:r>
          </w:p>
        </w:tc>
      </w:tr>
      <w:tr w:rsidR="00FF4E56" w:rsidRPr="006F009B" w:rsidTr="00FF4E56">
        <w:trPr>
          <w:trHeight w:val="487"/>
        </w:trPr>
        <w:tc>
          <w:tcPr>
            <w:tcW w:w="382" w:type="pct"/>
            <w:vMerge/>
            <w:vAlign w:val="center"/>
          </w:tcPr>
          <w:p w:rsidR="00FF4E56" w:rsidRPr="00A92ECC" w:rsidRDefault="00FF4E56" w:rsidP="00483BFF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125" w:type="pct"/>
            <w:vAlign w:val="center"/>
          </w:tcPr>
          <w:p w:rsidR="00FF4E56" w:rsidRPr="00A92ECC" w:rsidRDefault="00FF4E56" w:rsidP="00483BFF">
            <w:pPr>
              <w:pStyle w:val="a3"/>
              <w:spacing w:before="0" w:beforeAutospacing="0" w:after="0" w:afterAutospacing="0" w:line="280" w:lineRule="atLeast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저조도 특성</w:t>
            </w:r>
          </w:p>
        </w:tc>
        <w:tc>
          <w:tcPr>
            <w:tcW w:w="1862" w:type="pct"/>
            <w:vAlign w:val="center"/>
          </w:tcPr>
          <w:p w:rsidR="00FF4E56" w:rsidRPr="00A92ECC" w:rsidRDefault="00FF4E56" w:rsidP="00747FF3">
            <w:pPr>
              <w:pStyle w:val="a3"/>
              <w:spacing w:before="0" w:beforeAutospacing="0" w:after="0" w:afterAutospacing="0" w:line="200" w:lineRule="atLeast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 xml:space="preserve">컬러 </w:t>
            </w:r>
            <w:r>
              <w:rPr>
                <w:rFonts w:ascii="굴림체" w:eastAsia="굴림체" w:hAnsi="굴림체"/>
                <w:sz w:val="20"/>
                <w:szCs w:val="20"/>
              </w:rPr>
              <w:t>0.0</w:t>
            </w:r>
            <w:r w:rsidR="00D73944">
              <w:rPr>
                <w:rFonts w:ascii="굴림체" w:eastAsia="굴림체" w:hAnsi="굴림체"/>
                <w:sz w:val="20"/>
                <w:szCs w:val="20"/>
              </w:rPr>
              <w:t>5</w:t>
            </w:r>
            <w:r>
              <w:rPr>
                <w:rFonts w:ascii="굴림체" w:eastAsia="굴림체" w:hAnsi="굴림체"/>
                <w:sz w:val="20"/>
                <w:szCs w:val="20"/>
              </w:rPr>
              <w:t>Lux</w:t>
            </w:r>
            <w:r>
              <w:rPr>
                <w:rFonts w:ascii="굴림체" w:eastAsia="굴림체" w:hAnsi="굴림체" w:hint="eastAsia"/>
                <w:sz w:val="20"/>
                <w:szCs w:val="20"/>
              </w:rPr>
              <w:t>에서 영상재현 될 것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FF4E56" w:rsidRPr="00A92ECC" w:rsidRDefault="00FF4E56" w:rsidP="00483BF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10</w:t>
            </w:r>
          </w:p>
        </w:tc>
        <w:tc>
          <w:tcPr>
            <w:tcW w:w="380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747FF3">
              <w:rPr>
                <w:rFonts w:ascii="굴림체" w:eastAsia="굴림체" w:hAnsi="굴림체" w:cs="굴림" w:hint="eastAsia"/>
                <w:b/>
                <w:kern w:val="0"/>
                <w:szCs w:val="20"/>
              </w:rPr>
              <w:t>OK</w:t>
            </w: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,NG</w:t>
            </w:r>
          </w:p>
        </w:tc>
      </w:tr>
      <w:tr w:rsidR="00FF4E56" w:rsidRPr="006F009B" w:rsidTr="00FF4E56">
        <w:trPr>
          <w:trHeight w:val="487"/>
        </w:trPr>
        <w:tc>
          <w:tcPr>
            <w:tcW w:w="382" w:type="pct"/>
            <w:vMerge/>
            <w:vAlign w:val="center"/>
          </w:tcPr>
          <w:p w:rsidR="00FF4E56" w:rsidRPr="00A92ECC" w:rsidRDefault="00FF4E56" w:rsidP="00483BFF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125" w:type="pct"/>
            <w:vAlign w:val="center"/>
          </w:tcPr>
          <w:p w:rsidR="00FF4E56" w:rsidRPr="00A92ECC" w:rsidRDefault="00FF4E56" w:rsidP="00483BFF">
            <w:pPr>
              <w:pStyle w:val="a3"/>
              <w:spacing w:before="0" w:beforeAutospacing="0" w:after="0" w:afterAutospacing="0" w:line="280" w:lineRule="atLeast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원격 제어</w:t>
            </w:r>
          </w:p>
        </w:tc>
        <w:tc>
          <w:tcPr>
            <w:tcW w:w="1862" w:type="pct"/>
            <w:vAlign w:val="center"/>
          </w:tcPr>
          <w:p w:rsidR="00FF4E56" w:rsidRPr="00A92ECC" w:rsidRDefault="00FF4E56" w:rsidP="00483BFF">
            <w:pPr>
              <w:pStyle w:val="a3"/>
              <w:spacing w:before="0" w:beforeAutospacing="0" w:after="0" w:afterAutospacing="0" w:line="200" w:lineRule="atLeast"/>
              <w:rPr>
                <w:rFonts w:ascii="굴림체" w:eastAsia="굴림체" w:hAnsi="굴림체"/>
                <w:sz w:val="20"/>
                <w:szCs w:val="20"/>
              </w:rPr>
            </w:pPr>
            <w:r w:rsidRPr="00C033EC">
              <w:rPr>
                <w:rFonts w:ascii="굴림체" w:eastAsia="굴림체" w:hAnsi="굴림체"/>
                <w:sz w:val="20"/>
                <w:szCs w:val="20"/>
              </w:rPr>
              <w:t>RS-485 정상 동작할 것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FF4E56" w:rsidRPr="00A92ECC" w:rsidRDefault="00FF4E56" w:rsidP="00483BF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10</w:t>
            </w:r>
          </w:p>
        </w:tc>
        <w:tc>
          <w:tcPr>
            <w:tcW w:w="380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747FF3">
              <w:rPr>
                <w:rFonts w:ascii="굴림체" w:eastAsia="굴림체" w:hAnsi="굴림체" w:cs="굴림" w:hint="eastAsia"/>
                <w:b/>
                <w:kern w:val="0"/>
                <w:szCs w:val="20"/>
              </w:rPr>
              <w:t>OK</w:t>
            </w: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,NG</w:t>
            </w:r>
          </w:p>
        </w:tc>
      </w:tr>
      <w:tr w:rsidR="00FF4E56" w:rsidRPr="006F009B" w:rsidTr="00FF4E56">
        <w:trPr>
          <w:trHeight w:val="487"/>
        </w:trPr>
        <w:tc>
          <w:tcPr>
            <w:tcW w:w="382" w:type="pct"/>
            <w:vMerge/>
            <w:vAlign w:val="center"/>
          </w:tcPr>
          <w:p w:rsidR="00FF4E56" w:rsidRPr="00A92ECC" w:rsidRDefault="00FF4E56" w:rsidP="00483BFF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125" w:type="pct"/>
            <w:vAlign w:val="center"/>
          </w:tcPr>
          <w:p w:rsidR="00FF4E56" w:rsidRPr="00A92ECC" w:rsidRDefault="00FF4E56" w:rsidP="00483BFF">
            <w:pPr>
              <w:pStyle w:val="a3"/>
              <w:spacing w:before="0" w:beforeAutospacing="0" w:after="0" w:afterAutospacing="0" w:line="280" w:lineRule="atLeast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영상흔들림보정</w:t>
            </w:r>
          </w:p>
        </w:tc>
        <w:tc>
          <w:tcPr>
            <w:tcW w:w="1862" w:type="pct"/>
            <w:vAlign w:val="center"/>
          </w:tcPr>
          <w:p w:rsidR="00FF4E56" w:rsidRPr="00A92ECC" w:rsidRDefault="00FF4E56" w:rsidP="00483BFF">
            <w:pPr>
              <w:pStyle w:val="a3"/>
              <w:spacing w:before="0" w:beforeAutospacing="0" w:after="0" w:afterAutospacing="0" w:line="200" w:lineRule="atLeast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정상 동작할 것 (자이로센서)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FF4E56" w:rsidRPr="00A92ECC" w:rsidRDefault="00FF4E56" w:rsidP="00483BF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10</w:t>
            </w:r>
          </w:p>
        </w:tc>
        <w:tc>
          <w:tcPr>
            <w:tcW w:w="380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747FF3">
              <w:rPr>
                <w:rFonts w:ascii="굴림체" w:eastAsia="굴림체" w:hAnsi="굴림체" w:cs="굴림" w:hint="eastAsia"/>
                <w:b/>
                <w:kern w:val="0"/>
                <w:szCs w:val="20"/>
              </w:rPr>
              <w:t>OK</w:t>
            </w: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,NG</w:t>
            </w:r>
          </w:p>
        </w:tc>
      </w:tr>
      <w:tr w:rsidR="00FF4E56" w:rsidRPr="006F009B" w:rsidTr="00FF4E56">
        <w:trPr>
          <w:trHeight w:val="487"/>
        </w:trPr>
        <w:tc>
          <w:tcPr>
            <w:tcW w:w="382" w:type="pct"/>
            <w:vMerge/>
            <w:tcBorders>
              <w:bottom w:val="single" w:sz="4" w:space="0" w:color="auto"/>
            </w:tcBorders>
            <w:vAlign w:val="center"/>
          </w:tcPr>
          <w:p w:rsidR="00FF4E56" w:rsidRPr="00A92ECC" w:rsidRDefault="00FF4E56" w:rsidP="00483BFF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125" w:type="pct"/>
            <w:vAlign w:val="center"/>
          </w:tcPr>
          <w:p w:rsidR="00FF4E56" w:rsidRPr="00A92ECC" w:rsidRDefault="00FF4E56" w:rsidP="00483BFF">
            <w:pPr>
              <w:pStyle w:val="a3"/>
              <w:spacing w:before="0" w:beforeAutospacing="0" w:after="0" w:afterAutospacing="0" w:line="280" w:lineRule="atLeast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ONVIF</w:t>
            </w:r>
            <w:r>
              <w:rPr>
                <w:rFonts w:ascii="굴림체" w:eastAsia="굴림체" w:hAnsi="굴림체"/>
                <w:sz w:val="20"/>
                <w:szCs w:val="20"/>
              </w:rPr>
              <w:t xml:space="preserve"> </w:t>
            </w:r>
            <w:r>
              <w:rPr>
                <w:rFonts w:ascii="굴림체" w:eastAsia="굴림체" w:hAnsi="굴림체" w:hint="eastAsia"/>
                <w:sz w:val="20"/>
                <w:szCs w:val="20"/>
              </w:rPr>
              <w:t>지원</w:t>
            </w:r>
          </w:p>
        </w:tc>
        <w:tc>
          <w:tcPr>
            <w:tcW w:w="1862" w:type="pct"/>
            <w:vAlign w:val="center"/>
          </w:tcPr>
          <w:p w:rsidR="00FF4E56" w:rsidRPr="00A92ECC" w:rsidRDefault="00FF4E56" w:rsidP="00483BFF">
            <w:pPr>
              <w:pStyle w:val="a3"/>
              <w:spacing w:before="0" w:beforeAutospacing="0" w:after="0" w:afterAutospacing="0" w:line="200" w:lineRule="atLeast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 xml:space="preserve">ONVIF Profile </w:t>
            </w:r>
            <w:r>
              <w:rPr>
                <w:rFonts w:ascii="굴림체" w:eastAsia="굴림체" w:hAnsi="굴림체"/>
                <w:sz w:val="20"/>
                <w:szCs w:val="20"/>
              </w:rPr>
              <w:t>S</w:t>
            </w:r>
            <w:r w:rsidR="00D73944">
              <w:rPr>
                <w:rFonts w:ascii="굴림체" w:eastAsia="굴림체" w:hAnsi="굴림체"/>
                <w:sz w:val="20"/>
                <w:szCs w:val="20"/>
              </w:rPr>
              <w:t>/</w:t>
            </w:r>
            <w:r w:rsidR="00D73944">
              <w:rPr>
                <w:rFonts w:ascii="굴림체" w:eastAsia="굴림체" w:hAnsi="굴림체" w:hint="eastAsia"/>
                <w:sz w:val="20"/>
                <w:szCs w:val="20"/>
              </w:rPr>
              <w:t>G</w:t>
            </w:r>
            <w:r>
              <w:rPr>
                <w:rFonts w:ascii="굴림체" w:eastAsia="굴림체" w:hAnsi="굴림체"/>
                <w:sz w:val="20"/>
                <w:szCs w:val="20"/>
              </w:rPr>
              <w:t xml:space="preserve"> </w:t>
            </w:r>
            <w:r>
              <w:rPr>
                <w:rFonts w:ascii="굴림체" w:eastAsia="굴림체" w:hAnsi="굴림체" w:hint="eastAsia"/>
                <w:sz w:val="20"/>
                <w:szCs w:val="20"/>
              </w:rPr>
              <w:t>대응할 것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FF4E56" w:rsidRPr="00A92ECC" w:rsidRDefault="00FF4E56" w:rsidP="00483BF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10</w:t>
            </w:r>
          </w:p>
        </w:tc>
        <w:tc>
          <w:tcPr>
            <w:tcW w:w="380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747FF3">
              <w:rPr>
                <w:rFonts w:ascii="굴림체" w:eastAsia="굴림체" w:hAnsi="굴림체" w:cs="굴림" w:hint="eastAsia"/>
                <w:b/>
                <w:kern w:val="0"/>
                <w:szCs w:val="20"/>
              </w:rPr>
              <w:t>OK</w:t>
            </w: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,NG</w:t>
            </w:r>
          </w:p>
        </w:tc>
      </w:tr>
      <w:tr w:rsidR="00483BFF" w:rsidRPr="006F009B" w:rsidTr="00FF4E56">
        <w:trPr>
          <w:trHeight w:val="487"/>
        </w:trPr>
        <w:tc>
          <w:tcPr>
            <w:tcW w:w="382" w:type="pct"/>
            <w:vMerge w:val="restart"/>
            <w:tcBorders>
              <w:top w:val="single" w:sz="4" w:space="0" w:color="auto"/>
            </w:tcBorders>
            <w:vAlign w:val="center"/>
          </w:tcPr>
          <w:p w:rsidR="00483BFF" w:rsidRDefault="00483BFF" w:rsidP="00483BFF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신뢰</w:t>
            </w: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성</w:t>
            </w:r>
          </w:p>
          <w:p w:rsidR="00483BFF" w:rsidRPr="00A92ECC" w:rsidRDefault="00483BFF" w:rsidP="00483BFF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시험</w:t>
            </w:r>
          </w:p>
        </w:tc>
        <w:tc>
          <w:tcPr>
            <w:tcW w:w="1125" w:type="pct"/>
            <w:vAlign w:val="center"/>
          </w:tcPr>
          <w:p w:rsidR="00483BFF" w:rsidRPr="00A92ECC" w:rsidRDefault="00C033EC" w:rsidP="00483BFF">
            <w:pPr>
              <w:widowControl/>
              <w:wordWrap/>
              <w:autoSpaceDE/>
              <w:autoSpaceDN/>
              <w:spacing w:line="20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방진/</w:t>
            </w:r>
            <w:r>
              <w:rPr>
                <w:rFonts w:ascii="굴림체" w:eastAsia="굴림체" w:hAnsi="굴림체" w:cs="굴림"/>
                <w:kern w:val="0"/>
                <w:szCs w:val="20"/>
              </w:rPr>
              <w:t xml:space="preserve"> 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방수/ 내충격</w:t>
            </w:r>
          </w:p>
        </w:tc>
        <w:tc>
          <w:tcPr>
            <w:tcW w:w="1862" w:type="pct"/>
            <w:vAlign w:val="center"/>
          </w:tcPr>
          <w:p w:rsidR="00483BFF" w:rsidRPr="00A92ECC" w:rsidRDefault="00C033EC" w:rsidP="00483BFF">
            <w:pPr>
              <w:widowControl/>
              <w:wordWrap/>
              <w:autoSpaceDE/>
              <w:autoSpaceDN/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IP66, IK10</w:t>
            </w:r>
          </w:p>
        </w:tc>
        <w:tc>
          <w:tcPr>
            <w:tcW w:w="265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483BFF" w:rsidRPr="00A92ECC" w:rsidRDefault="00483BFF" w:rsidP="00483BF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</w:t>
            </w:r>
            <w:r w:rsidR="00C033EC">
              <w:rPr>
                <w:rFonts w:ascii="굴림체" w:eastAsia="굴림체" w:hAnsi="굴림체" w:cs="굴림" w:hint="eastAsia"/>
                <w:kern w:val="0"/>
                <w:szCs w:val="20"/>
              </w:rPr>
              <w:t>1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0</w:t>
            </w:r>
          </w:p>
        </w:tc>
        <w:tc>
          <w:tcPr>
            <w:tcW w:w="380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747FF3">
              <w:rPr>
                <w:rFonts w:ascii="굴림체" w:eastAsia="굴림체" w:hAnsi="굴림체" w:cs="굴림" w:hint="eastAsia"/>
                <w:b/>
                <w:kern w:val="0"/>
                <w:szCs w:val="20"/>
              </w:rPr>
              <w:t>OK</w:t>
            </w: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,NG</w:t>
            </w:r>
          </w:p>
        </w:tc>
      </w:tr>
      <w:tr w:rsidR="00483BFF" w:rsidRPr="006F009B" w:rsidTr="00FF4E56">
        <w:trPr>
          <w:trHeight w:val="487"/>
        </w:trPr>
        <w:tc>
          <w:tcPr>
            <w:tcW w:w="382" w:type="pct"/>
            <w:vMerge/>
            <w:vAlign w:val="center"/>
          </w:tcPr>
          <w:p w:rsidR="00483BFF" w:rsidRPr="00A92ECC" w:rsidRDefault="00483BFF" w:rsidP="00483BFF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125" w:type="pct"/>
            <w:vAlign w:val="center"/>
          </w:tcPr>
          <w:p w:rsidR="00483BFF" w:rsidRPr="00A92ECC" w:rsidRDefault="00483BFF" w:rsidP="00483BFF">
            <w:pPr>
              <w:spacing w:line="20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AGING시험(</w:t>
            </w:r>
            <w:r>
              <w:rPr>
                <w:rFonts w:ascii="굴림체" w:eastAsia="굴림체" w:hAnsi="굴림체" w:cs="굴림"/>
                <w:kern w:val="0"/>
                <w:szCs w:val="20"/>
              </w:rPr>
              <w:t>4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시간 이상)</w:t>
            </w:r>
          </w:p>
        </w:tc>
        <w:tc>
          <w:tcPr>
            <w:tcW w:w="1862" w:type="pct"/>
            <w:vAlign w:val="center"/>
          </w:tcPr>
          <w:p w:rsidR="00483BFF" w:rsidRPr="00A92ECC" w:rsidRDefault="00483BFF" w:rsidP="00483BFF">
            <w:pPr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정격전압 ±</w:t>
            </w:r>
            <w:r>
              <w:rPr>
                <w:rFonts w:ascii="굴림체" w:eastAsia="굴림체" w:hAnsi="굴림체" w:cs="굴림"/>
                <w:kern w:val="0"/>
                <w:szCs w:val="20"/>
              </w:rPr>
              <w:t>20 (2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시간</w:t>
            </w:r>
            <w:r w:rsidR="00251E84">
              <w:rPr>
                <w:rFonts w:ascii="굴림체" w:eastAsia="굴림체" w:hAnsi="굴림체" w:cs="굴림" w:hint="eastAsia"/>
                <w:kern w:val="0"/>
                <w:szCs w:val="20"/>
              </w:rPr>
              <w:t xml:space="preserve"> 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이상)</w:t>
            </w:r>
          </w:p>
        </w:tc>
        <w:tc>
          <w:tcPr>
            <w:tcW w:w="265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483BFF" w:rsidRPr="00A92ECC" w:rsidRDefault="00483BFF" w:rsidP="00483BF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</w:t>
            </w:r>
            <w:r w:rsidR="00C033EC">
              <w:rPr>
                <w:rFonts w:ascii="굴림체" w:eastAsia="굴림체" w:hAnsi="굴림체" w:cs="굴림" w:hint="eastAsia"/>
                <w:kern w:val="0"/>
                <w:szCs w:val="20"/>
              </w:rPr>
              <w:t>1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0</w:t>
            </w:r>
          </w:p>
        </w:tc>
        <w:tc>
          <w:tcPr>
            <w:tcW w:w="380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747FF3">
              <w:rPr>
                <w:rFonts w:ascii="굴림체" w:eastAsia="굴림체" w:hAnsi="굴림체" w:cs="굴림" w:hint="eastAsia"/>
                <w:b/>
                <w:kern w:val="0"/>
                <w:szCs w:val="20"/>
              </w:rPr>
              <w:t>OK</w:t>
            </w: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,NG</w:t>
            </w:r>
          </w:p>
        </w:tc>
      </w:tr>
      <w:tr w:rsidR="00483BFF" w:rsidRPr="006F009B" w:rsidTr="00FF4E56">
        <w:trPr>
          <w:trHeight w:val="487"/>
        </w:trPr>
        <w:tc>
          <w:tcPr>
            <w:tcW w:w="382" w:type="pct"/>
            <w:vMerge/>
            <w:vAlign w:val="center"/>
          </w:tcPr>
          <w:p w:rsidR="00483BFF" w:rsidRPr="00A92ECC" w:rsidRDefault="00483BFF" w:rsidP="00483BFF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125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정격전압/소비전력</w:t>
            </w:r>
          </w:p>
        </w:tc>
        <w:tc>
          <w:tcPr>
            <w:tcW w:w="1862" w:type="pct"/>
            <w:vAlign w:val="center"/>
          </w:tcPr>
          <w:p w:rsidR="00483BFF" w:rsidRPr="00A92ECC" w:rsidRDefault="00C033EC" w:rsidP="00483BFF">
            <w:pPr>
              <w:widowControl/>
              <w:wordWrap/>
              <w:autoSpaceDE/>
              <w:autoSpaceDN/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/>
                <w:kern w:val="0"/>
                <w:szCs w:val="20"/>
              </w:rPr>
              <w:t>AC24V</w:t>
            </w:r>
            <w:r w:rsidR="00483BFF">
              <w:rPr>
                <w:rFonts w:ascii="굴림체" w:eastAsia="굴림체" w:hAnsi="굴림체" w:cs="굴림" w:hint="eastAsia"/>
                <w:kern w:val="0"/>
                <w:szCs w:val="20"/>
              </w:rPr>
              <w:t>,</w:t>
            </w:r>
            <w:r w:rsidR="00483BFF">
              <w:rPr>
                <w:rFonts w:ascii="굴림체" w:eastAsia="굴림체" w:hAnsi="굴림체" w:cs="굴림"/>
                <w:kern w:val="0"/>
                <w:szCs w:val="20"/>
              </w:rPr>
              <w:t xml:space="preserve"> </w:t>
            </w:r>
            <w:r w:rsidR="00483BFF">
              <w:rPr>
                <w:rFonts w:ascii="굴림체" w:eastAsia="굴림체" w:hAnsi="굴림체" w:cs="굴림" w:hint="eastAsia"/>
                <w:kern w:val="0"/>
                <w:szCs w:val="20"/>
              </w:rPr>
              <w:t xml:space="preserve">최대 </w:t>
            </w:r>
            <w:r w:rsidR="00D73944">
              <w:rPr>
                <w:rFonts w:ascii="굴림체" w:eastAsia="굴림체" w:hAnsi="굴림체" w:cs="굴림"/>
                <w:kern w:val="0"/>
                <w:szCs w:val="20"/>
              </w:rPr>
              <w:t>65</w:t>
            </w:r>
            <w:r w:rsidR="00483BFF">
              <w:rPr>
                <w:rFonts w:ascii="굴림체" w:eastAsia="굴림체" w:hAnsi="굴림체" w:cs="굴림"/>
                <w:kern w:val="0"/>
                <w:szCs w:val="20"/>
              </w:rPr>
              <w:t>W</w:t>
            </w:r>
            <w:r w:rsidR="006D3979">
              <w:rPr>
                <w:rFonts w:ascii="굴림체" w:eastAsia="굴림체" w:hAnsi="굴림체" w:cs="굴림"/>
                <w:kern w:val="0"/>
                <w:szCs w:val="20"/>
              </w:rPr>
              <w:t>(</w:t>
            </w:r>
            <w:r w:rsidR="006D3979">
              <w:rPr>
                <w:rFonts w:ascii="굴림체" w:eastAsia="굴림체" w:hAnsi="굴림체" w:cs="굴림" w:hint="eastAsia"/>
                <w:kern w:val="0"/>
                <w:szCs w:val="20"/>
              </w:rPr>
              <w:t>히터 동작)</w:t>
            </w:r>
          </w:p>
        </w:tc>
        <w:tc>
          <w:tcPr>
            <w:tcW w:w="265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483BFF" w:rsidRPr="00A92ECC" w:rsidRDefault="00483BFF" w:rsidP="00483BF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</w:t>
            </w:r>
            <w:r w:rsidR="00C033EC">
              <w:rPr>
                <w:rFonts w:ascii="굴림체" w:eastAsia="굴림체" w:hAnsi="굴림체" w:cs="굴림" w:hint="eastAsia"/>
                <w:kern w:val="0"/>
                <w:szCs w:val="20"/>
              </w:rPr>
              <w:t>1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0</w:t>
            </w:r>
          </w:p>
        </w:tc>
        <w:tc>
          <w:tcPr>
            <w:tcW w:w="380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747FF3">
              <w:rPr>
                <w:rFonts w:ascii="굴림체" w:eastAsia="굴림체" w:hAnsi="굴림체" w:cs="굴림" w:hint="eastAsia"/>
                <w:b/>
                <w:kern w:val="0"/>
                <w:szCs w:val="20"/>
              </w:rPr>
              <w:t>OK</w:t>
            </w: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,NG</w:t>
            </w:r>
          </w:p>
        </w:tc>
      </w:tr>
    </w:tbl>
    <w:p w:rsidR="0095543B" w:rsidRPr="00C45E5B" w:rsidRDefault="0095543B" w:rsidP="0095543B">
      <w:pPr>
        <w:pStyle w:val="a3"/>
        <w:spacing w:before="0" w:beforeAutospacing="0" w:after="0" w:afterAutospacing="0"/>
        <w:rPr>
          <w:rFonts w:ascii="굴림체" w:eastAsia="굴림체" w:hAnsi="굴림체"/>
          <w:sz w:val="8"/>
          <w:szCs w:val="12"/>
        </w:rPr>
      </w:pPr>
    </w:p>
    <w:tbl>
      <w:tblPr>
        <w:tblStyle w:val="a5"/>
        <w:tblW w:w="10706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05"/>
        <w:gridCol w:w="1026"/>
        <w:gridCol w:w="1689"/>
        <w:gridCol w:w="1273"/>
        <w:gridCol w:w="2111"/>
        <w:gridCol w:w="1476"/>
        <w:gridCol w:w="1926"/>
      </w:tblGrid>
      <w:tr w:rsidR="006F009B" w:rsidRPr="006F009B" w:rsidTr="006F009B">
        <w:trPr>
          <w:trHeight w:val="320"/>
        </w:trPr>
        <w:tc>
          <w:tcPr>
            <w:tcW w:w="1208" w:type="dxa"/>
            <w:vMerge w:val="restart"/>
            <w:vAlign w:val="center"/>
          </w:tcPr>
          <w:p w:rsidR="006F009B" w:rsidRPr="006F009B" w:rsidRDefault="006F009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포장검사</w:t>
            </w:r>
          </w:p>
          <w:p w:rsidR="006F009B" w:rsidRPr="006F009B" w:rsidRDefault="006F009B" w:rsidP="006F009B">
            <w:pPr>
              <w:pStyle w:val="a3"/>
              <w:spacing w:before="0" w:beforeAutospacing="0" w:after="0" w:afterAutospacing="0"/>
              <w:ind w:firstLineChars="100" w:firstLine="18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□Acc</w:t>
            </w:r>
          </w:p>
          <w:p w:rsidR="006F009B" w:rsidRPr="006F009B" w:rsidRDefault="006F009B" w:rsidP="006F009B">
            <w:pPr>
              <w:pStyle w:val="a3"/>
              <w:spacing w:before="0" w:beforeAutospacing="0" w:after="0" w:afterAutospacing="0"/>
              <w:ind w:firstLineChars="100" w:firstLine="18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□Rej</w:t>
            </w:r>
          </w:p>
          <w:p w:rsidR="006F009B" w:rsidRPr="006F009B" w:rsidRDefault="006F009B" w:rsidP="006F009B">
            <w:pPr>
              <w:pStyle w:val="a3"/>
              <w:spacing w:before="0" w:beforeAutospacing="0" w:after="0" w:afterAutospacing="0"/>
              <w:ind w:firstLineChars="100" w:firstLine="18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□(   )</w:t>
            </w:r>
          </w:p>
        </w:tc>
        <w:tc>
          <w:tcPr>
            <w:tcW w:w="102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출하지</w:t>
            </w:r>
          </w:p>
        </w:tc>
        <w:tc>
          <w:tcPr>
            <w:tcW w:w="1701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해외규격</w:t>
            </w:r>
          </w:p>
        </w:tc>
        <w:tc>
          <w:tcPr>
            <w:tcW w:w="212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□UL □CE □(   )</w:t>
            </w:r>
          </w:p>
        </w:tc>
        <w:tc>
          <w:tcPr>
            <w:tcW w:w="1431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포장단위(무게)</w:t>
            </w:r>
          </w:p>
        </w:tc>
        <w:tc>
          <w:tcPr>
            <w:tcW w:w="193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수량(   ) 무게(   )</w:t>
            </w:r>
          </w:p>
        </w:tc>
      </w:tr>
      <w:tr w:rsidR="006F009B" w:rsidRPr="006F009B" w:rsidTr="006F009B">
        <w:trPr>
          <w:trHeight w:val="320"/>
        </w:trPr>
        <w:tc>
          <w:tcPr>
            <w:tcW w:w="1208" w:type="dxa"/>
            <w:vMerge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6F009B" w:rsidRPr="006F009B" w:rsidRDefault="006F009B" w:rsidP="006F009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시스템</w:t>
            </w:r>
          </w:p>
        </w:tc>
        <w:tc>
          <w:tcPr>
            <w:tcW w:w="1701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□NTSC □PAL</w:t>
            </w:r>
          </w:p>
        </w:tc>
        <w:tc>
          <w:tcPr>
            <w:tcW w:w="1275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원산지</w:t>
            </w:r>
          </w:p>
        </w:tc>
        <w:tc>
          <w:tcPr>
            <w:tcW w:w="212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□KOREA □(   )</w:t>
            </w:r>
          </w:p>
        </w:tc>
        <w:tc>
          <w:tcPr>
            <w:tcW w:w="1431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커넥터</w:t>
            </w:r>
          </w:p>
        </w:tc>
        <w:tc>
          <w:tcPr>
            <w:tcW w:w="193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□유(   ) □무</w:t>
            </w:r>
          </w:p>
        </w:tc>
      </w:tr>
      <w:tr w:rsidR="006F009B" w:rsidRPr="006F009B" w:rsidTr="006F009B">
        <w:trPr>
          <w:trHeight w:val="320"/>
        </w:trPr>
        <w:tc>
          <w:tcPr>
            <w:tcW w:w="1208" w:type="dxa"/>
            <w:vMerge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전원사양</w:t>
            </w:r>
          </w:p>
        </w:tc>
        <w:tc>
          <w:tcPr>
            <w:tcW w:w="1701" w:type="dxa"/>
            <w:vAlign w:val="center"/>
          </w:tcPr>
          <w:p w:rsidR="006F009B" w:rsidRPr="006F009B" w:rsidRDefault="006B3D63" w:rsidP="006F009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>
              <w:rPr>
                <w:rFonts w:ascii="굴림체" w:eastAsia="굴림체" w:hAnsi="굴림체" w:hint="eastAsia"/>
                <w:sz w:val="18"/>
                <w:szCs w:val="18"/>
              </w:rPr>
              <w:t>A</w:t>
            </w:r>
            <w:r>
              <w:rPr>
                <w:rFonts w:ascii="굴림체" w:eastAsia="굴림체" w:hAnsi="굴림체"/>
                <w:sz w:val="18"/>
                <w:szCs w:val="18"/>
              </w:rPr>
              <w:t xml:space="preserve">C </w:t>
            </w:r>
            <w:r w:rsidR="00C033EC">
              <w:rPr>
                <w:rFonts w:ascii="굴림체" w:eastAsia="굴림체" w:hAnsi="굴림체" w:hint="eastAsia"/>
                <w:sz w:val="18"/>
                <w:szCs w:val="18"/>
              </w:rPr>
              <w:t>24V</w:t>
            </w:r>
          </w:p>
        </w:tc>
        <w:tc>
          <w:tcPr>
            <w:tcW w:w="1275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어댑터</w:t>
            </w:r>
          </w:p>
        </w:tc>
        <w:tc>
          <w:tcPr>
            <w:tcW w:w="212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□AC     □DC</w:t>
            </w:r>
          </w:p>
        </w:tc>
        <w:tc>
          <w:tcPr>
            <w:tcW w:w="1431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IRIS Jack</w:t>
            </w:r>
          </w:p>
        </w:tc>
        <w:tc>
          <w:tcPr>
            <w:tcW w:w="193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□유(   ) □무</w:t>
            </w:r>
          </w:p>
        </w:tc>
      </w:tr>
      <w:tr w:rsidR="006F009B" w:rsidRPr="006F009B" w:rsidTr="006F009B">
        <w:trPr>
          <w:trHeight w:val="320"/>
        </w:trPr>
        <w:tc>
          <w:tcPr>
            <w:tcW w:w="1208" w:type="dxa"/>
            <w:vMerge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6F009B" w:rsidRPr="006F009B" w:rsidRDefault="006F009B" w:rsidP="006F009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코드Type</w:t>
            </w:r>
          </w:p>
        </w:tc>
        <w:tc>
          <w:tcPr>
            <w:tcW w:w="1701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사용설명서</w:t>
            </w:r>
          </w:p>
        </w:tc>
        <w:tc>
          <w:tcPr>
            <w:tcW w:w="212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□국문 □영문 □(   )</w:t>
            </w:r>
          </w:p>
        </w:tc>
        <w:tc>
          <w:tcPr>
            <w:tcW w:w="1431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L렌치</w:t>
            </w:r>
          </w:p>
        </w:tc>
        <w:tc>
          <w:tcPr>
            <w:tcW w:w="193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□유(   ) □무</w:t>
            </w:r>
          </w:p>
        </w:tc>
      </w:tr>
    </w:tbl>
    <w:p w:rsidR="0095543B" w:rsidRPr="00C45E5B" w:rsidRDefault="0095543B" w:rsidP="0095543B">
      <w:pPr>
        <w:pStyle w:val="a3"/>
        <w:spacing w:before="0" w:beforeAutospacing="0" w:after="0" w:afterAutospacing="0"/>
        <w:rPr>
          <w:rFonts w:ascii="굴림체" w:eastAsia="굴림체" w:hAnsi="굴림체"/>
          <w:sz w:val="8"/>
          <w:szCs w:val="12"/>
        </w:rPr>
      </w:pPr>
    </w:p>
    <w:tbl>
      <w:tblPr>
        <w:tblStyle w:val="a5"/>
        <w:tblW w:w="10700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74"/>
        <w:gridCol w:w="962"/>
        <w:gridCol w:w="4536"/>
        <w:gridCol w:w="953"/>
      </w:tblGrid>
      <w:tr w:rsidR="006F009B" w:rsidRPr="006F009B" w:rsidTr="006F009B">
        <w:trPr>
          <w:trHeight w:val="333"/>
        </w:trPr>
        <w:tc>
          <w:tcPr>
            <w:tcW w:w="675" w:type="dxa"/>
            <w:vMerge w:val="restart"/>
            <w:vAlign w:val="center"/>
          </w:tcPr>
          <w:p w:rsidR="006F009B" w:rsidRPr="006F009B" w:rsidRDefault="006F009B" w:rsidP="006F009B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>불량</w:t>
            </w:r>
          </w:p>
          <w:p w:rsidR="006F009B" w:rsidRPr="006F009B" w:rsidRDefault="006F009B" w:rsidP="006F009B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>List</w:t>
            </w:r>
          </w:p>
        </w:tc>
        <w:tc>
          <w:tcPr>
            <w:tcW w:w="3574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>1.</w:t>
            </w:r>
          </w:p>
        </w:tc>
        <w:tc>
          <w:tcPr>
            <w:tcW w:w="962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>3.</w:t>
            </w:r>
          </w:p>
        </w:tc>
        <w:tc>
          <w:tcPr>
            <w:tcW w:w="953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</w:p>
        </w:tc>
      </w:tr>
      <w:tr w:rsidR="006F009B" w:rsidRPr="006F009B" w:rsidTr="006F009B">
        <w:trPr>
          <w:trHeight w:val="333"/>
        </w:trPr>
        <w:tc>
          <w:tcPr>
            <w:tcW w:w="675" w:type="dxa"/>
            <w:vMerge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</w:p>
        </w:tc>
        <w:tc>
          <w:tcPr>
            <w:tcW w:w="3574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>2.</w:t>
            </w:r>
          </w:p>
        </w:tc>
        <w:tc>
          <w:tcPr>
            <w:tcW w:w="962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>4.</w:t>
            </w:r>
          </w:p>
        </w:tc>
        <w:tc>
          <w:tcPr>
            <w:tcW w:w="953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</w:p>
        </w:tc>
      </w:tr>
      <w:tr w:rsidR="006F009B" w:rsidRPr="006F009B" w:rsidTr="00C45E5B">
        <w:trPr>
          <w:trHeight w:val="45"/>
        </w:trPr>
        <w:tc>
          <w:tcPr>
            <w:tcW w:w="10700" w:type="dxa"/>
            <w:gridSpan w:val="5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>유첨 : 불량List(  매),  불합격통보서(  매),  시정조치요구서(  매),  성능평가결과서(  매)</w:t>
            </w:r>
          </w:p>
        </w:tc>
      </w:tr>
    </w:tbl>
    <w:p w:rsidR="00C36F81" w:rsidRPr="006F009B" w:rsidRDefault="00D348DA" w:rsidP="00C45E5B">
      <w:pPr>
        <w:widowControl/>
        <w:wordWrap/>
        <w:autoSpaceDE/>
        <w:autoSpaceDN/>
        <w:jc w:val="left"/>
        <w:rPr>
          <w:rFonts w:ascii="굴림체" w:eastAsia="굴림체" w:hAnsi="굴림체"/>
        </w:rPr>
      </w:pPr>
    </w:p>
    <w:sectPr w:rsidR="00C36F81" w:rsidRPr="006F009B" w:rsidSect="0095543B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DC1" w:rsidRDefault="00115DC1" w:rsidP="00DF379D">
      <w:r>
        <w:separator/>
      </w:r>
    </w:p>
  </w:endnote>
  <w:endnote w:type="continuationSeparator" w:id="0">
    <w:p w:rsidR="00115DC1" w:rsidRDefault="00115DC1" w:rsidP="00DF3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헤드라인">
    <w:altName w:val="Arial Unicode MS"/>
    <w:charset w:val="81"/>
    <w:family w:val="roman"/>
    <w:pitch w:val="variable"/>
    <w:sig w:usb0="00000000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DC1" w:rsidRDefault="00115DC1" w:rsidP="00DF379D">
      <w:r>
        <w:separator/>
      </w:r>
    </w:p>
  </w:footnote>
  <w:footnote w:type="continuationSeparator" w:id="0">
    <w:p w:rsidR="00115DC1" w:rsidRDefault="00115DC1" w:rsidP="00DF37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6385" fill="f" fillcolor="white" stroke="f">
      <v:fill color="white" on="f"/>
      <v:stroke on="f"/>
      <o:colormenu v:ext="edit" strokecolor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5543B"/>
    <w:rsid w:val="00013EB9"/>
    <w:rsid w:val="0006232D"/>
    <w:rsid w:val="00112AFC"/>
    <w:rsid w:val="00115DC1"/>
    <w:rsid w:val="00117189"/>
    <w:rsid w:val="0014118D"/>
    <w:rsid w:val="001467FF"/>
    <w:rsid w:val="00150181"/>
    <w:rsid w:val="00183E15"/>
    <w:rsid w:val="00191137"/>
    <w:rsid w:val="001C0C4E"/>
    <w:rsid w:val="001C6AEE"/>
    <w:rsid w:val="001E03E9"/>
    <w:rsid w:val="001F65F4"/>
    <w:rsid w:val="00202C73"/>
    <w:rsid w:val="00207A65"/>
    <w:rsid w:val="00211103"/>
    <w:rsid w:val="002328D5"/>
    <w:rsid w:val="00235EE3"/>
    <w:rsid w:val="00251E84"/>
    <w:rsid w:val="002817D3"/>
    <w:rsid w:val="002A1A4D"/>
    <w:rsid w:val="002B29AA"/>
    <w:rsid w:val="002E07A7"/>
    <w:rsid w:val="002F76D6"/>
    <w:rsid w:val="00322FEE"/>
    <w:rsid w:val="00347ABD"/>
    <w:rsid w:val="003B57E0"/>
    <w:rsid w:val="003C3F8D"/>
    <w:rsid w:val="003C7634"/>
    <w:rsid w:val="003E2C96"/>
    <w:rsid w:val="00441E67"/>
    <w:rsid w:val="00452E38"/>
    <w:rsid w:val="00483BFF"/>
    <w:rsid w:val="004D6B53"/>
    <w:rsid w:val="004E425A"/>
    <w:rsid w:val="005062BE"/>
    <w:rsid w:val="00537C7B"/>
    <w:rsid w:val="005948BF"/>
    <w:rsid w:val="005A3378"/>
    <w:rsid w:val="005C02A0"/>
    <w:rsid w:val="005C24F0"/>
    <w:rsid w:val="005F4885"/>
    <w:rsid w:val="006330FE"/>
    <w:rsid w:val="00634A82"/>
    <w:rsid w:val="00651B9E"/>
    <w:rsid w:val="00676EA1"/>
    <w:rsid w:val="00686F1B"/>
    <w:rsid w:val="006B3D63"/>
    <w:rsid w:val="006D3979"/>
    <w:rsid w:val="006F009B"/>
    <w:rsid w:val="006F4797"/>
    <w:rsid w:val="00731976"/>
    <w:rsid w:val="00747FF3"/>
    <w:rsid w:val="00822D7D"/>
    <w:rsid w:val="008408E4"/>
    <w:rsid w:val="00845DBB"/>
    <w:rsid w:val="008553AB"/>
    <w:rsid w:val="00881854"/>
    <w:rsid w:val="00924FC9"/>
    <w:rsid w:val="0095094B"/>
    <w:rsid w:val="0095543B"/>
    <w:rsid w:val="00982931"/>
    <w:rsid w:val="009A0F18"/>
    <w:rsid w:val="00A04445"/>
    <w:rsid w:val="00A92ECC"/>
    <w:rsid w:val="00A957AD"/>
    <w:rsid w:val="00AD30D1"/>
    <w:rsid w:val="00AD459A"/>
    <w:rsid w:val="00AD4646"/>
    <w:rsid w:val="00AE5B95"/>
    <w:rsid w:val="00AF6092"/>
    <w:rsid w:val="00B03955"/>
    <w:rsid w:val="00B33A64"/>
    <w:rsid w:val="00B47350"/>
    <w:rsid w:val="00B601DB"/>
    <w:rsid w:val="00B93AB0"/>
    <w:rsid w:val="00C033EC"/>
    <w:rsid w:val="00C42AA5"/>
    <w:rsid w:val="00C45E5B"/>
    <w:rsid w:val="00C711F2"/>
    <w:rsid w:val="00C8698E"/>
    <w:rsid w:val="00CB1F49"/>
    <w:rsid w:val="00CF5B2A"/>
    <w:rsid w:val="00D348DA"/>
    <w:rsid w:val="00D462EB"/>
    <w:rsid w:val="00D73944"/>
    <w:rsid w:val="00D86D94"/>
    <w:rsid w:val="00D9083E"/>
    <w:rsid w:val="00DC755A"/>
    <w:rsid w:val="00DF379D"/>
    <w:rsid w:val="00E01012"/>
    <w:rsid w:val="00E15B99"/>
    <w:rsid w:val="00E95B18"/>
    <w:rsid w:val="00EA3012"/>
    <w:rsid w:val="00EA3CB3"/>
    <w:rsid w:val="00EC1E2F"/>
    <w:rsid w:val="00EC56AA"/>
    <w:rsid w:val="00F06F2B"/>
    <w:rsid w:val="00F52F65"/>
    <w:rsid w:val="00F94F1B"/>
    <w:rsid w:val="00FA1453"/>
    <w:rsid w:val="00FB6AA0"/>
    <w:rsid w:val="00FD66D7"/>
    <w:rsid w:val="00FE2B2E"/>
    <w:rsid w:val="00FF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 fill="f" fillcolor="white" stroke="f">
      <v:fill color="white" on="f"/>
      <v:stroke on="f"/>
      <o:colormenu v:ext="edit" strokecolor="red"/>
    </o:shapedefaults>
    <o:shapelayout v:ext="edit">
      <o:idmap v:ext="edit" data="1"/>
    </o:shapelayout>
  </w:shapeDefaults>
  <w:decimalSymbol w:val="."/>
  <w:listSeparator w:val=","/>
  <w15:docId w15:val="{5BCB57F4-38EA-46CC-8A86-3CF0BC48E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32D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543B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95543B"/>
    <w:rPr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95543B"/>
    <w:rPr>
      <w:rFonts w:ascii="맑은 고딕" w:eastAsia="맑은 고딕" w:hAnsi="맑은 고딕" w:cs="Times New Roman"/>
      <w:sz w:val="18"/>
      <w:szCs w:val="18"/>
    </w:rPr>
  </w:style>
  <w:style w:type="table" w:styleId="a5">
    <w:name w:val="Table Grid"/>
    <w:basedOn w:val="a1"/>
    <w:uiPriority w:val="59"/>
    <w:rsid w:val="009554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unhideWhenUsed/>
    <w:rsid w:val="00DF379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DF379D"/>
    <w:rPr>
      <w:kern w:val="2"/>
      <w:szCs w:val="22"/>
    </w:rPr>
  </w:style>
  <w:style w:type="paragraph" w:styleId="a7">
    <w:name w:val="footer"/>
    <w:basedOn w:val="a"/>
    <w:link w:val="Char1"/>
    <w:uiPriority w:val="99"/>
    <w:unhideWhenUsed/>
    <w:rsid w:val="00DF379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DF379D"/>
    <w:rPr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8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481">
          <w:marLeft w:val="-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101">
          <w:marLeft w:val="-11"/>
          <w:marRight w:val="0"/>
          <w:marTop w:val="4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5841">
          <w:marLeft w:val="0"/>
          <w:marRight w:val="0"/>
          <w:marTop w:val="80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9021">
          <w:marLeft w:val="0"/>
          <w:marRight w:val="0"/>
          <w:marTop w:val="15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8912">
          <w:marLeft w:val="6265"/>
          <w:marRight w:val="0"/>
          <w:marTop w:val="74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1581">
          <w:marLeft w:val="-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19408">
          <w:marLeft w:val="5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2271E-DBDE-4AD8-A41E-5A7E46E07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삼성테크윈</Company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a080109</dc:creator>
  <cp:lastModifiedBy>dongchul.woo_우동철</cp:lastModifiedBy>
  <cp:revision>6</cp:revision>
  <cp:lastPrinted>2015-05-15T06:16:00Z</cp:lastPrinted>
  <dcterms:created xsi:type="dcterms:W3CDTF">2018-12-20T03:01:00Z</dcterms:created>
  <dcterms:modified xsi:type="dcterms:W3CDTF">2019-01-10T05:09:00Z</dcterms:modified>
</cp:coreProperties>
</file>