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90A8D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Default="007F5571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pt;visibility:visible">
            <v:imagedata r:id="rId8" o:title=""/>
          </v:shape>
        </w:pict>
      </w:r>
    </w:p>
    <w:p w14:paraId="16DA6759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a </w:t>
      </w:r>
      <w:r>
        <w:rPr>
          <w:rFonts w:eastAsia="Times New Roman" w:cs="Arial"/>
          <w:szCs w:val="22"/>
        </w:rPr>
        <w:t xml:space="preserve">global </w:t>
      </w:r>
      <w:r w:rsidRPr="00B34E19">
        <w:rPr>
          <w:rFonts w:eastAsia="Times New Roman" w:cs="Arial"/>
          <w:szCs w:val="22"/>
        </w:rPr>
        <w:t xml:space="preserve">leading supplier of </w:t>
      </w:r>
      <w:r>
        <w:rPr>
          <w:rFonts w:eastAsia="Times New Roman" w:cs="Arial"/>
          <w:szCs w:val="22"/>
        </w:rPr>
        <w:t>solutions for IP and analog video</w:t>
      </w:r>
      <w:r w:rsidRPr="00B34E19">
        <w:rPr>
          <w:rFonts w:eastAsia="Times New Roman" w:cs="Arial"/>
          <w:szCs w:val="22"/>
        </w:rPr>
        <w:t xml:space="preserve"> surveillance. Building on the company's history of innovation,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</w:t>
      </w:r>
      <w:r>
        <w:rPr>
          <w:rFonts w:eastAsia="Times New Roman" w:cs="Arial"/>
          <w:szCs w:val="22"/>
        </w:rPr>
        <w:t>ectiveness</w:t>
      </w:r>
      <w:r w:rsidRPr="00B34E19">
        <w:rPr>
          <w:rFonts w:eastAsia="Times New Roman" w:cs="Arial"/>
          <w:szCs w:val="22"/>
        </w:rPr>
        <w:t xml:space="preserve">.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3FB672C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0EB1F075" w14:textId="090962C4" w:rsidR="009C5E7C" w:rsidRPr="00F80120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Pr="00F80120">
        <w:rPr>
          <w:rFonts w:eastAsia="맑은 고딕" w:cs="Arial" w:hint="eastAsia"/>
          <w:szCs w:val="22"/>
          <w:lang w:eastAsia="ko-KR"/>
        </w:rPr>
        <w:t xml:space="preserve">visit </w:t>
      </w:r>
      <w:r w:rsidR="006D6F02" w:rsidRPr="006D6F02">
        <w:t>http://www.hanwha-security.com/</w:t>
      </w:r>
      <w:r>
        <w:rPr>
          <w:rFonts w:eastAsia="맑은 고딕" w:cs="Arial" w:hint="eastAsia"/>
          <w:szCs w:val="22"/>
          <w:lang w:eastAsia="ko-KR"/>
        </w:rPr>
        <w:t xml:space="preserve"> </w:t>
      </w:r>
    </w:p>
    <w:p w14:paraId="713A642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8214A31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02816C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CFF06D1" w14:textId="7FBCEEE6" w:rsidR="004A4F41" w:rsidRDefault="00DA2F07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2</w:t>
      </w:r>
      <w:r w:rsidR="006F4CA7">
        <w:rPr>
          <w:rFonts w:eastAsia="Times New Roman" w:cs="Arial"/>
          <w:b/>
          <w:sz w:val="22"/>
          <w:szCs w:val="22"/>
        </w:rPr>
        <w:t xml:space="preserve"> MP</w:t>
      </w:r>
      <w:r w:rsidR="00CA3649" w:rsidRPr="00877C3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CC0242">
        <w:rPr>
          <w:rFonts w:eastAsia="맑은 고딕" w:cs="Arial" w:hint="eastAsia"/>
          <w:b/>
          <w:sz w:val="22"/>
          <w:szCs w:val="22"/>
          <w:lang w:eastAsia="ko-KR"/>
        </w:rPr>
        <w:t>37x NETWORK IR PTZ</w:t>
      </w:r>
      <w:r w:rsidR="00CA3649" w:rsidRPr="00877C3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BC5CB9">
        <w:rPr>
          <w:rFonts w:eastAsia="맑은 고딕" w:cs="Arial" w:hint="eastAsia"/>
          <w:b/>
          <w:sz w:val="22"/>
          <w:szCs w:val="22"/>
          <w:lang w:eastAsia="ko-KR"/>
        </w:rPr>
        <w:t>CAMERA</w:t>
      </w:r>
    </w:p>
    <w:p w14:paraId="5EB56C0C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70FEE664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7DD988F4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1D67F7F2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389FC9C5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650C4FA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24587F47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721796D0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E01A978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70CF1677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39DC412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677D5A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1E4C762F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65EAE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296BBF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58E51B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5FE0843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33DCD9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3504BA86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1748804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E92B30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CEC03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2549FA7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21ADF2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BF0BEC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D3B4A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DC74FB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24973B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56E9570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50BD553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A7AA7A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1E7F4E0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4E0FC2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636DC1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1A6D38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80D7BB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08510D7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287ED8E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554497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D927C59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7B9255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4D97D1A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66A11EC4" w14:textId="0476757A" w:rsidR="00EB4C24" w:rsidRPr="00EB4C24" w:rsidRDefault="00DA2F07" w:rsidP="00EB4C24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DA2F07">
        <w:rPr>
          <w:rFonts w:eastAsia="맑은 고딕" w:cs="Arial"/>
          <w:b/>
          <w:sz w:val="22"/>
          <w:szCs w:val="22"/>
          <w:lang w:eastAsia="ko-KR"/>
        </w:rPr>
        <w:lastRenderedPageBreak/>
        <w:t xml:space="preserve">2 MP </w:t>
      </w:r>
      <w:r w:rsidR="00CC0242">
        <w:rPr>
          <w:rFonts w:eastAsia="맑은 고딕" w:cs="Arial" w:hint="eastAsia"/>
          <w:b/>
          <w:sz w:val="22"/>
          <w:szCs w:val="22"/>
          <w:lang w:eastAsia="ko-KR"/>
        </w:rPr>
        <w:t xml:space="preserve">37x </w:t>
      </w:r>
      <w:r w:rsidRPr="00DA2F07">
        <w:rPr>
          <w:rFonts w:eastAsia="맑은 고딕" w:cs="Arial"/>
          <w:b/>
          <w:sz w:val="22"/>
          <w:szCs w:val="22"/>
          <w:lang w:eastAsia="ko-KR"/>
        </w:rPr>
        <w:t xml:space="preserve">NETWORK IR </w:t>
      </w:r>
      <w:r w:rsidR="00CC0242">
        <w:rPr>
          <w:rFonts w:eastAsia="맑은 고딕" w:cs="Arial" w:hint="eastAsia"/>
          <w:b/>
          <w:sz w:val="22"/>
          <w:szCs w:val="22"/>
          <w:lang w:eastAsia="ko-KR"/>
        </w:rPr>
        <w:t>PTZ</w:t>
      </w:r>
      <w:r w:rsidRPr="00DA2F07">
        <w:rPr>
          <w:rFonts w:eastAsia="맑은 고딕" w:cs="Arial"/>
          <w:b/>
          <w:sz w:val="22"/>
          <w:szCs w:val="22"/>
          <w:lang w:eastAsia="ko-KR"/>
        </w:rPr>
        <w:t xml:space="preserve"> CAMERA</w:t>
      </w:r>
    </w:p>
    <w:p w14:paraId="4E263A9D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BA38B14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3C1B4346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7CF0B96E" w14:textId="77912512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DA2F07">
        <w:rPr>
          <w:rFonts w:ascii="Arial" w:eastAsia="맑은 고딕" w:hAnsi="Arial" w:hint="eastAsia"/>
          <w:lang w:eastAsia="ko-KR"/>
        </w:rPr>
        <w:t>2</w:t>
      </w:r>
      <w:r w:rsidR="00EA33D9">
        <w:rPr>
          <w:rFonts w:ascii="Arial" w:eastAsia="맑은 고딕" w:hAnsi="Arial" w:hint="eastAsia"/>
          <w:lang w:eastAsia="ko-KR"/>
        </w:rPr>
        <w:t xml:space="preserve"> </w:t>
      </w:r>
      <w:r w:rsidR="00BB708A" w:rsidRPr="00C65C9E">
        <w:rPr>
          <w:rFonts w:ascii="Arial" w:eastAsia="맑은 고딕" w:hAnsi="Arial" w:hint="eastAsia"/>
          <w:lang w:eastAsia="ko-KR"/>
        </w:rPr>
        <w:t xml:space="preserve">MP </w:t>
      </w:r>
      <w:bookmarkEnd w:id="6"/>
      <w:r w:rsidR="00DA2F07">
        <w:rPr>
          <w:rFonts w:ascii="Arial" w:eastAsia="맑은 고딕" w:hAnsi="Arial" w:hint="eastAsia"/>
          <w:lang w:eastAsia="ko-KR"/>
        </w:rPr>
        <w:t>IP camera with IR LED.</w:t>
      </w:r>
    </w:p>
    <w:p w14:paraId="3A06AB78" w14:textId="6606E406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8A4F45">
        <w:rPr>
          <w:rFonts w:ascii="Arial" w:eastAsia="맑은 고딕" w:hAnsi="Arial" w:cs="Arial" w:hint="eastAsia"/>
          <w:lang w:eastAsia="ko-KR"/>
        </w:rPr>
        <w:t xml:space="preserve">2 </w:t>
      </w:r>
      <w:r w:rsidR="006F4CA7">
        <w:rPr>
          <w:rFonts w:ascii="Arial" w:hAnsi="Arial" w:cs="Arial"/>
        </w:rPr>
        <w:t>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 xml:space="preserve">IP </w:t>
      </w:r>
      <w:r w:rsidR="00CC0242" w:rsidRPr="00F56F16">
        <w:rPr>
          <w:rFonts w:ascii="Arial" w:eastAsia="맑은 고딕" w:hAnsi="Arial" w:cs="Arial" w:hint="eastAsia"/>
          <w:lang w:eastAsia="ko-KR"/>
        </w:rPr>
        <w:t xml:space="preserve">PTZ </w:t>
      </w:r>
      <w:r w:rsidR="00A615EC">
        <w:rPr>
          <w:rFonts w:ascii="Arial" w:hAnsi="Arial" w:cs="Arial"/>
        </w:rPr>
        <w:t xml:space="preserve">camera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</w:t>
      </w:r>
      <w:r w:rsidR="000F3D8A" w:rsidRPr="00BF5EB2">
        <w:rPr>
          <w:rFonts w:ascii="Arial" w:eastAsia="맑은 고딕" w:hAnsi="Arial" w:cs="Arial" w:hint="eastAsia"/>
          <w:lang w:eastAsia="ko-KR"/>
        </w:rPr>
        <w:t>(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H.265, </w:t>
      </w:r>
      <w:r w:rsidR="00A615EC">
        <w:rPr>
          <w:rFonts w:ascii="Arial" w:hAnsi="Arial" w:cs="Arial"/>
        </w:rPr>
        <w:t>H.264 and MJPEG</w:t>
      </w:r>
      <w:r w:rsidR="000F3D8A" w:rsidRPr="00BF5EB2">
        <w:rPr>
          <w:rFonts w:ascii="Arial" w:eastAsia="맑은 고딕" w:hAnsi="Arial" w:cs="Arial" w:hint="eastAsia"/>
          <w:lang w:eastAsia="ko-KR"/>
        </w:rPr>
        <w:t>)</w:t>
      </w:r>
      <w:r w:rsidR="00020A6A">
        <w:rPr>
          <w:rFonts w:ascii="Arial" w:hAnsi="Arial" w:cs="Arial"/>
        </w:rPr>
        <w:t xml:space="preserve"> capability.</w:t>
      </w:r>
    </w:p>
    <w:p w14:paraId="2CECF3D6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19531909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3F41BE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6DF3825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C79CB5F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77BAC85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DE4458C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39325A">
        <w:rPr>
          <w:rFonts w:ascii="Arial" w:hAnsi="Arial" w:cs="Arial"/>
          <w:color w:val="000000"/>
        </w:rPr>
        <w:t>AGC</w:t>
      </w:r>
      <w:r w:rsidRPr="0039325A">
        <w:rPr>
          <w:rFonts w:ascii="Arial" w:hAnsi="Arial" w:cs="Arial"/>
          <w:color w:val="000000"/>
        </w:rPr>
        <w:tab/>
      </w:r>
      <w:r w:rsidRPr="0039325A">
        <w:rPr>
          <w:rFonts w:ascii="Arial" w:hAnsi="Arial" w:cs="Arial"/>
          <w:color w:val="000000"/>
        </w:rPr>
        <w:tab/>
        <w:t>Auto Gain Control</w:t>
      </w:r>
    </w:p>
    <w:p w14:paraId="794CE1B9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39325A">
        <w:rPr>
          <w:rFonts w:ascii="Arial" w:hAnsi="Arial" w:cs="Arial"/>
          <w:color w:val="000000"/>
        </w:rPr>
        <w:t>AES</w:t>
      </w:r>
      <w:r w:rsidRPr="0039325A">
        <w:rPr>
          <w:rFonts w:ascii="Arial" w:hAnsi="Arial" w:cs="Arial"/>
          <w:color w:val="000000"/>
        </w:rPr>
        <w:tab/>
      </w:r>
      <w:r w:rsidRPr="0039325A">
        <w:rPr>
          <w:rFonts w:ascii="Arial" w:hAnsi="Arial" w:cs="Arial"/>
          <w:color w:val="000000"/>
        </w:rPr>
        <w:tab/>
        <w:t>Advanced Encryption Standard</w:t>
      </w:r>
    </w:p>
    <w:p w14:paraId="157C7C8E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39325A">
        <w:rPr>
          <w:rFonts w:ascii="Arial" w:hAnsi="Arial" w:cs="Arial"/>
          <w:color w:val="000000"/>
        </w:rPr>
        <w:t>API</w:t>
      </w:r>
      <w:r w:rsidRPr="0039325A">
        <w:rPr>
          <w:rFonts w:ascii="Arial" w:hAnsi="Arial" w:cs="Arial"/>
          <w:color w:val="000000"/>
        </w:rPr>
        <w:tab/>
      </w:r>
      <w:r w:rsidRPr="0039325A">
        <w:rPr>
          <w:rFonts w:ascii="Arial" w:hAnsi="Arial" w:cs="Arial"/>
          <w:color w:val="000000"/>
        </w:rPr>
        <w:tab/>
        <w:t>Application Programming Interface</w:t>
      </w:r>
    </w:p>
    <w:p w14:paraId="63C32149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39325A">
        <w:rPr>
          <w:rFonts w:ascii="Arial" w:hAnsi="Arial" w:cs="Arial"/>
          <w:color w:val="000000"/>
        </w:rPr>
        <w:t>ARP</w:t>
      </w:r>
      <w:r w:rsidRPr="0039325A">
        <w:rPr>
          <w:rFonts w:ascii="Arial" w:hAnsi="Arial" w:cs="Arial"/>
          <w:color w:val="000000"/>
        </w:rPr>
        <w:tab/>
      </w:r>
      <w:r w:rsidRPr="0039325A">
        <w:rPr>
          <w:rFonts w:ascii="Arial" w:hAnsi="Arial" w:cs="Arial"/>
          <w:color w:val="000000"/>
        </w:rPr>
        <w:tab/>
        <w:t>Address Resolution Protocol</w:t>
      </w:r>
    </w:p>
    <w:p w14:paraId="4FE0D538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39325A">
        <w:rPr>
          <w:rFonts w:ascii="Arial" w:hAnsi="Arial" w:cs="Arial"/>
          <w:color w:val="000000"/>
        </w:rPr>
        <w:t>AWB</w:t>
      </w:r>
      <w:r w:rsidRPr="0039325A">
        <w:rPr>
          <w:rFonts w:ascii="Arial" w:hAnsi="Arial" w:cs="Arial"/>
          <w:color w:val="000000"/>
        </w:rPr>
        <w:tab/>
      </w:r>
      <w:r w:rsidRPr="0039325A">
        <w:rPr>
          <w:rFonts w:ascii="Arial" w:hAnsi="Arial" w:cs="Arial"/>
          <w:color w:val="000000"/>
        </w:rPr>
        <w:tab/>
        <w:t>Auto White Balance</w:t>
      </w:r>
    </w:p>
    <w:p w14:paraId="7F60AE2A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39325A">
        <w:rPr>
          <w:rFonts w:ascii="Arial" w:hAnsi="Arial" w:cs="Arial"/>
          <w:color w:val="000000"/>
        </w:rPr>
        <w:t>BLC</w:t>
      </w:r>
      <w:r w:rsidRPr="0039325A">
        <w:rPr>
          <w:rFonts w:ascii="Arial" w:hAnsi="Arial" w:cs="Arial"/>
          <w:color w:val="000000"/>
        </w:rPr>
        <w:tab/>
      </w:r>
      <w:r w:rsidRPr="0039325A">
        <w:rPr>
          <w:rFonts w:ascii="Arial" w:hAnsi="Arial" w:cs="Arial"/>
          <w:color w:val="000000"/>
        </w:rPr>
        <w:tab/>
        <w:t>Back light compensation</w:t>
      </w:r>
    </w:p>
    <w:p w14:paraId="3B0685E2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39325A">
        <w:rPr>
          <w:rFonts w:ascii="Arial" w:hAnsi="Arial" w:cs="Arial"/>
          <w:color w:val="000000"/>
        </w:rPr>
        <w:t>CBR</w:t>
      </w:r>
      <w:r w:rsidRPr="0039325A">
        <w:rPr>
          <w:rFonts w:ascii="Arial" w:hAnsi="Arial" w:cs="Arial"/>
          <w:color w:val="000000"/>
        </w:rPr>
        <w:tab/>
      </w:r>
      <w:r w:rsidRPr="0039325A">
        <w:rPr>
          <w:rFonts w:ascii="Arial" w:hAnsi="Arial" w:cs="Arial"/>
          <w:color w:val="000000"/>
        </w:rPr>
        <w:tab/>
        <w:t>Constant Bit Rate</w:t>
      </w:r>
    </w:p>
    <w:p w14:paraId="044AF610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39325A">
        <w:rPr>
          <w:rFonts w:ascii="Arial" w:hAnsi="Arial" w:cs="Arial"/>
          <w:color w:val="000000"/>
        </w:rPr>
        <w:t>CVBS</w:t>
      </w:r>
      <w:r w:rsidRPr="0039325A">
        <w:rPr>
          <w:rFonts w:ascii="Arial" w:hAnsi="Arial" w:cs="Arial"/>
          <w:color w:val="000000"/>
        </w:rPr>
        <w:tab/>
      </w:r>
      <w:r w:rsidRPr="0039325A">
        <w:rPr>
          <w:rFonts w:ascii="Arial" w:hAnsi="Arial" w:cs="Arial"/>
          <w:color w:val="000000"/>
        </w:rPr>
        <w:tab/>
        <w:t xml:space="preserve">Composite Video Blanking </w:t>
      </w:r>
      <w:r>
        <w:rPr>
          <w:rFonts w:ascii="Arial" w:hAnsi="Arial" w:cs="Arial"/>
          <w:color w:val="000000"/>
        </w:rPr>
        <w:t xml:space="preserve">and </w:t>
      </w:r>
      <w:r w:rsidRPr="0039325A">
        <w:rPr>
          <w:rFonts w:ascii="Arial" w:hAnsi="Arial" w:cs="Arial"/>
          <w:color w:val="000000"/>
        </w:rPr>
        <w:t>Sync</w:t>
      </w:r>
    </w:p>
    <w:p w14:paraId="4ACE77D0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DHCP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Dynamic Host Configuration Protocol</w:t>
      </w:r>
    </w:p>
    <w:p w14:paraId="6DD742A6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DNR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Digital Noise Reduction</w:t>
      </w:r>
    </w:p>
    <w:p w14:paraId="7624BD35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DNS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Domain Name Server</w:t>
      </w:r>
    </w:p>
    <w:p w14:paraId="7A7B9176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DDNS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Dynamic Domain Name Server</w:t>
      </w:r>
    </w:p>
    <w:p w14:paraId="71885BC4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DSCP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Differentiated Services Code Point</w:t>
      </w:r>
    </w:p>
    <w:p w14:paraId="173570CE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fps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frames per second</w:t>
      </w:r>
    </w:p>
    <w:p w14:paraId="78355963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FTP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File Transfer Protocol</w:t>
      </w:r>
    </w:p>
    <w:p w14:paraId="31B320E7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GOV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Group of Video</w:t>
      </w:r>
    </w:p>
    <w:p w14:paraId="40021429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GUI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Graphical User Interface</w:t>
      </w:r>
    </w:p>
    <w:p w14:paraId="2ACC455C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HD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High Definition</w:t>
      </w:r>
    </w:p>
    <w:p w14:paraId="798D9370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HTTP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Hypertext Transfer Protocol</w:t>
      </w:r>
    </w:p>
    <w:p w14:paraId="475E38A8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HTTPS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Secure HTTP</w:t>
      </w:r>
    </w:p>
    <w:p w14:paraId="04B0605F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ICMP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Internet Control Message Protocol</w:t>
      </w:r>
    </w:p>
    <w:p w14:paraId="7D6DE018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IGMP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Internet Group Management Protocol</w:t>
      </w:r>
    </w:p>
    <w:p w14:paraId="7B3AF2C6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IP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Internet Protocol</w:t>
      </w:r>
    </w:p>
    <w:p w14:paraId="1F809217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  <w:color w:val="000000"/>
        </w:rPr>
        <w:t>IR</w:t>
      </w:r>
      <w:r w:rsidRPr="0039325A">
        <w:rPr>
          <w:rFonts w:ascii="Arial" w:hAnsi="Arial" w:cs="Arial"/>
          <w:bCs/>
          <w:iCs/>
          <w:color w:val="000000"/>
        </w:rPr>
        <w:tab/>
      </w:r>
      <w:r w:rsidRPr="0039325A">
        <w:rPr>
          <w:rFonts w:ascii="Arial" w:hAnsi="Arial" w:cs="Arial"/>
          <w:bCs/>
          <w:iCs/>
          <w:color w:val="000000"/>
        </w:rPr>
        <w:tab/>
        <w:t>Infrared</w:t>
      </w:r>
    </w:p>
    <w:p w14:paraId="22712F16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JPEG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Joint Photographic Experts Group</w:t>
      </w:r>
    </w:p>
    <w:p w14:paraId="6B281157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39325A">
        <w:rPr>
          <w:rFonts w:ascii="Arial" w:hAnsi="Arial" w:cs="Arial"/>
          <w:bCs/>
          <w:iCs/>
          <w:color w:val="000000"/>
        </w:rPr>
        <w:t xml:space="preserve">LAN </w:t>
      </w:r>
      <w:r w:rsidRPr="0039325A">
        <w:rPr>
          <w:rFonts w:ascii="Arial" w:hAnsi="Arial" w:cs="Arial"/>
          <w:bCs/>
          <w:iCs/>
          <w:color w:val="000000"/>
        </w:rPr>
        <w:tab/>
      </w:r>
      <w:r w:rsidRPr="0039325A">
        <w:rPr>
          <w:rFonts w:ascii="Arial" w:hAnsi="Arial" w:cs="Arial"/>
          <w:bCs/>
          <w:iCs/>
          <w:color w:val="000000"/>
        </w:rPr>
        <w:tab/>
        <w:t>Local Area Network</w:t>
      </w:r>
    </w:p>
    <w:p w14:paraId="7B2E3934" w14:textId="77777777" w:rsidR="00DF2929" w:rsidRPr="00DF2929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DF2929">
        <w:rPr>
          <w:rFonts w:ascii="Arial" w:hAnsi="Arial" w:cs="Arial"/>
          <w:bCs/>
          <w:iCs/>
          <w:color w:val="000000"/>
        </w:rPr>
        <w:t>LED</w:t>
      </w:r>
      <w:r w:rsidRPr="00DF2929">
        <w:rPr>
          <w:rFonts w:ascii="Arial" w:hAnsi="Arial" w:cs="Arial"/>
          <w:bCs/>
          <w:iCs/>
          <w:color w:val="000000"/>
        </w:rPr>
        <w:tab/>
      </w:r>
      <w:r w:rsidRPr="00DF2929">
        <w:rPr>
          <w:rFonts w:ascii="Arial" w:hAnsi="Arial" w:cs="Arial"/>
          <w:bCs/>
          <w:iCs/>
          <w:color w:val="000000"/>
        </w:rPr>
        <w:tab/>
        <w:t>Light Emitting Diode</w:t>
      </w:r>
    </w:p>
    <w:p w14:paraId="375570CF" w14:textId="77777777" w:rsidR="00DF2929" w:rsidRPr="00DF2929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DF2929">
        <w:rPr>
          <w:rFonts w:ascii="Arial" w:hAnsi="Arial" w:cs="Arial"/>
          <w:color w:val="000000"/>
        </w:rPr>
        <w:lastRenderedPageBreak/>
        <w:t>LD</w:t>
      </w:r>
      <w:r w:rsidRPr="00DF2929">
        <w:rPr>
          <w:rFonts w:ascii="Arial" w:eastAsia="맑은 고딕" w:hAnsi="Arial" w:cs="Arial"/>
          <w:bCs/>
          <w:iCs/>
          <w:color w:val="000000"/>
          <w:lang w:eastAsia="ko-KR"/>
        </w:rPr>
        <w:t>C</w:t>
      </w:r>
      <w:r w:rsidRPr="00DF2929">
        <w:rPr>
          <w:rFonts w:ascii="Arial" w:hAnsi="Arial" w:cs="Arial"/>
          <w:bCs/>
          <w:iCs/>
          <w:color w:val="000000"/>
          <w:lang w:eastAsia="ko-KR"/>
        </w:rPr>
        <w:tab/>
      </w:r>
      <w:r w:rsidRPr="00DF2929">
        <w:rPr>
          <w:rFonts w:ascii="Arial" w:eastAsia="맑은 고딕" w:hAnsi="Arial" w:cs="Arial"/>
          <w:bCs/>
          <w:iCs/>
          <w:color w:val="000000"/>
          <w:lang w:eastAsia="ko-KR"/>
        </w:rPr>
        <w:tab/>
        <w:t>Lens Distortion Correction</w:t>
      </w:r>
    </w:p>
    <w:p w14:paraId="63D584D9" w14:textId="77777777" w:rsidR="00DF2929" w:rsidRPr="00DF2929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DF2929">
        <w:rPr>
          <w:rFonts w:ascii="Arial" w:hAnsi="Arial" w:cs="Arial"/>
          <w:color w:val="000000"/>
        </w:rPr>
        <w:t>LLDP</w:t>
      </w:r>
      <w:r w:rsidRPr="00DF2929">
        <w:rPr>
          <w:rFonts w:ascii="Arial" w:hAnsi="Arial" w:cs="Arial"/>
          <w:color w:val="000000"/>
        </w:rPr>
        <w:tab/>
      </w:r>
      <w:r w:rsidRPr="00DF2929">
        <w:rPr>
          <w:rFonts w:ascii="Arial" w:hAnsi="Arial" w:cs="Arial"/>
          <w:color w:val="000000"/>
        </w:rPr>
        <w:tab/>
        <w:t>Link Layer Discovery Protocol</w:t>
      </w:r>
    </w:p>
    <w:p w14:paraId="115655E5" w14:textId="77777777" w:rsidR="00DF2929" w:rsidRPr="00DF2929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DF2929">
        <w:rPr>
          <w:rFonts w:ascii="Arial" w:hAnsi="Arial" w:cs="Arial"/>
          <w:bCs/>
          <w:iCs/>
          <w:color w:val="000000"/>
        </w:rPr>
        <w:t>LPR</w:t>
      </w:r>
      <w:r w:rsidRPr="00DF2929">
        <w:rPr>
          <w:rFonts w:ascii="Arial" w:hAnsi="Arial" w:cs="Arial"/>
          <w:bCs/>
          <w:iCs/>
          <w:color w:val="000000"/>
        </w:rPr>
        <w:tab/>
      </w:r>
      <w:r w:rsidRPr="00DF2929">
        <w:rPr>
          <w:rFonts w:ascii="Arial" w:hAnsi="Arial" w:cs="Arial"/>
          <w:bCs/>
          <w:iCs/>
          <w:color w:val="000000"/>
        </w:rPr>
        <w:tab/>
        <w:t>License Plate Recognition</w:t>
      </w:r>
    </w:p>
    <w:p w14:paraId="3829FC99" w14:textId="77777777" w:rsidR="00DF2929" w:rsidRPr="00DF2929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DF2929">
        <w:rPr>
          <w:rFonts w:ascii="Arial" w:hAnsi="Arial" w:cs="Arial"/>
          <w:color w:val="000000"/>
        </w:rPr>
        <w:t>MJPEG</w:t>
      </w:r>
      <w:r w:rsidRPr="00DF2929">
        <w:rPr>
          <w:rFonts w:ascii="Arial" w:hAnsi="Arial" w:cs="Arial"/>
          <w:color w:val="000000"/>
        </w:rPr>
        <w:tab/>
      </w:r>
      <w:r w:rsidRPr="00DF2929">
        <w:rPr>
          <w:rFonts w:ascii="Arial" w:hAnsi="Arial" w:cs="Arial"/>
          <w:color w:val="000000"/>
        </w:rPr>
        <w:tab/>
        <w:t>Motion JPEG</w:t>
      </w:r>
    </w:p>
    <w:p w14:paraId="3DCC3B38" w14:textId="77777777" w:rsidR="00DF2929" w:rsidRPr="00DF2929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DF2929">
        <w:rPr>
          <w:rFonts w:ascii="Arial" w:hAnsi="Arial" w:cs="Arial"/>
          <w:color w:val="000000"/>
        </w:rPr>
        <w:t>MP</w:t>
      </w:r>
      <w:r w:rsidRPr="00DF2929">
        <w:rPr>
          <w:rFonts w:ascii="Arial" w:hAnsi="Arial" w:cs="Arial"/>
          <w:color w:val="000000"/>
        </w:rPr>
        <w:tab/>
      </w:r>
      <w:r w:rsidRPr="00DF2929">
        <w:rPr>
          <w:rFonts w:ascii="Arial" w:hAnsi="Arial" w:cs="Arial"/>
          <w:color w:val="000000"/>
        </w:rPr>
        <w:tab/>
        <w:t>Megapixel</w:t>
      </w:r>
    </w:p>
    <w:p w14:paraId="5F08B1AD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MPEG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Moving Pictures Experts Group</w:t>
      </w:r>
    </w:p>
    <w:p w14:paraId="6B952DFC" w14:textId="77777777" w:rsidR="00DF2929" w:rsidRPr="0039325A" w:rsidRDefault="00DF2929" w:rsidP="00DF2929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NAS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Network Attached Storage</w:t>
      </w:r>
    </w:p>
    <w:p w14:paraId="55120B37" w14:textId="77777777" w:rsidR="00DF2929" w:rsidRPr="00AC214E" w:rsidRDefault="00DF2929" w:rsidP="00DF2929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NTP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szCs w:val="20"/>
        </w:rPr>
        <w:t>Network Time Protocol</w:t>
      </w:r>
    </w:p>
    <w:p w14:paraId="304521C3" w14:textId="77777777" w:rsidR="00DF2929" w:rsidRPr="0039325A" w:rsidRDefault="00DF2929" w:rsidP="00DF2929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 w:cs="Arial"/>
          <w:i/>
        </w:rPr>
      </w:pPr>
      <w:r>
        <w:rPr>
          <w:rFonts w:ascii="Arial" w:hAnsi="Arial" w:cs="Arial"/>
          <w:szCs w:val="20"/>
        </w:rPr>
        <w:t>NVR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>Network Video Recorder</w:t>
      </w:r>
    </w:p>
    <w:p w14:paraId="672CF514" w14:textId="77777777" w:rsidR="00DF2929" w:rsidRPr="0039325A" w:rsidRDefault="00DF2929" w:rsidP="00DF2929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 w:cs="Arial"/>
        </w:rPr>
      </w:pPr>
      <w:r w:rsidRPr="0039325A">
        <w:rPr>
          <w:rFonts w:ascii="Arial" w:hAnsi="Arial" w:cs="Arial"/>
        </w:rPr>
        <w:t>PIM-SM</w:t>
      </w:r>
      <w:r w:rsidRPr="0039325A">
        <w:rPr>
          <w:rFonts w:ascii="Arial" w:hAnsi="Arial" w:cs="Arial"/>
        </w:rPr>
        <w:tab/>
        <w:t>Protocol Independent Multicast-Sparse Mode</w:t>
      </w:r>
    </w:p>
    <w:p w14:paraId="42C2E5CB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PoE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Power over Ethernet</w:t>
      </w:r>
    </w:p>
    <w:p w14:paraId="49F67B4E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PPPoE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Point to Point Protocol over Ethernet</w:t>
      </w:r>
    </w:p>
    <w:p w14:paraId="0FE54205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  <w:color w:val="000000"/>
        </w:rPr>
      </w:pPr>
      <w:r w:rsidRPr="0039325A">
        <w:rPr>
          <w:rFonts w:ascii="Arial" w:hAnsi="Arial" w:cs="Arial"/>
          <w:bCs/>
          <w:iCs/>
          <w:color w:val="000000"/>
        </w:rPr>
        <w:t>QoS</w:t>
      </w:r>
      <w:r w:rsidRPr="0039325A">
        <w:rPr>
          <w:rFonts w:ascii="Arial" w:hAnsi="Arial" w:cs="Arial"/>
          <w:bCs/>
          <w:iCs/>
          <w:color w:val="000000"/>
        </w:rPr>
        <w:tab/>
      </w:r>
      <w:r w:rsidRPr="0039325A">
        <w:rPr>
          <w:rFonts w:ascii="Arial" w:hAnsi="Arial" w:cs="Arial"/>
          <w:bCs/>
          <w:iCs/>
          <w:color w:val="000000"/>
        </w:rPr>
        <w:tab/>
        <w:t>Quality of Service</w:t>
      </w:r>
    </w:p>
    <w:p w14:paraId="692275C2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RTP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Real-Time Transport Protocol</w:t>
      </w:r>
    </w:p>
    <w:p w14:paraId="6A0C794D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RTCP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Real-Time Control Protocol</w:t>
      </w:r>
    </w:p>
    <w:p w14:paraId="7B967967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RTSP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Real-Time Streaming Protocol</w:t>
      </w:r>
    </w:p>
    <w:p w14:paraId="56BC5CFA" w14:textId="77777777" w:rsidR="00DF2929" w:rsidRPr="00EC60F3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SDK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Software Development Kit</w:t>
      </w:r>
    </w:p>
    <w:p w14:paraId="1347C6B4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>
        <w:rPr>
          <w:rFonts w:ascii="Arial" w:hAnsi="Arial" w:cs="Arial"/>
        </w:rPr>
        <w:t>SFP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F2929">
        <w:rPr>
          <w:rFonts w:ascii="Arial" w:eastAsia="맑은 고딕" w:hAnsi="Arial" w:cs="Arial" w:hint="eastAsia"/>
          <w:lang w:eastAsia="ko-KR"/>
        </w:rPr>
        <w:t>Small Form factor Pluggable</w:t>
      </w:r>
    </w:p>
    <w:p w14:paraId="439E9FBD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SMTP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Simple Mail Transfer Protocol</w:t>
      </w:r>
    </w:p>
    <w:p w14:paraId="3762DFEA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SNMP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Simple Network Management Protocol</w:t>
      </w:r>
    </w:p>
    <w:p w14:paraId="6734EE12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SSDR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Super Smart Dynamic Range</w:t>
      </w:r>
    </w:p>
    <w:p w14:paraId="749E0F1D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SSNR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Super Smart Noise Reduction</w:t>
      </w:r>
    </w:p>
    <w:p w14:paraId="6EB6BEEC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</w:rPr>
        <w:t>SSL</w:t>
      </w:r>
      <w:r w:rsidRPr="0039325A">
        <w:rPr>
          <w:rFonts w:ascii="Arial" w:hAnsi="Arial" w:cs="Arial"/>
        </w:rPr>
        <w:tab/>
      </w:r>
      <w:r w:rsidRPr="0039325A">
        <w:rPr>
          <w:rFonts w:ascii="Arial" w:hAnsi="Arial" w:cs="Arial"/>
        </w:rPr>
        <w:tab/>
        <w:t>Secure Sockets Layer</w:t>
      </w:r>
    </w:p>
    <w:p w14:paraId="73C75972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TCP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Transmission Control Protocol</w:t>
      </w:r>
    </w:p>
    <w:p w14:paraId="41BF520A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UDP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User Datagram Protocol</w:t>
      </w:r>
    </w:p>
    <w:p w14:paraId="63BB2B90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UPnP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Universal Plug and Play</w:t>
      </w:r>
    </w:p>
    <w:p w14:paraId="1E831CAA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VBR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Variable Bit Rate</w:t>
      </w:r>
    </w:p>
    <w:p w14:paraId="26EF6812" w14:textId="77777777" w:rsidR="00DF2929" w:rsidRPr="0039325A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VMS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Video Management System</w:t>
      </w:r>
    </w:p>
    <w:p w14:paraId="49784ADD" w14:textId="77777777" w:rsidR="00DF2929" w:rsidRPr="00DF2929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i/>
        </w:rPr>
      </w:pPr>
      <w:r w:rsidRPr="0039325A">
        <w:rPr>
          <w:rFonts w:ascii="Arial" w:hAnsi="Arial" w:cs="Arial"/>
          <w:bCs/>
          <w:iCs/>
        </w:rPr>
        <w:t>WDR</w:t>
      </w:r>
      <w:r w:rsidRPr="0039325A">
        <w:rPr>
          <w:rFonts w:ascii="Arial" w:hAnsi="Arial" w:cs="Arial"/>
          <w:bCs/>
          <w:iCs/>
        </w:rPr>
        <w:tab/>
      </w:r>
      <w:r w:rsidRPr="0039325A">
        <w:rPr>
          <w:rFonts w:ascii="Arial" w:hAnsi="Arial" w:cs="Arial"/>
          <w:bCs/>
          <w:iCs/>
        </w:rPr>
        <w:tab/>
        <w:t>Wide Dynamic Range</w:t>
      </w:r>
    </w:p>
    <w:p w14:paraId="26DCCF56" w14:textId="77777777" w:rsidR="00DF2929" w:rsidRPr="0039325A" w:rsidRDefault="00DF2929" w:rsidP="00DF2929">
      <w:pPr>
        <w:pStyle w:val="a3"/>
        <w:spacing w:before="60" w:after="0" w:line="276" w:lineRule="auto"/>
        <w:ind w:left="1440"/>
        <w:rPr>
          <w:rFonts w:ascii="Arial" w:hAnsi="Arial" w:cs="Arial"/>
          <w:i/>
        </w:rPr>
      </w:pPr>
    </w:p>
    <w:p w14:paraId="339D7D34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3BD90616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65A1873A" w14:textId="77777777" w:rsidR="00DF2929" w:rsidRPr="0039325A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39325A">
        <w:rPr>
          <w:rFonts w:ascii="Arial" w:hAnsi="Arial" w:cs="Arial"/>
        </w:rPr>
        <w:t>802.3 Ethernet Standards</w:t>
      </w:r>
    </w:p>
    <w:p w14:paraId="00CDB203" w14:textId="77777777" w:rsidR="00DF2929" w:rsidRPr="008B1928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39325A">
        <w:rPr>
          <w:rFonts w:ascii="Arial" w:hAnsi="Arial" w:cs="Arial"/>
        </w:rPr>
        <w:t>802.</w:t>
      </w:r>
      <w:r w:rsidRPr="008B1928">
        <w:rPr>
          <w:rFonts w:ascii="Arial" w:hAnsi="Arial" w:cs="Arial"/>
        </w:rPr>
        <w:t>1x  Port-based Network Access Control</w:t>
      </w:r>
    </w:p>
    <w:p w14:paraId="6E32CCD1" w14:textId="77777777" w:rsidR="00DF2929" w:rsidRPr="008B1928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B1928">
        <w:rPr>
          <w:rFonts w:ascii="Arial" w:hAnsi="Arial" w:cs="Arial"/>
        </w:rPr>
        <w:t>IPv4 IP addressing version 4</w:t>
      </w:r>
    </w:p>
    <w:p w14:paraId="2DE862D1" w14:textId="77777777" w:rsidR="00DF2929" w:rsidRPr="008B1928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B1928">
        <w:rPr>
          <w:rFonts w:ascii="Arial" w:hAnsi="Arial" w:cs="Arial"/>
        </w:rPr>
        <w:t>IPv6 IP addressing version 6</w:t>
      </w:r>
    </w:p>
    <w:p w14:paraId="4723B8BA" w14:textId="77777777" w:rsidR="00DF2929" w:rsidRPr="008B1928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B1928">
        <w:rPr>
          <w:rFonts w:ascii="Arial" w:hAnsi="Arial" w:cs="Arial"/>
        </w:rPr>
        <w:t>QoS Quality of Service</w:t>
      </w:r>
    </w:p>
    <w:p w14:paraId="58DDA392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49D8F1BA" w14:textId="098B495B" w:rsidR="00D36FBE" w:rsidRPr="00D42940" w:rsidRDefault="00D36FBE" w:rsidP="00D36FBE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C11F90">
        <w:rPr>
          <w:rFonts w:ascii="Arial" w:eastAsia="맑은 고딕" w:hAnsi="Arial" w:cs="Arial" w:hint="eastAsia"/>
          <w:szCs w:val="20"/>
          <w:lang w:eastAsia="ko-KR"/>
        </w:rPr>
        <w:t>ISO</w:t>
      </w:r>
      <w:r w:rsidR="000F3D8A">
        <w:rPr>
          <w:rFonts w:ascii="Arial" w:eastAsia="맑은 고딕" w:hAnsi="Arial" w:cs="Arial" w:hint="eastAsia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/</w:t>
      </w:r>
      <w:r w:rsidR="000F3D8A">
        <w:rPr>
          <w:rFonts w:ascii="Arial" w:eastAsia="맑은 고딕" w:hAnsi="Arial" w:cs="Arial" w:hint="eastAsia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IEC 23008-2:2013,</w:t>
      </w:r>
      <w:r w:rsidRPr="00C11F90">
        <w:rPr>
          <w:rFonts w:ascii="Arial" w:eastAsia="맑은 고딕" w:hAnsi="Arial" w:cs="Arial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MPEG</w:t>
      </w:r>
      <w:r w:rsidRPr="00C11F90">
        <w:rPr>
          <w:rFonts w:ascii="Arial" w:eastAsia="맑은 고딕" w:hAnsi="Arial" w:cs="Arial"/>
          <w:szCs w:val="20"/>
          <w:lang w:eastAsia="ko-KR"/>
        </w:rPr>
        <w:t xml:space="preserve">-H Part2 (ITU </w:t>
      </w:r>
      <w:r w:rsidR="000F3D8A">
        <w:rPr>
          <w:rFonts w:ascii="Arial" w:eastAsia="맑은 고딕" w:hAnsi="Arial" w:cs="Arial" w:hint="eastAsia"/>
          <w:szCs w:val="20"/>
          <w:lang w:eastAsia="ko-KR"/>
        </w:rPr>
        <w:t>H.26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5, HEVC)</w:t>
      </w:r>
    </w:p>
    <w:p w14:paraId="22BE56AC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14:paraId="7B0FBFC0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263C1C97" w14:textId="77777777" w:rsidR="00D36FBE" w:rsidRPr="00A5691E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lastRenderedPageBreak/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 xml:space="preserve"> and G</w:t>
      </w:r>
    </w:p>
    <w:p w14:paraId="68266E8C" w14:textId="77777777" w:rsidR="00DF2929" w:rsidRPr="002247E1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2247E1">
        <w:rPr>
          <w:rFonts w:ascii="Arial" w:eastAsia="바탕체" w:hAnsi="Arial" w:cs="Arial"/>
          <w:color w:val="000000"/>
          <w:lang w:eastAsia="ko-KR"/>
        </w:rPr>
        <w:t>EMC</w:t>
      </w:r>
      <w:r>
        <w:rPr>
          <w:rFonts w:ascii="Arial" w:eastAsia="바탕체" w:hAnsi="Arial" w:cs="Arial"/>
          <w:color w:val="000000"/>
          <w:lang w:eastAsia="ko-KR"/>
        </w:rPr>
        <w:t xml:space="preserve"> &amp; Safety</w:t>
      </w:r>
    </w:p>
    <w:p w14:paraId="256BEB5E" w14:textId="77777777" w:rsidR="00DF2929" w:rsidRPr="00DF2929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FCC 47 CFR Part 15 Subpart B</w:t>
      </w:r>
    </w:p>
    <w:p w14:paraId="38314E50" w14:textId="77777777" w:rsidR="00DF2929" w:rsidRPr="00DF2929" w:rsidRDefault="00DF2929" w:rsidP="00DF2929">
      <w:pPr>
        <w:pStyle w:val="a3"/>
        <w:numPr>
          <w:ilvl w:val="5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ANSI C63.4-2014 Class A</w:t>
      </w:r>
    </w:p>
    <w:p w14:paraId="569632BF" w14:textId="77777777" w:rsidR="00DF2929" w:rsidRPr="00DF2929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IC Regulation ICES-003:2016</w:t>
      </w:r>
    </w:p>
    <w:p w14:paraId="5B25A180" w14:textId="77777777" w:rsidR="00DF2929" w:rsidRPr="00DF2929" w:rsidRDefault="00DF2929" w:rsidP="00DF2929">
      <w:pPr>
        <w:pStyle w:val="a3"/>
        <w:numPr>
          <w:ilvl w:val="5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ANSI C63.4-2014 Class A</w:t>
      </w:r>
    </w:p>
    <w:p w14:paraId="4DB19CB7" w14:textId="77777777" w:rsidR="00DF2929" w:rsidRPr="00DF2929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eastAsia="맑은 고딕" w:hAnsi="Arial" w:cs="Arial" w:hint="eastAsia"/>
          <w:color w:val="000000"/>
          <w:lang w:eastAsia="ko-KR"/>
        </w:rPr>
        <w:t>CE EMC-Directive 2014/30/EU</w:t>
      </w:r>
    </w:p>
    <w:p w14:paraId="31D603EE" w14:textId="77777777" w:rsidR="00DF2929" w:rsidRPr="00DF2929" w:rsidRDefault="00DF2929" w:rsidP="00DF2929">
      <w:pPr>
        <w:pStyle w:val="a3"/>
        <w:numPr>
          <w:ilvl w:val="5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eastAsia="맑은 고딕" w:hAnsi="Arial" w:cs="Arial"/>
          <w:color w:val="000000"/>
          <w:lang w:eastAsia="ko-KR"/>
        </w:rPr>
        <w:t>EN 55032:2015 Class A</w:t>
      </w:r>
    </w:p>
    <w:p w14:paraId="7A618711" w14:textId="77777777" w:rsidR="00DF2929" w:rsidRPr="00BC3F10" w:rsidRDefault="00DF2929" w:rsidP="00DF2929">
      <w:pPr>
        <w:pStyle w:val="a3"/>
        <w:numPr>
          <w:ilvl w:val="5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eastAsia="맑은 고딕" w:hAnsi="Arial" w:cs="Arial"/>
          <w:color w:val="000000"/>
          <w:lang w:eastAsia="ko-KR"/>
        </w:rPr>
        <w:t>EN 50130-4:2011+</w:t>
      </w:r>
      <w:r w:rsidRPr="00DF2929">
        <w:rPr>
          <w:rFonts w:ascii="Arial" w:eastAsia="맑은 고딕" w:hAnsi="Arial" w:cs="Arial" w:hint="eastAsia"/>
          <w:color w:val="000000"/>
          <w:lang w:eastAsia="ko-KR"/>
        </w:rPr>
        <w:t>A1:2014</w:t>
      </w:r>
    </w:p>
    <w:p w14:paraId="0CE3CC0E" w14:textId="3B2FD009" w:rsidR="00BC3F10" w:rsidRPr="00BC3F10" w:rsidRDefault="00BC3F10" w:rsidP="00DF2929">
      <w:pPr>
        <w:pStyle w:val="a3"/>
        <w:numPr>
          <w:ilvl w:val="5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BC3F10">
        <w:rPr>
          <w:rFonts w:ascii="Arial" w:eastAsia="맑은 고딕" w:hAnsi="Arial" w:cs="Arial"/>
          <w:color w:val="000000"/>
          <w:lang w:eastAsia="ko-KR"/>
        </w:rPr>
        <w:t>EN 61000-3-2:2014</w:t>
      </w:r>
    </w:p>
    <w:p w14:paraId="344CAEA8" w14:textId="68C219B2" w:rsidR="00BC3F10" w:rsidRPr="00BC3F10" w:rsidRDefault="00BC3F10" w:rsidP="00DF2929">
      <w:pPr>
        <w:pStyle w:val="a3"/>
        <w:numPr>
          <w:ilvl w:val="5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BC3F10">
        <w:rPr>
          <w:rFonts w:ascii="Arial" w:eastAsia="맑은 고딕" w:hAnsi="Arial" w:cs="Arial"/>
          <w:color w:val="000000"/>
          <w:lang w:eastAsia="ko-KR"/>
        </w:rPr>
        <w:t>EN 61000-3-3:2013</w:t>
      </w:r>
    </w:p>
    <w:p w14:paraId="0A878D91" w14:textId="77777777" w:rsidR="00DF2929" w:rsidRPr="00DF2929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VCCI-CISPR 32: Class A</w:t>
      </w:r>
    </w:p>
    <w:p w14:paraId="0D4EA6DB" w14:textId="77777777" w:rsidR="00DF2929" w:rsidRPr="00DF2929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AS/NZS CISPR32:2015 Class A</w:t>
      </w:r>
    </w:p>
    <w:p w14:paraId="1D63D55C" w14:textId="77777777" w:rsidR="00DF2929" w:rsidRPr="00DF2929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UL listed</w:t>
      </w:r>
    </w:p>
    <w:p w14:paraId="19FCEDEF" w14:textId="77777777" w:rsidR="00DF2929" w:rsidRPr="00DF2929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CE EN 50581:2012 (hazardous substances)</w:t>
      </w:r>
    </w:p>
    <w:p w14:paraId="1740B68E" w14:textId="77777777" w:rsidR="00DF2929" w:rsidRPr="00DF2929" w:rsidRDefault="00DF2929" w:rsidP="00DF2929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Ingress Protection and Vandal Resistance</w:t>
      </w:r>
    </w:p>
    <w:p w14:paraId="4A900076" w14:textId="27762BB8" w:rsidR="007E084E" w:rsidRPr="00DF2929" w:rsidRDefault="00DF2929" w:rsidP="00DF2929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  <w:color w:val="000000"/>
        </w:rPr>
      </w:pPr>
      <w:r w:rsidRPr="00DF2929">
        <w:rPr>
          <w:rFonts w:ascii="Arial" w:hAnsi="Arial" w:cs="Arial"/>
          <w:color w:val="000000"/>
        </w:rPr>
        <w:t>ANSI / IEC60529 – Degrees of Protection Provided by Enclosures – IP52</w:t>
      </w:r>
    </w:p>
    <w:p w14:paraId="308D3AF8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351C09CC" w14:textId="49654A49"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 and H.265</w:t>
      </w:r>
      <w:r w:rsidRPr="005A03C7">
        <w:rPr>
          <w:rFonts w:ascii="Arial" w:hAnsi="Arial" w:cs="Arial"/>
        </w:rPr>
        <w:t xml:space="preserve"> compression, indicating a collection of frames from the initial I-Frame (key frame) to the</w:t>
      </w:r>
      <w:r w:rsidR="006A43DC">
        <w:rPr>
          <w:rFonts w:ascii="Arial" w:hAnsi="Arial" w:cs="Arial"/>
        </w:rPr>
        <w:t xml:space="preserve"> next I-Frame. GOV consists of </w:t>
      </w:r>
      <w:r w:rsidR="006A43DC" w:rsidRPr="00C65C9E">
        <w:rPr>
          <w:rFonts w:ascii="Arial" w:eastAsia="맑은 고딕" w:hAnsi="Arial" w:cs="Arial" w:hint="eastAsia"/>
          <w:lang w:eastAsia="ko-KR"/>
        </w:rPr>
        <w:t>two</w:t>
      </w:r>
      <w:r w:rsidRPr="005A03C7">
        <w:rPr>
          <w:rFonts w:ascii="Arial" w:hAnsi="Arial" w:cs="Arial"/>
        </w:rPr>
        <w:t xml:space="preserve"> kinds of frames</w:t>
      </w:r>
      <w:r w:rsidR="006A43DC" w:rsidRPr="00C65C9E">
        <w:rPr>
          <w:rFonts w:ascii="Arial" w:eastAsia="맑은 고딕" w:hAnsi="Arial" w:cs="Arial" w:hint="eastAsia"/>
          <w:lang w:eastAsia="ko-KR"/>
        </w:rPr>
        <w:t xml:space="preserve"> in video surveillance setup</w:t>
      </w:r>
      <w:r w:rsidRPr="005A03C7">
        <w:rPr>
          <w:rFonts w:ascii="Arial" w:hAnsi="Arial" w:cs="Arial"/>
        </w:rPr>
        <w:t>: I-Frame and P-Frame.</w:t>
      </w:r>
    </w:p>
    <w:p w14:paraId="0FB09873" w14:textId="77777777"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4D0B57">
        <w:rPr>
          <w:rFonts w:ascii="Arial" w:eastAsia="맑은 고딕" w:hAnsi="Arial" w:cs="Arial" w:hint="eastAsia"/>
          <w:lang w:eastAsia="ko-KR"/>
        </w:rPr>
        <w:t xml:space="preserve">Dynamic GOV </w:t>
      </w:r>
      <w:r w:rsidRPr="004D0B57">
        <w:rPr>
          <w:rFonts w:ascii="Arial" w:eastAsia="맑은 고딕" w:hAnsi="Arial" w:cs="Arial"/>
          <w:lang w:eastAsia="ko-KR"/>
        </w:rPr>
        <w:t>–</w:t>
      </w:r>
      <w:r w:rsidRPr="004D0B57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4D0B57">
        <w:rPr>
          <w:rFonts w:ascii="Arial" w:eastAsia="맑은 고딕" w:hAnsi="Arial" w:cs="Arial"/>
          <w:lang w:eastAsia="ko-KR"/>
        </w:rPr>
        <w:t>length</w:t>
      </w:r>
      <w:r w:rsidRPr="004D0B57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14:paraId="04D5363E" w14:textId="4DF1D1BD" w:rsidR="009230E0" w:rsidRPr="00010218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</w:t>
      </w:r>
      <w:r w:rsidRPr="00010218">
        <w:rPr>
          <w:rFonts w:ascii="Arial" w:hAnsi="Arial" w:cs="Arial"/>
        </w:rPr>
        <w:t xml:space="preserve">wide range between dark and light areas visible at the same time, preventing backlighting issues. Long exposure is used for </w:t>
      </w:r>
      <w:r w:rsidR="006D6E46" w:rsidRPr="00010218">
        <w:rPr>
          <w:rFonts w:ascii="Arial" w:hAnsi="Arial" w:cs="Arial"/>
        </w:rPr>
        <w:t>dark</w:t>
      </w:r>
      <w:r w:rsidRPr="00010218">
        <w:rPr>
          <w:rFonts w:ascii="Arial" w:hAnsi="Arial" w:cs="Arial"/>
        </w:rPr>
        <w:t xml:space="preserve"> areas and a short exposure is used in </w:t>
      </w:r>
      <w:r w:rsidR="006A43DC" w:rsidRPr="00C65C9E">
        <w:rPr>
          <w:rFonts w:ascii="Arial" w:eastAsia="맑은 고딕" w:hAnsi="Arial" w:cs="Arial" w:hint="eastAsia"/>
          <w:lang w:eastAsia="ko-KR"/>
        </w:rPr>
        <w:t>bright</w:t>
      </w:r>
      <w:r w:rsidRPr="00010218">
        <w:rPr>
          <w:rFonts w:ascii="Arial" w:hAnsi="Arial" w:cs="Arial"/>
        </w:rPr>
        <w:t xml:space="preserve"> areas.</w:t>
      </w:r>
    </w:p>
    <w:p w14:paraId="028EA06D" w14:textId="77777777" w:rsidR="006D6E46" w:rsidRPr="00010218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010218">
        <w:rPr>
          <w:rFonts w:ascii="Arial" w:hAnsi="Arial" w:cs="Arial"/>
        </w:rPr>
        <w:t>Dynamic fps – Dynamic assignment of fps (frames per seconds) based on the movement of object</w:t>
      </w:r>
      <w:r w:rsidR="00B67A5C" w:rsidRPr="00010218">
        <w:rPr>
          <w:rFonts w:ascii="Arial" w:hAnsi="Arial" w:cs="Arial"/>
        </w:rPr>
        <w:t>(</w:t>
      </w:r>
      <w:r w:rsidR="00B67A5C" w:rsidRPr="00010218">
        <w:rPr>
          <w:rFonts w:ascii="Arial" w:eastAsia="맑은 고딕" w:hAnsi="Arial" w:cs="Arial" w:hint="eastAsia"/>
          <w:lang w:eastAsia="ko-KR"/>
        </w:rPr>
        <w:t>s)</w:t>
      </w:r>
      <w:r w:rsidRPr="00010218">
        <w:rPr>
          <w:rFonts w:ascii="Arial" w:hAnsi="Arial" w:cs="Arial"/>
        </w:rPr>
        <w:t xml:space="preserve"> in the scene to efficiently manage bitrate of the video stream and reduce the storage required.</w:t>
      </w:r>
    </w:p>
    <w:p w14:paraId="34AD160B" w14:textId="4CC41BEB" w:rsidR="006D6E46" w:rsidRPr="00163A25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010218">
        <w:rPr>
          <w:rFonts w:ascii="Arial" w:eastAsia="맑은 고딕" w:hAnsi="Arial" w:cs="Arial"/>
          <w:lang w:eastAsia="ko-KR"/>
        </w:rPr>
        <w:t>Smart Codec</w:t>
      </w:r>
      <w:r w:rsidRPr="00010218">
        <w:rPr>
          <w:rFonts w:ascii="Arial" w:eastAsia="맑은 고딕" w:hAnsi="Arial" w:cs="Arial" w:hint="eastAsia"/>
          <w:lang w:eastAsia="ko-KR"/>
        </w:rPr>
        <w:t xml:space="preserve"> </w:t>
      </w:r>
      <w:r w:rsidRPr="00010218">
        <w:rPr>
          <w:rFonts w:ascii="Arial" w:eastAsia="맑은 고딕" w:hAnsi="Arial" w:cs="Arial"/>
          <w:lang w:eastAsia="ko-KR"/>
        </w:rPr>
        <w:t>–</w:t>
      </w:r>
      <w:r w:rsidRPr="00010218">
        <w:rPr>
          <w:rFonts w:ascii="Arial" w:eastAsia="맑은 고딕" w:hAnsi="Arial" w:cs="Arial" w:hint="eastAsia"/>
          <w:lang w:eastAsia="ko-KR"/>
        </w:rPr>
        <w:t>Codec that</w:t>
      </w:r>
      <w:r w:rsidR="00BC5CB9">
        <w:rPr>
          <w:rFonts w:ascii="Arial" w:eastAsia="맑은 고딕" w:hAnsi="Arial" w:cs="Arial" w:hint="eastAsia"/>
          <w:lang w:eastAsia="ko-KR"/>
        </w:rPr>
        <w:t xml:space="preserve"> controls quantization </w:t>
      </w:r>
      <w:r w:rsidR="00BC5CB9">
        <w:rPr>
          <w:rFonts w:ascii="Arial" w:eastAsia="맑은 고딕" w:hAnsi="Arial" w:cs="Arial"/>
          <w:lang w:eastAsia="ko-KR"/>
        </w:rPr>
        <w:t>parameter</w:t>
      </w:r>
      <w:r w:rsidR="00BC5CB9">
        <w:rPr>
          <w:rFonts w:ascii="Arial" w:eastAsia="맑은 고딕" w:hAnsi="Arial" w:cs="Arial" w:hint="eastAsia"/>
          <w:lang w:eastAsia="ko-KR"/>
        </w:rPr>
        <w:t xml:space="preserve">, </w:t>
      </w:r>
      <w:r w:rsidRPr="00010218">
        <w:rPr>
          <w:rFonts w:ascii="Arial" w:eastAsia="맑은 고딕" w:hAnsi="Arial" w:cs="Arial"/>
          <w:lang w:eastAsia="ko-KR"/>
        </w:rPr>
        <w:t>fps</w:t>
      </w:r>
      <w:r w:rsidR="00BC5CB9">
        <w:rPr>
          <w:rFonts w:ascii="Arial" w:eastAsia="맑은 고딕" w:hAnsi="Arial" w:cs="Arial" w:hint="eastAsia"/>
          <w:lang w:eastAsia="ko-KR"/>
        </w:rPr>
        <w:t>, and GOV length</w:t>
      </w:r>
      <w:r w:rsidRPr="00010218">
        <w:rPr>
          <w:rFonts w:ascii="Arial" w:eastAsia="맑은 고딕" w:hAnsi="Arial" w:cs="Arial" w:hint="eastAsia"/>
          <w:lang w:eastAsia="ko-KR"/>
        </w:rPr>
        <w:t xml:space="preserve"> in H.265 and H.264 to </w:t>
      </w:r>
      <w:r w:rsidRPr="00010218">
        <w:rPr>
          <w:rFonts w:ascii="Arial" w:eastAsia="맑은 고딕" w:hAnsi="Arial" w:cs="Arial"/>
          <w:lang w:eastAsia="ko-KR"/>
        </w:rPr>
        <w:t>efficiently</w:t>
      </w:r>
      <w:r w:rsidRPr="00010218">
        <w:rPr>
          <w:rFonts w:ascii="Arial" w:eastAsia="맑은 고딕" w:hAnsi="Arial" w:cs="Arial" w:hint="eastAsia"/>
          <w:lang w:eastAsia="ko-KR"/>
        </w:rPr>
        <w:t xml:space="preserve"> manage bitrate of the video stream and reduce the storage required.</w:t>
      </w:r>
      <w:r w:rsidR="006A43DC">
        <w:rPr>
          <w:rFonts w:ascii="Arial" w:eastAsia="맑은 고딕" w:hAnsi="Arial" w:cs="Arial" w:hint="eastAsia"/>
          <w:lang w:eastAsia="ko-KR"/>
        </w:rPr>
        <w:t xml:space="preserve"> Smart Codec may be referred to as WiseStream in this document. </w:t>
      </w:r>
    </w:p>
    <w:p w14:paraId="3532348F" w14:textId="77777777" w:rsidR="00163A25" w:rsidRPr="000F4B55" w:rsidRDefault="00163A25" w:rsidP="00163A25">
      <w:pPr>
        <w:pStyle w:val="a3"/>
        <w:numPr>
          <w:ilvl w:val="3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0F4B55">
        <w:rPr>
          <w:rFonts w:ascii="Arial" w:eastAsia="맑은 고딕" w:hAnsi="Arial" w:cs="Arial" w:hint="eastAsia"/>
          <w:color w:val="000000"/>
          <w:lang w:eastAsia="ko-KR"/>
        </w:rPr>
        <w:t>DORI</w:t>
      </w:r>
      <w:r w:rsidRPr="000F4B55">
        <w:rPr>
          <w:rFonts w:ascii="Arial" w:eastAsia="맑은 고딕" w:hAnsi="Arial" w:cs="Arial"/>
          <w:color w:val="000000"/>
          <w:lang w:eastAsia="ko-KR"/>
        </w:rPr>
        <w:t xml:space="preserve"> (Detect, Object, Recognize, Identify) – A standard system (EN-62676-4) for defining the ability of a camera to distinguish persons or objects within a covered area. </w:t>
      </w:r>
    </w:p>
    <w:p w14:paraId="621715AF" w14:textId="77777777" w:rsidR="00163A25" w:rsidRPr="000F4B55" w:rsidRDefault="00163A25" w:rsidP="00163A25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0F4B55">
        <w:rPr>
          <w:rFonts w:ascii="Arial" w:eastAsia="맑은 고딕" w:hAnsi="Arial" w:cs="Arial" w:hint="eastAsia"/>
          <w:color w:val="000000"/>
          <w:lang w:eastAsia="ko-KR"/>
        </w:rPr>
        <w:t>Detect : 25PPM</w:t>
      </w:r>
      <w:r w:rsidRPr="000F4B55">
        <w:rPr>
          <w:rFonts w:ascii="Arial" w:eastAsia="맑은 고딕" w:hAnsi="Arial" w:cs="Arial"/>
          <w:color w:val="000000"/>
          <w:lang w:eastAsia="ko-KR"/>
        </w:rPr>
        <w:t xml:space="preserve"> / 82PPF</w:t>
      </w:r>
    </w:p>
    <w:p w14:paraId="2AA7BC35" w14:textId="77777777" w:rsidR="00163A25" w:rsidRPr="000F4B55" w:rsidRDefault="00163A25" w:rsidP="00163A25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0F4B55">
        <w:rPr>
          <w:rFonts w:ascii="Arial" w:eastAsia="맑은 고딕" w:hAnsi="Arial" w:cs="Arial" w:hint="eastAsia"/>
          <w:color w:val="000000"/>
          <w:lang w:eastAsia="ko-KR"/>
        </w:rPr>
        <w:t>Object : 62.5PPM</w:t>
      </w:r>
      <w:r w:rsidRPr="000F4B55">
        <w:rPr>
          <w:rFonts w:ascii="Arial" w:eastAsia="맑은 고딕" w:hAnsi="Arial" w:cs="Arial"/>
          <w:color w:val="000000"/>
          <w:lang w:eastAsia="ko-KR"/>
        </w:rPr>
        <w:t xml:space="preserve"> </w:t>
      </w:r>
      <w:r w:rsidRPr="000F4B55">
        <w:rPr>
          <w:rFonts w:ascii="Arial" w:eastAsia="맑은 고딕" w:hAnsi="Arial" w:cs="Arial" w:hint="eastAsia"/>
          <w:color w:val="000000"/>
          <w:lang w:eastAsia="ko-KR"/>
        </w:rPr>
        <w:t>/</w:t>
      </w:r>
      <w:r w:rsidRPr="000F4B55">
        <w:rPr>
          <w:rFonts w:ascii="Arial" w:eastAsia="맑은 고딕" w:hAnsi="Arial" w:cs="Arial"/>
          <w:color w:val="000000"/>
          <w:lang w:eastAsia="ko-KR"/>
        </w:rPr>
        <w:t xml:space="preserve"> </w:t>
      </w:r>
      <w:r w:rsidRPr="000F4B55">
        <w:rPr>
          <w:rFonts w:ascii="Arial" w:eastAsia="맑은 고딕" w:hAnsi="Arial" w:cs="Arial" w:hint="eastAsia"/>
          <w:color w:val="000000"/>
          <w:lang w:eastAsia="ko-KR"/>
        </w:rPr>
        <w:t>205PPF</w:t>
      </w:r>
    </w:p>
    <w:p w14:paraId="7FEC0ABA" w14:textId="77777777" w:rsidR="00163A25" w:rsidRPr="000F4B55" w:rsidRDefault="00163A25" w:rsidP="00163A25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0F4B55">
        <w:rPr>
          <w:rFonts w:ascii="Arial" w:eastAsia="맑은 고딕" w:hAnsi="Arial" w:cs="Arial"/>
          <w:color w:val="000000"/>
          <w:lang w:eastAsia="ko-KR"/>
        </w:rPr>
        <w:t>Recognize : 125PPM / 410PPF</w:t>
      </w:r>
    </w:p>
    <w:p w14:paraId="1A6FE742" w14:textId="73C43C87" w:rsidR="00163A25" w:rsidRPr="00010218" w:rsidRDefault="00163A25" w:rsidP="00163A25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0F4B55">
        <w:rPr>
          <w:rFonts w:ascii="Arial" w:eastAsia="맑은 고딕" w:hAnsi="Arial" w:cs="Arial"/>
          <w:color w:val="000000"/>
          <w:lang w:eastAsia="ko-KR"/>
        </w:rPr>
        <w:t>Identify : 250PPM / 820PPF</w:t>
      </w:r>
    </w:p>
    <w:p w14:paraId="6F33706C" w14:textId="77777777" w:rsidR="004A4F41" w:rsidRPr="00010218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010218">
        <w:rPr>
          <w:rFonts w:ascii="Arial" w:hAnsi="Arial"/>
          <w:b/>
        </w:rPr>
        <w:t>SUBMITTALS</w:t>
      </w:r>
    </w:p>
    <w:p w14:paraId="236CDA92" w14:textId="77777777" w:rsidR="004A4F41" w:rsidRPr="00010218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010218">
        <w:rPr>
          <w:rFonts w:ascii="Arial" w:hAnsi="Arial"/>
        </w:rPr>
        <w:t>Product Data</w:t>
      </w:r>
    </w:p>
    <w:p w14:paraId="2209C5EB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6BFA88A8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05598F6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lastRenderedPageBreak/>
        <w:t>Warranty documentation</w:t>
      </w:r>
    </w:p>
    <w:p w14:paraId="57DEBAA1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6AAA163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2AFDFFD9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D4CFA1A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3D23A238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1B13120B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45A7DF5A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43051BE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="006D6E46">
        <w:rPr>
          <w:sz w:val="20"/>
        </w:rPr>
        <w:t xml:space="preserve">at least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5CBCBBE4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F80F9D0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1FC6E31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C1C082B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A724692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D0A06B6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Techwin </w:t>
      </w:r>
    </w:p>
    <w:p w14:paraId="64B04C61" w14:textId="0E5B7EAD" w:rsidR="004A4F41" w:rsidRPr="00F80120" w:rsidRDefault="006D6F02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6D6F02">
        <w:t>http://www.hanwha-security.com/</w:t>
      </w:r>
    </w:p>
    <w:p w14:paraId="5A6F2464" w14:textId="6445076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6D6E46">
        <w:rPr>
          <w:rFonts w:eastAsia="맑은 고딕" w:cs="Arial"/>
          <w:lang w:eastAsia="ko-KR"/>
        </w:rPr>
        <w:t>X</w:t>
      </w:r>
      <w:r w:rsidR="00082540">
        <w:rPr>
          <w:rFonts w:cs="Arial"/>
        </w:rPr>
        <w:t>N</w:t>
      </w:r>
      <w:r w:rsidR="00DE2537">
        <w:rPr>
          <w:rFonts w:eastAsia="맑은 고딕" w:cs="Arial" w:hint="eastAsia"/>
          <w:lang w:eastAsia="ko-KR"/>
        </w:rPr>
        <w:t>P-6371</w:t>
      </w:r>
      <w:r w:rsidR="00CC0242">
        <w:rPr>
          <w:rFonts w:eastAsia="맑은 고딕" w:cs="Arial" w:hint="eastAsia"/>
          <w:lang w:eastAsia="ko-KR"/>
        </w:rPr>
        <w:t>RH</w:t>
      </w:r>
    </w:p>
    <w:p w14:paraId="74D3F388" w14:textId="4739D634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  <w:r w:rsidR="00DE2537">
        <w:rPr>
          <w:rFonts w:cs="Arial"/>
        </w:rPr>
        <w:br/>
      </w:r>
    </w:p>
    <w:p w14:paraId="02329522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98FDC0B" w14:textId="77777777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Transmission – The camera shall have the following properties relating to the video signals it produces.</w:t>
      </w:r>
    </w:p>
    <w:p w14:paraId="4EF96FA9" w14:textId="36FE425B" w:rsidR="00EB15A2" w:rsidRDefault="00524AD3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D0B57">
        <w:rPr>
          <w:rFonts w:eastAsia="맑은 고딕" w:cs="Arial" w:hint="eastAsia"/>
          <w:color w:val="auto"/>
          <w:sz w:val="20"/>
          <w:lang w:eastAsia="ko-KR"/>
        </w:rPr>
        <w:t xml:space="preserve">H.265, </w:t>
      </w:r>
      <w:r w:rsidR="00EB15A2"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  <w:r w:rsidR="00980D8C" w:rsidRPr="001C41C6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523D72D2" w14:textId="6B40E849" w:rsidR="006D6E46" w:rsidRPr="00010218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eastAsia="맑은 고딕" w:cs="Arial" w:hint="eastAsia"/>
          <w:color w:val="auto"/>
          <w:sz w:val="20"/>
          <w:lang w:eastAsia="ko-KR"/>
        </w:rPr>
        <w:t xml:space="preserve">H.265 and </w:t>
      </w:r>
      <w:r w:rsidRPr="00E04C38">
        <w:rPr>
          <w:rFonts w:cs="Arial"/>
          <w:color w:val="auto"/>
          <w:sz w:val="20"/>
        </w:rPr>
        <w:t>H.264 –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A365E" w:rsidRPr="00892252">
        <w:rPr>
          <w:rFonts w:eastAsia="맑은 고딕" w:cs="Arial" w:hint="eastAsia"/>
          <w:color w:val="auto"/>
          <w:sz w:val="20"/>
          <w:lang w:eastAsia="ko-KR"/>
        </w:rPr>
        <w:t>maximum of</w:t>
      </w:r>
      <w:r w:rsidRPr="00010218">
        <w:rPr>
          <w:rFonts w:cs="Arial"/>
          <w:color w:val="auto"/>
          <w:sz w:val="20"/>
        </w:rPr>
        <w:t xml:space="preserve"> </w:t>
      </w:r>
      <w:r w:rsidR="00E56ADA">
        <w:rPr>
          <w:rFonts w:eastAsia="맑은 고딕" w:cs="Arial" w:hint="eastAsia"/>
          <w:color w:val="auto"/>
          <w:sz w:val="20"/>
          <w:lang w:eastAsia="ko-KR"/>
        </w:rPr>
        <w:t>6</w:t>
      </w:r>
      <w:r w:rsidRPr="00010218">
        <w:rPr>
          <w:rFonts w:eastAsia="맑은 고딕" w:cs="Arial" w:hint="eastAsia"/>
          <w:color w:val="auto"/>
          <w:sz w:val="20"/>
          <w:lang w:eastAsia="ko-KR"/>
        </w:rPr>
        <w:t>0</w:t>
      </w:r>
      <w:r w:rsidRPr="00010218">
        <w:rPr>
          <w:color w:val="auto"/>
          <w:sz w:val="20"/>
        </w:rPr>
        <w:t xml:space="preserve"> fps</w:t>
      </w:r>
      <w:r w:rsidRPr="00010218">
        <w:rPr>
          <w:rFonts w:cs="Arial"/>
          <w:color w:val="auto"/>
          <w:sz w:val="20"/>
        </w:rPr>
        <w:t xml:space="preserve"> at all resolution</w:t>
      </w:r>
    </w:p>
    <w:p w14:paraId="0BAEF276" w14:textId="48481629" w:rsidR="00490B77" w:rsidRDefault="006D6E46" w:rsidP="007D580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6A43DC">
        <w:rPr>
          <w:rFonts w:cs="Arial"/>
          <w:color w:val="auto"/>
          <w:sz w:val="20"/>
        </w:rPr>
        <w:t>MJPEG –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6A43DC">
        <w:rPr>
          <w:rFonts w:cs="Arial"/>
          <w:color w:val="auto"/>
          <w:sz w:val="20"/>
        </w:rPr>
        <w:t xml:space="preserve">maximum </w:t>
      </w:r>
      <w:r w:rsidR="008A365E" w:rsidRPr="006A43DC">
        <w:rPr>
          <w:rFonts w:eastAsia="맑은 고딕" w:cs="Arial" w:hint="eastAsia"/>
          <w:color w:val="auto"/>
          <w:sz w:val="20"/>
          <w:lang w:eastAsia="ko-KR"/>
        </w:rPr>
        <w:t xml:space="preserve">of </w:t>
      </w:r>
      <w:r w:rsidR="00DE2537">
        <w:rPr>
          <w:rFonts w:eastAsia="맑은 고딕" w:cs="Arial" w:hint="eastAsia"/>
          <w:color w:val="auto"/>
          <w:sz w:val="20"/>
          <w:lang w:eastAsia="ko-KR"/>
        </w:rPr>
        <w:t>30</w:t>
      </w:r>
      <w:r w:rsidRPr="006A43DC">
        <w:rPr>
          <w:rFonts w:cs="Arial"/>
          <w:color w:val="auto"/>
          <w:sz w:val="20"/>
        </w:rPr>
        <w:t xml:space="preserve"> fps</w:t>
      </w:r>
    </w:p>
    <w:p w14:paraId="51984D3E" w14:textId="76CAAACE"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C727FA">
        <w:rPr>
          <w:rFonts w:cs="Arial"/>
          <w:bCs/>
          <w:color w:val="auto"/>
          <w:sz w:val="20"/>
        </w:rPr>
        <w:t xml:space="preserve"> up to </w:t>
      </w:r>
      <w:r w:rsidR="00C727FA" w:rsidRPr="00F56F16">
        <w:rPr>
          <w:rFonts w:eastAsia="맑은 고딕" w:cs="Arial" w:hint="eastAsia"/>
          <w:bCs/>
          <w:color w:val="auto"/>
          <w:sz w:val="20"/>
          <w:lang w:eastAsia="ko-KR"/>
        </w:rPr>
        <w:t>10</w:t>
      </w:r>
      <w:r w:rsidR="00EB15A2" w:rsidRPr="008C5F99">
        <w:rPr>
          <w:rFonts w:cs="Arial"/>
          <w:bCs/>
          <w:color w:val="auto"/>
          <w:sz w:val="20"/>
        </w:rPr>
        <w:t xml:space="preserve">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14:paraId="5AD81C16" w14:textId="44D19830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be able to configure various resolution selections</w:t>
      </w:r>
      <w:r w:rsidR="00A63BD4" w:rsidRPr="00877C3D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1087062E" w14:textId="061CAE8C" w:rsidR="00DE2537" w:rsidRPr="00DE2537" w:rsidRDefault="00DE2537" w:rsidP="008A4F4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16:9 aspect ratio : </w:t>
      </w:r>
      <w:r w:rsidRPr="00DE2537">
        <w:rPr>
          <w:rFonts w:cs="Arial"/>
          <w:sz w:val="20"/>
        </w:rPr>
        <w:t>1920 x 1080, 1280 x 720, 800 x 448, 640 x 360</w:t>
      </w:r>
    </w:p>
    <w:p w14:paraId="3BB23F98" w14:textId="2D1F7F24" w:rsidR="00DE2537" w:rsidRPr="00DE2537" w:rsidRDefault="00DE2537" w:rsidP="008A4F4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4:3 aspect ratio : </w:t>
      </w:r>
      <w:r w:rsidRPr="008A4F45">
        <w:rPr>
          <w:rFonts w:cs="Arial"/>
          <w:color w:val="auto"/>
          <w:sz w:val="20"/>
        </w:rPr>
        <w:t>1280 x 960</w:t>
      </w:r>
      <w:r>
        <w:rPr>
          <w:rFonts w:cs="Arial"/>
          <w:color w:val="auto"/>
          <w:sz w:val="20"/>
        </w:rPr>
        <w:t xml:space="preserve">, </w:t>
      </w:r>
      <w:r w:rsidRPr="008A4F45">
        <w:rPr>
          <w:rFonts w:cs="Arial"/>
          <w:color w:val="auto"/>
          <w:sz w:val="20"/>
        </w:rPr>
        <w:t>1024 x 768, 800 x 600</w:t>
      </w:r>
      <w:r>
        <w:rPr>
          <w:rFonts w:cs="Arial"/>
          <w:color w:val="auto"/>
          <w:sz w:val="20"/>
        </w:rPr>
        <w:t>,</w:t>
      </w:r>
      <w:r w:rsidRPr="00DE2537">
        <w:rPr>
          <w:rFonts w:cs="Arial"/>
          <w:color w:val="auto"/>
          <w:sz w:val="20"/>
        </w:rPr>
        <w:t xml:space="preserve"> </w:t>
      </w:r>
      <w:r w:rsidRPr="008A4F45">
        <w:rPr>
          <w:rFonts w:cs="Arial"/>
          <w:color w:val="auto"/>
          <w:sz w:val="20"/>
        </w:rPr>
        <w:t>640 x 480</w:t>
      </w:r>
      <w:r w:rsidRPr="00DE2537">
        <w:rPr>
          <w:rFonts w:cs="Arial"/>
          <w:color w:val="auto"/>
          <w:sz w:val="20"/>
        </w:rPr>
        <w:t>, 320 x 240</w:t>
      </w:r>
    </w:p>
    <w:p w14:paraId="4F50A99E" w14:textId="75A66A03" w:rsidR="00DE2537" w:rsidRDefault="00DE2537" w:rsidP="008A4F4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Theme="minorEastAsia" w:cs="Arial" w:hint="eastAsia"/>
          <w:color w:val="auto"/>
          <w:sz w:val="20"/>
          <w:lang w:eastAsia="ko-KR"/>
        </w:rPr>
        <w:t xml:space="preserve">5:4 </w:t>
      </w:r>
      <w:r>
        <w:rPr>
          <w:rFonts w:eastAsiaTheme="minorEastAsia" w:cs="Arial"/>
          <w:color w:val="auto"/>
          <w:sz w:val="20"/>
          <w:lang w:eastAsia="ko-KR"/>
        </w:rPr>
        <w:t xml:space="preserve">aspect </w:t>
      </w:r>
      <w:r>
        <w:rPr>
          <w:rFonts w:eastAsiaTheme="minorEastAsia" w:cs="Arial" w:hint="eastAsia"/>
          <w:color w:val="auto"/>
          <w:sz w:val="20"/>
          <w:lang w:eastAsia="ko-KR"/>
        </w:rPr>
        <w:t xml:space="preserve">ratio : </w:t>
      </w:r>
      <w:r w:rsidRPr="00DE2537">
        <w:rPr>
          <w:rFonts w:cs="Arial"/>
          <w:color w:val="auto"/>
          <w:sz w:val="20"/>
        </w:rPr>
        <w:t>1280 x 1024, 720 x 576</w:t>
      </w:r>
    </w:p>
    <w:p w14:paraId="75797376" w14:textId="70274218" w:rsidR="007A705D" w:rsidRPr="00DE2537" w:rsidRDefault="00DE2537" w:rsidP="000E7DF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3:2 aspect ratio : </w:t>
      </w:r>
      <w:r w:rsidR="008A4F45" w:rsidRPr="00DE2537">
        <w:rPr>
          <w:rFonts w:cs="Arial"/>
          <w:color w:val="auto"/>
          <w:sz w:val="20"/>
        </w:rPr>
        <w:t xml:space="preserve"> 720 x 480</w:t>
      </w:r>
    </w:p>
    <w:p w14:paraId="4C266C28" w14:textId="77777777" w:rsidR="00DE2537" w:rsidRPr="00DE2537" w:rsidRDefault="00DE2537" w:rsidP="00DE253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E2537">
        <w:rPr>
          <w:rFonts w:cs="Arial"/>
          <w:sz w:val="20"/>
        </w:rPr>
        <w:t>The camera shall support unicast video streaming</w:t>
      </w:r>
      <w:r w:rsidRPr="00DE2537">
        <w:rPr>
          <w:rFonts w:eastAsia="맑은 고딕" w:cs="Arial"/>
          <w:sz w:val="20"/>
          <w:lang w:eastAsia="ko-KR"/>
        </w:rPr>
        <w:t xml:space="preserve"> up to 20 users.</w:t>
      </w:r>
    </w:p>
    <w:p w14:paraId="7910218E" w14:textId="77777777" w:rsidR="00DE2537" w:rsidRPr="00DE2537" w:rsidRDefault="00DE2537" w:rsidP="00DE253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E2537">
        <w:rPr>
          <w:rFonts w:cs="Arial"/>
          <w:sz w:val="20"/>
        </w:rPr>
        <w:t>The camera shall support multicast video streaming</w:t>
      </w:r>
    </w:p>
    <w:p w14:paraId="773A4F00" w14:textId="05C4774C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</w:t>
      </w:r>
      <w:r w:rsidRPr="0044130F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E04C38">
        <w:rPr>
          <w:rFonts w:cs="Arial"/>
          <w:color w:val="auto"/>
          <w:sz w:val="20"/>
        </w:rPr>
        <w:t>configure Dynamic DNS (DDNS)</w:t>
      </w:r>
      <w:r w:rsidRPr="00E04C38">
        <w:rPr>
          <w:rFonts w:eastAsia="맑은 고딕" w:cs="Arial" w:hint="eastAsia"/>
          <w:color w:val="auto"/>
          <w:sz w:val="20"/>
          <w:lang w:eastAsia="ko-KR"/>
        </w:rPr>
        <w:t>.</w:t>
      </w:r>
      <w:r w:rsidR="002137F7">
        <w:rPr>
          <w:rFonts w:eastAsia="맑은 고딕" w:cs="Arial" w:hint="eastAsia"/>
          <w:color w:val="auto"/>
          <w:sz w:val="20"/>
          <w:lang w:eastAsia="ko-KR"/>
        </w:rPr>
        <w:t xml:space="preserve"> DDNS shall be provided with no additional cost </w:t>
      </w:r>
      <w:r w:rsidR="00CE475D">
        <w:rPr>
          <w:rFonts w:eastAsia="맑은 고딕" w:cs="Arial" w:hint="eastAsia"/>
          <w:color w:val="auto"/>
          <w:sz w:val="20"/>
          <w:lang w:eastAsia="ko-KR"/>
        </w:rPr>
        <w:t>by</w:t>
      </w:r>
      <w:r w:rsidR="002137F7">
        <w:rPr>
          <w:rFonts w:eastAsia="맑은 고딕" w:cs="Arial" w:hint="eastAsia"/>
          <w:color w:val="auto"/>
          <w:sz w:val="20"/>
          <w:lang w:eastAsia="ko-KR"/>
        </w:rPr>
        <w:t xml:space="preserve"> the manufacturer. </w:t>
      </w:r>
    </w:p>
    <w:p w14:paraId="12F5B3E1" w14:textId="36859706" w:rsidR="006D6E46" w:rsidRPr="00E04C38" w:rsidRDefault="006D6F02" w:rsidP="006D6F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The camera shall provide smart codec (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>WiseStream</w:t>
      </w:r>
      <w:r>
        <w:rPr>
          <w:rFonts w:eastAsia="맑은 고딕" w:cs="Arial" w:hint="eastAsia"/>
          <w:color w:val="auto"/>
          <w:sz w:val="20"/>
          <w:lang w:eastAsia="ko-KR"/>
        </w:rPr>
        <w:t>,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Dynamic GOV</w:t>
      </w:r>
      <w:r>
        <w:rPr>
          <w:rFonts w:eastAsia="맑은 고딕" w:cs="Arial" w:hint="eastAsia"/>
          <w:color w:val="auto"/>
          <w:sz w:val="20"/>
          <w:lang w:eastAsia="ko-KR"/>
        </w:rPr>
        <w:t>, and Dynamic fps)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to efficiently man</w:t>
      </w:r>
      <w:r>
        <w:rPr>
          <w:rFonts w:eastAsia="맑은 고딕" w:cs="Arial" w:hint="eastAsia"/>
          <w:color w:val="auto"/>
          <w:sz w:val="20"/>
          <w:lang w:eastAsia="ko-KR"/>
        </w:rPr>
        <w:t>age bit rate of the video stream and reduce storage while producing video quality that is visually equal to the one without smart codec.</w:t>
      </w:r>
      <w:r w:rsidR="006D6E46" w:rsidRPr="00E04C38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77028265" w14:textId="77777777" w:rsidR="00EB15A2" w:rsidRPr="00EB15A2" w:rsidRDefault="007351E7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EB15A2"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073BF80F" w14:textId="34B0B808" w:rsidR="0092075F" w:rsidRPr="00D20900" w:rsidRDefault="0092075F" w:rsidP="0092075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>The camera shall be able to produce clear images in highly contrast scene</w:t>
      </w:r>
      <w:r w:rsidR="009F41F1" w:rsidRPr="00C65C9E">
        <w:rPr>
          <w:rFonts w:eastAsia="맑은 고딕" w:cs="Arial" w:hint="eastAsia"/>
          <w:bCs/>
          <w:color w:val="auto"/>
          <w:sz w:val="20"/>
          <w:lang w:eastAsia="ko-KR"/>
        </w:rPr>
        <w:t>s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with multi-exposure wide dynamic range</w:t>
      </w:r>
      <w:r w:rsidR="008A4F45">
        <w:rPr>
          <w:rFonts w:eastAsia="맑은 고딕" w:cs="Arial" w:hint="eastAsia"/>
          <w:bCs/>
          <w:color w:val="auto"/>
          <w:sz w:val="20"/>
          <w:lang w:eastAsia="ko-KR"/>
        </w:rPr>
        <w:t xml:space="preserve"> up to 15</w:t>
      </w:r>
      <w:r w:rsidR="00023C08">
        <w:rPr>
          <w:rFonts w:eastAsia="맑은 고딕" w:cs="Arial" w:hint="eastAsia"/>
          <w:bCs/>
          <w:color w:val="auto"/>
          <w:sz w:val="20"/>
          <w:lang w:eastAsia="ko-KR"/>
        </w:rPr>
        <w:t>0dB.</w:t>
      </w:r>
    </w:p>
    <w:p w14:paraId="05D1BBAE" w14:textId="17FFECD2" w:rsidR="00D20900" w:rsidRPr="00A067F4" w:rsidRDefault="00925386" w:rsidP="0092075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The PTZ camera shall have enhanced Digital Image Stabilization (DIS) with built-in gyro sensor. The gyro sensor greatly reduces false alarm triggered by scene changes. </w:t>
      </w:r>
    </w:p>
    <w:p w14:paraId="1232DA37" w14:textId="2EE7CA03" w:rsidR="00EB15A2" w:rsidRPr="00E15B60" w:rsidRDefault="009F6BE9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Automated, manual, scheduled, or externally triggered day and night operation with infrared cut filter. I</w:t>
      </w:r>
      <w:r w:rsidR="00B74177">
        <w:rPr>
          <w:rFonts w:eastAsia="맑은 고딕" w:cs="Arial" w:hint="eastAsia"/>
          <w:color w:val="auto"/>
          <w:sz w:val="20"/>
          <w:lang w:eastAsia="ko-KR"/>
        </w:rPr>
        <w:t>mages are available in color or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 black and white.</w:t>
      </w:r>
      <w:r w:rsidR="00925386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34AE094F" w14:textId="59D6C369" w:rsidR="009F6BE9" w:rsidRPr="009F6BE9" w:rsidRDefault="009F6BE9" w:rsidP="009F6BE9">
      <w:pPr>
        <w:numPr>
          <w:ilvl w:val="4"/>
          <w:numId w:val="19"/>
        </w:numPr>
        <w:rPr>
          <w:rFonts w:cs="Arial"/>
          <w:szCs w:val="20"/>
          <w:lang w:eastAsia="zh-TW"/>
        </w:rPr>
      </w:pPr>
      <w:r w:rsidRPr="009F6BE9">
        <w:rPr>
          <w:rFonts w:cs="Arial"/>
          <w:szCs w:val="20"/>
          <w:lang w:eastAsia="zh-TW"/>
        </w:rPr>
        <w:t>Low light level operation to 0.</w:t>
      </w:r>
      <w:r w:rsidR="008A4F45">
        <w:rPr>
          <w:rFonts w:eastAsia="맑은 고딕" w:cs="Arial" w:hint="eastAsia"/>
          <w:szCs w:val="20"/>
          <w:lang w:eastAsia="ko-KR"/>
        </w:rPr>
        <w:t>0</w:t>
      </w:r>
      <w:r w:rsidR="00E42CE2">
        <w:rPr>
          <w:rFonts w:eastAsia="맑은 고딕" w:cs="Arial" w:hint="eastAsia"/>
          <w:szCs w:val="20"/>
          <w:lang w:eastAsia="ko-KR"/>
        </w:rPr>
        <w:t>5</w:t>
      </w:r>
      <w:r w:rsidRPr="009F6BE9">
        <w:rPr>
          <w:rFonts w:cs="Arial"/>
          <w:szCs w:val="20"/>
          <w:lang w:eastAsia="zh-TW"/>
        </w:rPr>
        <w:t xml:space="preserve"> lux (F</w:t>
      </w:r>
      <w:r w:rsidRPr="00240F30">
        <w:rPr>
          <w:rFonts w:eastAsia="맑은 고딕" w:cs="Arial" w:hint="eastAsia"/>
          <w:szCs w:val="20"/>
          <w:lang w:eastAsia="ko-KR"/>
        </w:rPr>
        <w:t>1.</w:t>
      </w:r>
      <w:r w:rsidR="00C727FA">
        <w:rPr>
          <w:rFonts w:eastAsia="맑은 고딕" w:cs="Arial" w:hint="eastAsia"/>
          <w:szCs w:val="20"/>
          <w:lang w:eastAsia="ko-KR"/>
        </w:rPr>
        <w:t>5</w:t>
      </w:r>
      <w:r w:rsidR="00E42CE2">
        <w:rPr>
          <w:rFonts w:eastAsia="맑은 고딕" w:cs="Arial" w:hint="eastAsia"/>
          <w:szCs w:val="20"/>
          <w:lang w:eastAsia="ko-KR"/>
        </w:rPr>
        <w:t>, 1/30sec</w:t>
      </w:r>
      <w:r w:rsidRPr="009F6BE9">
        <w:rPr>
          <w:rFonts w:cs="Arial"/>
          <w:szCs w:val="20"/>
          <w:lang w:eastAsia="zh-TW"/>
        </w:rPr>
        <w:t>) in color mode and 0 (</w:t>
      </w:r>
      <w:r w:rsidRPr="00240F30">
        <w:rPr>
          <w:rFonts w:eastAsia="맑은 고딕" w:cs="Arial" w:hint="eastAsia"/>
          <w:szCs w:val="20"/>
          <w:lang w:eastAsia="ko-KR"/>
        </w:rPr>
        <w:t>IR LED on</w:t>
      </w:r>
      <w:r w:rsidRPr="009F6BE9">
        <w:rPr>
          <w:rFonts w:cs="Arial"/>
          <w:szCs w:val="20"/>
          <w:lang w:eastAsia="zh-TW"/>
        </w:rPr>
        <w:t>) in black and white mode.</w:t>
      </w:r>
    </w:p>
    <w:p w14:paraId="0BC32A1F" w14:textId="0B5764FF" w:rsidR="006D6E46" w:rsidRPr="008C5F99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support digital noise reduction using both </w:t>
      </w:r>
      <w:r w:rsidRPr="008C5F99">
        <w:rPr>
          <w:rFonts w:cs="Arial"/>
          <w:color w:val="auto"/>
          <w:sz w:val="20"/>
        </w:rPr>
        <w:t>2D and 3D noise reduction</w:t>
      </w:r>
      <w:r>
        <w:rPr>
          <w:rFonts w:cs="Arial"/>
          <w:color w:val="auto"/>
          <w:sz w:val="20"/>
        </w:rPr>
        <w:t xml:space="preserve"> technology</w:t>
      </w:r>
      <w:r w:rsidR="00E55CD3">
        <w:rPr>
          <w:rFonts w:cs="Arial"/>
          <w:color w:val="auto"/>
          <w:sz w:val="20"/>
        </w:rPr>
        <w:t>.</w:t>
      </w:r>
    </w:p>
    <w:p w14:paraId="192B1F2E" w14:textId="12A33C12" w:rsidR="007F110D" w:rsidRPr="0039325A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The camera shall be able to configure</w:t>
      </w:r>
      <w:r w:rsidRPr="0039325A">
        <w:rPr>
          <w:rFonts w:eastAsia="맑은 고딕" w:cs="Arial"/>
          <w:color w:val="auto"/>
          <w:sz w:val="20"/>
          <w:lang w:eastAsia="ko-KR"/>
        </w:rPr>
        <w:t xml:space="preserve"> </w:t>
      </w:r>
      <w:r>
        <w:rPr>
          <w:rFonts w:eastAsia="맑은 고딕" w:cs="Arial"/>
          <w:color w:val="auto"/>
          <w:sz w:val="20"/>
          <w:lang w:eastAsia="ko-KR"/>
        </w:rPr>
        <w:t>24</w:t>
      </w:r>
      <w:r w:rsidRPr="0039325A">
        <w:rPr>
          <w:rFonts w:eastAsia="맑은 고딕" w:cs="Arial"/>
          <w:color w:val="auto"/>
          <w:sz w:val="20"/>
          <w:lang w:eastAsia="ko-KR"/>
        </w:rPr>
        <w:t xml:space="preserve"> </w:t>
      </w:r>
      <w:r w:rsidRPr="0039325A">
        <w:rPr>
          <w:rFonts w:cs="Arial"/>
          <w:color w:val="auto"/>
          <w:sz w:val="20"/>
        </w:rPr>
        <w:t xml:space="preserve">privacy masking </w:t>
      </w:r>
      <w:r>
        <w:rPr>
          <w:rFonts w:cs="Arial"/>
          <w:color w:val="auto"/>
          <w:sz w:val="20"/>
        </w:rPr>
        <w:t>areas with polygons.</w:t>
      </w:r>
    </w:p>
    <w:p w14:paraId="23BDE3ED" w14:textId="77777777" w:rsidR="007F110D" w:rsidRPr="006E342F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901D2">
        <w:rPr>
          <w:rFonts w:eastAsia="맑은 고딕" w:cs="Arial"/>
          <w:color w:val="auto"/>
          <w:sz w:val="20"/>
          <w:lang w:eastAsia="ko-KR"/>
        </w:rPr>
        <w:t>The camera shall have the defog feature to remove fogginess of scene which can be triggered automatically from the fog detection event.</w:t>
      </w:r>
    </w:p>
    <w:p w14:paraId="4F23ED4F" w14:textId="25117864" w:rsidR="002F72BB" w:rsidRPr="002F72BB" w:rsidRDefault="002F72BB" w:rsidP="00C711A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lastRenderedPageBreak/>
        <w:t xml:space="preserve">The camera shall have azimuth feature to display </w:t>
      </w:r>
      <w:r>
        <w:rPr>
          <w:rFonts w:eastAsia="맑은 고딕" w:cs="Arial"/>
          <w:color w:val="auto"/>
          <w:sz w:val="20"/>
          <w:lang w:eastAsia="ko-KR"/>
        </w:rPr>
        <w:t>compass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 points on the screen. The available points are following. </w:t>
      </w:r>
    </w:p>
    <w:p w14:paraId="32814A70" w14:textId="2A4455AB" w:rsidR="002F72BB" w:rsidRPr="00C711A4" w:rsidRDefault="002F72BB" w:rsidP="002F72B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East, West, South, North, Northeast, Southeast, Northwest, Southwest</w:t>
      </w:r>
    </w:p>
    <w:p w14:paraId="25C8FC0E" w14:textId="77777777" w:rsidR="007F110D" w:rsidRPr="0039325A" w:rsidRDefault="007F110D" w:rsidP="007F110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25A">
        <w:rPr>
          <w:rFonts w:cs="Arial"/>
          <w:color w:val="auto"/>
          <w:sz w:val="20"/>
        </w:rPr>
        <w:t xml:space="preserve">Intelligence and Analytics – The camera shall have a suite of intelligent analytic </w:t>
      </w:r>
      <w:r>
        <w:rPr>
          <w:rFonts w:cs="Arial"/>
          <w:color w:val="auto"/>
          <w:sz w:val="20"/>
        </w:rPr>
        <w:t>functions.</w:t>
      </w:r>
    </w:p>
    <w:p w14:paraId="2A7A5BDC" w14:textId="77777777" w:rsidR="007F110D" w:rsidRPr="007F110D" w:rsidRDefault="007F110D" w:rsidP="007F110D">
      <w:pPr>
        <w:numPr>
          <w:ilvl w:val="3"/>
          <w:numId w:val="19"/>
        </w:numPr>
        <w:spacing w:before="60"/>
        <w:ind w:left="1434" w:hanging="357"/>
        <w:rPr>
          <w:rFonts w:cs="Arial"/>
          <w:szCs w:val="20"/>
          <w:lang w:eastAsia="zh-TW"/>
        </w:rPr>
      </w:pPr>
      <w:r w:rsidRPr="0039325A">
        <w:rPr>
          <w:rFonts w:cs="Arial"/>
        </w:rPr>
        <w:t xml:space="preserve">Motion detection with </w:t>
      </w:r>
      <w:r>
        <w:rPr>
          <w:rFonts w:cs="Arial"/>
        </w:rPr>
        <w:t>8</w:t>
      </w:r>
      <w:r w:rsidRPr="0039325A">
        <w:rPr>
          <w:rFonts w:cs="Arial"/>
        </w:rPr>
        <w:t xml:space="preserve"> definable detection areas with </w:t>
      </w:r>
      <w:r>
        <w:rPr>
          <w:rFonts w:eastAsia="맑은 고딕" w:cs="Arial"/>
          <w:lang w:eastAsia="ko-KR"/>
        </w:rPr>
        <w:t>8</w:t>
      </w:r>
      <w:r w:rsidRPr="0039325A">
        <w:rPr>
          <w:rFonts w:cs="Arial"/>
        </w:rPr>
        <w:t xml:space="preserve"> point polygonal zones, </w:t>
      </w:r>
      <w:r w:rsidRPr="0039325A">
        <w:rPr>
          <w:rFonts w:eastAsia="맑은 고딕" w:cs="Arial"/>
          <w:lang w:eastAsia="ko-KR"/>
        </w:rPr>
        <w:t xml:space="preserve">and </w:t>
      </w:r>
      <w:r w:rsidRPr="0039325A">
        <w:rPr>
          <w:rFonts w:cs="Arial"/>
        </w:rPr>
        <w:t>minimum/maximum object size.</w:t>
      </w:r>
    </w:p>
    <w:p w14:paraId="55FF99D5" w14:textId="77777777" w:rsidR="007F110D" w:rsidRPr="0039325A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25A">
        <w:rPr>
          <w:rFonts w:cs="Arial"/>
          <w:color w:val="auto"/>
          <w:sz w:val="20"/>
        </w:rPr>
        <w:t>Detection of logical events of specified conditions from the camera’s video</w:t>
      </w:r>
    </w:p>
    <w:p w14:paraId="49BD7617" w14:textId="77777777" w:rsidR="007F110D" w:rsidRPr="00876D52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876D52">
        <w:rPr>
          <w:rFonts w:eastAsia="맑은 고딕" w:cs="Arial"/>
          <w:color w:val="auto"/>
          <w:sz w:val="20"/>
          <w:lang w:eastAsia="ko-KR"/>
        </w:rPr>
        <w:t xml:space="preserve">Tampering, Loitering, Directional Detection, Virtual Line, Enter/Exit, </w:t>
      </w:r>
      <w:r>
        <w:rPr>
          <w:rFonts w:eastAsia="맑은 고딕" w:cs="Arial"/>
          <w:color w:val="auto"/>
          <w:sz w:val="20"/>
          <w:lang w:eastAsia="ko-KR"/>
        </w:rPr>
        <w:t>(Dis)Appear</w:t>
      </w:r>
    </w:p>
    <w:p w14:paraId="046837E9" w14:textId="77777777" w:rsidR="007F110D" w:rsidRPr="00876D52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876D52">
        <w:rPr>
          <w:rFonts w:eastAsia="맑은 고딕" w:cs="Arial"/>
          <w:color w:val="auto"/>
          <w:sz w:val="20"/>
          <w:lang w:eastAsia="ko-KR"/>
        </w:rPr>
        <w:t>Defocus Detection, Fog Detection, Shock Detection</w:t>
      </w:r>
    </w:p>
    <w:p w14:paraId="2D359A2C" w14:textId="77777777" w:rsidR="007F110D" w:rsidRPr="00876D52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876D52">
        <w:rPr>
          <w:rFonts w:eastAsia="맑은 고딕" w:cs="Arial"/>
          <w:color w:val="auto"/>
          <w:sz w:val="20"/>
          <w:lang w:eastAsia="ko-KR"/>
        </w:rPr>
        <w:t>Motion Detection, Digital Auto Tracking, Face Detection</w:t>
      </w:r>
    </w:p>
    <w:p w14:paraId="7C684A1F" w14:textId="77777777" w:rsidR="007F110D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876D52">
        <w:rPr>
          <w:rFonts w:eastAsia="맑은 고딕" w:cs="Arial"/>
          <w:color w:val="auto"/>
          <w:sz w:val="20"/>
          <w:lang w:eastAsia="ko-KR"/>
        </w:rPr>
        <w:t>Audio Detection, Sound Classification</w:t>
      </w:r>
    </w:p>
    <w:p w14:paraId="7D87833C" w14:textId="77777777" w:rsidR="007F110D" w:rsidRPr="0039325A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9325A">
        <w:rPr>
          <w:rFonts w:eastAsia="맑은 고딕" w:cs="Arial"/>
          <w:color w:val="auto"/>
          <w:sz w:val="20"/>
          <w:lang w:eastAsia="ko-KR"/>
        </w:rPr>
        <w:t>Detection and classification of the following sound.</w:t>
      </w:r>
    </w:p>
    <w:p w14:paraId="52C27D9F" w14:textId="77777777" w:rsidR="007F110D" w:rsidRPr="0039325A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9325A">
        <w:rPr>
          <w:rFonts w:eastAsia="맑은 고딕" w:cs="Arial"/>
          <w:sz w:val="20"/>
          <w:lang w:eastAsia="ko-KR"/>
        </w:rPr>
        <w:t>Scream</w:t>
      </w:r>
    </w:p>
    <w:p w14:paraId="0A5A1B1A" w14:textId="77777777" w:rsidR="007F110D" w:rsidRPr="0039325A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9325A">
        <w:rPr>
          <w:rFonts w:eastAsia="맑은 고딕" w:cs="Arial"/>
          <w:sz w:val="20"/>
          <w:lang w:eastAsia="ko-KR"/>
        </w:rPr>
        <w:t>Gunshot</w:t>
      </w:r>
    </w:p>
    <w:p w14:paraId="3DCE5BDC" w14:textId="77777777" w:rsidR="007F110D" w:rsidRPr="0039325A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9325A">
        <w:rPr>
          <w:rFonts w:eastAsia="맑은 고딕" w:cs="Arial"/>
          <w:sz w:val="20"/>
          <w:lang w:eastAsia="ko-KR"/>
        </w:rPr>
        <w:t>Explosion</w:t>
      </w:r>
    </w:p>
    <w:p w14:paraId="36051F1E" w14:textId="07A19AEE" w:rsidR="007F110D" w:rsidRPr="007F110D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9325A">
        <w:rPr>
          <w:rFonts w:eastAsia="맑은 고딕" w:cs="Arial"/>
          <w:sz w:val="20"/>
          <w:lang w:eastAsia="ko-KR"/>
        </w:rPr>
        <w:t>Crashing glass</w:t>
      </w:r>
    </w:p>
    <w:p w14:paraId="5DC5491B" w14:textId="77777777" w:rsidR="007F110D" w:rsidRPr="0039325A" w:rsidRDefault="007F110D" w:rsidP="007F110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9325A">
        <w:rPr>
          <w:rFonts w:cs="Arial"/>
          <w:bCs/>
          <w:color w:val="auto"/>
          <w:sz w:val="20"/>
        </w:rPr>
        <w:t>Interoperability – The camera shall be ONVIF Profile S and G compliant.</w:t>
      </w:r>
      <w:r w:rsidRPr="0039325A">
        <w:rPr>
          <w:rFonts w:eastAsia="맑은 고딕" w:cs="Arial"/>
          <w:bCs/>
          <w:color w:val="auto"/>
          <w:sz w:val="20"/>
          <w:lang w:eastAsia="ko-KR"/>
        </w:rPr>
        <w:t xml:space="preserve"> </w:t>
      </w:r>
    </w:p>
    <w:p w14:paraId="7208D240" w14:textId="77777777" w:rsidR="007F110D" w:rsidRPr="00CB7CDB" w:rsidRDefault="007F110D" w:rsidP="007F110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B7CDB">
        <w:rPr>
          <w:rFonts w:cs="Arial"/>
          <w:color w:val="auto"/>
          <w:sz w:val="20"/>
        </w:rPr>
        <w:t>The camera shall possess the following further characteristics:</w:t>
      </w:r>
    </w:p>
    <w:p w14:paraId="5776C6A0" w14:textId="77777777" w:rsidR="007F110D" w:rsidRPr="0039325A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25A">
        <w:rPr>
          <w:rFonts w:cs="Arial"/>
          <w:color w:val="auto"/>
          <w:sz w:val="20"/>
        </w:rPr>
        <w:t xml:space="preserve">Built-in web server, accessed via </w:t>
      </w:r>
      <w:r>
        <w:rPr>
          <w:rFonts w:cs="Arial"/>
          <w:color w:val="auto"/>
          <w:sz w:val="20"/>
        </w:rPr>
        <w:t xml:space="preserve">non-plugin </w:t>
      </w:r>
      <w:r w:rsidRPr="0039325A">
        <w:rPr>
          <w:rFonts w:cs="Arial"/>
          <w:color w:val="auto"/>
          <w:sz w:val="20"/>
        </w:rPr>
        <w:t xml:space="preserve">browsers including </w:t>
      </w:r>
      <w:r>
        <w:rPr>
          <w:rFonts w:cs="Arial"/>
          <w:color w:val="auto"/>
          <w:sz w:val="20"/>
        </w:rPr>
        <w:t>Google Chrome, IE11, MS Edge, Mozilla Firefox and Apple Safari.</w:t>
      </w:r>
    </w:p>
    <w:p w14:paraId="02AEDF31" w14:textId="77777777" w:rsidR="007F110D" w:rsidRPr="0039325A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25A">
        <w:rPr>
          <w:rFonts w:cs="Arial"/>
          <w:color w:val="auto"/>
          <w:sz w:val="20"/>
        </w:rPr>
        <w:t>Micro SD/SDHC</w:t>
      </w:r>
      <w:r w:rsidRPr="0039325A">
        <w:rPr>
          <w:rFonts w:eastAsia="맑은 고딕" w:cs="Arial"/>
          <w:color w:val="auto"/>
          <w:sz w:val="20"/>
          <w:lang w:eastAsia="ko-KR"/>
        </w:rPr>
        <w:t>/SDXC</w:t>
      </w:r>
      <w:r w:rsidRPr="0039325A">
        <w:rPr>
          <w:rFonts w:cs="Arial"/>
          <w:color w:val="auto"/>
          <w:sz w:val="20"/>
        </w:rPr>
        <w:t xml:space="preserve"> memory card with configurable pre-alarm and post-alarm recording intervals </w:t>
      </w:r>
    </w:p>
    <w:p w14:paraId="09B4FFF8" w14:textId="77777777" w:rsidR="007F110D" w:rsidRPr="003364C6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NAS recording option with configurable pre-alarm and post-alarm recording intervals</w:t>
      </w:r>
    </w:p>
    <w:p w14:paraId="7FCC842A" w14:textId="77777777" w:rsidR="007F110D" w:rsidRPr="003364C6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Alarms and notifications</w:t>
      </w:r>
    </w:p>
    <w:p w14:paraId="63F7437F" w14:textId="77777777" w:rsidR="007F110D" w:rsidRPr="003364C6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alarm notification triggers:</w:t>
      </w:r>
    </w:p>
    <w:p w14:paraId="1FE5409F" w14:textId="77777777" w:rsidR="007F110D" w:rsidRPr="003364C6" w:rsidRDefault="007F110D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Alarm input</w:t>
      </w:r>
    </w:p>
    <w:p w14:paraId="38ECD34D" w14:textId="77777777" w:rsidR="007F110D" w:rsidRPr="003364C6" w:rsidRDefault="007F110D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Motion detection</w:t>
      </w:r>
    </w:p>
    <w:p w14:paraId="70730C02" w14:textId="77777777" w:rsidR="007F110D" w:rsidRPr="003364C6" w:rsidRDefault="007F110D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Video &amp; Audio analytics</w:t>
      </w:r>
    </w:p>
    <w:p w14:paraId="08A09D2B" w14:textId="77777777" w:rsidR="007F110D" w:rsidRPr="003364C6" w:rsidRDefault="007F110D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Network disconnect</w:t>
      </w:r>
    </w:p>
    <w:p w14:paraId="14BA3897" w14:textId="77777777" w:rsidR="007F110D" w:rsidRPr="003364C6" w:rsidRDefault="007F110D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available notification means upon trigger:</w:t>
      </w:r>
    </w:p>
    <w:p w14:paraId="4719B4A6" w14:textId="77777777" w:rsidR="007F110D" w:rsidRPr="003364C6" w:rsidRDefault="007F110D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File Upload via FTP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 and E-mail</w:t>
      </w:r>
    </w:p>
    <w:p w14:paraId="40341C32" w14:textId="77777777" w:rsidR="007F110D" w:rsidRPr="003364C6" w:rsidRDefault="007F110D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Notification via E-mail</w:t>
      </w:r>
    </w:p>
    <w:p w14:paraId="2A2A867A" w14:textId="77777777" w:rsidR="007F110D" w:rsidRPr="003364C6" w:rsidRDefault="007F110D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Local storage (SD / SDHC / SDXC) or NAS recording at event triggers</w:t>
      </w:r>
    </w:p>
    <w:p w14:paraId="3C75C7C5" w14:textId="77777777" w:rsidR="007F110D" w:rsidRPr="003364C6" w:rsidRDefault="007F110D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External output</w:t>
      </w:r>
    </w:p>
    <w:p w14:paraId="0D7D950E" w14:textId="77777777" w:rsidR="007F110D" w:rsidRPr="003364C6" w:rsidRDefault="007F110D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 xml:space="preserve">Pixel Counter available in the web viewer. </w:t>
      </w:r>
    </w:p>
    <w:p w14:paraId="50F46E42" w14:textId="77777777" w:rsidR="006E6D8B" w:rsidRPr="0017600F" w:rsidRDefault="006E6D8B" w:rsidP="007F110D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136C8172" w14:textId="77777777" w:rsidR="007F110D" w:rsidRPr="003364C6" w:rsidRDefault="007F110D" w:rsidP="007F110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3364C6">
        <w:rPr>
          <w:rFonts w:cs="Arial"/>
          <w:color w:val="auto"/>
          <w:sz w:val="20"/>
        </w:rPr>
        <w:t xml:space="preserve">The </w:t>
      </w:r>
      <w:r w:rsidRPr="003364C6">
        <w:rPr>
          <w:rFonts w:cs="Arial"/>
          <w:bCs/>
          <w:color w:val="auto"/>
          <w:sz w:val="20"/>
        </w:rPr>
        <w:t xml:space="preserve">camera shall have a built in web server which supports </w:t>
      </w:r>
      <w:r w:rsidRPr="003364C6">
        <w:rPr>
          <w:rFonts w:eastAsia="맑은 고딕" w:cs="Arial"/>
          <w:bCs/>
          <w:color w:val="auto"/>
          <w:sz w:val="20"/>
          <w:lang w:eastAsia="ko-KR"/>
        </w:rPr>
        <w:t>non-plugin browsers including Google Chrome, IE11, MS Edge, Mozilla Firefox and Apple Safari</w:t>
      </w:r>
      <w:r w:rsidRPr="003364C6">
        <w:rPr>
          <w:rFonts w:cs="Arial"/>
          <w:bCs/>
          <w:color w:val="auto"/>
          <w:sz w:val="20"/>
        </w:rPr>
        <w:t xml:space="preserve"> from a PC or Mac. </w:t>
      </w:r>
    </w:p>
    <w:p w14:paraId="6AF61B14" w14:textId="77777777" w:rsidR="005D03D6" w:rsidRDefault="005D03D6" w:rsidP="007F110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7E79ABD9" w14:textId="77777777" w:rsidR="005D03D6" w:rsidRDefault="005D03D6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1CC29F17" w14:textId="77777777" w:rsidR="005D03D6" w:rsidRDefault="00341C65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715E078D" w14:textId="77777777" w:rsidR="00341C65" w:rsidRDefault="00341C65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3F549007" w14:textId="77777777" w:rsidR="00341C65" w:rsidRDefault="00341C65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116604E2" w14:textId="4DFDC480" w:rsidR="004421CB" w:rsidRPr="00BA57BD" w:rsidRDefault="003B1365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recorded data playback and camera configuration menus</w:t>
      </w:r>
    </w:p>
    <w:p w14:paraId="11D615D7" w14:textId="77777777" w:rsidR="00341C65" w:rsidRDefault="00341C65" w:rsidP="007F110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5D10945F" w14:textId="6A4F4EF8" w:rsidR="003B1365" w:rsidRDefault="003B1365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date and time range</w:t>
      </w:r>
    </w:p>
    <w:p w14:paraId="6018F459" w14:textId="7F9569BD" w:rsidR="003B1365" w:rsidRDefault="003B1365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event type</w:t>
      </w:r>
    </w:p>
    <w:p w14:paraId="3862F37E" w14:textId="6DD7E387" w:rsidR="00BE5488" w:rsidRDefault="003B1365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 recorded video by event triggering</w:t>
      </w:r>
    </w:p>
    <w:p w14:paraId="4723F799" w14:textId="77777777" w:rsidR="00BE5488" w:rsidRDefault="00BE5488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78BCB536" w14:textId="77777777" w:rsidR="00BE5488" w:rsidRPr="00341C65" w:rsidRDefault="00BE5488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7A80E2DB" w14:textId="77777777" w:rsidR="00BE5488" w:rsidRDefault="00BE5488" w:rsidP="007F110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14:paraId="3D8BF0B5" w14:textId="77777777" w:rsidR="00BE5488" w:rsidRDefault="001377E6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14:paraId="3C9E210D" w14:textId="77777777" w:rsidR="00BE5488" w:rsidRDefault="000C4BFE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14:paraId="1966CCA3" w14:textId="77777777" w:rsidR="001377E6" w:rsidRDefault="001377E6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17C545AF" w14:textId="77777777" w:rsidR="001377E6" w:rsidRDefault="001377E6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060F1475" w14:textId="77777777" w:rsidR="00A441B7" w:rsidRDefault="00A441B7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0B9083BB" w14:textId="77777777" w:rsidR="00A441B7" w:rsidRDefault="00A441B7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421A4B64" w14:textId="77777777" w:rsidR="00A441B7" w:rsidRDefault="00A441B7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05CB067C" w14:textId="77777777" w:rsidR="00A441B7" w:rsidRDefault="00A441B7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58C47DA4" w14:textId="77777777" w:rsidR="00A441B7" w:rsidRDefault="00A441B7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0514D812" w14:textId="77777777" w:rsidR="00A441B7" w:rsidRDefault="00A441B7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405FFF7B" w14:textId="7DFFDF93" w:rsidR="001377E6" w:rsidRDefault="001377E6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Video setup </w:t>
      </w:r>
    </w:p>
    <w:p w14:paraId="5EA4C2BF" w14:textId="77777777" w:rsidR="000E7DFD" w:rsidRPr="003364C6" w:rsidRDefault="000E7DFD" w:rsidP="000E7DF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Flip</w:t>
      </w:r>
      <w:r w:rsidRPr="003364C6">
        <w:rPr>
          <w:rFonts w:eastAsia="맑은 고딕" w:cs="Arial"/>
          <w:bCs/>
          <w:color w:val="auto"/>
          <w:sz w:val="20"/>
          <w:lang w:eastAsia="ko-KR"/>
        </w:rPr>
        <w:t xml:space="preserve"> / mirror</w:t>
      </w:r>
      <w:r w:rsidRPr="003364C6">
        <w:rPr>
          <w:rFonts w:cs="Arial"/>
          <w:bCs/>
          <w:color w:val="auto"/>
          <w:sz w:val="20"/>
        </w:rPr>
        <w:t xml:space="preserve"> mode</w:t>
      </w:r>
    </w:p>
    <w:p w14:paraId="71D000EF" w14:textId="77777777" w:rsidR="000E7DFD" w:rsidRPr="003364C6" w:rsidRDefault="000E7DFD" w:rsidP="000E7DF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Video output type</w:t>
      </w:r>
      <w:r w:rsidRPr="003364C6">
        <w:rPr>
          <w:rFonts w:eastAsia="맑은 고딕" w:cs="Arial"/>
          <w:bCs/>
          <w:color w:val="auto"/>
          <w:sz w:val="20"/>
          <w:lang w:eastAsia="ko-KR"/>
        </w:rPr>
        <w:t xml:space="preserve"> </w:t>
      </w:r>
    </w:p>
    <w:p w14:paraId="5C30FE9D" w14:textId="33A8E700" w:rsidR="000E7DFD" w:rsidRDefault="000E7DFD" w:rsidP="000E7DF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Privacy zone.</w:t>
      </w:r>
    </w:p>
    <w:p w14:paraId="6F3F5FEB" w14:textId="62B09798" w:rsidR="000E7DFD" w:rsidRPr="000E7DFD" w:rsidRDefault="000E7DFD" w:rsidP="000E7DFD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</w:rPr>
      </w:pPr>
      <w:r w:rsidRPr="003364C6">
        <w:rPr>
          <w:rFonts w:cs="Arial"/>
          <w:bCs/>
          <w:szCs w:val="20"/>
          <w:lang w:eastAsia="zh-TW"/>
        </w:rPr>
        <w:t>Audio setup to include source, audio codec type, gain and bit rate.</w:t>
      </w:r>
    </w:p>
    <w:p w14:paraId="3DD8E827" w14:textId="77777777" w:rsidR="001377E6" w:rsidRPr="008C5F99" w:rsidRDefault="001377E6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 xml:space="preserve">on-screen display, </w:t>
      </w:r>
      <w:r w:rsidR="00A441B7" w:rsidRPr="008C5F99">
        <w:rPr>
          <w:rFonts w:cs="Arial"/>
          <w:bCs/>
          <w:color w:val="auto"/>
          <w:sz w:val="20"/>
        </w:rPr>
        <w:t>sh</w:t>
      </w:r>
      <w:r w:rsidR="00467B32">
        <w:rPr>
          <w:rFonts w:cs="Arial"/>
          <w:bCs/>
          <w:color w:val="auto"/>
          <w:sz w:val="20"/>
        </w:rPr>
        <w:t>arpness, contrast, color leve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l, lens distortion c</w:t>
      </w:r>
      <w:r w:rsidR="0024542B">
        <w:rPr>
          <w:rFonts w:eastAsia="맑은 고딕" w:cs="Arial" w:hint="eastAsia"/>
          <w:bCs/>
          <w:color w:val="auto"/>
          <w:sz w:val="20"/>
          <w:lang w:eastAsia="ko-KR"/>
        </w:rPr>
        <w:t>orrection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454EEB2C" w14:textId="77777777" w:rsidR="00A441B7" w:rsidRDefault="00A441B7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event triggers</w:t>
      </w:r>
    </w:p>
    <w:p w14:paraId="7FA0CA00" w14:textId="77777777" w:rsidR="00DC6130" w:rsidRDefault="00DC6130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56726C18" w14:textId="77777777" w:rsidR="00DC6130" w:rsidRDefault="00DC6130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7EA9A590" w14:textId="77777777" w:rsidR="004421CB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14:paraId="4D418524" w14:textId="01C1225C" w:rsidR="006E6D8B" w:rsidRPr="00225CFA" w:rsidRDefault="000B3645" w:rsidP="007F110D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</w:t>
      </w:r>
      <w:r w:rsidR="006E6D8B">
        <w:rPr>
          <w:rFonts w:cs="Arial"/>
          <w:bCs/>
          <w:color w:val="auto"/>
          <w:sz w:val="20"/>
        </w:rPr>
        <w:t>lient requirements</w:t>
      </w:r>
    </w:p>
    <w:p w14:paraId="631D33D1" w14:textId="77777777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Acceptable Operating Systems:</w:t>
      </w:r>
      <w:r w:rsidRPr="003364C6">
        <w:rPr>
          <w:rFonts w:cs="Arial"/>
          <w:color w:val="auto"/>
          <w:sz w:val="20"/>
        </w:rPr>
        <w:tab/>
        <w:t>Windows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 </w:t>
      </w:r>
      <w:r w:rsidRPr="003364C6">
        <w:rPr>
          <w:rFonts w:cs="Arial"/>
          <w:color w:val="auto"/>
          <w:sz w:val="20"/>
        </w:rPr>
        <w:t>7 / 8</w:t>
      </w:r>
      <w:r w:rsidRPr="003364C6">
        <w:rPr>
          <w:rFonts w:eastAsia="맑은 고딕" w:cs="Arial"/>
          <w:color w:val="auto"/>
          <w:sz w:val="20"/>
          <w:lang w:eastAsia="ko-KR"/>
        </w:rPr>
        <w:t>.1</w:t>
      </w:r>
      <w:r w:rsidRPr="003364C6">
        <w:rPr>
          <w:rFonts w:cs="Arial"/>
          <w:color w:val="auto"/>
          <w:sz w:val="20"/>
        </w:rPr>
        <w:t xml:space="preserve"> / </w:t>
      </w:r>
      <w:r w:rsidRPr="003364C6">
        <w:rPr>
          <w:rFonts w:eastAsia="맑은 고딕" w:cs="Arial"/>
          <w:color w:val="auto"/>
          <w:sz w:val="20"/>
          <w:lang w:eastAsia="ko-KR"/>
        </w:rPr>
        <w:t>10</w:t>
      </w:r>
      <w:r w:rsidRPr="003364C6">
        <w:rPr>
          <w:rFonts w:cs="Arial"/>
          <w:color w:val="auto"/>
          <w:sz w:val="20"/>
        </w:rPr>
        <w:t>, MAC OS X 10.9, 10.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10, </w:t>
      </w:r>
      <w:r w:rsidRPr="003364C6">
        <w:rPr>
          <w:rFonts w:cs="Arial"/>
          <w:color w:val="auto"/>
          <w:sz w:val="20"/>
        </w:rPr>
        <w:t>10.1</w:t>
      </w:r>
      <w:r w:rsidRPr="003364C6">
        <w:rPr>
          <w:rFonts w:eastAsia="맑은 고딕" w:cs="Arial"/>
          <w:color w:val="auto"/>
          <w:sz w:val="20"/>
          <w:lang w:eastAsia="ko-KR"/>
        </w:rPr>
        <w:t>1, 10.12</w:t>
      </w:r>
    </w:p>
    <w:p w14:paraId="7259D78D" w14:textId="77777777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Acceptable browsers: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</w:p>
    <w:p w14:paraId="7BAF3B5F" w14:textId="77777777" w:rsidR="000E7DFD" w:rsidRPr="003364C6" w:rsidRDefault="000E7DFD" w:rsidP="000E7DFD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cs="Arial"/>
          <w:color w:val="auto"/>
          <w:sz w:val="20"/>
        </w:rPr>
        <w:t>Non-plugin WebViewer</w:t>
      </w:r>
      <w:r w:rsidRPr="003364C6">
        <w:rPr>
          <w:rFonts w:eastAsia="맑은 고딕" w:cs="Arial"/>
          <w:color w:val="auto"/>
          <w:sz w:val="20"/>
          <w:lang w:eastAsia="ko-KR"/>
        </w:rPr>
        <w:tab/>
        <w:t>Google Chrome 63, IE11, MS Edge 41,</w:t>
      </w:r>
    </w:p>
    <w:p w14:paraId="0C85B529" w14:textId="77777777" w:rsidR="000E7DFD" w:rsidRPr="003364C6" w:rsidRDefault="000E7DFD" w:rsidP="000E7DFD">
      <w:pPr>
        <w:pStyle w:val="StyleDefaultComplex10pt"/>
        <w:spacing w:before="60" w:after="0" w:line="276" w:lineRule="auto"/>
        <w:ind w:left="3600" w:firstLine="720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Mozilla Firefox 57(Window 64bit only), Safari 11(Mac OS X only)</w:t>
      </w:r>
    </w:p>
    <w:p w14:paraId="109F39F3" w14:textId="62AB6541" w:rsidR="00816783" w:rsidRPr="002C66E3" w:rsidRDefault="000E5434" w:rsidP="00816783">
      <w:pPr>
        <w:pStyle w:val="StyleDefaultComplex10pt"/>
        <w:spacing w:before="60" w:after="0" w:line="276" w:lineRule="auto"/>
        <w:ind w:left="2880" w:firstLine="720"/>
        <w:jc w:val="both"/>
        <w:rPr>
          <w:rFonts w:eastAsia="맑은 고딕" w:cs="Arial"/>
          <w:sz w:val="20"/>
          <w:lang w:eastAsia="ko-KR"/>
        </w:rPr>
      </w:pPr>
      <w:r>
        <w:rPr>
          <w:rFonts w:cs="Arial"/>
          <w:sz w:val="20"/>
        </w:rPr>
        <w:tab/>
      </w:r>
    </w:p>
    <w:p w14:paraId="2E688187" w14:textId="75FCF60E" w:rsidR="001B062E" w:rsidRPr="00840B52" w:rsidRDefault="006E6D8B" w:rsidP="007F110D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lastRenderedPageBreak/>
        <w:t>DETAILED SPECIFICATIONS</w:t>
      </w:r>
    </w:p>
    <w:p w14:paraId="14ED2EC1" w14:textId="77777777" w:rsidR="00840B52" w:rsidRPr="00EB15A2" w:rsidRDefault="00840B52" w:rsidP="007F110D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bookmarkStart w:id="9" w:name="_Toc173721624"/>
      <w:r w:rsidRPr="00EB15A2">
        <w:rPr>
          <w:rFonts w:cs="Arial"/>
        </w:rPr>
        <w:t>Video</w:t>
      </w:r>
    </w:p>
    <w:p w14:paraId="018CD939" w14:textId="455892AB" w:rsidR="00840B52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0E7DFD">
        <w:rPr>
          <w:rFonts w:cs="Arial"/>
          <w:bCs/>
          <w:color w:val="auto"/>
          <w:sz w:val="20"/>
        </w:rPr>
        <w:t>Imaging device</w:t>
      </w:r>
      <w:r w:rsidR="00840B52" w:rsidRPr="000E7DFD">
        <w:rPr>
          <w:rFonts w:cs="Arial"/>
          <w:sz w:val="20"/>
        </w:rPr>
        <w:tab/>
      </w:r>
      <w:r w:rsidR="00840B52" w:rsidRPr="000E7DFD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840B52" w:rsidRPr="000E7DFD">
        <w:rPr>
          <w:rFonts w:cs="Arial"/>
          <w:sz w:val="20"/>
        </w:rPr>
        <w:t>1/</w:t>
      </w:r>
      <w:r w:rsidRPr="000E7DFD">
        <w:rPr>
          <w:rFonts w:eastAsia="맑은 고딕" w:cs="Arial" w:hint="eastAsia"/>
          <w:sz w:val="20"/>
          <w:lang w:eastAsia="ko-KR"/>
        </w:rPr>
        <w:t>2</w:t>
      </w:r>
      <w:r w:rsidR="00840B52" w:rsidRPr="000E7DFD">
        <w:rPr>
          <w:rFonts w:cs="Arial"/>
          <w:sz w:val="20"/>
        </w:rPr>
        <w:t xml:space="preserve">" </w:t>
      </w:r>
      <w:r w:rsidR="00C711A4" w:rsidRPr="000E7DFD">
        <w:rPr>
          <w:rFonts w:eastAsia="맑은 고딕" w:cs="Arial" w:hint="eastAsia"/>
          <w:sz w:val="20"/>
          <w:lang w:eastAsia="ko-KR"/>
        </w:rPr>
        <w:t>2</w:t>
      </w:r>
      <w:r w:rsidR="00840B52" w:rsidRPr="000E7DFD">
        <w:rPr>
          <w:rFonts w:cs="Arial"/>
          <w:sz w:val="20"/>
        </w:rPr>
        <w:t>MP CMOS</w:t>
      </w:r>
    </w:p>
    <w:p w14:paraId="37880DE4" w14:textId="632B0D06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Image Pixels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 xml:space="preserve">Total : </w:t>
      </w:r>
      <w:r w:rsidRPr="00374BBF">
        <w:rPr>
          <w:rFonts w:eastAsia="맑은 고딕" w:cs="Arial" w:hint="eastAsia"/>
          <w:sz w:val="20"/>
          <w:lang w:eastAsia="ko-KR"/>
        </w:rPr>
        <w:t>1</w:t>
      </w:r>
      <w:r>
        <w:rPr>
          <w:rFonts w:eastAsia="맑은 고딕" w:cs="Arial" w:hint="eastAsia"/>
          <w:sz w:val="20"/>
          <w:lang w:eastAsia="ko-KR"/>
        </w:rPr>
        <w:t>952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1241</w:t>
      </w:r>
      <w:r w:rsidRPr="00C65C9E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cs="Arial"/>
          <w:sz w:val="20"/>
        </w:rPr>
        <w:t>(V)</w:t>
      </w:r>
      <w:r w:rsidRPr="008C5F99">
        <w:rPr>
          <w:rFonts w:cs="Arial"/>
          <w:sz w:val="20"/>
        </w:rPr>
        <w:t xml:space="preserve">; </w:t>
      </w:r>
      <w:r>
        <w:rPr>
          <w:rFonts w:cs="Arial"/>
          <w:sz w:val="20"/>
        </w:rPr>
        <w:t xml:space="preserve">effective : </w:t>
      </w:r>
      <w:r>
        <w:rPr>
          <w:rFonts w:eastAsia="맑은 고딕" w:cs="Arial" w:hint="eastAsia"/>
          <w:sz w:val="20"/>
          <w:lang w:eastAsia="ko-KR"/>
        </w:rPr>
        <w:t>1937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1097</w:t>
      </w:r>
      <w:r>
        <w:rPr>
          <w:rFonts w:cs="Arial"/>
          <w:sz w:val="20"/>
        </w:rPr>
        <w:t xml:space="preserve"> (V)</w:t>
      </w:r>
    </w:p>
    <w:p w14:paraId="7989A41D" w14:textId="77777777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Scanning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  <w:t>Progressive</w:t>
      </w:r>
    </w:p>
    <w:p w14:paraId="3069E6E5" w14:textId="5551A539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/>
          <w:color w:val="auto"/>
          <w:sz w:val="20"/>
        </w:rPr>
      </w:pPr>
      <w:r w:rsidRPr="003364C6">
        <w:rPr>
          <w:rFonts w:cs="Arial"/>
          <w:color w:val="auto"/>
          <w:sz w:val="20"/>
        </w:rPr>
        <w:t>Minimum Illumination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  <w:t>Color: 0.0</w:t>
      </w:r>
      <w:r>
        <w:rPr>
          <w:rFonts w:cs="Arial"/>
          <w:color w:val="auto"/>
          <w:sz w:val="20"/>
        </w:rPr>
        <w:t>5</w:t>
      </w:r>
      <w:r w:rsidRPr="003364C6">
        <w:rPr>
          <w:rFonts w:cs="Arial"/>
          <w:color w:val="auto"/>
          <w:sz w:val="20"/>
        </w:rPr>
        <w:t>Lux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 (F1.2, 1/30sec), B/W: 0</w:t>
      </w:r>
      <w:r w:rsidRPr="003364C6">
        <w:rPr>
          <w:rFonts w:cs="Arial"/>
          <w:color w:val="auto"/>
          <w:sz w:val="20"/>
        </w:rPr>
        <w:t>Lux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 (</w:t>
      </w:r>
      <w:r>
        <w:rPr>
          <w:rFonts w:eastAsia="맑은 고딕" w:cs="Arial"/>
          <w:color w:val="auto"/>
          <w:sz w:val="20"/>
          <w:lang w:eastAsia="ko-KR"/>
        </w:rPr>
        <w:t>IR LED</w:t>
      </w:r>
      <w:r w:rsidRPr="003364C6">
        <w:rPr>
          <w:rFonts w:eastAsia="맑은 고딕" w:cs="Arial"/>
          <w:color w:val="auto"/>
          <w:sz w:val="20"/>
          <w:lang w:eastAsia="ko-KR"/>
        </w:rPr>
        <w:t>)</w:t>
      </w:r>
    </w:p>
    <w:p w14:paraId="69CBAA7E" w14:textId="77777777" w:rsidR="000E7DFD" w:rsidRPr="00717992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S/N Ratio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50dB</w:t>
      </w:r>
    </w:p>
    <w:p w14:paraId="7591FD18" w14:textId="66EA69F3" w:rsidR="00717992" w:rsidRPr="00717992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>Video Out (Installation)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/>
          <w:color w:val="auto"/>
          <w:sz w:val="20"/>
          <w:lang w:eastAsia="ko-KR"/>
        </w:rPr>
        <w:tab/>
        <w:t>CVBS</w:t>
      </w:r>
      <w:r w:rsidRPr="002B3CF7">
        <w:rPr>
          <w:rFonts w:eastAsia="맑은 고딕" w:cs="Arial"/>
          <w:color w:val="auto"/>
          <w:sz w:val="20"/>
          <w:lang w:eastAsia="ko-KR"/>
        </w:rPr>
        <w:t>: 1.0 Vpp / 75Ω composite, 7</w:t>
      </w:r>
      <w:r>
        <w:rPr>
          <w:rFonts w:eastAsia="맑은 고딕" w:cs="Arial" w:hint="eastAsia"/>
          <w:color w:val="auto"/>
          <w:sz w:val="20"/>
          <w:lang w:eastAsia="ko-KR"/>
        </w:rPr>
        <w:t>20</w:t>
      </w:r>
      <w:r w:rsidRPr="002B3CF7">
        <w:rPr>
          <w:rFonts w:eastAsia="맑은 고딕" w:cs="Arial"/>
          <w:color w:val="auto"/>
          <w:sz w:val="20"/>
          <w:lang w:eastAsia="ko-KR"/>
        </w:rPr>
        <w:t xml:space="preserve"> x 480(N)</w:t>
      </w:r>
      <w:r>
        <w:rPr>
          <w:rFonts w:eastAsia="맑은 고딕" w:cs="Arial"/>
          <w:color w:val="auto"/>
          <w:sz w:val="20"/>
          <w:lang w:eastAsia="ko-KR"/>
        </w:rPr>
        <w:t>, 7</w:t>
      </w:r>
      <w:r>
        <w:rPr>
          <w:rFonts w:eastAsia="맑은 고딕" w:cs="Arial" w:hint="eastAsia"/>
          <w:color w:val="auto"/>
          <w:sz w:val="20"/>
          <w:lang w:eastAsia="ko-KR"/>
        </w:rPr>
        <w:t>02</w:t>
      </w:r>
      <w:r>
        <w:rPr>
          <w:rFonts w:eastAsia="맑은 고딕" w:cs="Arial"/>
          <w:color w:val="auto"/>
          <w:sz w:val="20"/>
          <w:lang w:eastAsia="ko-KR"/>
        </w:rPr>
        <w:t xml:space="preserve"> x 576(P)</w:t>
      </w:r>
    </w:p>
    <w:p w14:paraId="4C51F091" w14:textId="77777777" w:rsidR="000E7DFD" w:rsidRPr="003364C6" w:rsidRDefault="000E7DFD" w:rsidP="000E7DF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Lens: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</w:p>
    <w:p w14:paraId="7E86C7A9" w14:textId="33B647BD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Focal length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>
        <w:rPr>
          <w:rFonts w:eastAsia="맑은 고딕" w:cs="Arial" w:hint="eastAsia"/>
          <w:sz w:val="20"/>
          <w:lang w:eastAsia="ko-KR"/>
        </w:rPr>
        <w:t>6 ~ 222mm (37x)</w:t>
      </w:r>
    </w:p>
    <w:p w14:paraId="13A68832" w14:textId="6C114820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Max. Aperture Ratio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F1.5 (Wide) ~ F4.6 (Tele)</w:t>
      </w:r>
    </w:p>
    <w:p w14:paraId="778799FA" w14:textId="77777777" w:rsidR="000E7DFD" w:rsidRPr="000E7DFD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Field of View</w:t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>
        <w:rPr>
          <w:rFonts w:eastAsia="맑은 고딕" w:cs="Arial"/>
          <w:bCs/>
          <w:color w:val="auto"/>
          <w:sz w:val="20"/>
          <w:lang w:eastAsia="ko-KR"/>
        </w:rPr>
        <w:t>H</w:t>
      </w:r>
      <w:r w:rsidRPr="00152FF4">
        <w:rPr>
          <w:rFonts w:eastAsia="맑은 고딕" w:cs="Arial"/>
          <w:bCs/>
          <w:color w:val="auto"/>
          <w:sz w:val="20"/>
          <w:lang w:eastAsia="ko-KR"/>
        </w:rPr>
        <w:t xml:space="preserve">: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59.3</w:t>
      </w:r>
      <w:r w:rsidRPr="007B32A7">
        <w:rPr>
          <w:rFonts w:eastAsia="맑은 고딕" w:cs="Arial" w:hint="eastAsia"/>
          <w:bCs/>
          <w:color w:val="auto"/>
          <w:sz w:val="20"/>
          <w:lang w:eastAsia="ko-KR"/>
        </w:rPr>
        <w:t>°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(Wide) ~ 1.9</w:t>
      </w:r>
      <w:r w:rsidRPr="007B32A7">
        <w:rPr>
          <w:rFonts w:hint="eastAsia"/>
        </w:rPr>
        <w:t>°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(Tele) / </w:t>
      </w:r>
      <w:r>
        <w:rPr>
          <w:rFonts w:eastAsia="맑은 고딕" w:cs="Arial"/>
          <w:bCs/>
          <w:color w:val="auto"/>
          <w:sz w:val="20"/>
          <w:lang w:eastAsia="ko-KR"/>
        </w:rPr>
        <w:t xml:space="preserve">V: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35.8</w:t>
      </w:r>
      <w:r>
        <w:rPr>
          <w:rFonts w:eastAsia="맑은 고딕" w:cs="Arial"/>
          <w:bCs/>
          <w:color w:val="auto"/>
          <w:sz w:val="20"/>
          <w:lang w:eastAsia="ko-KR"/>
        </w:rPr>
        <w:t>°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(Wide) ~ 1.1</w:t>
      </w:r>
      <w:r w:rsidRPr="007B32A7">
        <w:rPr>
          <w:rFonts w:eastAsia="맑은 고딕" w:cs="Arial" w:hint="eastAsia"/>
          <w:bCs/>
          <w:color w:val="auto"/>
          <w:sz w:val="20"/>
          <w:lang w:eastAsia="ko-KR"/>
        </w:rPr>
        <w:t>°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(Tele)</w:t>
      </w:r>
      <w:r w:rsidRPr="007B32A7">
        <w:rPr>
          <w:rFonts w:eastAsia="맑은 고딕" w:cs="Arial"/>
          <w:bCs/>
          <w:color w:val="auto"/>
          <w:sz w:val="20"/>
          <w:lang w:eastAsia="ko-KR"/>
        </w:rPr>
        <w:t xml:space="preserve"> </w:t>
      </w:r>
    </w:p>
    <w:p w14:paraId="6E4F301C" w14:textId="2E82DC8E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bCs/>
          <w:color w:val="auto"/>
          <w:sz w:val="20"/>
          <w:lang w:eastAsia="ko-KR"/>
        </w:rPr>
        <w:t>Min. Object Distance</w:t>
      </w:r>
      <w:r w:rsidRPr="003364C6">
        <w:rPr>
          <w:rFonts w:eastAsia="맑은 고딕" w:cs="Arial"/>
          <w:bCs/>
          <w:color w:val="auto"/>
          <w:sz w:val="20"/>
          <w:lang w:eastAsia="ko-KR"/>
        </w:rPr>
        <w:tab/>
      </w:r>
      <w:r w:rsidRPr="003364C6">
        <w:rPr>
          <w:rFonts w:eastAsia="맑은 고딕" w:cs="Arial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>1.5</w:t>
      </w:r>
      <w:r w:rsidRPr="00152FF4">
        <w:rPr>
          <w:rFonts w:eastAsia="맑은 고딕" w:cs="Arial"/>
          <w:bCs/>
          <w:color w:val="auto"/>
          <w:sz w:val="20"/>
          <w:lang w:eastAsia="ko-KR"/>
        </w:rPr>
        <w:t>m (</w:t>
      </w:r>
      <w:r>
        <w:rPr>
          <w:rFonts w:eastAsia="맑은 고딕" w:cs="Arial" w:hint="eastAsia"/>
          <w:bCs/>
          <w:color w:val="auto"/>
          <w:sz w:val="20"/>
          <w:lang w:eastAsia="ko-KR"/>
        </w:rPr>
        <w:t>4.92</w:t>
      </w:r>
      <w:r w:rsidRPr="00152FF4">
        <w:rPr>
          <w:rFonts w:eastAsia="맑은 고딕" w:cs="Arial"/>
          <w:bCs/>
          <w:color w:val="auto"/>
          <w:sz w:val="20"/>
          <w:lang w:eastAsia="ko-KR"/>
        </w:rPr>
        <w:t>ft)</w:t>
      </w:r>
    </w:p>
    <w:p w14:paraId="6EF58D04" w14:textId="6D3440A5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Focus Control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Auto Focus / One-shot Auto Focus / Manual</w:t>
      </w:r>
    </w:p>
    <w:p w14:paraId="5D2FD38E" w14:textId="3BD01D96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Lens Type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DC Auto Iris</w:t>
      </w:r>
    </w:p>
    <w:p w14:paraId="0ED3C73B" w14:textId="77777777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Mount Type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Board-in Type</w:t>
      </w:r>
    </w:p>
    <w:p w14:paraId="6D8ED156" w14:textId="1186B5D1" w:rsidR="000E7DFD" w:rsidRPr="003364C6" w:rsidRDefault="000E7DFD" w:rsidP="000E7DF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Pan &amp; Tilt</w:t>
      </w:r>
    </w:p>
    <w:p w14:paraId="1B01C535" w14:textId="1E470409" w:rsidR="000E7DFD" w:rsidRPr="003364C6" w:rsidRDefault="000E7DFD" w:rsidP="000E7D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P</w:t>
      </w:r>
      <w:r w:rsidR="000B7610">
        <w:rPr>
          <w:rFonts w:cs="Arial"/>
          <w:color w:val="auto"/>
          <w:sz w:val="20"/>
        </w:rPr>
        <w:t>an</w:t>
      </w:r>
      <w:r w:rsidRPr="003364C6">
        <w:rPr>
          <w:rFonts w:cs="Arial"/>
          <w:color w:val="auto"/>
          <w:sz w:val="20"/>
        </w:rPr>
        <w:t xml:space="preserve"> Range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="000B7610">
        <w:rPr>
          <w:rFonts w:cs="Arial"/>
          <w:color w:val="auto"/>
          <w:sz w:val="20"/>
        </w:rPr>
        <w:t>360</w:t>
      </w:r>
      <w:r w:rsidR="000B7610" w:rsidRPr="000B7610">
        <w:rPr>
          <w:rFonts w:cs="Arial"/>
          <w:color w:val="auto"/>
          <w:sz w:val="20"/>
        </w:rPr>
        <w:t xml:space="preserve"> </w:t>
      </w:r>
      <w:r w:rsidR="000B7610" w:rsidRPr="003364C6">
        <w:rPr>
          <w:rFonts w:cs="Arial"/>
          <w:color w:val="auto"/>
          <w:sz w:val="20"/>
        </w:rPr>
        <w:t>˚</w:t>
      </w:r>
    </w:p>
    <w:p w14:paraId="18B1530E" w14:textId="57D92DD3" w:rsidR="000E7DFD" w:rsidRPr="000B7610" w:rsidRDefault="000B7610" w:rsidP="000E7DF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Tilt</w:t>
      </w:r>
      <w:r w:rsidR="000E7DFD" w:rsidRPr="000E7DFD">
        <w:rPr>
          <w:rFonts w:cs="Arial"/>
          <w:color w:val="auto"/>
          <w:sz w:val="20"/>
        </w:rPr>
        <w:t xml:space="preserve"> </w:t>
      </w:r>
      <w:r>
        <w:rPr>
          <w:rFonts w:cs="Arial"/>
          <w:color w:val="auto"/>
          <w:sz w:val="20"/>
        </w:rPr>
        <w:t>Range</w:t>
      </w:r>
      <w:r w:rsidR="000E7DFD" w:rsidRPr="000E7DFD">
        <w:rPr>
          <w:rFonts w:cs="Arial"/>
          <w:color w:val="auto"/>
          <w:sz w:val="20"/>
        </w:rPr>
        <w:tab/>
      </w:r>
      <w:r w:rsidR="000E7DFD" w:rsidRPr="000E7DFD">
        <w:rPr>
          <w:rFonts w:cs="Arial"/>
          <w:color w:val="auto"/>
          <w:sz w:val="20"/>
        </w:rPr>
        <w:tab/>
      </w:r>
      <w:r w:rsidR="000E7DFD" w:rsidRPr="000E7DFD">
        <w:rPr>
          <w:rFonts w:cs="Arial"/>
          <w:color w:val="auto"/>
          <w:sz w:val="20"/>
        </w:rPr>
        <w:tab/>
      </w:r>
      <w:r w:rsidR="00717992">
        <w:rPr>
          <w:rFonts w:eastAsia="맑은 고딕" w:cs="Arial" w:hint="eastAsia"/>
          <w:sz w:val="20"/>
          <w:lang w:eastAsia="ko-KR"/>
        </w:rPr>
        <w:t>190</w:t>
      </w:r>
      <w:r w:rsidR="00717992" w:rsidRPr="00087C49">
        <w:rPr>
          <w:rFonts w:eastAsia="맑은 고딕" w:cs="Arial"/>
          <w:sz w:val="20"/>
          <w:lang w:eastAsia="ko-KR"/>
        </w:rPr>
        <w:t>°</w:t>
      </w:r>
      <w:r w:rsidR="00717992">
        <w:rPr>
          <w:rFonts w:eastAsia="맑은 고딕" w:cs="Arial" w:hint="eastAsia"/>
          <w:sz w:val="20"/>
          <w:lang w:eastAsia="ko-KR"/>
        </w:rPr>
        <w:t xml:space="preserve"> (-5</w:t>
      </w:r>
      <w:r w:rsidR="00717992" w:rsidRPr="007B32A7">
        <w:rPr>
          <w:rFonts w:eastAsia="맑은 고딕" w:cs="Arial" w:hint="eastAsia"/>
          <w:sz w:val="20"/>
          <w:lang w:eastAsia="ko-KR"/>
        </w:rPr>
        <w:t>°</w:t>
      </w:r>
      <w:r w:rsidR="00717992" w:rsidRPr="00087C49">
        <w:rPr>
          <w:rFonts w:eastAsia="맑은 고딕" w:cs="Arial"/>
          <w:sz w:val="20"/>
          <w:lang w:eastAsia="ko-KR"/>
        </w:rPr>
        <w:t xml:space="preserve"> ~ </w:t>
      </w:r>
      <w:r w:rsidR="00717992">
        <w:rPr>
          <w:rFonts w:eastAsia="맑은 고딕" w:cs="Arial" w:hint="eastAsia"/>
          <w:sz w:val="20"/>
          <w:lang w:eastAsia="ko-KR"/>
        </w:rPr>
        <w:t>185</w:t>
      </w:r>
      <w:r w:rsidR="00717992" w:rsidRPr="00087C49">
        <w:rPr>
          <w:rFonts w:eastAsia="맑은 고딕" w:cs="Arial"/>
          <w:sz w:val="20"/>
          <w:lang w:eastAsia="ko-KR"/>
        </w:rPr>
        <w:t>°</w:t>
      </w:r>
      <w:r w:rsidR="00717992">
        <w:rPr>
          <w:rFonts w:eastAsia="맑은 고딕" w:cs="Arial" w:hint="eastAsia"/>
          <w:sz w:val="20"/>
          <w:lang w:eastAsia="ko-KR"/>
        </w:rPr>
        <w:t>)</w:t>
      </w:r>
    </w:p>
    <w:p w14:paraId="160DCE61" w14:textId="787BDB1D" w:rsidR="000B7610" w:rsidRPr="003364C6" w:rsidRDefault="000B7610" w:rsidP="000B7610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P</w:t>
      </w:r>
      <w:r>
        <w:rPr>
          <w:rFonts w:cs="Arial"/>
          <w:color w:val="auto"/>
          <w:sz w:val="20"/>
        </w:rPr>
        <w:t>an</w:t>
      </w:r>
      <w:r w:rsidRPr="003364C6">
        <w:rPr>
          <w:rFonts w:cs="Arial"/>
          <w:color w:val="auto"/>
          <w:sz w:val="20"/>
        </w:rPr>
        <w:t xml:space="preserve"> </w:t>
      </w:r>
      <w:r w:rsidR="00717992">
        <w:rPr>
          <w:rFonts w:cs="Arial"/>
          <w:color w:val="auto"/>
          <w:sz w:val="20"/>
        </w:rPr>
        <w:t>Speed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="00717992">
        <w:rPr>
          <w:rFonts w:eastAsia="맑은 고딕" w:cs="Arial" w:hint="eastAsia"/>
          <w:sz w:val="20"/>
          <w:lang w:eastAsia="ko-KR"/>
        </w:rPr>
        <w:t>Preset 400</w:t>
      </w:r>
      <w:r w:rsidR="00717992" w:rsidRPr="00087C49">
        <w:rPr>
          <w:rFonts w:eastAsia="맑은 고딕" w:cs="Arial"/>
          <w:sz w:val="20"/>
          <w:lang w:eastAsia="ko-KR"/>
        </w:rPr>
        <w:t>°</w:t>
      </w:r>
      <w:r w:rsidR="00717992">
        <w:rPr>
          <w:rFonts w:eastAsia="맑은 고딕" w:cs="Arial" w:hint="eastAsia"/>
          <w:sz w:val="20"/>
          <w:lang w:eastAsia="ko-KR"/>
        </w:rPr>
        <w:t>/sec, Manual: 0.024</w:t>
      </w:r>
      <w:r w:rsidR="00717992" w:rsidRPr="00731D43">
        <w:rPr>
          <w:rFonts w:eastAsia="맑은 고딕" w:cs="Arial" w:hint="eastAsia"/>
          <w:sz w:val="20"/>
          <w:lang w:eastAsia="ko-KR"/>
        </w:rPr>
        <w:t>°</w:t>
      </w:r>
      <w:r w:rsidR="00717992">
        <w:rPr>
          <w:rFonts w:eastAsia="맑은 고딕" w:cs="Arial" w:hint="eastAsia"/>
          <w:sz w:val="20"/>
          <w:lang w:eastAsia="ko-KR"/>
        </w:rPr>
        <w:t>/sec ~ 250</w:t>
      </w:r>
      <w:r w:rsidR="00717992" w:rsidRPr="00731D43">
        <w:rPr>
          <w:rFonts w:eastAsia="맑은 고딕" w:cs="Arial" w:hint="eastAsia"/>
          <w:sz w:val="20"/>
          <w:lang w:eastAsia="ko-KR"/>
        </w:rPr>
        <w:t>°</w:t>
      </w:r>
      <w:r w:rsidR="00717992">
        <w:rPr>
          <w:rFonts w:eastAsia="맑은 고딕" w:cs="Arial" w:hint="eastAsia"/>
          <w:sz w:val="20"/>
          <w:lang w:eastAsia="ko-KR"/>
        </w:rPr>
        <w:t>/sec</w:t>
      </w:r>
    </w:p>
    <w:p w14:paraId="2AB32500" w14:textId="49B418DA" w:rsidR="000B7610" w:rsidRPr="000E7DFD" w:rsidRDefault="000B7610" w:rsidP="000B7610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Tilt</w:t>
      </w:r>
      <w:r w:rsidRPr="000E7DFD">
        <w:rPr>
          <w:rFonts w:cs="Arial"/>
          <w:color w:val="auto"/>
          <w:sz w:val="20"/>
        </w:rPr>
        <w:t xml:space="preserve"> </w:t>
      </w:r>
      <w:r w:rsidR="00717992">
        <w:rPr>
          <w:rFonts w:cs="Arial"/>
          <w:color w:val="auto"/>
          <w:sz w:val="20"/>
        </w:rPr>
        <w:t>Speed</w:t>
      </w:r>
      <w:r w:rsidRPr="000E7DFD">
        <w:rPr>
          <w:rFonts w:cs="Arial"/>
          <w:color w:val="auto"/>
          <w:sz w:val="20"/>
        </w:rPr>
        <w:tab/>
      </w:r>
      <w:r w:rsidRPr="000E7DFD">
        <w:rPr>
          <w:rFonts w:cs="Arial"/>
          <w:color w:val="auto"/>
          <w:sz w:val="20"/>
        </w:rPr>
        <w:tab/>
      </w:r>
      <w:r w:rsidRPr="000E7DFD">
        <w:rPr>
          <w:rFonts w:cs="Arial"/>
          <w:color w:val="auto"/>
          <w:sz w:val="20"/>
        </w:rPr>
        <w:tab/>
      </w:r>
      <w:r w:rsidR="00717992">
        <w:rPr>
          <w:rFonts w:eastAsia="맑은 고딕" w:cs="Arial" w:hint="eastAsia"/>
          <w:sz w:val="20"/>
          <w:lang w:eastAsia="ko-KR"/>
        </w:rPr>
        <w:t>Preset 300</w:t>
      </w:r>
      <w:r w:rsidR="00717992" w:rsidRPr="00731D43">
        <w:rPr>
          <w:rFonts w:eastAsia="맑은 고딕" w:cs="Arial" w:hint="eastAsia"/>
          <w:sz w:val="20"/>
          <w:lang w:eastAsia="ko-KR"/>
        </w:rPr>
        <w:t>°</w:t>
      </w:r>
      <w:r w:rsidR="00717992">
        <w:rPr>
          <w:rFonts w:eastAsia="맑은 고딕" w:cs="Arial" w:hint="eastAsia"/>
          <w:sz w:val="20"/>
          <w:lang w:eastAsia="ko-KR"/>
        </w:rPr>
        <w:t>/sec, Manual: 0.024</w:t>
      </w:r>
      <w:r w:rsidR="00717992" w:rsidRPr="00731D43">
        <w:rPr>
          <w:rFonts w:eastAsia="맑은 고딕" w:cs="Arial" w:hint="eastAsia"/>
          <w:sz w:val="20"/>
          <w:lang w:eastAsia="ko-KR"/>
        </w:rPr>
        <w:t>°</w:t>
      </w:r>
      <w:r w:rsidR="00717992">
        <w:rPr>
          <w:rFonts w:eastAsia="맑은 고딕" w:cs="Arial" w:hint="eastAsia"/>
          <w:sz w:val="20"/>
          <w:lang w:eastAsia="ko-KR"/>
        </w:rPr>
        <w:t>/sec ~ 250</w:t>
      </w:r>
      <w:r w:rsidR="00717992" w:rsidRPr="00731D43">
        <w:rPr>
          <w:rFonts w:eastAsia="맑은 고딕" w:cs="Arial" w:hint="eastAsia"/>
          <w:sz w:val="20"/>
          <w:lang w:eastAsia="ko-KR"/>
        </w:rPr>
        <w:t>°</w:t>
      </w:r>
      <w:r w:rsidR="00717992">
        <w:rPr>
          <w:rFonts w:eastAsia="맑은 고딕" w:cs="Arial" w:hint="eastAsia"/>
          <w:sz w:val="20"/>
          <w:lang w:eastAsia="ko-KR"/>
        </w:rPr>
        <w:t>/sec</w:t>
      </w:r>
    </w:p>
    <w:p w14:paraId="359F2899" w14:textId="00D03728" w:rsidR="000B7610" w:rsidRPr="00717992" w:rsidRDefault="00717992" w:rsidP="000B7610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Sequence</w:t>
      </w:r>
      <w:r w:rsidR="000B7610" w:rsidRPr="003364C6">
        <w:rPr>
          <w:rFonts w:cs="Arial"/>
          <w:color w:val="auto"/>
          <w:sz w:val="20"/>
        </w:rPr>
        <w:tab/>
      </w:r>
      <w:r w:rsidR="000B7610" w:rsidRPr="003364C6">
        <w:rPr>
          <w:rFonts w:cs="Arial"/>
          <w:color w:val="auto"/>
          <w:sz w:val="20"/>
        </w:rPr>
        <w:tab/>
      </w:r>
      <w:r w:rsidR="000B7610" w:rsidRPr="003364C6">
        <w:rPr>
          <w:rFonts w:cs="Arial"/>
          <w:color w:val="auto"/>
          <w:sz w:val="20"/>
        </w:rPr>
        <w:tab/>
      </w:r>
      <w:r>
        <w:rPr>
          <w:rFonts w:eastAsia="맑은 고딕" w:cs="Arial" w:hint="eastAsia"/>
          <w:sz w:val="20"/>
          <w:lang w:eastAsia="ko-KR"/>
        </w:rPr>
        <w:t>Preset (300ea), Swing, Group (6ea), Trace, Tour, Auto Run,</w:t>
      </w:r>
    </w:p>
    <w:p w14:paraId="4EE0A19E" w14:textId="77A9CD19" w:rsidR="00717992" w:rsidRPr="00717992" w:rsidRDefault="00717992" w:rsidP="00717992">
      <w:pPr>
        <w:pStyle w:val="StyleDefaultComplex10pt"/>
        <w:spacing w:before="60" w:after="0" w:line="276" w:lineRule="auto"/>
        <w:ind w:left="4320"/>
        <w:rPr>
          <w:rFonts w:eastAsiaTheme="minorEastAsia" w:cs="Arial"/>
          <w:color w:val="auto"/>
          <w:sz w:val="20"/>
          <w:lang w:eastAsia="ko-KR"/>
        </w:rPr>
      </w:pPr>
      <w:r>
        <w:rPr>
          <w:rFonts w:eastAsiaTheme="minorEastAsia" w:cs="Arial" w:hint="eastAsia"/>
          <w:color w:val="auto"/>
          <w:sz w:val="20"/>
          <w:lang w:eastAsia="ko-KR"/>
        </w:rPr>
        <w:t>S</w:t>
      </w:r>
      <w:r>
        <w:rPr>
          <w:rFonts w:eastAsiaTheme="minorEastAsia" w:cs="Arial"/>
          <w:color w:val="auto"/>
          <w:sz w:val="20"/>
          <w:lang w:eastAsia="ko-KR"/>
        </w:rPr>
        <w:t>chedule</w:t>
      </w:r>
    </w:p>
    <w:p w14:paraId="35E546E1" w14:textId="0A0A86DF" w:rsidR="000B7610" w:rsidRPr="000E7DFD" w:rsidRDefault="00717992" w:rsidP="000B7610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Preset Accuracy</w:t>
      </w:r>
      <w:r w:rsidR="000B7610" w:rsidRPr="000E7DFD">
        <w:rPr>
          <w:rFonts w:cs="Arial"/>
          <w:color w:val="auto"/>
          <w:sz w:val="20"/>
        </w:rPr>
        <w:tab/>
      </w:r>
      <w:r w:rsidR="000B7610" w:rsidRPr="000E7DFD">
        <w:rPr>
          <w:rFonts w:cs="Arial"/>
          <w:color w:val="auto"/>
          <w:sz w:val="20"/>
        </w:rPr>
        <w:tab/>
      </w:r>
      <w:r w:rsidRPr="00731D43">
        <w:rPr>
          <w:rFonts w:eastAsia="맑은 고딕" w:cs="Arial" w:hint="eastAsia"/>
          <w:sz w:val="20"/>
          <w:lang w:eastAsia="ko-KR"/>
        </w:rPr>
        <w:t>±</w:t>
      </w:r>
      <w:r w:rsidRPr="00731D43">
        <w:rPr>
          <w:rFonts w:eastAsia="맑은 고딕" w:cs="Arial"/>
          <w:sz w:val="20"/>
          <w:lang w:eastAsia="ko-KR"/>
        </w:rPr>
        <w:t>0.2</w:t>
      </w:r>
      <w:r w:rsidRPr="00731D43">
        <w:rPr>
          <w:rFonts w:eastAsia="맑은 고딕" w:cs="Arial" w:hint="eastAsia"/>
          <w:sz w:val="20"/>
          <w:lang w:eastAsia="ko-KR"/>
        </w:rPr>
        <w:t>˚</w:t>
      </w:r>
    </w:p>
    <w:p w14:paraId="5F4285A4" w14:textId="5144B536" w:rsidR="000B7610" w:rsidRPr="00717992" w:rsidRDefault="00717992" w:rsidP="000E7DF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Theme="minorEastAsia" w:cs="Arial" w:hint="eastAsia"/>
          <w:sz w:val="20"/>
          <w:lang w:eastAsia="ko-KR"/>
        </w:rPr>
        <w:t>Azimuth</w:t>
      </w:r>
      <w:r>
        <w:rPr>
          <w:rFonts w:eastAsiaTheme="minorEastAsia" w:cs="Arial" w:hint="eastAsia"/>
          <w:sz w:val="20"/>
          <w:lang w:eastAsia="ko-KR"/>
        </w:rPr>
        <w:tab/>
      </w:r>
      <w:r>
        <w:rPr>
          <w:rFonts w:eastAsiaTheme="minorEastAsia" w:cs="Arial"/>
          <w:sz w:val="20"/>
          <w:lang w:eastAsia="ko-KR"/>
        </w:rPr>
        <w:tab/>
      </w:r>
      <w:r>
        <w:rPr>
          <w:rFonts w:eastAsiaTheme="minorEastAsia" w:cs="Arial"/>
          <w:sz w:val="20"/>
          <w:lang w:eastAsia="ko-KR"/>
        </w:rPr>
        <w:tab/>
      </w:r>
      <w:r w:rsidRPr="00731D43">
        <w:rPr>
          <w:rFonts w:eastAsia="맑은 고딕" w:cs="Arial"/>
          <w:sz w:val="20"/>
          <w:lang w:eastAsia="ko-KR"/>
        </w:rPr>
        <w:t>Yes (E / W / S / N / NE / SE / NW / SW OSD)</w:t>
      </w:r>
    </w:p>
    <w:p w14:paraId="65CBFCA0" w14:textId="3091920C" w:rsidR="000E7DFD" w:rsidRDefault="00717992" w:rsidP="00926DC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>Auto Tracking</w:t>
      </w:r>
      <w:r>
        <w:rPr>
          <w:rFonts w:eastAsia="맑은 고딕" w:cs="Arial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Off / On</w:t>
      </w:r>
    </w:p>
    <w:p w14:paraId="12DE228C" w14:textId="77777777" w:rsidR="00926DCC" w:rsidRPr="00A9257A" w:rsidRDefault="00926DCC" w:rsidP="00926DCC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26DCC">
        <w:rPr>
          <w:rFonts w:eastAsia="맑은 고딕" w:cs="Arial" w:hint="eastAsia"/>
          <w:sz w:val="20"/>
          <w:lang w:eastAsia="ko-KR"/>
        </w:rPr>
        <w:t>DORI Distance</w:t>
      </w:r>
    </w:p>
    <w:p w14:paraId="6EE00FAD" w14:textId="600D762E" w:rsidR="00926DCC" w:rsidRPr="00A9257A" w:rsidRDefault="00926DCC" w:rsidP="00926DC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26DCC">
        <w:rPr>
          <w:rFonts w:eastAsia="맑은 고딕" w:cs="Arial"/>
          <w:sz w:val="20"/>
          <w:lang w:eastAsia="ko-KR"/>
        </w:rPr>
        <w:t>Detect</w:t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  <w:t>6</w:t>
      </w:r>
      <w:r>
        <w:rPr>
          <w:rFonts w:eastAsia="맑은 고딕" w:cs="Arial"/>
          <w:sz w:val="20"/>
          <w:lang w:eastAsia="ko-KR"/>
        </w:rPr>
        <w:t>7</w:t>
      </w:r>
      <w:r w:rsidRPr="00926DCC">
        <w:rPr>
          <w:rFonts w:eastAsia="맑은 고딕" w:cs="Arial"/>
          <w:sz w:val="20"/>
          <w:lang w:eastAsia="ko-KR"/>
        </w:rPr>
        <w:t>.</w:t>
      </w:r>
      <w:r>
        <w:rPr>
          <w:rFonts w:eastAsia="맑은 고딕" w:cs="Arial"/>
          <w:sz w:val="20"/>
          <w:lang w:eastAsia="ko-KR"/>
        </w:rPr>
        <w:t>5</w:t>
      </w:r>
      <w:r w:rsidRPr="00926DCC">
        <w:rPr>
          <w:rFonts w:eastAsia="맑은 고딕" w:cs="Arial"/>
          <w:sz w:val="20"/>
          <w:lang w:eastAsia="ko-KR"/>
        </w:rPr>
        <w:t>m~</w:t>
      </w:r>
      <w:r>
        <w:rPr>
          <w:rFonts w:eastAsia="맑은 고딕" w:cs="Arial"/>
          <w:sz w:val="20"/>
          <w:lang w:eastAsia="ko-KR"/>
        </w:rPr>
        <w:t>2315</w:t>
      </w:r>
      <w:r w:rsidRPr="00926DCC">
        <w:rPr>
          <w:rFonts w:eastAsia="맑은 고딕" w:cs="Arial"/>
          <w:sz w:val="20"/>
          <w:lang w:eastAsia="ko-KR"/>
        </w:rPr>
        <w:t>.</w:t>
      </w:r>
      <w:r>
        <w:rPr>
          <w:rFonts w:eastAsia="맑은 고딕" w:cs="Arial"/>
          <w:sz w:val="20"/>
          <w:lang w:eastAsia="ko-KR"/>
        </w:rPr>
        <w:t>7</w:t>
      </w:r>
      <w:r w:rsidRPr="00926DCC">
        <w:rPr>
          <w:rFonts w:eastAsia="맑은 고딕" w:cs="Arial"/>
          <w:sz w:val="20"/>
          <w:lang w:eastAsia="ko-KR"/>
        </w:rPr>
        <w:t>m</w:t>
      </w:r>
      <w:r w:rsidR="007F5571">
        <w:rPr>
          <w:rFonts w:eastAsia="맑은 고딕" w:cs="Arial"/>
          <w:sz w:val="20"/>
          <w:lang w:eastAsia="ko-KR"/>
        </w:rPr>
        <w:t xml:space="preserve"> </w:t>
      </w:r>
      <w:r w:rsidRPr="00926DCC">
        <w:rPr>
          <w:rFonts w:eastAsia="맑은 고딕" w:cs="Arial"/>
          <w:sz w:val="20"/>
          <w:lang w:eastAsia="ko-KR"/>
        </w:rPr>
        <w:t>(</w:t>
      </w:r>
      <w:r>
        <w:rPr>
          <w:rFonts w:eastAsia="맑은 고딕" w:cs="Arial"/>
          <w:sz w:val="20"/>
          <w:lang w:eastAsia="ko-KR"/>
        </w:rPr>
        <w:t>221</w:t>
      </w:r>
      <w:r w:rsidRPr="00926DCC">
        <w:rPr>
          <w:rFonts w:eastAsia="맑은 고딕" w:cs="Arial"/>
          <w:sz w:val="20"/>
          <w:lang w:eastAsia="ko-KR"/>
        </w:rPr>
        <w:t>.</w:t>
      </w:r>
      <w:r>
        <w:rPr>
          <w:rFonts w:eastAsia="맑은 고딕" w:cs="Arial"/>
          <w:sz w:val="20"/>
          <w:lang w:eastAsia="ko-KR"/>
        </w:rPr>
        <w:t>32</w:t>
      </w:r>
      <w:r w:rsidRPr="00926DCC">
        <w:rPr>
          <w:rFonts w:eastAsia="맑은 고딕" w:cs="Arial"/>
          <w:sz w:val="20"/>
          <w:lang w:eastAsia="ko-KR"/>
        </w:rPr>
        <w:t>ft~</w:t>
      </w:r>
      <w:r>
        <w:rPr>
          <w:rFonts w:eastAsia="맑은 고딕" w:cs="Arial"/>
          <w:sz w:val="20"/>
          <w:lang w:eastAsia="ko-KR"/>
        </w:rPr>
        <w:t>7597.58</w:t>
      </w:r>
      <w:r w:rsidRPr="00926DCC">
        <w:rPr>
          <w:rFonts w:eastAsia="맑은 고딕" w:cs="Arial"/>
          <w:sz w:val="20"/>
          <w:lang w:eastAsia="ko-KR"/>
        </w:rPr>
        <w:t>ft)</w:t>
      </w:r>
    </w:p>
    <w:p w14:paraId="24C6503E" w14:textId="491CA0E7" w:rsidR="00926DCC" w:rsidRPr="00A9257A" w:rsidRDefault="00926DCC" w:rsidP="00926DC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26DCC">
        <w:rPr>
          <w:rFonts w:eastAsia="맑은 고딕" w:cs="Arial"/>
          <w:sz w:val="20"/>
          <w:lang w:eastAsia="ko-KR"/>
        </w:rPr>
        <w:t>Observe</w:t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>27</w:t>
      </w:r>
      <w:r w:rsidRPr="00A9257A">
        <w:rPr>
          <w:rFonts w:eastAsia="맑은 고딕" w:cs="Arial"/>
          <w:sz w:val="20"/>
          <w:lang w:eastAsia="ko-KR"/>
        </w:rPr>
        <w:t>.</w:t>
      </w:r>
      <w:r>
        <w:rPr>
          <w:rFonts w:eastAsia="맑은 고딕" w:cs="Arial"/>
          <w:sz w:val="20"/>
          <w:lang w:eastAsia="ko-KR"/>
        </w:rPr>
        <w:t>0</w:t>
      </w:r>
      <w:r w:rsidRPr="00A9257A">
        <w:rPr>
          <w:rFonts w:eastAsia="맑은 고딕" w:cs="Arial"/>
          <w:sz w:val="20"/>
          <w:lang w:eastAsia="ko-KR"/>
        </w:rPr>
        <w:t>m~</w:t>
      </w:r>
      <w:r>
        <w:rPr>
          <w:rFonts w:eastAsia="맑은 고딕" w:cs="Arial"/>
          <w:sz w:val="20"/>
          <w:lang w:eastAsia="ko-KR"/>
        </w:rPr>
        <w:t>926.3</w:t>
      </w:r>
      <w:r w:rsidRPr="00A9257A">
        <w:rPr>
          <w:rFonts w:eastAsia="맑은 고딕" w:cs="Arial"/>
          <w:sz w:val="20"/>
          <w:lang w:eastAsia="ko-KR"/>
        </w:rPr>
        <w:t>m</w:t>
      </w:r>
      <w:r w:rsidR="007F5571">
        <w:rPr>
          <w:rFonts w:eastAsia="맑은 고딕" w:cs="Arial"/>
          <w:sz w:val="20"/>
          <w:lang w:eastAsia="ko-KR"/>
        </w:rPr>
        <w:t xml:space="preserve"> </w:t>
      </w:r>
      <w:r w:rsidRPr="00A9257A">
        <w:rPr>
          <w:rFonts w:eastAsia="맑은 고딕" w:cs="Arial"/>
          <w:sz w:val="20"/>
          <w:lang w:eastAsia="ko-KR"/>
        </w:rPr>
        <w:t>(</w:t>
      </w:r>
      <w:r>
        <w:rPr>
          <w:rFonts w:eastAsia="맑은 고딕" w:cs="Arial"/>
          <w:sz w:val="20"/>
          <w:lang w:eastAsia="ko-KR"/>
        </w:rPr>
        <w:t>88.53</w:t>
      </w:r>
      <w:r w:rsidRPr="00A9257A">
        <w:rPr>
          <w:rFonts w:eastAsia="맑은 고딕" w:cs="Arial"/>
          <w:sz w:val="20"/>
          <w:lang w:eastAsia="ko-KR"/>
        </w:rPr>
        <w:t>ft~</w:t>
      </w:r>
      <w:r>
        <w:rPr>
          <w:rFonts w:eastAsia="맑은 고딕" w:cs="Arial"/>
          <w:sz w:val="20"/>
          <w:lang w:eastAsia="ko-KR"/>
        </w:rPr>
        <w:t>3039.03</w:t>
      </w:r>
      <w:r w:rsidRPr="00A9257A">
        <w:rPr>
          <w:rFonts w:eastAsia="맑은 고딕" w:cs="Arial"/>
          <w:sz w:val="20"/>
          <w:lang w:eastAsia="ko-KR"/>
        </w:rPr>
        <w:t>ft)</w:t>
      </w:r>
    </w:p>
    <w:p w14:paraId="67011FAE" w14:textId="7CBD3CC0" w:rsidR="00926DCC" w:rsidRPr="00A9257A" w:rsidRDefault="00926DCC" w:rsidP="00926DC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26DCC">
        <w:rPr>
          <w:rFonts w:eastAsia="맑은 고딕" w:cs="Arial"/>
          <w:sz w:val="20"/>
          <w:lang w:eastAsia="ko-KR"/>
        </w:rPr>
        <w:t>Recognize</w:t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>13.5</w:t>
      </w:r>
      <w:r w:rsidRPr="00A9257A">
        <w:rPr>
          <w:rFonts w:eastAsia="맑은 고딕" w:cs="Arial"/>
          <w:sz w:val="20"/>
          <w:lang w:eastAsia="ko-KR"/>
        </w:rPr>
        <w:t>m~</w:t>
      </w:r>
      <w:r>
        <w:rPr>
          <w:rFonts w:eastAsia="맑은 고딕" w:cs="Arial"/>
          <w:sz w:val="20"/>
          <w:lang w:eastAsia="ko-KR"/>
        </w:rPr>
        <w:t>463.1</w:t>
      </w:r>
      <w:r w:rsidRPr="00A9257A">
        <w:rPr>
          <w:rFonts w:eastAsia="맑은 고딕" w:cs="Arial"/>
          <w:sz w:val="20"/>
          <w:lang w:eastAsia="ko-KR"/>
        </w:rPr>
        <w:t>m</w:t>
      </w:r>
      <w:r w:rsidR="007F5571">
        <w:rPr>
          <w:rFonts w:eastAsia="맑은 고딕" w:cs="Arial"/>
          <w:sz w:val="20"/>
          <w:lang w:eastAsia="ko-KR"/>
        </w:rPr>
        <w:t xml:space="preserve"> </w:t>
      </w:r>
      <w:r w:rsidRPr="00A9257A">
        <w:rPr>
          <w:rFonts w:eastAsia="맑은 고딕" w:cs="Arial"/>
          <w:sz w:val="20"/>
          <w:lang w:eastAsia="ko-KR"/>
        </w:rPr>
        <w:t>(</w:t>
      </w:r>
      <w:r>
        <w:rPr>
          <w:rFonts w:eastAsia="맑은 고딕" w:cs="Arial"/>
          <w:sz w:val="20"/>
          <w:lang w:eastAsia="ko-KR"/>
        </w:rPr>
        <w:t>44.26</w:t>
      </w:r>
      <w:r w:rsidRPr="00A9257A">
        <w:rPr>
          <w:rFonts w:eastAsia="맑은 고딕" w:cs="Arial"/>
          <w:sz w:val="20"/>
          <w:lang w:eastAsia="ko-KR"/>
        </w:rPr>
        <w:t>ft~</w:t>
      </w:r>
      <w:r>
        <w:rPr>
          <w:rFonts w:eastAsia="맑은 고딕" w:cs="Arial"/>
          <w:sz w:val="20"/>
          <w:lang w:eastAsia="ko-KR"/>
        </w:rPr>
        <w:t>1519.52</w:t>
      </w:r>
      <w:r w:rsidRPr="00A9257A">
        <w:rPr>
          <w:rFonts w:eastAsia="맑은 고딕" w:cs="Arial"/>
          <w:sz w:val="20"/>
          <w:lang w:eastAsia="ko-KR"/>
        </w:rPr>
        <w:t>ft)</w:t>
      </w:r>
    </w:p>
    <w:p w14:paraId="5B9CB4D8" w14:textId="09CF503E" w:rsidR="00926DCC" w:rsidRPr="00926DCC" w:rsidRDefault="00926DCC" w:rsidP="00926DC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26DCC">
        <w:rPr>
          <w:rFonts w:eastAsia="맑은 고딕" w:cs="Arial"/>
          <w:sz w:val="20"/>
          <w:lang w:eastAsia="ko-KR"/>
        </w:rPr>
        <w:t>Identify</w:t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 w:rsidRPr="00926DCC">
        <w:rPr>
          <w:rFonts w:eastAsia="맑은 고딕" w:cs="Arial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>6.7</w:t>
      </w:r>
      <w:r w:rsidRPr="00A9257A">
        <w:rPr>
          <w:rFonts w:eastAsia="맑은 고딕" w:cs="Arial"/>
          <w:sz w:val="20"/>
          <w:lang w:eastAsia="ko-KR"/>
        </w:rPr>
        <w:t>m~</w:t>
      </w:r>
      <w:r>
        <w:rPr>
          <w:rFonts w:eastAsia="맑은 고딕" w:cs="Arial"/>
          <w:sz w:val="20"/>
          <w:lang w:eastAsia="ko-KR"/>
        </w:rPr>
        <w:t>231.6</w:t>
      </w:r>
      <w:r w:rsidRPr="00A9257A">
        <w:rPr>
          <w:rFonts w:eastAsia="맑은 고딕" w:cs="Arial"/>
          <w:sz w:val="20"/>
          <w:lang w:eastAsia="ko-KR"/>
        </w:rPr>
        <w:t>m</w:t>
      </w:r>
      <w:r w:rsidR="007F5571">
        <w:rPr>
          <w:rFonts w:eastAsia="맑은 고딕" w:cs="Arial"/>
          <w:sz w:val="20"/>
          <w:lang w:eastAsia="ko-KR"/>
        </w:rPr>
        <w:t xml:space="preserve"> </w:t>
      </w:r>
      <w:bookmarkStart w:id="10" w:name="_GoBack"/>
      <w:bookmarkEnd w:id="10"/>
      <w:r w:rsidRPr="00A9257A">
        <w:rPr>
          <w:rFonts w:eastAsia="맑은 고딕" w:cs="Arial"/>
          <w:sz w:val="20"/>
          <w:lang w:eastAsia="ko-KR"/>
        </w:rPr>
        <w:t>(</w:t>
      </w:r>
      <w:r>
        <w:rPr>
          <w:rFonts w:eastAsia="맑은 고딕" w:cs="Arial"/>
          <w:sz w:val="20"/>
          <w:lang w:eastAsia="ko-KR"/>
        </w:rPr>
        <w:t>22.13</w:t>
      </w:r>
      <w:r w:rsidRPr="00A9257A">
        <w:rPr>
          <w:rFonts w:eastAsia="맑은 고딕" w:cs="Arial"/>
          <w:sz w:val="20"/>
          <w:lang w:eastAsia="ko-KR"/>
        </w:rPr>
        <w:t>ft~</w:t>
      </w:r>
      <w:r>
        <w:rPr>
          <w:rFonts w:eastAsia="맑은 고딕" w:cs="Arial"/>
          <w:sz w:val="20"/>
          <w:lang w:eastAsia="ko-KR"/>
        </w:rPr>
        <w:t>759.76</w:t>
      </w:r>
      <w:r w:rsidRPr="00A9257A">
        <w:rPr>
          <w:rFonts w:eastAsia="맑은 고딕" w:cs="Arial"/>
          <w:sz w:val="20"/>
          <w:lang w:eastAsia="ko-KR"/>
        </w:rPr>
        <w:t>ft)</w:t>
      </w:r>
    </w:p>
    <w:p w14:paraId="46ECE6A8" w14:textId="7BAA69CE" w:rsidR="00840B52" w:rsidRDefault="00717992" w:rsidP="0071799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Operational Functions</w:t>
      </w:r>
      <w:r w:rsidR="00840B52" w:rsidRPr="008C5F99">
        <w:rPr>
          <w:rFonts w:cs="Arial"/>
          <w:sz w:val="20"/>
        </w:rPr>
        <w:t>:</w:t>
      </w:r>
    </w:p>
    <w:p w14:paraId="4F00696C" w14:textId="44CD3D2F" w:rsidR="00717992" w:rsidRPr="00717992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IR Viewable Length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350m (1,148.92ft)</w:t>
      </w:r>
    </w:p>
    <w:p w14:paraId="6E569DEE" w14:textId="77777777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 xml:space="preserve">Camera Title 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Off / On (Displayed up to 85 characters)</w:t>
      </w:r>
    </w:p>
    <w:p w14:paraId="0BF59459" w14:textId="77777777" w:rsidR="00717992" w:rsidRPr="003364C6" w:rsidRDefault="00717992" w:rsidP="0071799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 xml:space="preserve">W/W 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English / Numeric / Special characters</w:t>
      </w:r>
    </w:p>
    <w:p w14:paraId="6748C890" w14:textId="77777777" w:rsidR="00717992" w:rsidRPr="003364C6" w:rsidRDefault="00717992" w:rsidP="0071799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 xml:space="preserve">China 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English / Chinese / Numeric / Special characters</w:t>
      </w:r>
    </w:p>
    <w:p w14:paraId="6E4318EC" w14:textId="77777777" w:rsidR="00717992" w:rsidRPr="003364C6" w:rsidRDefault="00717992" w:rsidP="00717992">
      <w:pPr>
        <w:pStyle w:val="StyleDefaultComplex10pt"/>
        <w:numPr>
          <w:ilvl w:val="4"/>
          <w:numId w:val="19"/>
        </w:numPr>
        <w:spacing w:before="60" w:after="0" w:line="276" w:lineRule="auto"/>
        <w:ind w:rightChars="-276" w:right="-552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Common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Multi-line (Max. 5), Color (Grey/Green/Red/Blue/Black/White),</w:t>
      </w:r>
    </w:p>
    <w:p w14:paraId="1F20030F" w14:textId="77777777" w:rsidR="00717992" w:rsidRPr="003364C6" w:rsidRDefault="00717992" w:rsidP="00717992">
      <w:pPr>
        <w:pStyle w:val="StyleDefaultComplex10pt"/>
        <w:spacing w:before="60" w:after="0" w:line="276" w:lineRule="auto"/>
        <w:ind w:left="3600" w:rightChars="-276" w:right="-552" w:firstLine="720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Transparency, Auto scale by resolution</w:t>
      </w:r>
    </w:p>
    <w:p w14:paraId="2A220A87" w14:textId="77777777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lastRenderedPageBreak/>
        <w:t>Day/Night Setting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>Auto (ICR) / Color / B/W / External / Schedule</w:t>
      </w:r>
    </w:p>
    <w:p w14:paraId="76FA99BB" w14:textId="77777777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Backlight Compensation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>Off / BLC / HLC / WDR</w:t>
      </w:r>
    </w:p>
    <w:p w14:paraId="06E8A016" w14:textId="72672793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WDR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1</w:t>
      </w:r>
      <w:r>
        <w:rPr>
          <w:rFonts w:eastAsia="맑은 고딕" w:cs="Arial"/>
          <w:color w:val="auto"/>
          <w:sz w:val="20"/>
          <w:lang w:eastAsia="ko-KR"/>
        </w:rPr>
        <w:t>5</w:t>
      </w:r>
      <w:r w:rsidRPr="003364C6">
        <w:rPr>
          <w:rFonts w:eastAsia="맑은 고딕" w:cs="Arial"/>
          <w:color w:val="auto"/>
          <w:sz w:val="20"/>
          <w:lang w:eastAsia="ko-KR"/>
        </w:rPr>
        <w:t>0dB</w:t>
      </w:r>
    </w:p>
    <w:p w14:paraId="255216EE" w14:textId="77777777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Contrast Enhancement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Off / On (SSDR)</w:t>
      </w:r>
    </w:p>
    <w:p w14:paraId="59465F02" w14:textId="77777777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Digital Noise Reduction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 xml:space="preserve">Off </w:t>
      </w:r>
      <w:r w:rsidRPr="003364C6">
        <w:rPr>
          <w:rFonts w:cs="Arial"/>
          <w:color w:val="auto"/>
          <w:sz w:val="20"/>
        </w:rPr>
        <w:t>/ O</w:t>
      </w:r>
      <w:r w:rsidRPr="003364C6">
        <w:rPr>
          <w:rFonts w:eastAsia="맑은 고딕" w:cs="Arial"/>
          <w:color w:val="auto"/>
          <w:sz w:val="20"/>
          <w:lang w:eastAsia="ko-KR"/>
        </w:rPr>
        <w:t>n (SSNR5 : 2D+3D Noise filter)</w:t>
      </w:r>
    </w:p>
    <w:p w14:paraId="7BB7B28E" w14:textId="77777777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Digital Image Stabilization</w:t>
      </w:r>
      <w:r w:rsidRPr="003364C6">
        <w:rPr>
          <w:rFonts w:eastAsia="맑은 고딕" w:cs="Arial"/>
          <w:color w:val="auto"/>
          <w:sz w:val="20"/>
          <w:lang w:eastAsia="ko-KR"/>
        </w:rPr>
        <w:tab/>
        <w:t>Off / On (built-in Gyro sensor)</w:t>
      </w:r>
    </w:p>
    <w:p w14:paraId="5149E1D4" w14:textId="77777777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Defog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Off / Manual / Auto</w:t>
      </w:r>
    </w:p>
    <w:p w14:paraId="1A695FC1" w14:textId="77777777" w:rsidR="00717992" w:rsidRPr="003364C6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Motion Detection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Off / On (8ea, 8-point polygonal), Handover</w:t>
      </w:r>
    </w:p>
    <w:p w14:paraId="578B2B81" w14:textId="19A1FD43" w:rsidR="00717992" w:rsidRPr="00717992" w:rsidRDefault="00717992" w:rsidP="0071799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Privacy Masking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Off / On (</w:t>
      </w:r>
      <w:r>
        <w:rPr>
          <w:rFonts w:eastAsia="맑은 고딕" w:cs="Arial"/>
          <w:color w:val="auto"/>
          <w:sz w:val="20"/>
          <w:lang w:eastAsia="ko-KR"/>
        </w:rPr>
        <w:t>24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 zones, polygonal)</w:t>
      </w:r>
    </w:p>
    <w:p w14:paraId="0D8236F8" w14:textId="5ACDE9A6" w:rsidR="007C251C" w:rsidRPr="003364C6" w:rsidRDefault="007C251C" w:rsidP="007C251C">
      <w:pPr>
        <w:pStyle w:val="StyleDefaultComplex10pt"/>
        <w:spacing w:before="60" w:after="0" w:line="276" w:lineRule="auto"/>
        <w:ind w:left="3960" w:firstLine="360"/>
        <w:rPr>
          <w:rFonts w:cs="Arial"/>
          <w:color w:val="auto"/>
          <w:sz w:val="20"/>
        </w:rPr>
      </w:pPr>
      <w:r w:rsidRPr="007C251C">
        <w:rPr>
          <w:rFonts w:cs="Arial"/>
          <w:color w:val="auto"/>
          <w:sz w:val="20"/>
        </w:rPr>
        <w:t>-</w:t>
      </w:r>
      <w:r>
        <w:rPr>
          <w:rFonts w:cs="Arial"/>
          <w:color w:val="auto"/>
          <w:sz w:val="20"/>
        </w:rPr>
        <w:t xml:space="preserve"> Color 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: </w:t>
      </w:r>
      <w:r w:rsidRPr="003364C6">
        <w:rPr>
          <w:rFonts w:cs="Arial"/>
          <w:color w:val="auto"/>
          <w:sz w:val="20"/>
        </w:rPr>
        <w:t>Grey / Green / Red / Blue / Black / White</w:t>
      </w:r>
    </w:p>
    <w:p w14:paraId="578381B6" w14:textId="77777777" w:rsidR="007C251C" w:rsidRPr="003364C6" w:rsidRDefault="007C251C" w:rsidP="007C251C">
      <w:pPr>
        <w:pStyle w:val="StyleDefaultComplex10pt"/>
        <w:spacing w:before="60" w:after="0" w:line="276" w:lineRule="auto"/>
        <w:ind w:left="3960" w:firstLine="360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- Mosaic</w:t>
      </w:r>
    </w:p>
    <w:p w14:paraId="46A3A067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Gain Control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Off / Low / Middle / High</w:t>
      </w:r>
    </w:p>
    <w:p w14:paraId="0E4D6B5C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 xml:space="preserve">White Balance 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ATW / AWC / Manual / Indoor / Outdoor</w:t>
      </w:r>
    </w:p>
    <w:p w14:paraId="4B1C5707" w14:textId="77777777" w:rsidR="007C251C" w:rsidRPr="003364C6" w:rsidRDefault="007C251C" w:rsidP="007C251C">
      <w:pPr>
        <w:pStyle w:val="StyleDefaultComplex10pt"/>
        <w:spacing w:before="60" w:after="0" w:line="276" w:lineRule="auto"/>
        <w:ind w:left="3960" w:firstLine="360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(Including Mercury and Sodium)</w:t>
      </w:r>
    </w:p>
    <w:p w14:paraId="194380A3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 w:hint="eastAsia"/>
          <w:color w:val="auto"/>
          <w:sz w:val="20"/>
          <w:lang w:eastAsia="ko-KR"/>
        </w:rPr>
        <w:t>Lens Distortion Correction</w:t>
      </w:r>
      <w:r w:rsidRPr="003364C6">
        <w:rPr>
          <w:rFonts w:eastAsia="맑은 고딕" w:cs="Arial" w:hint="eastAsia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>Off/On (5 Levels with Min/Max)</w:t>
      </w:r>
    </w:p>
    <w:p w14:paraId="4DAA9F91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 xml:space="preserve">Electronic Shutter Speed </w:t>
      </w:r>
      <w:r w:rsidRPr="003364C6">
        <w:rPr>
          <w:rFonts w:cs="Arial"/>
          <w:color w:val="auto"/>
          <w:sz w:val="20"/>
        </w:rPr>
        <w:tab/>
        <w:t>Min / Max / Anti-flicker (2 ~ 1/12,000sec)</w:t>
      </w:r>
    </w:p>
    <w:p w14:paraId="25B859EA" w14:textId="3968E1BA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Digital Zoom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>
        <w:rPr>
          <w:rFonts w:eastAsia="맑은 고딕" w:cs="Arial"/>
          <w:color w:val="auto"/>
          <w:sz w:val="20"/>
          <w:lang w:eastAsia="ko-KR"/>
        </w:rPr>
        <w:t>32</w:t>
      </w:r>
      <w:r w:rsidRPr="003364C6">
        <w:rPr>
          <w:rFonts w:eastAsia="맑은 고딕" w:cs="Arial"/>
          <w:color w:val="auto"/>
          <w:sz w:val="20"/>
          <w:lang w:eastAsia="ko-KR"/>
        </w:rPr>
        <w:t>x</w:t>
      </w:r>
    </w:p>
    <w:p w14:paraId="2C5E307D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Digital PTZ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Support (Preset, Group)</w:t>
      </w:r>
    </w:p>
    <w:p w14:paraId="3476F404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Image Rotation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  <w:t>Flip: Off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 / On</w:t>
      </w:r>
    </w:p>
    <w:p w14:paraId="527C17AA" w14:textId="77777777" w:rsidR="007C251C" w:rsidRPr="003364C6" w:rsidRDefault="007C251C" w:rsidP="007C251C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Mirror: Off / On</w:t>
      </w:r>
    </w:p>
    <w:p w14:paraId="7DA4C945" w14:textId="77777777" w:rsidR="007C251C" w:rsidRPr="003364C6" w:rsidRDefault="007C251C" w:rsidP="007C251C">
      <w:pPr>
        <w:pStyle w:val="StyleDefaultComplex10pt"/>
        <w:spacing w:before="60" w:after="0" w:line="276" w:lineRule="auto"/>
        <w:ind w:left="4320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Hallway view: 0</w:t>
      </w:r>
      <w:r w:rsidRPr="003364C6">
        <w:rPr>
          <w:rFonts w:cs="Arial"/>
          <w:color w:val="auto"/>
          <w:sz w:val="20"/>
        </w:rPr>
        <w:t>˚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 / 90</w:t>
      </w:r>
      <w:r w:rsidRPr="003364C6">
        <w:rPr>
          <w:rFonts w:cs="Arial"/>
          <w:color w:val="auto"/>
          <w:sz w:val="20"/>
        </w:rPr>
        <w:t>˚ / 270˚</w:t>
      </w:r>
    </w:p>
    <w:p w14:paraId="35CA4737" w14:textId="524996E5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Alarm I/O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 xml:space="preserve">Input </w:t>
      </w:r>
      <w:r>
        <w:rPr>
          <w:rFonts w:eastAsia="맑은 고딕" w:cs="Arial"/>
          <w:color w:val="auto"/>
          <w:sz w:val="20"/>
          <w:lang w:eastAsia="ko-KR"/>
        </w:rPr>
        <w:t>4</w:t>
      </w:r>
      <w:r w:rsidRPr="003364C6">
        <w:rPr>
          <w:rFonts w:eastAsia="맑은 고딕" w:cs="Arial"/>
          <w:color w:val="auto"/>
          <w:sz w:val="20"/>
          <w:lang w:eastAsia="ko-KR"/>
        </w:rPr>
        <w:t xml:space="preserve">ea / Output </w:t>
      </w:r>
      <w:r>
        <w:rPr>
          <w:rFonts w:eastAsia="맑은 고딕" w:cs="Arial"/>
          <w:color w:val="auto"/>
          <w:sz w:val="20"/>
          <w:lang w:eastAsia="ko-KR"/>
        </w:rPr>
        <w:t>2</w:t>
      </w:r>
      <w:r w:rsidRPr="003364C6">
        <w:rPr>
          <w:rFonts w:eastAsia="맑은 고딕" w:cs="Arial"/>
          <w:color w:val="auto"/>
          <w:sz w:val="20"/>
          <w:lang w:eastAsia="ko-KR"/>
        </w:rPr>
        <w:t>ea</w:t>
      </w:r>
    </w:p>
    <w:p w14:paraId="2C1AD93B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Alarm Triggers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Alarm Input, Motion Detection, Video &amp; Audio Analytics,</w:t>
      </w:r>
    </w:p>
    <w:p w14:paraId="1D0C7484" w14:textId="77777777" w:rsidR="007C251C" w:rsidRPr="003364C6" w:rsidRDefault="007C251C" w:rsidP="007C251C">
      <w:pPr>
        <w:pStyle w:val="StyleDefaultComplex10pt"/>
        <w:spacing w:before="60" w:after="0" w:line="276" w:lineRule="auto"/>
        <w:ind w:left="3600" w:firstLine="720"/>
        <w:jc w:val="both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Network Disconnection</w:t>
      </w:r>
    </w:p>
    <w:p w14:paraId="01DEBBC2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Alarm Events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File Upload via FTP and E-mail, Notification via E-mail,</w:t>
      </w:r>
    </w:p>
    <w:p w14:paraId="58D59FBF" w14:textId="77777777" w:rsidR="007C251C" w:rsidRPr="003364C6" w:rsidRDefault="007C251C" w:rsidP="007C251C">
      <w:pPr>
        <w:pStyle w:val="StyleDefaultComplex10pt"/>
        <w:spacing w:before="60" w:after="0" w:line="276" w:lineRule="auto"/>
        <w:ind w:left="3600" w:firstLine="720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Local storage (SD/SDHC/SDXC) or NAS recording,</w:t>
      </w:r>
    </w:p>
    <w:p w14:paraId="165E4AEB" w14:textId="77777777" w:rsidR="007C251C" w:rsidRPr="003364C6" w:rsidRDefault="007C251C" w:rsidP="007C251C">
      <w:pPr>
        <w:pStyle w:val="StyleDefaultComplex10pt"/>
        <w:spacing w:before="60" w:after="0" w:line="276" w:lineRule="auto"/>
        <w:ind w:left="3600" w:firstLine="720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External output, DPTZ Preset</w:t>
      </w:r>
    </w:p>
    <w:p w14:paraId="3A6CCC66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Pixel Counter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Support</w:t>
      </w:r>
    </w:p>
    <w:p w14:paraId="7AEA3347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Storage</w:t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  <w:t>Micro SD/SDHC</w:t>
      </w:r>
      <w:r w:rsidRPr="003364C6">
        <w:rPr>
          <w:rFonts w:eastAsia="맑은 고딕" w:cs="Arial"/>
          <w:bCs/>
          <w:color w:val="auto"/>
          <w:sz w:val="20"/>
          <w:lang w:eastAsia="ko-KR"/>
        </w:rPr>
        <w:t>/SDXC  512</w:t>
      </w:r>
      <w:r w:rsidRPr="003364C6">
        <w:rPr>
          <w:rFonts w:cs="Arial"/>
          <w:bCs/>
          <w:color w:val="auto"/>
          <w:sz w:val="20"/>
        </w:rPr>
        <w:t>GB</w:t>
      </w:r>
      <w:r w:rsidRPr="003364C6">
        <w:rPr>
          <w:rFonts w:eastAsia="맑은 고딕" w:cs="Arial"/>
          <w:bCs/>
          <w:color w:val="auto"/>
          <w:sz w:val="20"/>
          <w:lang w:eastAsia="ko-KR"/>
        </w:rPr>
        <w:t xml:space="preserve"> (256GB x 2 slots)</w:t>
      </w:r>
      <w:r w:rsidRPr="003364C6">
        <w:rPr>
          <w:rFonts w:cs="Arial"/>
          <w:bCs/>
          <w:color w:val="auto"/>
          <w:sz w:val="20"/>
        </w:rPr>
        <w:t xml:space="preserve"> , NAS support</w:t>
      </w:r>
    </w:p>
    <w:p w14:paraId="05BE1CEA" w14:textId="77777777" w:rsidR="007C251C" w:rsidRPr="003364C6" w:rsidRDefault="007C251C" w:rsidP="007C251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cs="Arial"/>
          <w:bCs/>
          <w:color w:val="auto"/>
          <w:sz w:val="20"/>
        </w:rPr>
        <w:t>Intelligent Analytics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Tampering, Loitering, Directional Detection, Defocus Detection,</w:t>
      </w:r>
    </w:p>
    <w:p w14:paraId="6967E2B2" w14:textId="77777777" w:rsidR="007C251C" w:rsidRPr="003364C6" w:rsidRDefault="007C251C" w:rsidP="007C251C">
      <w:pPr>
        <w:pStyle w:val="StyleDefaultComplex10pt"/>
        <w:spacing w:before="60" w:after="0" w:line="276" w:lineRule="auto"/>
        <w:ind w:left="3600" w:rightChars="-205" w:right="-410" w:firstLine="720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Fog Detection, Virtual Line, Enter/Exit, (Dis)Appear, Audio Detection,</w:t>
      </w:r>
    </w:p>
    <w:p w14:paraId="5170AE84" w14:textId="77777777" w:rsidR="007C251C" w:rsidRPr="003364C6" w:rsidRDefault="007C251C" w:rsidP="007C251C">
      <w:pPr>
        <w:pStyle w:val="StyleDefaultComplex10pt"/>
        <w:spacing w:before="60" w:after="0" w:line="276" w:lineRule="auto"/>
        <w:ind w:left="3600" w:firstLine="720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Face Detection, Motion Detection, Digital Auto Tracking,</w:t>
      </w:r>
    </w:p>
    <w:p w14:paraId="6AE3CE59" w14:textId="77777777" w:rsidR="007C251C" w:rsidRPr="003364C6" w:rsidRDefault="007C251C" w:rsidP="007C251C">
      <w:pPr>
        <w:pStyle w:val="StyleDefaultComplex10pt"/>
        <w:spacing w:before="60" w:after="0" w:line="276" w:lineRule="auto"/>
        <w:ind w:left="3600" w:firstLine="720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Sound classification (Scream/Gunshot/Explosion/Crashing glass)</w:t>
      </w:r>
    </w:p>
    <w:p w14:paraId="407028B7" w14:textId="77777777" w:rsidR="007C251C" w:rsidRPr="003364C6" w:rsidRDefault="007C251C" w:rsidP="007C251C">
      <w:pPr>
        <w:pStyle w:val="StyleDefaultComplex10pt"/>
        <w:spacing w:before="60" w:after="0" w:line="276" w:lineRule="auto"/>
        <w:ind w:left="3600" w:rightChars="-205" w:right="-410" w:firstLine="720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Shock detection, Heatmap, People counting, Queue management,</w:t>
      </w:r>
    </w:p>
    <w:p w14:paraId="29D6BC0A" w14:textId="77777777" w:rsidR="007C251C" w:rsidRPr="003364C6" w:rsidRDefault="007C251C" w:rsidP="007C251C">
      <w:pPr>
        <w:pStyle w:val="StyleDefaultComplex10pt"/>
        <w:spacing w:before="60" w:after="0" w:line="276" w:lineRule="auto"/>
        <w:ind w:left="3600" w:firstLine="720"/>
        <w:rPr>
          <w:rFonts w:eastAsia="맑은 고딕" w:cs="Arial"/>
          <w:color w:val="auto"/>
          <w:sz w:val="20"/>
          <w:lang w:eastAsia="ko-KR"/>
        </w:rPr>
      </w:pPr>
      <w:r w:rsidRPr="003364C6">
        <w:rPr>
          <w:rFonts w:eastAsia="맑은 고딕" w:cs="Arial"/>
          <w:color w:val="auto"/>
          <w:sz w:val="20"/>
          <w:lang w:eastAsia="ko-KR"/>
        </w:rPr>
        <w:t>Audio Playback on event</w:t>
      </w:r>
    </w:p>
    <w:p w14:paraId="75E3ACCB" w14:textId="77777777" w:rsidR="00717992" w:rsidRPr="00717992" w:rsidRDefault="00717992" w:rsidP="00717992">
      <w:pPr>
        <w:pStyle w:val="StyleDefaultComplex10pt"/>
        <w:spacing w:before="60" w:after="0" w:line="276" w:lineRule="auto"/>
        <w:jc w:val="both"/>
        <w:rPr>
          <w:rFonts w:cs="Arial"/>
          <w:sz w:val="20"/>
        </w:rPr>
      </w:pPr>
    </w:p>
    <w:p w14:paraId="358704EC" w14:textId="77777777" w:rsidR="00863EDE" w:rsidRPr="003364C6" w:rsidRDefault="00863EDE" w:rsidP="00863EDE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Video Streams</w:t>
      </w:r>
    </w:p>
    <w:p w14:paraId="17D49C5E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Video compression</w:t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 xml:space="preserve">H.265, </w:t>
      </w:r>
      <w:r w:rsidRPr="003364C6">
        <w:rPr>
          <w:rFonts w:cs="Arial"/>
          <w:bCs/>
          <w:color w:val="auto"/>
          <w:sz w:val="20"/>
        </w:rPr>
        <w:t>H.264, MJPEG</w:t>
      </w:r>
    </w:p>
    <w:p w14:paraId="527F7254" w14:textId="05C25F28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Resolution</w:t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087C49">
        <w:rPr>
          <w:rFonts w:eastAsia="맑은 고딕" w:cs="Arial"/>
          <w:sz w:val="20"/>
          <w:lang w:eastAsia="ko-KR"/>
        </w:rPr>
        <w:t>1920 x 1080, 1280 x 1024, 1280 x 960, 1280 x 720, 1024 x 768,</w:t>
      </w:r>
    </w:p>
    <w:p w14:paraId="7E51D27C" w14:textId="136B10FC" w:rsidR="00863EDE" w:rsidRPr="003364C6" w:rsidRDefault="00863EDE" w:rsidP="00863EDE">
      <w:pPr>
        <w:pStyle w:val="StyleDefaultComplex10pt"/>
        <w:spacing w:before="60" w:after="0" w:line="276" w:lineRule="auto"/>
        <w:ind w:left="1440"/>
        <w:rPr>
          <w:rFonts w:cs="Arial"/>
          <w:bCs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>
        <w:rPr>
          <w:rFonts w:cs="Arial"/>
          <w:bCs/>
          <w:color w:val="auto"/>
          <w:sz w:val="20"/>
        </w:rPr>
        <w:t>800</w:t>
      </w:r>
      <w:r w:rsidRPr="003364C6">
        <w:rPr>
          <w:rFonts w:cs="Arial"/>
          <w:bCs/>
          <w:color w:val="auto"/>
          <w:sz w:val="20"/>
        </w:rPr>
        <w:t xml:space="preserve"> </w:t>
      </w:r>
      <w:r w:rsidRPr="00087C49">
        <w:rPr>
          <w:rFonts w:eastAsia="맑은 고딕" w:cs="Arial"/>
          <w:sz w:val="20"/>
          <w:lang w:eastAsia="ko-KR"/>
        </w:rPr>
        <w:t>x 600,</w:t>
      </w:r>
      <w:r w:rsidRPr="00087C49">
        <w:rPr>
          <w:rFonts w:eastAsia="맑은 고딕" w:cs="Arial" w:hint="eastAsia"/>
          <w:sz w:val="20"/>
          <w:lang w:eastAsia="ko-KR"/>
        </w:rPr>
        <w:t xml:space="preserve"> </w:t>
      </w:r>
      <w:r w:rsidRPr="00087C49">
        <w:rPr>
          <w:rFonts w:eastAsia="맑은 고딕" w:cs="Arial"/>
          <w:sz w:val="20"/>
          <w:lang w:eastAsia="ko-KR"/>
        </w:rPr>
        <w:t>800 x 448, 720 x 576, 720 x 480, 640 x 480,</w:t>
      </w:r>
    </w:p>
    <w:p w14:paraId="48BA60A2" w14:textId="0516AED2" w:rsidR="00863EDE" w:rsidRPr="00087C49" w:rsidRDefault="00863EDE" w:rsidP="00863EDE">
      <w:pPr>
        <w:pStyle w:val="StyleDefaultComplex10pt"/>
        <w:spacing w:before="60" w:after="0" w:line="276" w:lineRule="auto"/>
        <w:ind w:left="3600" w:firstLine="720"/>
        <w:rPr>
          <w:rFonts w:eastAsia="맑은 고딕" w:cs="Arial"/>
          <w:sz w:val="20"/>
          <w:lang w:eastAsia="ko-KR"/>
        </w:rPr>
      </w:pPr>
      <w:r w:rsidRPr="00087C49">
        <w:rPr>
          <w:rFonts w:eastAsia="맑은 고딕" w:cs="Arial"/>
          <w:sz w:val="20"/>
          <w:lang w:eastAsia="ko-KR"/>
        </w:rPr>
        <w:t>640 x 360, 320 x 240</w:t>
      </w:r>
    </w:p>
    <w:p w14:paraId="6851BEE0" w14:textId="77777777" w:rsidR="00863EDE" w:rsidRPr="003364C6" w:rsidRDefault="00863EDE" w:rsidP="00863EDE">
      <w:pPr>
        <w:numPr>
          <w:ilvl w:val="3"/>
          <w:numId w:val="19"/>
        </w:numPr>
        <w:spacing w:before="60" w:after="0" w:line="276" w:lineRule="auto"/>
        <w:rPr>
          <w:rFonts w:cs="Arial"/>
          <w:szCs w:val="20"/>
          <w:lang w:eastAsia="zh-TW"/>
        </w:rPr>
      </w:pPr>
      <w:r w:rsidRPr="003364C6">
        <w:rPr>
          <w:rFonts w:eastAsia="맑은 고딕" w:cs="Arial"/>
          <w:lang w:eastAsia="ko-KR"/>
        </w:rPr>
        <w:lastRenderedPageBreak/>
        <w:t>Maximum Framerate</w:t>
      </w:r>
    </w:p>
    <w:p w14:paraId="231491F6" w14:textId="1A187424" w:rsidR="00863EDE" w:rsidRPr="003364C6" w:rsidRDefault="00863EDE" w:rsidP="00863EDE">
      <w:pPr>
        <w:numPr>
          <w:ilvl w:val="4"/>
          <w:numId w:val="19"/>
        </w:numPr>
        <w:spacing w:before="60" w:after="0" w:line="276" w:lineRule="auto"/>
        <w:rPr>
          <w:rFonts w:cs="Arial"/>
          <w:szCs w:val="20"/>
          <w:lang w:eastAsia="zh-TW"/>
        </w:rPr>
      </w:pPr>
      <w:r w:rsidRPr="003364C6">
        <w:rPr>
          <w:rFonts w:cs="Arial"/>
          <w:szCs w:val="20"/>
          <w:lang w:eastAsia="zh-TW"/>
        </w:rPr>
        <w:t>H.265 / H.264</w:t>
      </w:r>
      <w:r w:rsidRPr="003364C6">
        <w:rPr>
          <w:rFonts w:cs="Arial"/>
          <w:szCs w:val="20"/>
          <w:lang w:eastAsia="zh-TW"/>
        </w:rPr>
        <w:tab/>
      </w:r>
      <w:r w:rsidRPr="003364C6">
        <w:rPr>
          <w:rFonts w:cs="Arial"/>
          <w:szCs w:val="20"/>
          <w:lang w:eastAsia="zh-TW"/>
        </w:rPr>
        <w:tab/>
        <w:t xml:space="preserve">Max. </w:t>
      </w:r>
      <w:r>
        <w:rPr>
          <w:rFonts w:eastAsia="맑은 고딕" w:cs="Arial"/>
          <w:szCs w:val="20"/>
          <w:lang w:eastAsia="ko-KR"/>
        </w:rPr>
        <w:t>6</w:t>
      </w:r>
      <w:r w:rsidRPr="003364C6">
        <w:rPr>
          <w:rFonts w:eastAsia="맑은 고딕" w:cs="Arial"/>
          <w:szCs w:val="20"/>
          <w:lang w:eastAsia="ko-KR"/>
        </w:rPr>
        <w:t>0</w:t>
      </w:r>
      <w:r w:rsidRPr="003364C6">
        <w:rPr>
          <w:rFonts w:cs="Arial"/>
          <w:szCs w:val="20"/>
          <w:lang w:eastAsia="zh-TW"/>
        </w:rPr>
        <w:t>fps at all resolutions</w:t>
      </w:r>
    </w:p>
    <w:p w14:paraId="67304423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 xml:space="preserve">MJPEG 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  <w:t xml:space="preserve">Max. </w:t>
      </w:r>
      <w:r w:rsidRPr="003364C6">
        <w:rPr>
          <w:rFonts w:eastAsia="맑은 고딕" w:cs="Arial"/>
          <w:color w:val="auto"/>
          <w:sz w:val="20"/>
          <w:lang w:eastAsia="ko-KR"/>
        </w:rPr>
        <w:t>30</w:t>
      </w:r>
      <w:r w:rsidRPr="003364C6">
        <w:rPr>
          <w:rFonts w:cs="Arial"/>
          <w:color w:val="auto"/>
          <w:sz w:val="20"/>
        </w:rPr>
        <w:t>fps</w:t>
      </w:r>
    </w:p>
    <w:p w14:paraId="41B2CE47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color w:val="auto"/>
          <w:sz w:val="20"/>
          <w:lang w:eastAsia="ko-KR"/>
        </w:rPr>
        <w:t>Smart Codec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Manual Mode (area-based : 5EA)</w:t>
      </w:r>
    </w:p>
    <w:p w14:paraId="03A0524A" w14:textId="373ACA0D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WiseStream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Support</w:t>
      </w:r>
    </w:p>
    <w:p w14:paraId="388181DA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Bitrate Control Method</w:t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eastAsia="맑은 고딕" w:cs="Arial"/>
          <w:bCs/>
          <w:color w:val="auto"/>
          <w:sz w:val="20"/>
          <w:lang w:eastAsia="ko-KR"/>
        </w:rPr>
        <w:t xml:space="preserve">H.265 / </w:t>
      </w:r>
      <w:r w:rsidRPr="003364C6">
        <w:rPr>
          <w:rFonts w:cs="Arial"/>
          <w:bCs/>
          <w:color w:val="auto"/>
          <w:sz w:val="20"/>
        </w:rPr>
        <w:t>H.264: CBR or VBR</w:t>
      </w:r>
    </w:p>
    <w:p w14:paraId="5B5F5F09" w14:textId="77777777" w:rsidR="00863EDE" w:rsidRPr="003364C6" w:rsidRDefault="00863EDE" w:rsidP="00863EDE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 xml:space="preserve">MJPEG: </w:t>
      </w:r>
      <w:r w:rsidRPr="003364C6">
        <w:rPr>
          <w:rFonts w:eastAsia="바탕체" w:cs="Arial"/>
          <w:bCs/>
          <w:color w:val="auto"/>
          <w:sz w:val="20"/>
          <w:lang w:eastAsia="ko-KR"/>
        </w:rPr>
        <w:t>VBR</w:t>
      </w:r>
    </w:p>
    <w:p w14:paraId="29541A2F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Streaming Capability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  <w:t>Multiple streaming (</w:t>
      </w:r>
      <w:r w:rsidRPr="003364C6">
        <w:rPr>
          <w:rFonts w:eastAsia="맑은 고딕" w:cs="Arial"/>
          <w:color w:val="auto"/>
          <w:sz w:val="20"/>
          <w:lang w:eastAsia="ko-KR"/>
        </w:rPr>
        <w:t>Up to 10 profiles)</w:t>
      </w:r>
    </w:p>
    <w:p w14:paraId="1A7D4276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 w:hint="eastAsia"/>
          <w:color w:val="auto"/>
          <w:sz w:val="20"/>
          <w:lang w:eastAsia="ko-KR"/>
        </w:rPr>
        <w:t>Streaming method</w:t>
      </w:r>
      <w:r w:rsidRPr="003364C6">
        <w:rPr>
          <w:rFonts w:eastAsia="맑은 고딕" w:cs="Arial"/>
          <w:color w:val="auto"/>
          <w:sz w:val="20"/>
          <w:lang w:eastAsia="ko-KR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ab/>
        <w:t>Unicast / Multicast</w:t>
      </w:r>
    </w:p>
    <w:p w14:paraId="526B63FC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Simultaneous Users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eastAsia="맑은 고딕" w:cs="Arial"/>
          <w:color w:val="auto"/>
          <w:sz w:val="20"/>
          <w:lang w:eastAsia="ko-KR"/>
        </w:rPr>
        <w:t>20</w:t>
      </w:r>
      <w:r w:rsidRPr="003364C6">
        <w:rPr>
          <w:rFonts w:cs="Arial"/>
          <w:color w:val="auto"/>
          <w:sz w:val="20"/>
        </w:rPr>
        <w:t xml:space="preserve"> maximum (Unicast)</w:t>
      </w:r>
    </w:p>
    <w:p w14:paraId="7CE7A072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Profile set</w:t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</w:r>
      <w:r w:rsidRPr="003364C6">
        <w:rPr>
          <w:rFonts w:cs="Arial"/>
          <w:bCs/>
          <w:color w:val="auto"/>
          <w:sz w:val="20"/>
        </w:rPr>
        <w:tab/>
        <w:t>Max. 10 ea</w:t>
      </w:r>
    </w:p>
    <w:p w14:paraId="112AE45A" w14:textId="27191837" w:rsidR="00863EDE" w:rsidRPr="00863EDE" w:rsidRDefault="00863EDE" w:rsidP="00E10A8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63EDE">
        <w:rPr>
          <w:rFonts w:cs="Arial"/>
          <w:color w:val="auto"/>
          <w:sz w:val="20"/>
        </w:rPr>
        <w:t>Interoperability</w:t>
      </w:r>
      <w:r w:rsidRPr="00863EDE">
        <w:rPr>
          <w:rFonts w:cs="Arial"/>
          <w:color w:val="auto"/>
          <w:sz w:val="20"/>
        </w:rPr>
        <w:tab/>
      </w:r>
      <w:r w:rsidRPr="00863EDE">
        <w:rPr>
          <w:rFonts w:cs="Arial"/>
          <w:color w:val="auto"/>
          <w:sz w:val="20"/>
        </w:rPr>
        <w:tab/>
      </w:r>
      <w:r w:rsidRPr="00863EDE">
        <w:rPr>
          <w:rFonts w:cs="Arial"/>
          <w:color w:val="auto"/>
          <w:sz w:val="20"/>
        </w:rPr>
        <w:tab/>
        <w:t>ONVIF Profile S / G, SUNAPI, Open Platform</w:t>
      </w:r>
    </w:p>
    <w:p w14:paraId="1ABE551C" w14:textId="77777777" w:rsidR="00840B52" w:rsidRPr="003D39B0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Storage and Recording</w:t>
      </w:r>
    </w:p>
    <w:p w14:paraId="12D3CCCB" w14:textId="77777777" w:rsidR="00840B52" w:rsidRPr="003D39B0" w:rsidRDefault="00840B52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The c</w:t>
      </w:r>
      <w:r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amera </w:t>
      </w:r>
      <w:r>
        <w:rPr>
          <w:rFonts w:cs="Arial"/>
          <w:bCs/>
          <w:color w:val="auto"/>
          <w:sz w:val="20"/>
        </w:rPr>
        <w:t>shall have onboard SD card storage</w:t>
      </w:r>
    </w:p>
    <w:p w14:paraId="6264555F" w14:textId="77777777" w:rsidR="00840B52" w:rsidRPr="003D39B0" w:rsidRDefault="00840B52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  <w:t>Micro SD/SDHC</w:t>
      </w: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>/SDXC</w:t>
      </w:r>
    </w:p>
    <w:p w14:paraId="3E2BFE3F" w14:textId="254B18FD" w:rsidR="00840B52" w:rsidRPr="00F3452F" w:rsidRDefault="00840B52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</w:r>
      <w:r w:rsidR="00863EDE">
        <w:rPr>
          <w:rFonts w:eastAsia="맑은 고딕" w:cs="Arial"/>
          <w:bCs/>
          <w:color w:val="auto"/>
          <w:sz w:val="20"/>
          <w:lang w:eastAsia="ko-KR"/>
        </w:rPr>
        <w:t>256</w:t>
      </w:r>
      <w:r w:rsidRPr="00F3452F">
        <w:rPr>
          <w:rFonts w:cs="Arial"/>
          <w:bCs/>
          <w:color w:val="auto"/>
          <w:sz w:val="20"/>
        </w:rPr>
        <w:t xml:space="preserve"> GB </w:t>
      </w:r>
    </w:p>
    <w:p w14:paraId="38C57D78" w14:textId="77777777" w:rsidR="00840B52" w:rsidRPr="00C964E0" w:rsidRDefault="00840B52" w:rsidP="007F110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0B6B427C" w14:textId="77777777" w:rsidR="00840B52" w:rsidRPr="00B405B3" w:rsidRDefault="00840B52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>NAS</w:t>
      </w:r>
    </w:p>
    <w:p w14:paraId="2CE23304" w14:textId="77777777" w:rsidR="00840B52" w:rsidRPr="00B405B3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Pr="00B405B3">
        <w:rPr>
          <w:rFonts w:cs="Arial"/>
          <w:sz w:val="20"/>
        </w:rPr>
        <w:t>Video streams shall be</w:t>
      </w:r>
      <w:r w:rsidRPr="003F5312">
        <w:rPr>
          <w:rFonts w:cs="Arial"/>
          <w:sz w:val="20"/>
        </w:rPr>
        <w:t xml:space="preserve"> capable of supporting ONVIF protocol, </w:t>
      </w:r>
      <w:r w:rsidRPr="008C5F99">
        <w:rPr>
          <w:rFonts w:cs="Arial"/>
          <w:sz w:val="20"/>
        </w:rPr>
        <w:t>profiles S and G.</w:t>
      </w:r>
    </w:p>
    <w:p w14:paraId="7CCBDB1E" w14:textId="77777777" w:rsidR="00840B52" w:rsidRPr="001C5E56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Single Images - The camera shall support image screenshot and export.</w:t>
      </w:r>
    </w:p>
    <w:p w14:paraId="33A216B8" w14:textId="77777777" w:rsidR="00840B52" w:rsidRPr="00863EDE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The camera shall support o</w:t>
      </w:r>
      <w:r w:rsidRPr="00F66838">
        <w:rPr>
          <w:rFonts w:eastAsia="맑은 고딕" w:cs="Arial" w:hint="eastAsia"/>
          <w:bCs/>
          <w:color w:val="auto"/>
          <w:sz w:val="20"/>
          <w:lang w:eastAsia="ko-KR"/>
        </w:rPr>
        <w:t xml:space="preserve">pen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p</w:t>
      </w:r>
      <w:r w:rsidRPr="00F66838">
        <w:rPr>
          <w:rFonts w:eastAsia="맑은 고딕" w:cs="Arial" w:hint="eastAsia"/>
          <w:bCs/>
          <w:color w:val="auto"/>
          <w:sz w:val="20"/>
          <w:lang w:eastAsia="ko-KR"/>
        </w:rPr>
        <w:t>latform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to allow users to install third party applications. </w:t>
      </w:r>
    </w:p>
    <w:p w14:paraId="6FEBCA20" w14:textId="63B59E9F" w:rsidR="00863EDE" w:rsidRPr="00863EDE" w:rsidRDefault="00863EDE" w:rsidP="00863ED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Theme="minorEastAsia" w:cs="Arial" w:hint="eastAsia"/>
          <w:sz w:val="20"/>
          <w:lang w:eastAsia="ko-KR"/>
        </w:rPr>
        <w:t>Audio</w:t>
      </w:r>
    </w:p>
    <w:p w14:paraId="43B62B48" w14:textId="1D94E79D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Audio In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>Selectable (</w:t>
      </w:r>
      <w:r w:rsidRPr="003364C6">
        <w:rPr>
          <w:rFonts w:cs="Arial"/>
          <w:color w:val="auto"/>
          <w:sz w:val="20"/>
        </w:rPr>
        <w:t>Line-in / External Mic</w:t>
      </w:r>
      <w:r>
        <w:rPr>
          <w:rFonts w:cs="Arial"/>
          <w:color w:val="auto"/>
          <w:sz w:val="20"/>
        </w:rPr>
        <w:t>) :</w:t>
      </w:r>
      <w:r w:rsidRPr="003364C6">
        <w:rPr>
          <w:rFonts w:cs="Arial"/>
          <w:color w:val="auto"/>
          <w:sz w:val="20"/>
        </w:rPr>
        <w:t>2.5VDC/4mA</w:t>
      </w:r>
      <w:r>
        <w:rPr>
          <w:rFonts w:cs="Arial"/>
          <w:color w:val="auto"/>
          <w:sz w:val="20"/>
        </w:rPr>
        <w:t xml:space="preserve"> supply</w:t>
      </w:r>
    </w:p>
    <w:p w14:paraId="3EA73429" w14:textId="77777777" w:rsidR="00863EDE" w:rsidRPr="003364C6" w:rsidRDefault="00863EDE" w:rsidP="00863EDE">
      <w:pPr>
        <w:pStyle w:val="StyleDefaultComplex10pt"/>
        <w:spacing w:before="60" w:after="0" w:line="276" w:lineRule="auto"/>
        <w:ind w:left="4320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(Input impedance: approx. 2K Ohm)</w:t>
      </w:r>
    </w:p>
    <w:p w14:paraId="2F88DBEB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Audio Out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  <w:t>Line out (3.5mm stereo mini jack)</w:t>
      </w:r>
    </w:p>
    <w:p w14:paraId="306983BD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Audio Compression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  <w:t xml:space="preserve">G.711 / G.726 / AAC Selectable, </w:t>
      </w:r>
    </w:p>
    <w:p w14:paraId="5AEFBA6E" w14:textId="77777777" w:rsidR="00863EDE" w:rsidRPr="003364C6" w:rsidRDefault="00863EDE" w:rsidP="00863EDE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G.711 u-law: 8KHz,</w:t>
      </w:r>
    </w:p>
    <w:p w14:paraId="39D006D2" w14:textId="77777777" w:rsidR="00863EDE" w:rsidRPr="003364C6" w:rsidRDefault="00863EDE" w:rsidP="00863EDE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G.726 (ADPCM): 16 / 24 / 32 / 40Kbps at 8KHz,</w:t>
      </w:r>
    </w:p>
    <w:p w14:paraId="7CA27F9A" w14:textId="77777777" w:rsidR="00863EDE" w:rsidRPr="003364C6" w:rsidRDefault="00863EDE" w:rsidP="00863EDE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AAC-LC: 48Kbps at 8 / 16 / 32 / 48KHz</w:t>
      </w:r>
    </w:p>
    <w:p w14:paraId="4D0A6D70" w14:textId="5351C971" w:rsidR="00863EDE" w:rsidRPr="00863EDE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Communication</w:t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</w:r>
      <w:r w:rsidRPr="003364C6">
        <w:rPr>
          <w:rFonts w:cs="Arial"/>
          <w:color w:val="auto"/>
          <w:sz w:val="20"/>
        </w:rPr>
        <w:tab/>
        <w:t>Bi-directional (2-Way)</w:t>
      </w:r>
    </w:p>
    <w:p w14:paraId="6C4E5E3E" w14:textId="77777777" w:rsidR="00840B52" w:rsidRPr="003524F2" w:rsidRDefault="00840B52" w:rsidP="007F110D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70186A12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Connectivity – 10/100 Base-T Ethernet via RJ-45 connector</w:t>
      </w:r>
    </w:p>
    <w:p w14:paraId="73AA24C7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Protocol</w:t>
      </w:r>
    </w:p>
    <w:p w14:paraId="6151EA64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IP v4 / v6, TCP, UDP</w:t>
      </w:r>
    </w:p>
    <w:p w14:paraId="1E99E129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Configuration: DHCP, LLDP</w:t>
      </w:r>
    </w:p>
    <w:p w14:paraId="105FABC7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Web service: HTTP, HTTPS</w:t>
      </w:r>
    </w:p>
    <w:p w14:paraId="414DA884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Network Service: ARP, Bonjour, DNS, ICMP, NTP, PIM-SM, SNMP v1/2c/3 – MIB-2, UPnP</w:t>
      </w:r>
    </w:p>
    <w:p w14:paraId="5B46A4C5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Media: RTP, RTCP, RTSP</w:t>
      </w:r>
    </w:p>
    <w:p w14:paraId="402C0B15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Multicast: IGMP</w:t>
      </w:r>
    </w:p>
    <w:p w14:paraId="74B20595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Notifications: FTP, SMTP</w:t>
      </w:r>
    </w:p>
    <w:p w14:paraId="6C8D26FA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lastRenderedPageBreak/>
        <w:t>Remote Access: PPPoE</w:t>
      </w:r>
    </w:p>
    <w:p w14:paraId="7E1D3CC7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DDNS – The camera shall support DDNS services offered by the manufacturer and others publicly available service offerings</w:t>
      </w:r>
    </w:p>
    <w:p w14:paraId="42B19727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QoS – Layer 3 DSCP</w:t>
      </w:r>
    </w:p>
    <w:p w14:paraId="32008C8F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Security Feature</w:t>
      </w:r>
    </w:p>
    <w:p w14:paraId="5A1D182C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U</w:t>
      </w:r>
      <w:r w:rsidRPr="003364C6">
        <w:rPr>
          <w:rFonts w:cs="Arial"/>
          <w:bCs/>
          <w:color w:val="auto"/>
          <w:sz w:val="20"/>
        </w:rPr>
        <w:t>ser password protection</w:t>
      </w:r>
    </w:p>
    <w:p w14:paraId="2935421A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The device shall not provide a manufacture default password. Default password change shall be required to access the camera.</w:t>
      </w:r>
    </w:p>
    <w:p w14:paraId="7B35AB6B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A minimal level of password complexity shall be required by the camera.</w:t>
      </w:r>
    </w:p>
    <w:p w14:paraId="54FE2F1E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The camera shall not have a manufacture back-door password.</w:t>
      </w:r>
    </w:p>
    <w:p w14:paraId="3662667E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 xml:space="preserve">The manufacturer shall provide a tool that provides the ability to make password changes to multiple cameras at the same time. </w:t>
      </w:r>
    </w:p>
    <w:p w14:paraId="7802CC62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IP address filtering – List of allowed or blocked IP addresses</w:t>
      </w:r>
    </w:p>
    <w:p w14:paraId="1E67B8ED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HTTPS(SSL) login authentication</w:t>
      </w:r>
    </w:p>
    <w:p w14:paraId="0C2E102D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HTTPS(SSL) secured communication</w:t>
      </w:r>
    </w:p>
    <w:p w14:paraId="5E2F4B0A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Digest login authentication</w:t>
      </w:r>
    </w:p>
    <w:p w14:paraId="575E9D6A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 xml:space="preserve">User access log </w:t>
      </w:r>
    </w:p>
    <w:p w14:paraId="63C9E317" w14:textId="77777777" w:rsidR="00863EDE" w:rsidRPr="003364C6" w:rsidRDefault="00863EDE" w:rsidP="00863ED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802.1x authentication</w:t>
      </w:r>
    </w:p>
    <w:p w14:paraId="5319E5A9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Discovery – The manufacturer shall offer a discovery program to identify all devices of them on the network.</w:t>
      </w:r>
      <w:r w:rsidRPr="003364C6">
        <w:rPr>
          <w:rFonts w:eastAsia="맑은 고딕" w:cs="Arial"/>
          <w:bCs/>
          <w:color w:val="auto"/>
          <w:lang w:eastAsia="ko-KR"/>
        </w:rPr>
        <w:t xml:space="preserve"> </w:t>
      </w:r>
    </w:p>
    <w:p w14:paraId="238C6B59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eastAsia="맑은 고딕" w:cs="Arial"/>
          <w:bCs/>
          <w:color w:val="auto"/>
          <w:sz w:val="20"/>
          <w:lang w:eastAsia="ko-KR"/>
        </w:rPr>
        <w:t xml:space="preserve">Configuration – The manufacturer shall offer a configuration program that remotely allows users to change settings on multiple cameras simultaneously. </w:t>
      </w:r>
    </w:p>
    <w:p w14:paraId="5CFEFED6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Firmware upgrade – The manufacturer shall offer a program capable of upgrading multiple cameras at the same time (not requiring access to individual cameras).</w:t>
      </w:r>
    </w:p>
    <w:p w14:paraId="3D8338DA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bCs/>
          <w:color w:val="auto"/>
          <w:sz w:val="20"/>
        </w:rPr>
        <w:t>Camera backup setting – The manufacturer shall provide a program that provides the ability to save multiple camera settings to a file and restore these camera settings if needed.</w:t>
      </w:r>
    </w:p>
    <w:p w14:paraId="6E28C641" w14:textId="77777777" w:rsidR="00863EDE" w:rsidRPr="003364C6" w:rsidRDefault="00863EDE" w:rsidP="00863ED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364C6">
        <w:rPr>
          <w:rFonts w:cs="Arial"/>
          <w:color w:val="auto"/>
          <w:sz w:val="20"/>
        </w:rPr>
        <w:t>Reporting – The manufacturer shall provide a tool that can generate a report including thumbnail view, MAC address, IP address, serial number and other camera settings.</w:t>
      </w:r>
    </w:p>
    <w:p w14:paraId="2CF5FBC0" w14:textId="77777777" w:rsidR="00840B52" w:rsidRPr="00EB15A2" w:rsidRDefault="00840B52" w:rsidP="007F110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73C7C0CD" w14:textId="77777777" w:rsidR="00840B52" w:rsidRPr="00987C58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513C6053" w14:textId="36C62B83" w:rsidR="00840B52" w:rsidRDefault="00840B52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C3C9D">
        <w:rPr>
          <w:rFonts w:eastAsia="맑은 고딕" w:cs="Arial" w:hint="eastAsia"/>
          <w:sz w:val="20"/>
          <w:szCs w:val="16"/>
          <w:lang w:eastAsia="ko-KR"/>
        </w:rPr>
        <w:t>Input Voltage / Current</w:t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731D43">
        <w:rPr>
          <w:rFonts w:eastAsia="맑은 고딕" w:cs="Arial" w:hint="eastAsia"/>
          <w:sz w:val="20"/>
          <w:szCs w:val="16"/>
          <w:lang w:eastAsia="ko-KR"/>
        </w:rPr>
        <w:t>24</w:t>
      </w:r>
      <w:r w:rsidR="00087C49">
        <w:rPr>
          <w:rFonts w:eastAsia="맑은 고딕" w:cs="Arial" w:hint="eastAsia"/>
          <w:sz w:val="20"/>
          <w:szCs w:val="16"/>
          <w:lang w:eastAsia="ko-KR"/>
        </w:rPr>
        <w:t xml:space="preserve">V </w:t>
      </w:r>
      <w:r w:rsidR="00731D43">
        <w:rPr>
          <w:rFonts w:eastAsia="맑은 고딕" w:cs="Arial" w:hint="eastAsia"/>
          <w:sz w:val="20"/>
          <w:szCs w:val="16"/>
          <w:lang w:eastAsia="ko-KR"/>
        </w:rPr>
        <w:t>AC</w:t>
      </w:r>
    </w:p>
    <w:p w14:paraId="1448208E" w14:textId="6E1F6CE3" w:rsidR="00840B52" w:rsidRPr="00BB1C8A" w:rsidRDefault="00840B52" w:rsidP="007F110D">
      <w:pPr>
        <w:pStyle w:val="StyleDefaultComplex10pt"/>
        <w:numPr>
          <w:ilvl w:val="4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5066C2">
        <w:rPr>
          <w:rFonts w:cs="Arial"/>
          <w:sz w:val="20"/>
          <w:szCs w:val="16"/>
        </w:rPr>
        <w:t>Power Consumption:</w:t>
      </w:r>
      <w:r w:rsidRPr="005066C2">
        <w:rPr>
          <w:rFonts w:cs="Arial"/>
          <w:sz w:val="20"/>
          <w:szCs w:val="16"/>
        </w:rPr>
        <w:tab/>
      </w:r>
      <w:r w:rsidRPr="00BB1C8A">
        <w:rPr>
          <w:rFonts w:cs="Arial"/>
          <w:sz w:val="20"/>
          <w:szCs w:val="16"/>
        </w:rPr>
        <w:t xml:space="preserve">Max. </w:t>
      </w:r>
      <w:r w:rsidR="00731D43" w:rsidRPr="00F56F16">
        <w:rPr>
          <w:rFonts w:eastAsia="맑은 고딕" w:cs="Arial" w:hint="eastAsia"/>
          <w:sz w:val="20"/>
          <w:szCs w:val="16"/>
          <w:lang w:eastAsia="ko-KR"/>
        </w:rPr>
        <w:t>90W</w:t>
      </w:r>
    </w:p>
    <w:p w14:paraId="2E15973E" w14:textId="77777777" w:rsidR="00840B52" w:rsidRPr="005066C2" w:rsidRDefault="00840B52" w:rsidP="007F110D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5066C2">
        <w:rPr>
          <w:rFonts w:cs="Arial"/>
          <w:sz w:val="20"/>
          <w:szCs w:val="16"/>
        </w:rPr>
        <w:t>Mechanical And Environmental</w:t>
      </w:r>
    </w:p>
    <w:p w14:paraId="0D57ED15" w14:textId="39E787F7" w:rsidR="00840B52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="00863EDE">
        <w:rPr>
          <w:rFonts w:eastAsia="맑은 고딕" w:cs="Arial"/>
          <w:sz w:val="20"/>
          <w:szCs w:val="16"/>
          <w:lang w:eastAsia="ko-KR"/>
        </w:rPr>
        <w:t xml:space="preserve">Body : </w:t>
      </w:r>
      <w:r w:rsidR="00731D43">
        <w:rPr>
          <w:rFonts w:eastAsia="맑은 고딕" w:cs="Arial" w:hint="eastAsia"/>
          <w:sz w:val="20"/>
          <w:szCs w:val="16"/>
          <w:lang w:eastAsia="ko-KR"/>
        </w:rPr>
        <w:t>lastic</w:t>
      </w:r>
      <w:r w:rsidR="00863EDE">
        <w:rPr>
          <w:rFonts w:eastAsia="맑은 고딕" w:cs="Arial"/>
          <w:sz w:val="20"/>
          <w:szCs w:val="16"/>
          <w:lang w:eastAsia="ko-KR"/>
        </w:rPr>
        <w:t>, Head : Plastic</w:t>
      </w:r>
    </w:p>
    <w:p w14:paraId="012F0404" w14:textId="47CDEB46" w:rsidR="00840B52" w:rsidRPr="00C65C9E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5B14A5">
        <w:rPr>
          <w:rFonts w:cs="Arial"/>
          <w:sz w:val="20"/>
          <w:szCs w:val="16"/>
        </w:rPr>
        <w:t>Dimensions</w:t>
      </w:r>
      <w:r w:rsidRPr="00BB225E">
        <w:rPr>
          <w:rFonts w:cs="Arial"/>
          <w:sz w:val="20"/>
          <w:szCs w:val="16"/>
        </w:rPr>
        <w:t xml:space="preserve"> (</w:t>
      </w:r>
      <w:r w:rsidRPr="001C3C9D">
        <w:rPr>
          <w:rFonts w:eastAsia="맑은 고딕" w:cs="Arial" w:hint="eastAsia"/>
          <w:sz w:val="20"/>
          <w:szCs w:val="16"/>
          <w:lang w:eastAsia="ko-KR"/>
        </w:rPr>
        <w:t>W</w:t>
      </w:r>
      <w:r>
        <w:rPr>
          <w:rFonts w:cs="Arial"/>
          <w:sz w:val="20"/>
          <w:szCs w:val="16"/>
        </w:rPr>
        <w:t xml:space="preserve"> x H</w:t>
      </w:r>
      <w:r w:rsidRPr="00BB225E">
        <w:rPr>
          <w:rFonts w:cs="Arial"/>
          <w:sz w:val="20"/>
          <w:szCs w:val="16"/>
        </w:rPr>
        <w:t>):</w:t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Pr="00BB1C8A">
        <w:rPr>
          <w:rFonts w:eastAsia="맑은 고딕" w:cs="Arial" w:hint="eastAsia"/>
          <w:sz w:val="20"/>
          <w:szCs w:val="16"/>
          <w:lang w:eastAsia="ko-KR"/>
        </w:rPr>
        <w:t>Ø</w:t>
      </w:r>
      <w:r w:rsidR="00731D43">
        <w:rPr>
          <w:rFonts w:eastAsia="맑은 고딕" w:cs="Arial" w:hint="eastAsia"/>
          <w:sz w:val="20"/>
          <w:szCs w:val="16"/>
          <w:lang w:eastAsia="ko-KR"/>
        </w:rPr>
        <w:t>236.9</w:t>
      </w:r>
      <w:r w:rsidRPr="00BB1C8A">
        <w:rPr>
          <w:rFonts w:eastAsia="맑은 고딕" w:cs="Arial"/>
          <w:sz w:val="20"/>
          <w:szCs w:val="16"/>
          <w:lang w:eastAsia="ko-KR"/>
        </w:rPr>
        <w:t xml:space="preserve"> x </w:t>
      </w:r>
      <w:r w:rsidR="00731D43">
        <w:rPr>
          <w:rFonts w:eastAsia="맑은 고딕" w:cs="Arial" w:hint="eastAsia"/>
          <w:sz w:val="20"/>
          <w:szCs w:val="16"/>
          <w:lang w:eastAsia="ko-KR"/>
        </w:rPr>
        <w:t>407.7</w:t>
      </w:r>
      <w:r w:rsidRPr="00BB1C8A">
        <w:rPr>
          <w:rFonts w:eastAsia="맑은 고딕" w:cs="Arial"/>
          <w:sz w:val="20"/>
          <w:szCs w:val="16"/>
          <w:lang w:eastAsia="ko-KR"/>
        </w:rPr>
        <w:t>mm (Ø</w:t>
      </w:r>
      <w:r w:rsidR="00731D43">
        <w:rPr>
          <w:rFonts w:eastAsia="맑은 고딕" w:cs="Arial" w:hint="eastAsia"/>
          <w:sz w:val="20"/>
          <w:szCs w:val="16"/>
          <w:lang w:eastAsia="ko-KR"/>
        </w:rPr>
        <w:t>9</w:t>
      </w:r>
      <w:r w:rsidR="0047633C">
        <w:rPr>
          <w:rFonts w:eastAsia="맑은 고딕" w:cs="Arial" w:hint="eastAsia"/>
          <w:sz w:val="20"/>
          <w:szCs w:val="16"/>
          <w:lang w:eastAsia="ko-KR"/>
        </w:rPr>
        <w:t>.</w:t>
      </w:r>
      <w:r w:rsidR="00087C49">
        <w:rPr>
          <w:rFonts w:eastAsia="맑은 고딕" w:cs="Arial" w:hint="eastAsia"/>
          <w:sz w:val="20"/>
          <w:szCs w:val="16"/>
          <w:lang w:eastAsia="ko-KR"/>
        </w:rPr>
        <w:t>3</w:t>
      </w:r>
      <w:r w:rsidR="00527BCE">
        <w:rPr>
          <w:rFonts w:eastAsia="맑은 고딕" w:cs="Arial" w:hint="eastAsia"/>
          <w:sz w:val="20"/>
          <w:szCs w:val="16"/>
          <w:lang w:eastAsia="ko-KR"/>
        </w:rPr>
        <w:t>3</w:t>
      </w:r>
      <w:r w:rsidRPr="00BB1C8A">
        <w:rPr>
          <w:rFonts w:eastAsia="맑은 고딕" w:cs="Arial"/>
          <w:sz w:val="20"/>
          <w:szCs w:val="16"/>
          <w:lang w:eastAsia="ko-KR"/>
        </w:rPr>
        <w:t xml:space="preserve">" x </w:t>
      </w:r>
      <w:r w:rsidR="00731D43">
        <w:rPr>
          <w:rFonts w:eastAsia="맑은 고딕" w:cs="Arial" w:hint="eastAsia"/>
          <w:sz w:val="20"/>
          <w:szCs w:val="16"/>
          <w:lang w:eastAsia="ko-KR"/>
        </w:rPr>
        <w:t>16.05</w:t>
      </w:r>
      <w:r w:rsidRPr="00BB1C8A">
        <w:rPr>
          <w:rFonts w:eastAsia="맑은 고딕" w:cs="Arial"/>
          <w:sz w:val="20"/>
          <w:szCs w:val="16"/>
          <w:lang w:eastAsia="ko-KR"/>
        </w:rPr>
        <w:t xml:space="preserve">") </w:t>
      </w:r>
    </w:p>
    <w:p w14:paraId="03B9C893" w14:textId="23224491" w:rsidR="00840B52" w:rsidRPr="00BB225E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D0B57">
        <w:rPr>
          <w:rFonts w:eastAsia="맑은 고딕" w:cs="Arial" w:hint="eastAsia"/>
          <w:sz w:val="20"/>
          <w:szCs w:val="16"/>
          <w:lang w:eastAsia="ko-KR"/>
        </w:rPr>
        <w:t xml:space="preserve">Weight </w:t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="00C727FA">
        <w:rPr>
          <w:rFonts w:eastAsia="맑은 고딕" w:cs="Arial" w:hint="eastAsia"/>
          <w:sz w:val="20"/>
          <w:szCs w:val="16"/>
          <w:lang w:eastAsia="ko-KR"/>
        </w:rPr>
        <w:t>7.1K</w:t>
      </w:r>
      <w:r w:rsidRPr="00BB1C8A">
        <w:rPr>
          <w:rFonts w:eastAsia="맑은 고딕" w:cs="Arial"/>
          <w:sz w:val="20"/>
          <w:szCs w:val="16"/>
          <w:lang w:eastAsia="ko-KR"/>
        </w:rPr>
        <w:t>g (</w:t>
      </w:r>
      <w:r w:rsidR="00C727FA">
        <w:rPr>
          <w:rFonts w:eastAsia="맑은 고딕" w:cs="Arial" w:hint="eastAsia"/>
          <w:sz w:val="20"/>
          <w:szCs w:val="16"/>
          <w:lang w:eastAsia="ko-KR"/>
        </w:rPr>
        <w:t>15.65</w:t>
      </w:r>
      <w:r w:rsidRPr="00BB1C8A">
        <w:rPr>
          <w:rFonts w:eastAsia="맑은 고딕" w:cs="Arial"/>
          <w:sz w:val="20"/>
          <w:szCs w:val="16"/>
          <w:lang w:eastAsia="ko-KR"/>
        </w:rPr>
        <w:t>lb)</w:t>
      </w:r>
      <w:r w:rsidRPr="00BB1C8A">
        <w:rPr>
          <w:rFonts w:eastAsia="맑은 고딕" w:cs="Arial" w:hint="eastAsia"/>
          <w:sz w:val="20"/>
          <w:szCs w:val="16"/>
          <w:lang w:eastAsia="ko-KR"/>
        </w:rPr>
        <w:t xml:space="preserve"> </w:t>
      </w:r>
    </w:p>
    <w:p w14:paraId="09506EF2" w14:textId="77777777" w:rsidR="00840B52" w:rsidRPr="003327DE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Pr="007063B6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</w:p>
    <w:p w14:paraId="6DBCFA16" w14:textId="777212D7" w:rsidR="00840B52" w:rsidRPr="007063B6" w:rsidRDefault="00840B52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Operating:</w:t>
      </w:r>
      <w:r w:rsidRPr="003327DE">
        <w:rPr>
          <w:rFonts w:cs="Arial"/>
          <w:sz w:val="20"/>
          <w:szCs w:val="16"/>
        </w:rPr>
        <w:t xml:space="preserve"> </w:t>
      </w:r>
      <w:r w:rsidRPr="003327DE"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>-</w:t>
      </w:r>
      <w:r w:rsidR="00C727FA">
        <w:rPr>
          <w:rFonts w:eastAsia="맑은 고딕" w:cs="Arial" w:hint="eastAsia"/>
          <w:sz w:val="20"/>
          <w:szCs w:val="16"/>
          <w:lang w:eastAsia="ko-KR"/>
        </w:rPr>
        <w:t>5</w:t>
      </w:r>
      <w:r w:rsidRPr="003327DE">
        <w:rPr>
          <w:rFonts w:cs="Arial"/>
          <w:sz w:val="20"/>
          <w:szCs w:val="16"/>
        </w:rPr>
        <w:t>0° C to 5</w:t>
      </w:r>
      <w:r>
        <w:rPr>
          <w:rFonts w:cs="Arial"/>
          <w:sz w:val="20"/>
          <w:szCs w:val="16"/>
        </w:rPr>
        <w:t>5</w:t>
      </w:r>
      <w:r w:rsidRPr="003327DE">
        <w:rPr>
          <w:rFonts w:cs="Arial"/>
          <w:sz w:val="20"/>
          <w:szCs w:val="16"/>
        </w:rPr>
        <w:t>° C (</w:t>
      </w:r>
      <w:r w:rsidR="00C727FA">
        <w:rPr>
          <w:rFonts w:eastAsia="맑은 고딕" w:cs="Arial" w:hint="eastAsia"/>
          <w:sz w:val="20"/>
          <w:szCs w:val="16"/>
          <w:lang w:eastAsia="ko-KR"/>
        </w:rPr>
        <w:t>-58</w:t>
      </w:r>
      <w:r w:rsidRPr="003327DE">
        <w:rPr>
          <w:rFonts w:cs="Arial"/>
          <w:sz w:val="20"/>
          <w:szCs w:val="16"/>
        </w:rPr>
        <w:t>° F to 1</w:t>
      </w:r>
      <w:r>
        <w:rPr>
          <w:rFonts w:cs="Arial"/>
          <w:sz w:val="20"/>
          <w:szCs w:val="16"/>
        </w:rPr>
        <w:t>31</w:t>
      </w:r>
      <w:r w:rsidRPr="003327DE">
        <w:rPr>
          <w:rFonts w:cs="Arial"/>
          <w:sz w:val="20"/>
          <w:szCs w:val="16"/>
        </w:rPr>
        <w:t>° F)</w:t>
      </w:r>
    </w:p>
    <w:p w14:paraId="05D32115" w14:textId="355A099C" w:rsidR="00840B52" w:rsidRPr="007063B6" w:rsidRDefault="00840B52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 </w:t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  <w:t>-</w:t>
      </w:r>
      <w:r w:rsidR="001233E6">
        <w:rPr>
          <w:rFonts w:eastAsia="맑은 고딕" w:cs="Arial" w:hint="eastAsia"/>
          <w:sz w:val="20"/>
          <w:szCs w:val="16"/>
          <w:lang w:eastAsia="ko-KR"/>
        </w:rPr>
        <w:t>5</w:t>
      </w:r>
      <w:r w:rsidRPr="007063B6">
        <w:rPr>
          <w:rFonts w:cs="Arial"/>
          <w:sz w:val="20"/>
          <w:szCs w:val="16"/>
        </w:rPr>
        <w:t>0° C to 6</w:t>
      </w:r>
      <w:r w:rsidRPr="001C3C9D">
        <w:rPr>
          <w:rFonts w:eastAsia="맑은 고딕" w:cs="Arial" w:hint="eastAsia"/>
          <w:sz w:val="20"/>
          <w:szCs w:val="16"/>
          <w:lang w:eastAsia="ko-KR"/>
        </w:rPr>
        <w:t>0</w:t>
      </w:r>
      <w:r w:rsidRPr="001C3C9D">
        <w:rPr>
          <w:rFonts w:eastAsia="맑은 고딕" w:cs="Arial"/>
          <w:sz w:val="20"/>
          <w:szCs w:val="16"/>
          <w:lang w:eastAsia="ko-KR"/>
        </w:rPr>
        <w:t>°</w:t>
      </w:r>
      <w:r w:rsidRPr="007063B6">
        <w:rPr>
          <w:rFonts w:cs="Arial"/>
          <w:sz w:val="20"/>
          <w:szCs w:val="16"/>
        </w:rPr>
        <w:t xml:space="preserve"> C (-</w:t>
      </w:r>
      <w:r w:rsidR="001233E6">
        <w:rPr>
          <w:rFonts w:eastAsia="맑은 고딕" w:cs="Arial" w:hint="eastAsia"/>
          <w:sz w:val="20"/>
          <w:szCs w:val="16"/>
          <w:lang w:eastAsia="ko-KR"/>
        </w:rPr>
        <w:t>58</w:t>
      </w:r>
      <w:r w:rsidRPr="007063B6">
        <w:rPr>
          <w:rFonts w:cs="Arial"/>
          <w:sz w:val="20"/>
          <w:szCs w:val="16"/>
        </w:rPr>
        <w:t>° F to 1</w:t>
      </w:r>
      <w:r w:rsidRPr="001C3C9D">
        <w:rPr>
          <w:rFonts w:eastAsia="맑은 고딕" w:cs="Arial" w:hint="eastAsia"/>
          <w:sz w:val="20"/>
          <w:szCs w:val="16"/>
          <w:lang w:eastAsia="ko-KR"/>
        </w:rPr>
        <w:t>40</w:t>
      </w:r>
      <w:r w:rsidRPr="007063B6">
        <w:rPr>
          <w:rFonts w:cs="Arial"/>
          <w:sz w:val="20"/>
          <w:szCs w:val="16"/>
        </w:rPr>
        <w:t>° F)</w:t>
      </w:r>
    </w:p>
    <w:p w14:paraId="0FA8E0E6" w14:textId="77777777" w:rsidR="00840B52" w:rsidRPr="00BB1C8A" w:rsidRDefault="00840B52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  <w:t xml:space="preserve">0 </w:t>
      </w:r>
      <w:r>
        <w:rPr>
          <w:rFonts w:cs="Arial"/>
          <w:sz w:val="20"/>
          <w:szCs w:val="16"/>
        </w:rPr>
        <w:t>~</w:t>
      </w:r>
      <w:r w:rsidRPr="00BB225E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>9</w:t>
      </w:r>
      <w:r w:rsidRPr="00BB225E">
        <w:rPr>
          <w:rFonts w:cs="Arial"/>
          <w:sz w:val="20"/>
          <w:szCs w:val="16"/>
        </w:rPr>
        <w:t>0%, non-condensing</w:t>
      </w:r>
    </w:p>
    <w:p w14:paraId="5CC888DB" w14:textId="6E49A71B" w:rsidR="00840B52" w:rsidRPr="00BB1C8A" w:rsidRDefault="00C727FA" w:rsidP="007F110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 xml:space="preserve">Ingress Protection / </w:t>
      </w:r>
      <w:r w:rsidR="00840B52" w:rsidRPr="00B779F2">
        <w:rPr>
          <w:rFonts w:eastAsia="맑은 고딕" w:cs="Arial" w:hint="eastAsia"/>
          <w:sz w:val="20"/>
          <w:szCs w:val="16"/>
          <w:lang w:eastAsia="ko-KR"/>
        </w:rPr>
        <w:t>Vandal Resistance</w:t>
      </w:r>
    </w:p>
    <w:p w14:paraId="38D65B79" w14:textId="394EC124" w:rsidR="00087C49" w:rsidRPr="00C727FA" w:rsidRDefault="00840B52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1C8A">
        <w:rPr>
          <w:rFonts w:cs="Arial"/>
          <w:sz w:val="20"/>
          <w:szCs w:val="16"/>
        </w:rPr>
        <w:t>I</w:t>
      </w:r>
      <w:r w:rsidR="00C727FA" w:rsidRPr="00F56F16">
        <w:rPr>
          <w:rFonts w:eastAsia="맑은 고딕" w:cs="Arial" w:hint="eastAsia"/>
          <w:sz w:val="20"/>
          <w:szCs w:val="16"/>
          <w:lang w:eastAsia="ko-KR"/>
        </w:rPr>
        <w:t>P66</w:t>
      </w:r>
    </w:p>
    <w:p w14:paraId="4B55E569" w14:textId="1D544D4F" w:rsidR="00C727FA" w:rsidRPr="00527BCE" w:rsidRDefault="00C727FA" w:rsidP="007F110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F56F16">
        <w:rPr>
          <w:rFonts w:eastAsia="맑은 고딕" w:cs="Arial" w:hint="eastAsia"/>
          <w:sz w:val="20"/>
          <w:szCs w:val="16"/>
          <w:lang w:eastAsia="ko-KR"/>
        </w:rPr>
        <w:lastRenderedPageBreak/>
        <w:t>IK10</w:t>
      </w:r>
    </w:p>
    <w:p w14:paraId="4A258E6D" w14:textId="6499E9FA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1DD5BC13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B9CDB87" w14:textId="77777777" w:rsidR="004A4F41" w:rsidRPr="00B63CD3" w:rsidRDefault="004A4F41" w:rsidP="001B062E">
      <w:pPr>
        <w:pStyle w:val="af3"/>
        <w:numPr>
          <w:ilvl w:val="0"/>
          <w:numId w:val="22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B9E8D7B" w14:textId="77777777" w:rsidR="004A4F41" w:rsidRPr="009C1F36" w:rsidRDefault="004A4F41" w:rsidP="001B062E">
      <w:pPr>
        <w:pStyle w:val="af3"/>
        <w:numPr>
          <w:ilvl w:val="1"/>
          <w:numId w:val="22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CA66D71" w14:textId="77777777" w:rsidR="007303E1" w:rsidRPr="00E07E5C" w:rsidRDefault="007303E1" w:rsidP="002F194E">
      <w:pPr>
        <w:pStyle w:val="af3"/>
        <w:numPr>
          <w:ilvl w:val="2"/>
          <w:numId w:val="23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7C16603" w14:textId="77777777" w:rsidR="00D832D3" w:rsidRDefault="00D832D3" w:rsidP="002F194E">
      <w:pPr>
        <w:numPr>
          <w:ilvl w:val="1"/>
          <w:numId w:val="23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1735263" w14:textId="77777777" w:rsidR="00690F8D" w:rsidRDefault="001A64E6" w:rsidP="002F194E">
      <w:pPr>
        <w:numPr>
          <w:ilvl w:val="2"/>
          <w:numId w:val="23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002C7CE1" w14:textId="77777777" w:rsidR="00D832D3" w:rsidRDefault="00D832D3" w:rsidP="002F194E">
      <w:pPr>
        <w:numPr>
          <w:ilvl w:val="2"/>
          <w:numId w:val="23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45BF8035" w14:textId="77777777" w:rsidR="008C5F99" w:rsidRDefault="008C5F99" w:rsidP="002F194E">
      <w:pPr>
        <w:numPr>
          <w:ilvl w:val="2"/>
          <w:numId w:val="23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5EA63B22" w14:textId="77777777" w:rsidR="008C5F99" w:rsidRPr="00F425FC" w:rsidRDefault="008C5F99" w:rsidP="002F194E">
      <w:pPr>
        <w:numPr>
          <w:ilvl w:val="2"/>
          <w:numId w:val="23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2A377353" w14:textId="77777777" w:rsidR="004A4F41" w:rsidRPr="00326ECF" w:rsidRDefault="004A4F41" w:rsidP="002F194E">
      <w:pPr>
        <w:pStyle w:val="af3"/>
        <w:numPr>
          <w:ilvl w:val="1"/>
          <w:numId w:val="23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14:paraId="2C50072D" w14:textId="0EB485E5" w:rsidR="008C5F99" w:rsidRDefault="006F4CB0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027DA3">
        <w:rPr>
          <w:rFonts w:ascii="Arial" w:eastAsia="맑은 고딕" w:hAnsi="Arial" w:cs="Arial" w:hint="eastAsia"/>
          <w:sz w:val="20"/>
          <w:szCs w:val="20"/>
          <w:lang w:eastAsia="ko-KR"/>
        </w:rPr>
        <w:t>c</w:t>
      </w:r>
      <w:r w:rsidR="008C5F99" w:rsidRPr="008C5F99">
        <w:rPr>
          <w:rFonts w:ascii="Arial" w:hAnsi="Arial" w:cs="Arial"/>
          <w:sz w:val="20"/>
          <w:szCs w:val="20"/>
        </w:rPr>
        <w:t>ontractor shall carefully follow instructions in documentation provided by the manufacturer to insure all steps have been taken to provide a reliable, easy-to-operate system</w:t>
      </w:r>
      <w:r w:rsidR="008C5F99">
        <w:rPr>
          <w:rFonts w:ascii="Arial" w:hAnsi="Arial" w:cs="Arial"/>
          <w:sz w:val="20"/>
          <w:szCs w:val="20"/>
        </w:rPr>
        <w:t>.</w:t>
      </w:r>
    </w:p>
    <w:p w14:paraId="153022E4" w14:textId="77777777" w:rsidR="008C5F99" w:rsidRDefault="008C5F99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72B73AA0" w14:textId="77777777" w:rsidR="00B22F30" w:rsidRDefault="00033977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A50F5FF" w14:textId="77777777" w:rsidR="00033977" w:rsidRDefault="00033977" w:rsidP="002F194E">
      <w:pPr>
        <w:pStyle w:val="af3"/>
        <w:numPr>
          <w:ilvl w:val="1"/>
          <w:numId w:val="23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0EFA2ACE" w14:textId="77777777" w:rsidR="00DC6130" w:rsidRPr="00DC6130" w:rsidRDefault="00D832D3" w:rsidP="002F194E">
      <w:pPr>
        <w:pStyle w:val="af3"/>
        <w:numPr>
          <w:ilvl w:val="2"/>
          <w:numId w:val="23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2E48DB5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C140694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74D3168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698E9" w14:textId="77777777" w:rsidR="000E7DFD" w:rsidRDefault="000E7DFD">
      <w:r>
        <w:separator/>
      </w:r>
    </w:p>
  </w:endnote>
  <w:endnote w:type="continuationSeparator" w:id="0">
    <w:p w14:paraId="5F7B17F7" w14:textId="77777777" w:rsidR="000E7DFD" w:rsidRDefault="000E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23365" w14:textId="77777777" w:rsidR="000E7DFD" w:rsidRDefault="000E7DF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45CB0CBF" w:rsidR="000E7DFD" w:rsidRPr="00A4243E" w:rsidRDefault="000E7DFD" w:rsidP="00477EE0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XNP-637</w:t>
    </w:r>
    <w:r>
      <w:rPr>
        <w:rFonts w:eastAsia="맑은 고딕"/>
        <w:lang w:eastAsia="ko-KR"/>
      </w:rPr>
      <w:t>1</w:t>
    </w:r>
    <w:r>
      <w:rPr>
        <w:rFonts w:eastAsia="맑은 고딕" w:hint="eastAsia"/>
        <w:lang w:eastAsia="ko-KR"/>
      </w:rPr>
      <w:t>RH</w:t>
    </w:r>
    <w:r>
      <w:tab/>
    </w:r>
    <w:r w:rsidRPr="00A4243E">
      <w:tab/>
    </w:r>
    <w:r>
      <w:rPr>
        <w:rFonts w:eastAsia="맑은 고딕" w:hint="eastAsia"/>
        <w:lang w:eastAsia="ko-KR"/>
      </w:rPr>
      <w:t>2</w:t>
    </w:r>
    <w:r w:rsidRPr="00071CF5">
      <w:t xml:space="preserve"> MP </w:t>
    </w:r>
    <w:r>
      <w:rPr>
        <w:rFonts w:eastAsia="맑은 고딕" w:hint="eastAsia"/>
        <w:lang w:eastAsia="ko-KR"/>
      </w:rPr>
      <w:t>37x NETWORK IR PTZ CAMERA</w:t>
    </w:r>
  </w:p>
  <w:p w14:paraId="169ACA23" w14:textId="6BE6664D" w:rsidR="000E7DFD" w:rsidRDefault="000E7DFD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/>
        <w:lang w:eastAsia="ko-KR"/>
      </w:rPr>
      <w:t>APR</w:t>
    </w:r>
    <w:r>
      <w:t xml:space="preserve"> 2019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F5571">
      <w:rPr>
        <w:noProof/>
      </w:rPr>
      <w:t>15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91F80" w14:textId="77777777" w:rsidR="000E7DFD" w:rsidRDefault="000E7DF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49B17DD3" w14:textId="77777777" w:rsidR="000E7DFD" w:rsidRDefault="000E7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5E494" w14:textId="77777777" w:rsidR="000E7DFD" w:rsidRDefault="000E7DFD" w:rsidP="00635DA8">
    <w:pPr>
      <w:pStyle w:val="a8"/>
      <w:jc w:val="right"/>
    </w:pPr>
    <w:r>
      <w:t>GUIDE SPECIFICATION</w:t>
    </w:r>
  </w:p>
  <w:p w14:paraId="602EBA43" w14:textId="77777777" w:rsidR="000E7DFD" w:rsidRDefault="000E7DFD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14:paraId="7BAC7487" w14:textId="77777777" w:rsidR="000E7DFD" w:rsidRPr="003C72BD" w:rsidRDefault="000E7DFD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6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744E1"/>
    <w:multiLevelType w:val="hybridMultilevel"/>
    <w:tmpl w:val="14D82634"/>
    <w:lvl w:ilvl="0" w:tplc="F5346578">
      <w:numFmt w:val="bullet"/>
      <w:lvlText w:val="-"/>
      <w:lvlJc w:val="left"/>
      <w:pPr>
        <w:ind w:left="468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51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5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3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7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5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920" w:hanging="400"/>
      </w:pPr>
      <w:rPr>
        <w:rFonts w:ascii="Wingdings" w:hAnsi="Wingdings" w:hint="default"/>
      </w:rPr>
    </w:lvl>
  </w:abstractNum>
  <w:abstractNum w:abstractNumId="11" w15:restartNumberingAfterBreak="0">
    <w:nsid w:val="458D0205"/>
    <w:multiLevelType w:val="multilevel"/>
    <w:tmpl w:val="993E8DE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4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5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8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9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1" w15:restartNumberingAfterBreak="0">
    <w:nsid w:val="6A5C2207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4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4"/>
  </w:num>
  <w:num w:numId="2">
    <w:abstractNumId w:val="6"/>
  </w:num>
  <w:num w:numId="3">
    <w:abstractNumId w:val="17"/>
  </w:num>
  <w:num w:numId="4">
    <w:abstractNumId w:val="9"/>
  </w:num>
  <w:num w:numId="5">
    <w:abstractNumId w:val="23"/>
  </w:num>
  <w:num w:numId="6">
    <w:abstractNumId w:val="3"/>
  </w:num>
  <w:num w:numId="7">
    <w:abstractNumId w:val="2"/>
  </w:num>
  <w:num w:numId="8">
    <w:abstractNumId w:val="1"/>
  </w:num>
  <w:num w:numId="9">
    <w:abstractNumId w:val="22"/>
  </w:num>
  <w:num w:numId="10">
    <w:abstractNumId w:val="0"/>
  </w:num>
  <w:num w:numId="11">
    <w:abstractNumId w:val="13"/>
  </w:num>
  <w:num w:numId="12">
    <w:abstractNumId w:val="7"/>
  </w:num>
  <w:num w:numId="13">
    <w:abstractNumId w:val="16"/>
  </w:num>
  <w:num w:numId="14">
    <w:abstractNumId w:val="4"/>
  </w:num>
  <w:num w:numId="15">
    <w:abstractNumId w:val="19"/>
  </w:num>
  <w:num w:numId="16">
    <w:abstractNumId w:val="12"/>
  </w:num>
  <w:num w:numId="17">
    <w:abstractNumId w:val="14"/>
  </w:num>
  <w:num w:numId="18">
    <w:abstractNumId w:val="15"/>
  </w:num>
  <w:num w:numId="19">
    <w:abstractNumId w:val="11"/>
  </w:num>
  <w:num w:numId="20">
    <w:abstractNumId w:val="8"/>
  </w:num>
  <w:num w:numId="21">
    <w:abstractNumId w:val="18"/>
  </w:num>
  <w:num w:numId="22">
    <w:abstractNumId w:val="5"/>
  </w:num>
  <w:num w:numId="23">
    <w:abstractNumId w:val="20"/>
  </w:num>
  <w:num w:numId="24">
    <w:abstractNumId w:val="21"/>
  </w:num>
  <w:num w:numId="25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0218"/>
    <w:rsid w:val="00013492"/>
    <w:rsid w:val="00020A6A"/>
    <w:rsid w:val="00020D3D"/>
    <w:rsid w:val="00023C08"/>
    <w:rsid w:val="00027DA3"/>
    <w:rsid w:val="00032106"/>
    <w:rsid w:val="00033977"/>
    <w:rsid w:val="00042FE4"/>
    <w:rsid w:val="00043F3F"/>
    <w:rsid w:val="00046815"/>
    <w:rsid w:val="000470E6"/>
    <w:rsid w:val="00050816"/>
    <w:rsid w:val="000513B2"/>
    <w:rsid w:val="0005428A"/>
    <w:rsid w:val="00061601"/>
    <w:rsid w:val="00062447"/>
    <w:rsid w:val="00065967"/>
    <w:rsid w:val="00067C87"/>
    <w:rsid w:val="00071CF5"/>
    <w:rsid w:val="00082540"/>
    <w:rsid w:val="00083799"/>
    <w:rsid w:val="00087C49"/>
    <w:rsid w:val="00090CB7"/>
    <w:rsid w:val="00093C2B"/>
    <w:rsid w:val="00094B6C"/>
    <w:rsid w:val="00095B40"/>
    <w:rsid w:val="00097AE5"/>
    <w:rsid w:val="000B0436"/>
    <w:rsid w:val="000B1EF2"/>
    <w:rsid w:val="000B3645"/>
    <w:rsid w:val="000B6E2B"/>
    <w:rsid w:val="000B7610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1F64"/>
    <w:rsid w:val="000E4F8E"/>
    <w:rsid w:val="000E5434"/>
    <w:rsid w:val="000E5D05"/>
    <w:rsid w:val="000E6FAF"/>
    <w:rsid w:val="000E7DFD"/>
    <w:rsid w:val="000F3D8A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DC8"/>
    <w:rsid w:val="001233E6"/>
    <w:rsid w:val="001253A2"/>
    <w:rsid w:val="00126BC1"/>
    <w:rsid w:val="00127224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444"/>
    <w:rsid w:val="00161EC8"/>
    <w:rsid w:val="001635AF"/>
    <w:rsid w:val="00163A25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062E"/>
    <w:rsid w:val="001B17BD"/>
    <w:rsid w:val="001B4FC0"/>
    <w:rsid w:val="001B4FF7"/>
    <w:rsid w:val="001B57E8"/>
    <w:rsid w:val="001C3C9D"/>
    <w:rsid w:val="001C41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E6C"/>
    <w:rsid w:val="001F0878"/>
    <w:rsid w:val="001F10EE"/>
    <w:rsid w:val="001F1658"/>
    <w:rsid w:val="001F6F61"/>
    <w:rsid w:val="00210F0E"/>
    <w:rsid w:val="00211B1D"/>
    <w:rsid w:val="002137F7"/>
    <w:rsid w:val="0021481A"/>
    <w:rsid w:val="00214B4E"/>
    <w:rsid w:val="00220D21"/>
    <w:rsid w:val="00221640"/>
    <w:rsid w:val="00223119"/>
    <w:rsid w:val="00223C7D"/>
    <w:rsid w:val="00225CFA"/>
    <w:rsid w:val="002339C3"/>
    <w:rsid w:val="00235E0D"/>
    <w:rsid w:val="00240962"/>
    <w:rsid w:val="00240F30"/>
    <w:rsid w:val="002419F6"/>
    <w:rsid w:val="00244769"/>
    <w:rsid w:val="0024542B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A423D"/>
    <w:rsid w:val="002B3CF7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194E"/>
    <w:rsid w:val="002F2382"/>
    <w:rsid w:val="002F4D69"/>
    <w:rsid w:val="002F6472"/>
    <w:rsid w:val="002F72BB"/>
    <w:rsid w:val="00302181"/>
    <w:rsid w:val="00303A48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2111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64D22"/>
    <w:rsid w:val="00365E2F"/>
    <w:rsid w:val="00374BBF"/>
    <w:rsid w:val="003757FA"/>
    <w:rsid w:val="00377CE9"/>
    <w:rsid w:val="00380BE9"/>
    <w:rsid w:val="00382D67"/>
    <w:rsid w:val="00382E3F"/>
    <w:rsid w:val="003856B3"/>
    <w:rsid w:val="00391755"/>
    <w:rsid w:val="00393CE6"/>
    <w:rsid w:val="00393E37"/>
    <w:rsid w:val="0039510D"/>
    <w:rsid w:val="00396377"/>
    <w:rsid w:val="003A055D"/>
    <w:rsid w:val="003A0D5C"/>
    <w:rsid w:val="003A12D9"/>
    <w:rsid w:val="003A5E85"/>
    <w:rsid w:val="003A6BED"/>
    <w:rsid w:val="003A7A41"/>
    <w:rsid w:val="003B0E27"/>
    <w:rsid w:val="003B1365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06F26"/>
    <w:rsid w:val="00415794"/>
    <w:rsid w:val="00416E81"/>
    <w:rsid w:val="004207F7"/>
    <w:rsid w:val="004229B0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7633C"/>
    <w:rsid w:val="00477EE0"/>
    <w:rsid w:val="00485BD5"/>
    <w:rsid w:val="00486577"/>
    <w:rsid w:val="00490B77"/>
    <w:rsid w:val="00496825"/>
    <w:rsid w:val="004A4F41"/>
    <w:rsid w:val="004A5DA2"/>
    <w:rsid w:val="004B2976"/>
    <w:rsid w:val="004B36CE"/>
    <w:rsid w:val="004B46B8"/>
    <w:rsid w:val="004B6473"/>
    <w:rsid w:val="004B6A91"/>
    <w:rsid w:val="004C2655"/>
    <w:rsid w:val="004D0B57"/>
    <w:rsid w:val="004D0FA0"/>
    <w:rsid w:val="004D1F20"/>
    <w:rsid w:val="004D2F17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23E2F"/>
    <w:rsid w:val="00524AD3"/>
    <w:rsid w:val="005255D3"/>
    <w:rsid w:val="00527BCE"/>
    <w:rsid w:val="0053211B"/>
    <w:rsid w:val="00532B39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64879"/>
    <w:rsid w:val="00567B57"/>
    <w:rsid w:val="00573C2B"/>
    <w:rsid w:val="00574143"/>
    <w:rsid w:val="00574BD7"/>
    <w:rsid w:val="00575FEA"/>
    <w:rsid w:val="00577DB8"/>
    <w:rsid w:val="00583F4D"/>
    <w:rsid w:val="00585BED"/>
    <w:rsid w:val="005916D6"/>
    <w:rsid w:val="005949C4"/>
    <w:rsid w:val="005A03C7"/>
    <w:rsid w:val="005A091C"/>
    <w:rsid w:val="005A27D3"/>
    <w:rsid w:val="005A321B"/>
    <w:rsid w:val="005A63C9"/>
    <w:rsid w:val="005A7CCC"/>
    <w:rsid w:val="005B00FA"/>
    <w:rsid w:val="005B14A5"/>
    <w:rsid w:val="005B592D"/>
    <w:rsid w:val="005B65BA"/>
    <w:rsid w:val="005B71D4"/>
    <w:rsid w:val="005C08B1"/>
    <w:rsid w:val="005C0A1F"/>
    <w:rsid w:val="005D03D6"/>
    <w:rsid w:val="005D1142"/>
    <w:rsid w:val="005D157B"/>
    <w:rsid w:val="005D1A61"/>
    <w:rsid w:val="005D2B41"/>
    <w:rsid w:val="005D3BA9"/>
    <w:rsid w:val="005D6102"/>
    <w:rsid w:val="005E00E9"/>
    <w:rsid w:val="005E06FC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6003B8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67A5E"/>
    <w:rsid w:val="00675D77"/>
    <w:rsid w:val="006807BD"/>
    <w:rsid w:val="00683C44"/>
    <w:rsid w:val="00684569"/>
    <w:rsid w:val="0068567D"/>
    <w:rsid w:val="00685EAC"/>
    <w:rsid w:val="00686E90"/>
    <w:rsid w:val="006871C2"/>
    <w:rsid w:val="00687EB1"/>
    <w:rsid w:val="00690F8D"/>
    <w:rsid w:val="006930F7"/>
    <w:rsid w:val="006937AA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3E65"/>
    <w:rsid w:val="006C45BD"/>
    <w:rsid w:val="006C7C0A"/>
    <w:rsid w:val="006D6E46"/>
    <w:rsid w:val="006D6F02"/>
    <w:rsid w:val="006E052C"/>
    <w:rsid w:val="006E0F39"/>
    <w:rsid w:val="006E3266"/>
    <w:rsid w:val="006E6D8B"/>
    <w:rsid w:val="006E71BA"/>
    <w:rsid w:val="006F00DF"/>
    <w:rsid w:val="006F191A"/>
    <w:rsid w:val="006F1E47"/>
    <w:rsid w:val="006F2D32"/>
    <w:rsid w:val="006F4CA7"/>
    <w:rsid w:val="006F4CB0"/>
    <w:rsid w:val="006F65A5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10F45"/>
    <w:rsid w:val="00711CD4"/>
    <w:rsid w:val="00712573"/>
    <w:rsid w:val="007142DC"/>
    <w:rsid w:val="0071435C"/>
    <w:rsid w:val="00717992"/>
    <w:rsid w:val="00722FE8"/>
    <w:rsid w:val="00725FFB"/>
    <w:rsid w:val="007269A3"/>
    <w:rsid w:val="007303E1"/>
    <w:rsid w:val="00731D43"/>
    <w:rsid w:val="007351E7"/>
    <w:rsid w:val="0073578B"/>
    <w:rsid w:val="00742B7F"/>
    <w:rsid w:val="00743821"/>
    <w:rsid w:val="0074694B"/>
    <w:rsid w:val="00746A0B"/>
    <w:rsid w:val="007513D4"/>
    <w:rsid w:val="00753439"/>
    <w:rsid w:val="00753D0F"/>
    <w:rsid w:val="00757D56"/>
    <w:rsid w:val="0076022C"/>
    <w:rsid w:val="00764B1E"/>
    <w:rsid w:val="0076570E"/>
    <w:rsid w:val="0077774A"/>
    <w:rsid w:val="00783C3B"/>
    <w:rsid w:val="00784BCD"/>
    <w:rsid w:val="007862B9"/>
    <w:rsid w:val="00786DBC"/>
    <w:rsid w:val="00787CE1"/>
    <w:rsid w:val="00790D02"/>
    <w:rsid w:val="007948EE"/>
    <w:rsid w:val="0079597C"/>
    <w:rsid w:val="00795A48"/>
    <w:rsid w:val="00797A80"/>
    <w:rsid w:val="007A0BB5"/>
    <w:rsid w:val="007A3527"/>
    <w:rsid w:val="007A3C59"/>
    <w:rsid w:val="007A6463"/>
    <w:rsid w:val="007A705D"/>
    <w:rsid w:val="007A7596"/>
    <w:rsid w:val="007B32A7"/>
    <w:rsid w:val="007B67DE"/>
    <w:rsid w:val="007C1AD5"/>
    <w:rsid w:val="007C20EC"/>
    <w:rsid w:val="007C21E9"/>
    <w:rsid w:val="007C251C"/>
    <w:rsid w:val="007C2AD7"/>
    <w:rsid w:val="007C2D31"/>
    <w:rsid w:val="007C392A"/>
    <w:rsid w:val="007C443D"/>
    <w:rsid w:val="007D05F6"/>
    <w:rsid w:val="007D0C24"/>
    <w:rsid w:val="007D0C74"/>
    <w:rsid w:val="007D4FE6"/>
    <w:rsid w:val="007D5406"/>
    <w:rsid w:val="007D580A"/>
    <w:rsid w:val="007D5A75"/>
    <w:rsid w:val="007D5D51"/>
    <w:rsid w:val="007D7201"/>
    <w:rsid w:val="007E084E"/>
    <w:rsid w:val="007E0980"/>
    <w:rsid w:val="007E1546"/>
    <w:rsid w:val="007E2DC6"/>
    <w:rsid w:val="007E31A6"/>
    <w:rsid w:val="007E38ED"/>
    <w:rsid w:val="007E64AB"/>
    <w:rsid w:val="007F110D"/>
    <w:rsid w:val="007F19E1"/>
    <w:rsid w:val="007F23DF"/>
    <w:rsid w:val="007F5571"/>
    <w:rsid w:val="007F7D47"/>
    <w:rsid w:val="00802BFC"/>
    <w:rsid w:val="00806A65"/>
    <w:rsid w:val="0080726E"/>
    <w:rsid w:val="0080765A"/>
    <w:rsid w:val="008104EE"/>
    <w:rsid w:val="00813763"/>
    <w:rsid w:val="00814838"/>
    <w:rsid w:val="00816783"/>
    <w:rsid w:val="00817518"/>
    <w:rsid w:val="00817EAC"/>
    <w:rsid w:val="008207C6"/>
    <w:rsid w:val="0082423A"/>
    <w:rsid w:val="00827D54"/>
    <w:rsid w:val="00827DBC"/>
    <w:rsid w:val="008304C3"/>
    <w:rsid w:val="00831D69"/>
    <w:rsid w:val="0083228A"/>
    <w:rsid w:val="00836215"/>
    <w:rsid w:val="00836DDB"/>
    <w:rsid w:val="0083717E"/>
    <w:rsid w:val="00840B52"/>
    <w:rsid w:val="008523F0"/>
    <w:rsid w:val="00855E5B"/>
    <w:rsid w:val="0085715E"/>
    <w:rsid w:val="00861910"/>
    <w:rsid w:val="008632EF"/>
    <w:rsid w:val="00863EDE"/>
    <w:rsid w:val="0086545B"/>
    <w:rsid w:val="00870237"/>
    <w:rsid w:val="008721FB"/>
    <w:rsid w:val="00872C03"/>
    <w:rsid w:val="00873E7F"/>
    <w:rsid w:val="00875A49"/>
    <w:rsid w:val="00877C3D"/>
    <w:rsid w:val="00884767"/>
    <w:rsid w:val="00886142"/>
    <w:rsid w:val="00892252"/>
    <w:rsid w:val="0089666A"/>
    <w:rsid w:val="008967C0"/>
    <w:rsid w:val="008A365E"/>
    <w:rsid w:val="008A37AB"/>
    <w:rsid w:val="008A4F45"/>
    <w:rsid w:val="008A573B"/>
    <w:rsid w:val="008A5761"/>
    <w:rsid w:val="008A5CD2"/>
    <w:rsid w:val="008B255D"/>
    <w:rsid w:val="008B395F"/>
    <w:rsid w:val="008B4A17"/>
    <w:rsid w:val="008C5F99"/>
    <w:rsid w:val="008C6034"/>
    <w:rsid w:val="008D09B0"/>
    <w:rsid w:val="008D3971"/>
    <w:rsid w:val="008D3A4F"/>
    <w:rsid w:val="008D438A"/>
    <w:rsid w:val="008E0D4A"/>
    <w:rsid w:val="008E4F06"/>
    <w:rsid w:val="008E5E06"/>
    <w:rsid w:val="008E7F24"/>
    <w:rsid w:val="008F1CCF"/>
    <w:rsid w:val="008F3605"/>
    <w:rsid w:val="008F3C2D"/>
    <w:rsid w:val="008F6CB5"/>
    <w:rsid w:val="00901406"/>
    <w:rsid w:val="00903C91"/>
    <w:rsid w:val="00905A69"/>
    <w:rsid w:val="00907854"/>
    <w:rsid w:val="0092075F"/>
    <w:rsid w:val="009216DD"/>
    <w:rsid w:val="009230E0"/>
    <w:rsid w:val="00925386"/>
    <w:rsid w:val="009259B4"/>
    <w:rsid w:val="0092682A"/>
    <w:rsid w:val="00926DCC"/>
    <w:rsid w:val="009315C0"/>
    <w:rsid w:val="009349F9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1809"/>
    <w:rsid w:val="00972A5C"/>
    <w:rsid w:val="00973E19"/>
    <w:rsid w:val="00976D4E"/>
    <w:rsid w:val="00977039"/>
    <w:rsid w:val="009809A1"/>
    <w:rsid w:val="00980D8C"/>
    <w:rsid w:val="00985CAE"/>
    <w:rsid w:val="00987C58"/>
    <w:rsid w:val="0099788B"/>
    <w:rsid w:val="00997E39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5E7C"/>
    <w:rsid w:val="009C6237"/>
    <w:rsid w:val="009D3228"/>
    <w:rsid w:val="009D4D04"/>
    <w:rsid w:val="009D5B59"/>
    <w:rsid w:val="009E6C86"/>
    <w:rsid w:val="009E7D55"/>
    <w:rsid w:val="009F18A2"/>
    <w:rsid w:val="009F3B6B"/>
    <w:rsid w:val="009F41F1"/>
    <w:rsid w:val="009F5667"/>
    <w:rsid w:val="009F6BE9"/>
    <w:rsid w:val="009F7BD5"/>
    <w:rsid w:val="00A067F4"/>
    <w:rsid w:val="00A06BB0"/>
    <w:rsid w:val="00A10114"/>
    <w:rsid w:val="00A12579"/>
    <w:rsid w:val="00A1404A"/>
    <w:rsid w:val="00A160EE"/>
    <w:rsid w:val="00A23667"/>
    <w:rsid w:val="00A23784"/>
    <w:rsid w:val="00A23D56"/>
    <w:rsid w:val="00A24F86"/>
    <w:rsid w:val="00A258DC"/>
    <w:rsid w:val="00A275A2"/>
    <w:rsid w:val="00A35279"/>
    <w:rsid w:val="00A406DA"/>
    <w:rsid w:val="00A4243E"/>
    <w:rsid w:val="00A441B7"/>
    <w:rsid w:val="00A463C6"/>
    <w:rsid w:val="00A511E3"/>
    <w:rsid w:val="00A53712"/>
    <w:rsid w:val="00A55CD4"/>
    <w:rsid w:val="00A56731"/>
    <w:rsid w:val="00A5678E"/>
    <w:rsid w:val="00A5691E"/>
    <w:rsid w:val="00A606F3"/>
    <w:rsid w:val="00A615EC"/>
    <w:rsid w:val="00A61B18"/>
    <w:rsid w:val="00A63BD4"/>
    <w:rsid w:val="00A73E8D"/>
    <w:rsid w:val="00A76A05"/>
    <w:rsid w:val="00A834B8"/>
    <w:rsid w:val="00A83A1A"/>
    <w:rsid w:val="00A83CA8"/>
    <w:rsid w:val="00A91732"/>
    <w:rsid w:val="00A961C6"/>
    <w:rsid w:val="00A968A8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1B1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0D66"/>
    <w:rsid w:val="00B120AE"/>
    <w:rsid w:val="00B1463E"/>
    <w:rsid w:val="00B173F2"/>
    <w:rsid w:val="00B225B8"/>
    <w:rsid w:val="00B22CE5"/>
    <w:rsid w:val="00B22F30"/>
    <w:rsid w:val="00B268A4"/>
    <w:rsid w:val="00B27EDF"/>
    <w:rsid w:val="00B307F5"/>
    <w:rsid w:val="00B32239"/>
    <w:rsid w:val="00B34E19"/>
    <w:rsid w:val="00B405B3"/>
    <w:rsid w:val="00B414B6"/>
    <w:rsid w:val="00B44A58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80C16"/>
    <w:rsid w:val="00B84231"/>
    <w:rsid w:val="00B8496D"/>
    <w:rsid w:val="00B85FCC"/>
    <w:rsid w:val="00BA024C"/>
    <w:rsid w:val="00BA2DC7"/>
    <w:rsid w:val="00BA3684"/>
    <w:rsid w:val="00BA45F6"/>
    <w:rsid w:val="00BA514C"/>
    <w:rsid w:val="00BA57BD"/>
    <w:rsid w:val="00BB1A4A"/>
    <w:rsid w:val="00BB1C8A"/>
    <w:rsid w:val="00BB1F97"/>
    <w:rsid w:val="00BB225E"/>
    <w:rsid w:val="00BB3774"/>
    <w:rsid w:val="00BB3A8E"/>
    <w:rsid w:val="00BB708A"/>
    <w:rsid w:val="00BC0144"/>
    <w:rsid w:val="00BC3F10"/>
    <w:rsid w:val="00BC5C79"/>
    <w:rsid w:val="00BC5CB9"/>
    <w:rsid w:val="00BC65A9"/>
    <w:rsid w:val="00BC6909"/>
    <w:rsid w:val="00BD0B14"/>
    <w:rsid w:val="00BD2B21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5EB2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425EA"/>
    <w:rsid w:val="00C53C26"/>
    <w:rsid w:val="00C56EEB"/>
    <w:rsid w:val="00C60558"/>
    <w:rsid w:val="00C647DB"/>
    <w:rsid w:val="00C6593B"/>
    <w:rsid w:val="00C65C9E"/>
    <w:rsid w:val="00C669F6"/>
    <w:rsid w:val="00C67CBC"/>
    <w:rsid w:val="00C711A4"/>
    <w:rsid w:val="00C727FA"/>
    <w:rsid w:val="00C760D0"/>
    <w:rsid w:val="00C76402"/>
    <w:rsid w:val="00C767A8"/>
    <w:rsid w:val="00C83B5C"/>
    <w:rsid w:val="00C964E0"/>
    <w:rsid w:val="00CA29C1"/>
    <w:rsid w:val="00CA3649"/>
    <w:rsid w:val="00CA38D7"/>
    <w:rsid w:val="00CB28DB"/>
    <w:rsid w:val="00CB53CC"/>
    <w:rsid w:val="00CC0242"/>
    <w:rsid w:val="00CC0E0E"/>
    <w:rsid w:val="00CD3C4E"/>
    <w:rsid w:val="00CD636E"/>
    <w:rsid w:val="00CE2F07"/>
    <w:rsid w:val="00CE43B0"/>
    <w:rsid w:val="00CE475D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20900"/>
    <w:rsid w:val="00D2151D"/>
    <w:rsid w:val="00D235A9"/>
    <w:rsid w:val="00D25595"/>
    <w:rsid w:val="00D26265"/>
    <w:rsid w:val="00D26F94"/>
    <w:rsid w:val="00D27B24"/>
    <w:rsid w:val="00D33892"/>
    <w:rsid w:val="00D3620C"/>
    <w:rsid w:val="00D36FBE"/>
    <w:rsid w:val="00D40248"/>
    <w:rsid w:val="00D40A2B"/>
    <w:rsid w:val="00D42A9B"/>
    <w:rsid w:val="00D450EF"/>
    <w:rsid w:val="00D46B2A"/>
    <w:rsid w:val="00D479C7"/>
    <w:rsid w:val="00D50ACA"/>
    <w:rsid w:val="00D541CE"/>
    <w:rsid w:val="00D56165"/>
    <w:rsid w:val="00D6409E"/>
    <w:rsid w:val="00D6599D"/>
    <w:rsid w:val="00D71F9C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2F07"/>
    <w:rsid w:val="00DA6DC2"/>
    <w:rsid w:val="00DA74EA"/>
    <w:rsid w:val="00DA7533"/>
    <w:rsid w:val="00DB1688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2537"/>
    <w:rsid w:val="00DE3040"/>
    <w:rsid w:val="00DE36E7"/>
    <w:rsid w:val="00DE5169"/>
    <w:rsid w:val="00DE5B3F"/>
    <w:rsid w:val="00DE764D"/>
    <w:rsid w:val="00DF2929"/>
    <w:rsid w:val="00DF30C3"/>
    <w:rsid w:val="00E04467"/>
    <w:rsid w:val="00E066B8"/>
    <w:rsid w:val="00E07E5C"/>
    <w:rsid w:val="00E11FDD"/>
    <w:rsid w:val="00E155E5"/>
    <w:rsid w:val="00E15B60"/>
    <w:rsid w:val="00E21BE5"/>
    <w:rsid w:val="00E2626E"/>
    <w:rsid w:val="00E27F7D"/>
    <w:rsid w:val="00E27FFB"/>
    <w:rsid w:val="00E37760"/>
    <w:rsid w:val="00E40204"/>
    <w:rsid w:val="00E40A2A"/>
    <w:rsid w:val="00E42CE2"/>
    <w:rsid w:val="00E44C1F"/>
    <w:rsid w:val="00E45B23"/>
    <w:rsid w:val="00E469EA"/>
    <w:rsid w:val="00E5157F"/>
    <w:rsid w:val="00E52786"/>
    <w:rsid w:val="00E54F93"/>
    <w:rsid w:val="00E55CD3"/>
    <w:rsid w:val="00E56ADA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33D9"/>
    <w:rsid w:val="00EA5A5E"/>
    <w:rsid w:val="00EA6AB0"/>
    <w:rsid w:val="00EA7D41"/>
    <w:rsid w:val="00EB15A2"/>
    <w:rsid w:val="00EB4C24"/>
    <w:rsid w:val="00EB767E"/>
    <w:rsid w:val="00EC2D87"/>
    <w:rsid w:val="00EC52D2"/>
    <w:rsid w:val="00EC6ED4"/>
    <w:rsid w:val="00ED0ABD"/>
    <w:rsid w:val="00ED23B0"/>
    <w:rsid w:val="00ED25E4"/>
    <w:rsid w:val="00ED36D9"/>
    <w:rsid w:val="00ED66ED"/>
    <w:rsid w:val="00EE4258"/>
    <w:rsid w:val="00EE7FE8"/>
    <w:rsid w:val="00EF22DF"/>
    <w:rsid w:val="00EF37B5"/>
    <w:rsid w:val="00F0398F"/>
    <w:rsid w:val="00F10BBB"/>
    <w:rsid w:val="00F142A1"/>
    <w:rsid w:val="00F142E4"/>
    <w:rsid w:val="00F25126"/>
    <w:rsid w:val="00F2566D"/>
    <w:rsid w:val="00F26FC6"/>
    <w:rsid w:val="00F32D33"/>
    <w:rsid w:val="00F33133"/>
    <w:rsid w:val="00F3452F"/>
    <w:rsid w:val="00F4501A"/>
    <w:rsid w:val="00F4628F"/>
    <w:rsid w:val="00F55917"/>
    <w:rsid w:val="00F56F16"/>
    <w:rsid w:val="00F66838"/>
    <w:rsid w:val="00F7395F"/>
    <w:rsid w:val="00F74948"/>
    <w:rsid w:val="00F76C3C"/>
    <w:rsid w:val="00F76F4E"/>
    <w:rsid w:val="00F80120"/>
    <w:rsid w:val="00F84A6C"/>
    <w:rsid w:val="00F855F2"/>
    <w:rsid w:val="00F85D6A"/>
    <w:rsid w:val="00F904F0"/>
    <w:rsid w:val="00F91B77"/>
    <w:rsid w:val="00FA1774"/>
    <w:rsid w:val="00FA5D5E"/>
    <w:rsid w:val="00FA6238"/>
    <w:rsid w:val="00FA7720"/>
    <w:rsid w:val="00FA7DA4"/>
    <w:rsid w:val="00FB5D61"/>
    <w:rsid w:val="00FB645F"/>
    <w:rsid w:val="00FB7C36"/>
    <w:rsid w:val="00FC1BB4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  <w:rsid w:val="00FF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7DF239-8067-4AA6-BEEA-2AB3E269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3280</Words>
  <Characters>18697</Characters>
  <Application>Microsoft Office Word</Application>
  <DocSecurity>0</DocSecurity>
  <Lines>155</Lines>
  <Paragraphs>43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21934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2019-09-17T00:05:00Z</dcterms:created>
  <dcterms:modified xsi:type="dcterms:W3CDTF">2019-09-17T00:05:00Z</dcterms:modified>
</cp:coreProperties>
</file>