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1C38E915" w:rsidR="004A4F41" w:rsidRDefault="004A4F41" w:rsidP="00807B04">
      <w:pPr>
        <w:keepNext/>
        <w:keepLines/>
        <w:tabs>
          <w:tab w:val="left" w:pos="2340"/>
        </w:tabs>
        <w:spacing w:after="0"/>
        <w:ind w:right="1200"/>
        <w:outlineLvl w:val="0"/>
        <w:rPr>
          <w:rFonts w:eastAsia="Times New Roman" w:cs="Arial"/>
          <w:szCs w:val="22"/>
        </w:rPr>
      </w:pPr>
      <w:bookmarkStart w:id="0" w:name="OLE_LINK1"/>
      <w:bookmarkStart w:id="1" w:name="OLE_LINK2"/>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AFE2356" w14:textId="754F540B"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Vision</w:t>
      </w:r>
      <w:r>
        <w:rPr>
          <w:rFonts w:eastAsia="Times New Roman" w:cs="Arial"/>
          <w:szCs w:val="22"/>
        </w:rPr>
        <w:t xml:space="preserve"> is a leading supplier of advanced video surveillance solutions for IP-video, analog and hybrid systems. Building on the company's history of innovation, </w:t>
      </w:r>
      <w:r>
        <w:rPr>
          <w:rFonts w:eastAsia="맑은 고딕" w:cs="Arial" w:hint="eastAsia"/>
          <w:szCs w:val="22"/>
          <w:lang w:eastAsia="ko-KR"/>
        </w:rPr>
        <w:t xml:space="preserve">Hanwha </w:t>
      </w:r>
      <w:r>
        <w:rPr>
          <w:rFonts w:eastAsia="맑은 고딕" w:cs="Arial"/>
          <w:szCs w:val="22"/>
          <w:lang w:eastAsia="ko-KR"/>
        </w:rPr>
        <w:t>Vision</w:t>
      </w:r>
      <w:r>
        <w:rPr>
          <w:rFonts w:eastAsia="Times New Roman" w:cs="Arial"/>
          <w:szCs w:val="22"/>
        </w:rPr>
        <w:t xml:space="preserve"> is dedicated to providing systems solutions with the highest levels of performance, reliability and cost-efficiency. </w:t>
      </w:r>
      <w:r>
        <w:rPr>
          <w:rFonts w:eastAsia="맑은 고딕" w:cs="Arial" w:hint="eastAsia"/>
          <w:szCs w:val="22"/>
          <w:lang w:eastAsia="ko-KR"/>
        </w:rPr>
        <w:t xml:space="preserve">Hanwha </w:t>
      </w:r>
      <w:r>
        <w:rPr>
          <w:rFonts w:eastAsia="맑은 고딕" w:cs="Arial"/>
          <w:szCs w:val="22"/>
          <w:lang w:eastAsia="ko-KR"/>
        </w:rPr>
        <w:t>Vision</w:t>
      </w:r>
      <w:r>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Pr>
          <w:rFonts w:eastAsia="Times New Roman" w:cs="Arial"/>
          <w:szCs w:val="22"/>
        </w:rPr>
        <w:t xml:space="preserve">For additional information, </w:t>
      </w:r>
      <w:bookmarkEnd w:id="2"/>
      <w:r>
        <w:rPr>
          <w:rFonts w:eastAsia="맑은 고딕" w:cs="Arial" w:hint="eastAsia"/>
          <w:szCs w:val="22"/>
          <w:lang w:eastAsia="ko-KR"/>
        </w:rPr>
        <w:t xml:space="preserve">visit </w:t>
      </w:r>
      <w:hyperlink r:id="rId11" w:history="1">
        <w:r>
          <w:rPr>
            <w:rStyle w:val="a5"/>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07B04">
      <w:pPr>
        <w:spacing w:after="0"/>
        <w:rPr>
          <w:rFonts w:eastAsia="Times New Roman" w:cs="Arial"/>
          <w:b/>
          <w:sz w:val="22"/>
          <w:szCs w:val="22"/>
        </w:rPr>
      </w:pPr>
    </w:p>
    <w:p w14:paraId="198D82E3" w14:textId="77777777" w:rsidR="00577DB8" w:rsidRDefault="00577DB8" w:rsidP="00807B04">
      <w:pPr>
        <w:spacing w:after="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Pr>
          <w:rFonts w:cs="Arial"/>
        </w:rPr>
        <w:t xml:space="preserve"> </w:t>
      </w:r>
      <w:r>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Pr>
          <w:rFonts w:cs="Arial"/>
          <w:b/>
        </w:rPr>
        <w:t>EQUIPMENT</w:t>
      </w:r>
    </w:p>
    <w:p w14:paraId="3E99BCE1" w14:textId="1F340050" w:rsidR="004A4F41" w:rsidRPr="00596869" w:rsidRDefault="004A4F41" w:rsidP="00596869">
      <w:pPr>
        <w:numPr>
          <w:ilvl w:val="2"/>
          <w:numId w:val="19"/>
        </w:numPr>
        <w:spacing w:before="60" w:after="0" w:line="276" w:lineRule="auto"/>
        <w:rPr>
          <w:rFonts w:eastAsia="Times New Roman" w:cs="Arial"/>
          <w:szCs w:val="22"/>
        </w:rPr>
      </w:pPr>
      <w:r>
        <w:rPr>
          <w:rFonts w:cs="Arial"/>
        </w:rPr>
        <w:t xml:space="preserve">Manufacturer: </w:t>
      </w:r>
      <w:r>
        <w:rPr>
          <w:rFonts w:eastAsia="맑은 고딕" w:cs="Arial" w:hint="eastAsia"/>
          <w:lang w:eastAsia="ko-KR"/>
        </w:rPr>
        <w:t xml:space="preserve">Hanwha </w:t>
      </w:r>
      <w:r>
        <w:rPr>
          <w:rFonts w:eastAsia="맑은 고딕" w:cs="Arial"/>
          <w:lang w:eastAsia="ko-KR"/>
        </w:rPr>
        <w:t xml:space="preserve">Vision </w:t>
      </w:r>
      <w:r>
        <w:rPr>
          <w:rFonts w:eastAsia="맑은 고딕" w:cs="Arial" w:hint="eastAsia"/>
          <w:lang w:eastAsia="ko-KR"/>
        </w:rPr>
        <w:t>(</w:t>
      </w:r>
      <w:r>
        <w:rPr>
          <w:rFonts w:eastAsia="맑은 고딕" w:cs="Arial"/>
          <w:szCs w:val="22"/>
          <w:lang w:eastAsia="ko-KR"/>
        </w:rPr>
        <w:t>https://www.hanwhavision.com)</w:t>
      </w:r>
    </w:p>
    <w:p w14:paraId="2AEFEAC4" w14:textId="166F5C78" w:rsidR="004A4F41" w:rsidRPr="00134AA8" w:rsidRDefault="00A5691E" w:rsidP="00F4501A">
      <w:pPr>
        <w:numPr>
          <w:ilvl w:val="2"/>
          <w:numId w:val="19"/>
        </w:numPr>
        <w:spacing w:before="60" w:after="0" w:line="276" w:lineRule="auto"/>
        <w:rPr>
          <w:rFonts w:cs="Arial"/>
        </w:rPr>
      </w:pPr>
      <w:r>
        <w:rPr>
          <w:rFonts w:cs="Arial"/>
        </w:rPr>
        <w:t xml:space="preserve">Model: </w:t>
      </w:r>
      <w:r>
        <w:rPr>
          <w:rFonts w:eastAsia="맑은 고딕" w:cs="Arial"/>
          <w:lang w:eastAsia="ko-KR"/>
        </w:rPr>
        <w:t>XNP-A9314R</w:t>
      </w:r>
    </w:p>
    <w:p w14:paraId="510E31AD" w14:textId="3384F8AE" w:rsidR="004A4F41" w:rsidRPr="00134AA8" w:rsidRDefault="004A4F41" w:rsidP="00F4501A">
      <w:pPr>
        <w:numPr>
          <w:ilvl w:val="2"/>
          <w:numId w:val="19"/>
        </w:numPr>
        <w:spacing w:before="60" w:after="0" w:line="276" w:lineRule="auto"/>
        <w:rPr>
          <w:rFonts w:cs="Arial"/>
        </w:rPr>
      </w:pPr>
      <w:r>
        <w:rPr>
          <w:rFonts w:cs="Arial"/>
        </w:rPr>
        <w:t>Alternates:</w:t>
      </w:r>
      <w:r>
        <w:rPr>
          <w:rFonts w:cs="Arial"/>
        </w:rPr>
        <w:tab/>
      </w:r>
      <w:r w:rsidR="00D400FD">
        <w:rPr>
          <w:rFonts w:cs="Arial"/>
        </w:rPr>
        <w:t>XNP-C9310R</w:t>
      </w:r>
    </w:p>
    <w:p w14:paraId="289496D6" w14:textId="77777777" w:rsidR="004A4F41" w:rsidRPr="00134AA8" w:rsidRDefault="00DA7533" w:rsidP="005255D3">
      <w:pPr>
        <w:numPr>
          <w:ilvl w:val="1"/>
          <w:numId w:val="19"/>
        </w:numPr>
        <w:spacing w:before="120" w:line="276" w:lineRule="auto"/>
        <w:jc w:val="both"/>
        <w:rPr>
          <w:rFonts w:cs="Arial"/>
          <w:b/>
        </w:rPr>
      </w:pPr>
      <w:r>
        <w:rPr>
          <w:rFonts w:cs="Arial"/>
          <w:b/>
        </w:rPr>
        <w:t>GENERAL DESCRIPTION</w:t>
      </w:r>
    </w:p>
    <w:p w14:paraId="676B532D" w14:textId="77777777" w:rsidR="00EB15A2" w:rsidRPr="00134AA8"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 xml:space="preserve">Video Compression and Transmission – The </w:t>
      </w:r>
      <w:r>
        <w:rPr>
          <w:rFonts w:eastAsia="맑은 고딕" w:cs="Arial" w:hint="eastAsia"/>
          <w:bCs/>
          <w:color w:val="auto"/>
          <w:sz w:val="20"/>
          <w:lang w:eastAsia="ko-KR"/>
        </w:rPr>
        <w:t>8MP</w:t>
      </w:r>
      <w:r>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14:paraId="5B30F259" w14:textId="56C01C80" w:rsidR="008F2FEF" w:rsidRPr="000B45EF" w:rsidRDefault="008F2FEF" w:rsidP="00AF12FD">
      <w:pPr>
        <w:pStyle w:val="StyleDefaultComplex10pt"/>
        <w:numPr>
          <w:ilvl w:val="4"/>
          <w:numId w:val="19"/>
        </w:numPr>
        <w:spacing w:before="60" w:after="0" w:line="276" w:lineRule="auto"/>
        <w:jc w:val="both"/>
        <w:rPr>
          <w:rFonts w:cs="Arial"/>
          <w:color w:val="auto"/>
          <w:sz w:val="20"/>
        </w:rPr>
      </w:pPr>
      <w:r w:rsidRPr="000B45EF">
        <w:rPr>
          <w:rFonts w:cs="Arial"/>
          <w:color w:val="auto"/>
          <w:sz w:val="20"/>
        </w:rPr>
        <w:t>H.265</w:t>
      </w:r>
      <w:r w:rsidR="000B45EF" w:rsidRPr="000B45EF">
        <w:rPr>
          <w:rFonts w:cs="Arial"/>
          <w:color w:val="auto"/>
          <w:sz w:val="20"/>
        </w:rPr>
        <w:t>/H.264</w:t>
      </w:r>
      <w:r w:rsidRPr="000B45EF">
        <w:rPr>
          <w:rFonts w:cs="Arial"/>
          <w:color w:val="auto"/>
          <w:sz w:val="20"/>
        </w:rPr>
        <w:t>: frame rates up to 30 fps at 60 Hz</w:t>
      </w:r>
      <w:r w:rsidR="000B45EF" w:rsidRPr="000B45EF">
        <w:rPr>
          <w:rFonts w:cs="Arial"/>
          <w:color w:val="auto"/>
          <w:sz w:val="20"/>
        </w:rPr>
        <w:t xml:space="preserve"> </w:t>
      </w:r>
      <w:r w:rsidR="00FA3A17">
        <w:rPr>
          <w:rFonts w:cs="Arial"/>
          <w:color w:val="auto"/>
          <w:sz w:val="20"/>
        </w:rPr>
        <w:t xml:space="preserve">or </w:t>
      </w:r>
      <w:r w:rsidRPr="000B45EF">
        <w:rPr>
          <w:rFonts w:cs="Arial"/>
          <w:color w:val="auto"/>
          <w:sz w:val="20"/>
        </w:rPr>
        <w:t>25 fps at 50 Hz</w:t>
      </w:r>
    </w:p>
    <w:p w14:paraId="6D7006E1" w14:textId="489975DA" w:rsidR="00EB15A2" w:rsidRPr="00134AA8" w:rsidRDefault="008F2FEF" w:rsidP="00EB15A2">
      <w:pPr>
        <w:pStyle w:val="StyleDefaultComplex10pt"/>
        <w:numPr>
          <w:ilvl w:val="4"/>
          <w:numId w:val="19"/>
        </w:numPr>
        <w:spacing w:before="60" w:after="0" w:line="276" w:lineRule="auto"/>
        <w:jc w:val="both"/>
        <w:rPr>
          <w:rFonts w:cs="Arial"/>
          <w:color w:val="auto"/>
          <w:sz w:val="20"/>
        </w:rPr>
      </w:pPr>
      <w:r>
        <w:rPr>
          <w:rFonts w:cs="Arial"/>
          <w:color w:val="auto"/>
          <w:sz w:val="20"/>
        </w:rPr>
        <w:t>MJPEG: frame rate up to 30 fps (at 8MP resolution, the maximum frame rate is 5fps)</w:t>
      </w:r>
    </w:p>
    <w:p w14:paraId="7788B97D" w14:textId="77777777" w:rsidR="001253A2" w:rsidRPr="00134AA8" w:rsidRDefault="005E00E9" w:rsidP="00E12F90">
      <w:pPr>
        <w:pStyle w:val="StyleDefaultComplex10pt"/>
        <w:numPr>
          <w:ilvl w:val="3"/>
          <w:numId w:val="19"/>
        </w:numPr>
        <w:spacing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8MP</w:t>
      </w:r>
      <w:r>
        <w:rPr>
          <w:rFonts w:cs="Arial"/>
          <w:bCs/>
          <w:color w:val="auto"/>
          <w:sz w:val="20"/>
        </w:rPr>
        <w:t xml:space="preserve"> camera shall be able to configure up to 10 independent video stream profiles with differing encoding, quality, frame rate, resolution, and bit rate settings.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Pr>
          <w:rFonts w:cs="Arial"/>
          <w:color w:val="auto"/>
          <w:sz w:val="20"/>
        </w:rPr>
        <w:t>Resolution selections</w:t>
      </w:r>
    </w:p>
    <w:p w14:paraId="2E0CCA5B" w14:textId="4D3661D1" w:rsidR="00AE3CF8" w:rsidRPr="00134AA8" w:rsidRDefault="00094FEA" w:rsidP="00094FEA">
      <w:pPr>
        <w:pStyle w:val="StyleDefaultComplex10pt"/>
        <w:numPr>
          <w:ilvl w:val="4"/>
          <w:numId w:val="19"/>
        </w:numPr>
        <w:spacing w:before="60" w:after="0" w:line="276" w:lineRule="auto"/>
        <w:jc w:val="both"/>
        <w:rPr>
          <w:rFonts w:cs="Arial"/>
          <w:color w:val="auto"/>
          <w:sz w:val="20"/>
        </w:rPr>
      </w:pPr>
      <w:r>
        <w:rPr>
          <w:rFonts w:cs="Arial"/>
          <w:color w:val="auto"/>
          <w:sz w:val="20"/>
        </w:rPr>
        <w:t>3840x2160, 3328x1872, 2592x1944, 2592x1464, 1920x1080, 1600x1200,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Pr>
          <w:rFonts w:cs="Arial"/>
          <w:color w:val="auto"/>
          <w:sz w:val="20"/>
        </w:rPr>
        <w:t>Simultaneous unicast access by up to</w:t>
      </w:r>
      <w:r>
        <w:rPr>
          <w:rFonts w:eastAsia="맑은 고딕" w:cs="Arial" w:hint="eastAsia"/>
          <w:color w:val="auto"/>
          <w:sz w:val="20"/>
          <w:lang w:eastAsia="ko-KR"/>
        </w:rPr>
        <w:t xml:space="preserve"> 20</w:t>
      </w:r>
      <w:r>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Pr>
          <w:rFonts w:cs="Arial"/>
          <w:color w:val="auto"/>
          <w:sz w:val="20"/>
        </w:rPr>
        <w:t>Multicast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Pr>
          <w:rFonts w:cs="Arial"/>
          <w:color w:val="auto"/>
          <w:sz w:val="20"/>
        </w:rPr>
        <w:t>Dynamic DNS (DDNS) support</w:t>
      </w:r>
      <w:r>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WiseStream and Dynamic GOV to efficiently manage bitrate of the video stream. </w:t>
      </w:r>
    </w:p>
    <w:p w14:paraId="61A0B4D2" w14:textId="77777777" w:rsidR="00EB15A2" w:rsidRPr="00134AA8" w:rsidRDefault="0043712C"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Pr>
          <w:rFonts w:eastAsia="맑은 고딕" w:cs="Arial" w:hint="eastAsia"/>
          <w:bCs/>
          <w:color w:val="auto"/>
          <w:sz w:val="20"/>
          <w:lang w:eastAsia="ko-KR"/>
        </w:rPr>
        <w:t>8MP</w:t>
      </w:r>
      <w:r>
        <w:rPr>
          <w:rFonts w:cs="Arial"/>
          <w:bCs/>
          <w:color w:val="auto"/>
          <w:sz w:val="20"/>
        </w:rPr>
        <w:t xml:space="preserve"> 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Pr>
          <w:rFonts w:cs="Arial"/>
          <w:sz w:val="20"/>
        </w:rPr>
        <w:t>The camera shall be able to produce clear images in highly contrast scenes with multi-exposure wide dynamic range.</w:t>
      </w:r>
    </w:p>
    <w:p w14:paraId="6D45B8C0" w14:textId="0A03B39E" w:rsidR="00BA514C" w:rsidRPr="00134AA8" w:rsidRDefault="00A67143" w:rsidP="00EB15A2">
      <w:pPr>
        <w:pStyle w:val="StyleDefaultComplex10pt"/>
        <w:numPr>
          <w:ilvl w:val="3"/>
          <w:numId w:val="19"/>
        </w:numPr>
        <w:spacing w:before="60" w:after="0" w:line="276" w:lineRule="auto"/>
        <w:jc w:val="both"/>
        <w:rPr>
          <w:rFonts w:cs="Arial"/>
          <w:sz w:val="20"/>
        </w:rPr>
      </w:pPr>
      <w:r>
        <w:rPr>
          <w:rFonts w:eastAsia="맑은 고딕" w:cs="Arial"/>
          <w:bCs/>
          <w:color w:val="auto"/>
          <w:sz w:val="20"/>
          <w:lang w:eastAsia="ko-KR"/>
        </w:rPr>
        <w:t>IP66/IP67, IK10, NEMA4X, NEMA-TS 2(2.2.7,2.2.8, 2.2.9</w:t>
      </w:r>
      <w:proofErr w:type="gramStart"/>
      <w:r>
        <w:rPr>
          <w:rFonts w:eastAsia="맑은 고딕" w:cs="Arial"/>
          <w:bCs/>
          <w:color w:val="auto"/>
          <w:sz w:val="20"/>
          <w:lang w:eastAsia="ko-KR"/>
        </w:rPr>
        <w:t>)</w:t>
      </w:r>
      <w:r>
        <w:rPr>
          <w:rFonts w:eastAsia="맑은 고딕" w:cs="Arial" w:hint="eastAsia"/>
          <w:bCs/>
          <w:color w:val="auto"/>
          <w:sz w:val="20"/>
          <w:lang w:eastAsia="ko-KR"/>
        </w:rPr>
        <w:t xml:space="preserve"> </w:t>
      </w:r>
      <w:r>
        <w:rPr>
          <w:rFonts w:eastAsia="맑은 고딕" w:cs="Arial"/>
          <w:bCs/>
          <w:color w:val="auto"/>
          <w:sz w:val="20"/>
          <w:lang w:eastAsia="ko-KR"/>
        </w:rPr>
        <w:t xml:space="preserve"> </w:t>
      </w:r>
      <w:r>
        <w:rPr>
          <w:rFonts w:eastAsia="맑은 고딕" w:cs="Arial" w:hint="eastAsia"/>
          <w:bCs/>
          <w:color w:val="auto"/>
          <w:sz w:val="20"/>
          <w:lang w:eastAsia="ko-KR"/>
        </w:rPr>
        <w:t>rated</w:t>
      </w:r>
      <w:proofErr w:type="gramEnd"/>
      <w:r>
        <w:rPr>
          <w:rFonts w:eastAsia="맑은 고딕" w:cs="Arial" w:hint="eastAsia"/>
          <w:bCs/>
          <w:color w:val="auto"/>
          <w:sz w:val="20"/>
          <w:lang w:eastAsia="ko-KR"/>
        </w:rPr>
        <w:t xml:space="preserve">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w:t>
      </w:r>
      <w:r>
        <w:rPr>
          <w:rFonts w:cs="Arial"/>
          <w:color w:val="auto"/>
          <w:sz w:val="20"/>
        </w:rPr>
        <w:t xml:space="preserve"> day/night operation with removable IR cut filter</w:t>
      </w:r>
    </w:p>
    <w:p w14:paraId="34466408" w14:textId="6F8F58DA" w:rsidR="00EB15A2" w:rsidRPr="00134AA8" w:rsidRDefault="009E7A1B" w:rsidP="00EB15A2">
      <w:pPr>
        <w:pStyle w:val="StyleDefaultComplex10pt"/>
        <w:numPr>
          <w:ilvl w:val="4"/>
          <w:numId w:val="19"/>
        </w:numPr>
        <w:spacing w:before="60" w:after="0" w:line="276" w:lineRule="auto"/>
        <w:jc w:val="both"/>
        <w:rPr>
          <w:rFonts w:cs="Arial"/>
          <w:color w:val="auto"/>
          <w:sz w:val="20"/>
        </w:rPr>
      </w:pPr>
      <w:r w:rsidRPr="009E7A1B">
        <w:rPr>
          <w:rFonts w:cs="Arial"/>
          <w:color w:val="auto"/>
          <w:sz w:val="20"/>
        </w:rPr>
        <w:t>Minimum illumination: 0.06 lux in color mode and 0.006 lux in black-and-white mode; 0 lux with IR illumination activated.</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Pr>
          <w:rFonts w:cs="Arial"/>
          <w:color w:val="auto"/>
          <w:sz w:val="20"/>
        </w:rPr>
        <w:t>2D and 3D digital noise reduction</w:t>
      </w:r>
    </w:p>
    <w:p w14:paraId="25692272" w14:textId="0B9C3762" w:rsidR="00EB15A2" w:rsidRPr="00134AA8" w:rsidRDefault="00EB15A2" w:rsidP="00EB15A2">
      <w:pPr>
        <w:pStyle w:val="StyleDefaultComplex10pt"/>
        <w:numPr>
          <w:ilvl w:val="3"/>
          <w:numId w:val="19"/>
        </w:numPr>
        <w:spacing w:before="60" w:after="0" w:line="276" w:lineRule="auto"/>
        <w:jc w:val="both"/>
        <w:rPr>
          <w:rFonts w:cs="Arial"/>
          <w:sz w:val="20"/>
        </w:rPr>
      </w:pPr>
      <w:r>
        <w:rPr>
          <w:rFonts w:cs="Arial"/>
          <w:bCs/>
          <w:color w:val="auto"/>
          <w:sz w:val="20"/>
        </w:rPr>
        <w:lastRenderedPageBreak/>
        <w:t xml:space="preserve">Integral IR illumination, providing effective visibility of </w:t>
      </w:r>
      <w:r>
        <w:rPr>
          <w:rFonts w:eastAsia="맑은 고딕" w:cs="Arial" w:hint="eastAsia"/>
          <w:bCs/>
          <w:color w:val="auto"/>
          <w:sz w:val="20"/>
          <w:lang w:eastAsia="ko-KR"/>
        </w:rPr>
        <w:t>30</w:t>
      </w:r>
      <w:r w:rsidR="00D249BD">
        <w:rPr>
          <w:rFonts w:eastAsia="맑은 고딕" w:cs="Arial"/>
          <w:bCs/>
          <w:color w:val="auto"/>
          <w:sz w:val="20"/>
          <w:lang w:eastAsia="ko-KR"/>
        </w:rPr>
        <w:t>0</w:t>
      </w:r>
      <w:r>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Pr>
          <w:rFonts w:cs="Arial"/>
          <w:color w:val="auto"/>
          <w:sz w:val="20"/>
        </w:rPr>
        <w:t xml:space="preserve"> privacy masking regions with quadrangle.</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provide video display on smart phone (iPhone, Android) to adjust viewing angle, rotation and focus.</w:t>
      </w:r>
    </w:p>
    <w:p w14:paraId="4138BE3E" w14:textId="77777777" w:rsidR="00EB15A2" w:rsidRPr="00134AA8" w:rsidRDefault="00EB15A2" w:rsidP="00EB15A2">
      <w:pPr>
        <w:pStyle w:val="StyleDefaultComplex10pt"/>
        <w:numPr>
          <w:ilvl w:val="2"/>
          <w:numId w:val="19"/>
        </w:numPr>
        <w:spacing w:before="60" w:after="0" w:line="276" w:lineRule="auto"/>
        <w:jc w:val="both"/>
        <w:rPr>
          <w:rFonts w:cs="Arial"/>
          <w:color w:val="auto"/>
          <w:sz w:val="20"/>
        </w:rPr>
      </w:pPr>
      <w:r>
        <w:rPr>
          <w:rFonts w:cs="Arial"/>
          <w:color w:val="auto"/>
          <w:sz w:val="20"/>
        </w:rPr>
        <w:t xml:space="preserve">Intelligence and Analytics – The </w:t>
      </w:r>
      <w:r>
        <w:rPr>
          <w:rFonts w:eastAsia="맑은 고딕" w:cs="Arial" w:hint="eastAsia"/>
          <w:color w:val="auto"/>
          <w:sz w:val="20"/>
          <w:lang w:eastAsia="ko-KR"/>
        </w:rPr>
        <w:t>8MP</w:t>
      </w:r>
      <w:r>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Pr>
          <w:rFonts w:cs="Arial"/>
        </w:rPr>
        <w:t xml:space="preserve">Motion detection with 8 definable detection areas with </w:t>
      </w:r>
      <w:r>
        <w:rPr>
          <w:rFonts w:eastAsia="맑은 고딕" w:cs="Arial"/>
          <w:lang w:eastAsia="ko-KR"/>
        </w:rPr>
        <w:t>8</w:t>
      </w:r>
      <w:r>
        <w:rPr>
          <w:rFonts w:cs="Arial"/>
        </w:rPr>
        <w:t xml:space="preserve"> point polygonal zones, </w:t>
      </w:r>
      <w:r>
        <w:rPr>
          <w:rFonts w:eastAsia="맑은 고딕" w:cs="Arial"/>
          <w:lang w:eastAsia="ko-KR"/>
        </w:rPr>
        <w:t xml:space="preserve">and </w:t>
      </w:r>
      <w:r>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Directional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71C8C49B" w14:textId="71237B2E"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Enter/Exit</w:t>
      </w:r>
    </w:p>
    <w:p w14:paraId="793996D5" w14:textId="2400B848" w:rsidR="008F2FEF" w:rsidRPr="008F2FEF" w:rsidRDefault="008F2FEF" w:rsidP="008F2FEF">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I</w:t>
      </w:r>
      <w:r>
        <w:rPr>
          <w:rFonts w:eastAsia="맑은 고딕" w:cs="Arial"/>
          <w:color w:val="auto"/>
          <w:sz w:val="20"/>
          <w:lang w:eastAsia="ko-KR"/>
        </w:rPr>
        <w:t>ntrusion</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detection with NW I/O Box (External Device)</w:t>
      </w:r>
    </w:p>
    <w:p w14:paraId="34710A93" w14:textId="2E2FAD3A" w:rsidR="00AC4447" w:rsidRPr="00876D52" w:rsidRDefault="00AC4447"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S</w:t>
      </w:r>
      <w:r>
        <w:rPr>
          <w:rFonts w:eastAsia="맑은 고딕" w:cs="Arial"/>
          <w:color w:val="auto"/>
          <w:sz w:val="20"/>
          <w:lang w:eastAsia="ko-KR"/>
        </w:rPr>
        <w:t>lip &amp; Fall detection</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Pr>
          <w:rFonts w:cs="Arial"/>
          <w:sz w:val="20"/>
        </w:rPr>
        <w:t>Classified object Analytics</w:t>
      </w:r>
    </w:p>
    <w:p w14:paraId="3E50C804" w14:textId="00489951" w:rsidR="00AD1145" w:rsidRDefault="00CE630E" w:rsidP="00AD1145">
      <w:pPr>
        <w:pStyle w:val="StyleDefaultComplex10pt"/>
        <w:numPr>
          <w:ilvl w:val="4"/>
          <w:numId w:val="19"/>
        </w:numPr>
        <w:spacing w:before="60" w:after="0" w:line="276" w:lineRule="auto"/>
        <w:jc w:val="both"/>
        <w:rPr>
          <w:rFonts w:cs="Arial"/>
          <w:sz w:val="20"/>
        </w:rPr>
      </w:pPr>
      <w:r>
        <w:rPr>
          <w:rFonts w:cs="Arial"/>
          <w:sz w:val="20"/>
        </w:rPr>
        <w:t>Person</w:t>
      </w:r>
      <w:r w:rsidR="00AC4447">
        <w:rPr>
          <w:rFonts w:cs="Arial"/>
          <w:sz w:val="20"/>
        </w:rPr>
        <w:t xml:space="preserve"> </w:t>
      </w:r>
      <w:r>
        <w:rPr>
          <w:rFonts w:cs="Arial"/>
          <w:sz w:val="20"/>
        </w:rPr>
        <w:t>/</w:t>
      </w:r>
      <w:r w:rsidR="00AC4447">
        <w:rPr>
          <w:rFonts w:cs="Arial"/>
          <w:sz w:val="20"/>
        </w:rPr>
        <w:t xml:space="preserve"> </w:t>
      </w:r>
      <w:r>
        <w:rPr>
          <w:rFonts w:cs="Arial"/>
          <w:sz w:val="20"/>
        </w:rPr>
        <w:t>Face</w:t>
      </w:r>
      <w:r w:rsidR="00AC4447">
        <w:rPr>
          <w:rFonts w:cs="Arial"/>
          <w:sz w:val="20"/>
        </w:rPr>
        <w:t xml:space="preserve"> </w:t>
      </w:r>
      <w:r>
        <w:rPr>
          <w:rFonts w:cs="Arial"/>
          <w:sz w:val="20"/>
        </w:rPr>
        <w:t>/</w:t>
      </w:r>
      <w:r w:rsidR="00AC4447">
        <w:rPr>
          <w:rFonts w:cs="Arial"/>
          <w:sz w:val="20"/>
        </w:rPr>
        <w:t xml:space="preserve"> </w:t>
      </w:r>
      <w:r>
        <w:rPr>
          <w:rFonts w:cs="Arial"/>
          <w:sz w:val="20"/>
        </w:rPr>
        <w:t>Vehicle</w:t>
      </w:r>
      <w:r w:rsidR="00AC4447">
        <w:rPr>
          <w:rFonts w:cs="Arial"/>
          <w:sz w:val="20"/>
        </w:rPr>
        <w:t xml:space="preserve"> </w:t>
      </w:r>
      <w:r>
        <w:rPr>
          <w:rFonts w:cs="Arial"/>
          <w:sz w:val="20"/>
        </w:rPr>
        <w:t>/</w:t>
      </w:r>
      <w:r w:rsidR="00AC4447">
        <w:rPr>
          <w:rFonts w:cs="Arial"/>
          <w:sz w:val="20"/>
        </w:rPr>
        <w:t xml:space="preserve"> </w:t>
      </w:r>
      <w:r>
        <w:rPr>
          <w:rFonts w:cs="Arial"/>
          <w:sz w:val="20"/>
        </w:rPr>
        <w:t>License plate</w:t>
      </w:r>
    </w:p>
    <w:p w14:paraId="18D4F24A" w14:textId="77777777" w:rsidR="00AC4447" w:rsidRDefault="00CE630E" w:rsidP="00AD1145">
      <w:pPr>
        <w:pStyle w:val="StyleDefaultComplex10pt"/>
        <w:numPr>
          <w:ilvl w:val="4"/>
          <w:numId w:val="19"/>
        </w:numPr>
        <w:spacing w:before="60" w:after="0" w:line="276" w:lineRule="auto"/>
        <w:jc w:val="both"/>
        <w:rPr>
          <w:rFonts w:cs="Arial"/>
          <w:sz w:val="20"/>
        </w:rPr>
      </w:pPr>
      <w:r>
        <w:rPr>
          <w:rFonts w:cs="Arial"/>
          <w:sz w:val="20"/>
        </w:rPr>
        <w:t>Attributes</w:t>
      </w:r>
    </w:p>
    <w:p w14:paraId="02D06A7F" w14:textId="789A4997" w:rsidR="00AC4447" w:rsidRDefault="00AC4447" w:rsidP="00AC4447">
      <w:pPr>
        <w:pStyle w:val="StyleDefaultComplex10pt"/>
        <w:numPr>
          <w:ilvl w:val="5"/>
          <w:numId w:val="19"/>
        </w:numPr>
        <w:spacing w:before="60" w:after="0" w:line="276" w:lineRule="auto"/>
        <w:jc w:val="both"/>
        <w:rPr>
          <w:rFonts w:cs="Arial"/>
          <w:sz w:val="20"/>
        </w:rPr>
      </w:pPr>
      <w:r>
        <w:rPr>
          <w:rFonts w:cs="Arial"/>
          <w:sz w:val="20"/>
        </w:rPr>
        <w:t>Person: Upper/Lower clothes color, Gender, Bag</w:t>
      </w:r>
    </w:p>
    <w:p w14:paraId="4A4AC671" w14:textId="6712CFF4" w:rsidR="00CE630E" w:rsidRDefault="00CE630E" w:rsidP="00AC4447">
      <w:pPr>
        <w:pStyle w:val="StyleDefaultComplex10pt"/>
        <w:numPr>
          <w:ilvl w:val="5"/>
          <w:numId w:val="19"/>
        </w:numPr>
        <w:spacing w:before="60" w:after="0" w:line="276" w:lineRule="auto"/>
        <w:jc w:val="both"/>
        <w:rPr>
          <w:rFonts w:cs="Arial"/>
          <w:sz w:val="20"/>
        </w:rPr>
      </w:pPr>
      <w:r>
        <w:rPr>
          <w:rFonts w:cs="Arial"/>
          <w:sz w:val="20"/>
        </w:rPr>
        <w:t>Vehicle</w:t>
      </w:r>
      <w:r w:rsidR="00AC4447">
        <w:rPr>
          <w:rFonts w:cs="Arial"/>
          <w:sz w:val="20"/>
        </w:rPr>
        <w:t xml:space="preserve">: </w:t>
      </w:r>
      <w:r>
        <w:rPr>
          <w:rFonts w:cs="Arial"/>
          <w:sz w:val="20"/>
        </w:rPr>
        <w:t>Type</w:t>
      </w:r>
      <w:r w:rsidR="00AC4447">
        <w:rPr>
          <w:rFonts w:cs="Arial"/>
          <w:sz w:val="20"/>
        </w:rPr>
        <w:t>(</w:t>
      </w:r>
      <w:r>
        <w:rPr>
          <w:rFonts w:cs="Arial"/>
          <w:sz w:val="20"/>
        </w:rPr>
        <w:t>car/bus/truck/motorcycle/bicycle)</w:t>
      </w:r>
      <w:r w:rsidR="00AC4447">
        <w:rPr>
          <w:rFonts w:cs="Arial"/>
          <w:sz w:val="20"/>
        </w:rPr>
        <w:t>, Color</w:t>
      </w:r>
    </w:p>
    <w:p w14:paraId="57C0A306" w14:textId="2C870B00" w:rsidR="00AC4447" w:rsidRPr="0039325A" w:rsidRDefault="00AC4447" w:rsidP="00AC4447">
      <w:pPr>
        <w:pStyle w:val="StyleDefaultComplex10pt"/>
        <w:numPr>
          <w:ilvl w:val="5"/>
          <w:numId w:val="19"/>
        </w:numPr>
        <w:spacing w:before="60" w:after="0" w:line="276" w:lineRule="auto"/>
        <w:jc w:val="both"/>
        <w:rPr>
          <w:rFonts w:cs="Arial"/>
          <w:sz w:val="20"/>
        </w:rPr>
      </w:pPr>
      <w:r>
        <w:rPr>
          <w:rFonts w:cs="Arial"/>
          <w:sz w:val="20"/>
        </w:rPr>
        <w:t>Face: Age, Gender, Face mask Glasses</w:t>
      </w:r>
    </w:p>
    <w:p w14:paraId="26157751" w14:textId="5A7F239D" w:rsidR="00134AA8" w:rsidRPr="00596869" w:rsidRDefault="00EB15A2" w:rsidP="00134AA8">
      <w:pPr>
        <w:pStyle w:val="StyleDefaultComplex10pt"/>
        <w:numPr>
          <w:ilvl w:val="2"/>
          <w:numId w:val="19"/>
        </w:numPr>
        <w:spacing w:before="60" w:after="0" w:line="276" w:lineRule="auto"/>
        <w:jc w:val="both"/>
        <w:rPr>
          <w:rFonts w:cs="Arial"/>
          <w:sz w:val="20"/>
        </w:rPr>
      </w:pPr>
      <w:r>
        <w:rPr>
          <w:rFonts w:cs="Arial"/>
          <w:bCs/>
          <w:color w:val="auto"/>
          <w:sz w:val="20"/>
        </w:rPr>
        <w:t xml:space="preserve">Interoperability – The </w:t>
      </w:r>
      <w:r>
        <w:rPr>
          <w:rFonts w:eastAsia="맑은 고딕" w:cs="Arial" w:hint="eastAsia"/>
          <w:bCs/>
          <w:color w:val="auto"/>
          <w:sz w:val="20"/>
          <w:lang w:eastAsia="ko-KR"/>
        </w:rPr>
        <w:t>8MP</w:t>
      </w:r>
      <w:r>
        <w:rPr>
          <w:rFonts w:cs="Arial"/>
          <w:bCs/>
          <w:color w:val="auto"/>
          <w:sz w:val="20"/>
        </w:rPr>
        <w:t xml:space="preserve"> camera shall be ONVIF Profile S and </w:t>
      </w:r>
      <w:proofErr w:type="gramStart"/>
      <w:r>
        <w:rPr>
          <w:rFonts w:cs="Arial"/>
          <w:bCs/>
          <w:color w:val="auto"/>
          <w:sz w:val="20"/>
        </w:rPr>
        <w:t>G,T</w:t>
      </w:r>
      <w:proofErr w:type="gramEnd"/>
      <w:r>
        <w:rPr>
          <w:rFonts w:cs="Arial"/>
          <w:bCs/>
          <w:color w:val="auto"/>
          <w:sz w:val="20"/>
        </w:rPr>
        <w:t>,M compliant.</w:t>
      </w:r>
    </w:p>
    <w:p w14:paraId="208F2FCD" w14:textId="77777777" w:rsidR="00FA6238" w:rsidRPr="00134AA8" w:rsidRDefault="00FA6238" w:rsidP="00F4501A">
      <w:pPr>
        <w:pStyle w:val="StyleDefaultComplex10pt"/>
        <w:numPr>
          <w:ilvl w:val="2"/>
          <w:numId w:val="19"/>
        </w:numPr>
        <w:spacing w:before="60" w:after="0" w:line="276" w:lineRule="auto"/>
        <w:jc w:val="both"/>
        <w:rPr>
          <w:rFonts w:cs="Arial"/>
          <w:sz w:val="20"/>
        </w:rPr>
      </w:pPr>
      <w:r>
        <w:rPr>
          <w:rFonts w:cs="Arial"/>
          <w:color w:val="auto"/>
          <w:sz w:val="20"/>
        </w:rPr>
        <w:t xml:space="preserve">The </w:t>
      </w:r>
      <w:r>
        <w:rPr>
          <w:rFonts w:eastAsia="맑은 고딕" w:cs="Arial" w:hint="eastAsia"/>
          <w:color w:val="auto"/>
          <w:sz w:val="20"/>
          <w:lang w:eastAsia="ko-KR"/>
        </w:rPr>
        <w:t>8MP</w:t>
      </w:r>
      <w:r>
        <w:rPr>
          <w:rFonts w:cs="Arial"/>
          <w:color w:val="auto"/>
          <w:sz w:val="20"/>
        </w:rPr>
        <w:t xml:space="preserve"> camera shall possess the following further characteristics:</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Built-in web server,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Pr>
          <w:rFonts w:cs="Arial"/>
          <w:color w:val="auto"/>
          <w:sz w:val="20"/>
        </w:rPr>
        <w:t>Micro SD/SDHC</w:t>
      </w:r>
      <w:r>
        <w:rPr>
          <w:rFonts w:eastAsia="맑은 고딕" w:cs="Arial" w:hint="eastAsia"/>
          <w:color w:val="auto"/>
          <w:sz w:val="20"/>
          <w:lang w:eastAsia="ko-KR"/>
        </w:rPr>
        <w:t>/SDXC</w:t>
      </w:r>
      <w:r>
        <w:rPr>
          <w:rFonts w:cs="Arial"/>
          <w:color w:val="auto"/>
          <w:sz w:val="20"/>
        </w:rPr>
        <w:t xml:space="preserve"> memory card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Bi</w:t>
      </w:r>
      <w:r>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Alarms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Network </w:t>
      </w:r>
      <w:proofErr w:type="gramStart"/>
      <w:r>
        <w:rPr>
          <w:rFonts w:eastAsia="맑은 고딕" w:cs="Arial"/>
          <w:color w:val="auto"/>
          <w:sz w:val="20"/>
          <w:lang w:eastAsia="ko-KR"/>
        </w:rPr>
        <w:t>disconnect</w:t>
      </w:r>
      <w:proofErr w:type="gramEnd"/>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lastRenderedPageBreak/>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 output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61A9820F" w:rsidR="00133E1C" w:rsidRPr="00134AA8" w:rsidRDefault="00133E1C"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Pixel Counter </w:t>
      </w:r>
      <w:r>
        <w:rPr>
          <w:rFonts w:eastAsia="맑은 고딕" w:cs="Arial"/>
          <w:color w:val="auto"/>
          <w:sz w:val="20"/>
          <w:lang w:eastAsia="ko-KR"/>
        </w:rPr>
        <w:t>available</w:t>
      </w:r>
      <w:r>
        <w:rPr>
          <w:rFonts w:eastAsia="맑은 고딕" w:cs="Arial" w:hint="eastAsia"/>
          <w:color w:val="auto"/>
          <w:sz w:val="20"/>
          <w:lang w:eastAsia="ko-KR"/>
        </w:rPr>
        <w:t xml:space="preserve"> in the plug-in web viewer.</w:t>
      </w:r>
    </w:p>
    <w:p w14:paraId="67AF3987" w14:textId="498C7F7E" w:rsidR="004269AF" w:rsidRDefault="00B75223" w:rsidP="004269AF">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807B04">
        <w:rPr>
          <w:rFonts w:cs="Arial"/>
          <w:color w:val="auto"/>
          <w:sz w:val="20"/>
        </w:rPr>
        <w:t>++</w:t>
      </w:r>
      <w:r>
        <w:rPr>
          <w:rFonts w:cs="Arial"/>
          <w:color w:val="auto"/>
          <w:sz w:val="20"/>
        </w:rPr>
        <w:t xml:space="preserve"> capable</w:t>
      </w:r>
    </w:p>
    <w:p w14:paraId="483ED100" w14:textId="3E45DB81" w:rsidR="004269AF" w:rsidRPr="002D415F" w:rsidRDefault="004269AF" w:rsidP="004269AF">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IP66/IP67, IK10, NEMA4X, NEMA-TS 2(2.2.7,2.2.8, 2.2.9)</w:t>
      </w:r>
    </w:p>
    <w:p w14:paraId="4A936084" w14:textId="67897400" w:rsidR="003C7875" w:rsidRPr="00807B04" w:rsidRDefault="004269AF" w:rsidP="00807B04">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Pr>
          <w:rFonts w:cs="Arial"/>
          <w:b/>
          <w:bCs/>
          <w:color w:val="auto"/>
          <w:sz w:val="20"/>
        </w:rPr>
        <w:t>CAMERA SOFTWARE</w:t>
      </w:r>
    </w:p>
    <w:p w14:paraId="48F260E2" w14:textId="4366210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Pr>
          <w:rFonts w:cs="Arial"/>
          <w:sz w:val="20"/>
        </w:rPr>
        <w:t xml:space="preserve">The </w:t>
      </w:r>
      <w:r w:rsidR="00807B04">
        <w:rPr>
          <w:rFonts w:eastAsia="맑은 고딕" w:cs="Arial"/>
          <w:sz w:val="20"/>
          <w:lang w:eastAsia="ko-KR"/>
        </w:rPr>
        <w:t>8MP</w:t>
      </w:r>
      <w:r>
        <w:rPr>
          <w:rFonts w:cs="Arial"/>
          <w:bCs/>
          <w:color w:val="auto"/>
          <w:sz w:val="20"/>
        </w:rPr>
        <w:t xml:space="preserve"> camera shall have a </w:t>
      </w:r>
      <w:proofErr w:type="gramStart"/>
      <w:r>
        <w:rPr>
          <w:rFonts w:cs="Arial"/>
          <w:bCs/>
          <w:color w:val="auto"/>
          <w:sz w:val="20"/>
        </w:rPr>
        <w:t>built in</w:t>
      </w:r>
      <w:proofErr w:type="gramEnd"/>
      <w:r>
        <w:rPr>
          <w:rFonts w:cs="Arial"/>
          <w:bCs/>
          <w:color w:val="auto"/>
          <w:sz w:val="20"/>
        </w:rPr>
        <w:t xml:space="preserve"> web server which supports browser-based configuration using Internet Explorer, Google Chrome, Mozilla Firefox, and Apple Safari, for which web viewer plug-ins are available, from a PC or Mac.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monitoring screen which displays live camera video and simultaneously provides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 (snapshot)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Audio</w:t>
      </w:r>
      <w:r>
        <w:rPr>
          <w:rFonts w:eastAsia="맑은 고딕" w:cs="Arial" w:hint="eastAsia"/>
          <w:bCs/>
          <w:color w:val="auto"/>
          <w:sz w:val="20"/>
          <w:lang w:eastAsia="ko-KR"/>
        </w:rPr>
        <w:t>/microphone</w:t>
      </w:r>
      <w:r>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597C43FE" w14:textId="55A2E898" w:rsidR="00C7552F" w:rsidRDefault="00C34321"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an auto-tracking feature which trace to specific object with object detect analytics or targeted object.</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 and functions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to include flip</w:t>
      </w:r>
      <w:r>
        <w:rPr>
          <w:rFonts w:eastAsia="맑은 고딕" w:cs="Arial" w:hint="eastAsia"/>
          <w:bCs/>
          <w:color w:val="auto"/>
          <w:sz w:val="20"/>
          <w:lang w:eastAsia="ko-KR"/>
        </w:rPr>
        <w:t xml:space="preserve"> and mirror</w:t>
      </w:r>
      <w:r>
        <w:rPr>
          <w:rFonts w:cs="Arial"/>
          <w:bCs/>
          <w:color w:val="auto"/>
          <w:sz w:val="20"/>
        </w:rPr>
        <w:t xml:space="preserve"> mode, </w:t>
      </w:r>
      <w:r>
        <w:rPr>
          <w:rFonts w:eastAsia="맑은 고딕" w:cs="Arial" w:hint="eastAsia"/>
          <w:bCs/>
          <w:color w:val="auto"/>
          <w:sz w:val="20"/>
          <w:lang w:eastAsia="ko-KR"/>
        </w:rPr>
        <w:t>hallway view mode</w:t>
      </w:r>
      <w:r>
        <w:rPr>
          <w:rFonts w:cs="Arial"/>
          <w:bCs/>
          <w:color w:val="auto"/>
          <w:sz w:val="20"/>
        </w:rPr>
        <w:t>, video type</w:t>
      </w:r>
      <w:r>
        <w:rPr>
          <w:rFonts w:eastAsia="맑은 고딕" w:cs="Arial" w:hint="eastAsia"/>
          <w:bCs/>
          <w:color w:val="auto"/>
          <w:sz w:val="20"/>
          <w:lang w:eastAsia="ko-KR"/>
        </w:rPr>
        <w:t xml:space="preserve">, </w:t>
      </w:r>
      <w:r>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include image preset, sensor frame capture, dynamic range, white balance, back light, exposure, day/night operation, on-screen display, IR illumination, sharpness, contrast, </w:t>
      </w:r>
      <w:r>
        <w:rPr>
          <w:rFonts w:eastAsia="맑은 고딕" w:cs="Arial" w:hint="eastAsia"/>
          <w:bCs/>
          <w:color w:val="auto"/>
          <w:sz w:val="20"/>
          <w:lang w:eastAsia="ko-KR"/>
        </w:rPr>
        <w:t xml:space="preserve">and </w:t>
      </w:r>
      <w:r>
        <w:rPr>
          <w:rFonts w:cs="Arial"/>
          <w:bCs/>
          <w:color w:val="auto"/>
          <w:sz w:val="20"/>
        </w:rPr>
        <w:t>color leve</w:t>
      </w:r>
      <w:r>
        <w:rPr>
          <w:rFonts w:eastAsia="맑은 고딕" w:cs="Arial" w:hint="eastAsia"/>
          <w:bCs/>
          <w:color w:val="auto"/>
          <w:sz w:val="20"/>
          <w:lang w:eastAsia="ko-KR"/>
        </w:rPr>
        <w:t>l.</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Event detection setup to include notification parameters, recording rules, 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72F8B445" w14:textId="66A14ECC" w:rsidR="004421CB" w:rsidRPr="00FA3A17" w:rsidRDefault="00DC6130" w:rsidP="00FA3A17">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Pr>
          <w:rFonts w:eastAsia="맑은 고딕" w:cs="Arial" w:hint="eastAsia"/>
          <w:bCs/>
          <w:color w:val="auto"/>
          <w:sz w:val="20"/>
          <w:lang w:eastAsia="ko-KR"/>
        </w:rPr>
        <w:t>C</w:t>
      </w:r>
      <w:r>
        <w:rPr>
          <w:rFonts w:cs="Arial"/>
          <w:bCs/>
          <w:color w:val="auto"/>
          <w:sz w:val="20"/>
        </w:rPr>
        <w:t>lient requirements</w:t>
      </w:r>
    </w:p>
    <w:p w14:paraId="4B2728DE" w14:textId="686C9FBA" w:rsidR="000E5434" w:rsidRPr="00807B04" w:rsidRDefault="00FA3A17" w:rsidP="00FA3A17">
      <w:pPr>
        <w:pStyle w:val="StyleDefaultComplex10pt"/>
        <w:numPr>
          <w:ilvl w:val="3"/>
          <w:numId w:val="19"/>
        </w:numPr>
        <w:spacing w:before="60" w:after="0" w:line="276" w:lineRule="auto"/>
        <w:jc w:val="both"/>
        <w:rPr>
          <w:rFonts w:cs="Arial"/>
          <w:sz w:val="20"/>
        </w:rPr>
      </w:pPr>
      <w:r w:rsidRPr="00FA3A17">
        <w:rPr>
          <w:rFonts w:cs="Arial"/>
          <w:sz w:val="20"/>
        </w:rPr>
        <w:t>The camera shall provide a plug-in-free web interface accessible through supported, current versions of major web browsers. Browser and operating system compatibility shall conform to the manufacturer’s latest published requirements.</w:t>
      </w:r>
    </w:p>
    <w:p w14:paraId="38579BA0" w14:textId="77777777" w:rsidR="006E6D8B" w:rsidRPr="00134AA8" w:rsidRDefault="006E6D8B" w:rsidP="00DC6130">
      <w:pPr>
        <w:numPr>
          <w:ilvl w:val="1"/>
          <w:numId w:val="19"/>
        </w:numPr>
        <w:spacing w:before="120" w:line="276" w:lineRule="auto"/>
        <w:jc w:val="both"/>
        <w:rPr>
          <w:rFonts w:cs="Arial"/>
          <w:b/>
        </w:rPr>
      </w:pPr>
      <w:r>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Pr>
          <w:rFonts w:cs="Arial"/>
          <w:bCs/>
          <w:color w:val="auto"/>
          <w:sz w:val="20"/>
        </w:rPr>
        <w:t>Imager</w:t>
      </w:r>
    </w:p>
    <w:p w14:paraId="20C2B6A5" w14:textId="17D8A3B7" w:rsidR="00C15550" w:rsidRPr="00134AA8" w:rsidRDefault="00351271" w:rsidP="006E6D8B">
      <w:pPr>
        <w:pStyle w:val="StyleDefaultComplex10pt"/>
        <w:numPr>
          <w:ilvl w:val="4"/>
          <w:numId w:val="19"/>
        </w:numPr>
        <w:spacing w:before="60" w:after="0" w:line="276" w:lineRule="auto"/>
        <w:jc w:val="both"/>
        <w:rPr>
          <w:rFonts w:cs="Arial"/>
          <w:sz w:val="20"/>
        </w:rPr>
      </w:pPr>
      <w:proofErr w:type="gramStart"/>
      <w:r>
        <w:rPr>
          <w:rFonts w:cs="Arial"/>
          <w:sz w:val="20"/>
        </w:rPr>
        <w:t>Sensor :</w:t>
      </w:r>
      <w:proofErr w:type="gramEnd"/>
      <w:r>
        <w:rPr>
          <w:rFonts w:cs="Arial"/>
          <w:sz w:val="20"/>
        </w:rPr>
        <w:t xml:space="preserve"> 1/1.8"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proofErr w:type="gramStart"/>
      <w:r>
        <w:rPr>
          <w:rFonts w:cs="Arial"/>
          <w:sz w:val="20"/>
        </w:rPr>
        <w:t>scanning :</w:t>
      </w:r>
      <w:proofErr w:type="gramEnd"/>
      <w:r>
        <w:rPr>
          <w:rFonts w:cs="Arial"/>
          <w:sz w:val="20"/>
        </w:rPr>
        <w:t xml:space="preserve"> 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Pr>
          <w:rFonts w:cs="Arial"/>
          <w:sz w:val="20"/>
        </w:rPr>
        <w:t>Minimum illumination</w:t>
      </w:r>
    </w:p>
    <w:p w14:paraId="486CC703" w14:textId="5D0CD80E" w:rsidR="00B225B8" w:rsidRPr="00134AA8" w:rsidRDefault="00B225B8" w:rsidP="00182788">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Color </w:t>
      </w:r>
      <w:proofErr w:type="gramStart"/>
      <w:r>
        <w:rPr>
          <w:rFonts w:cs="Arial"/>
          <w:color w:val="auto"/>
          <w:sz w:val="20"/>
        </w:rPr>
        <w:t>mode :</w:t>
      </w:r>
      <w:proofErr w:type="gramEnd"/>
      <w:r>
        <w:rPr>
          <w:rFonts w:cs="Arial"/>
          <w:color w:val="auto"/>
          <w:sz w:val="20"/>
        </w:rPr>
        <w:t xml:space="preserve"> 0.06 Lux (1/30sec, F1.36, 30IRE)</w:t>
      </w:r>
    </w:p>
    <w:p w14:paraId="101B9FBA" w14:textId="2978B7C0"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Pr>
          <w:rFonts w:cs="Arial"/>
          <w:sz w:val="20"/>
        </w:rPr>
        <w:t xml:space="preserve">Black &amp; white </w:t>
      </w:r>
      <w:proofErr w:type="gramStart"/>
      <w:r>
        <w:rPr>
          <w:rFonts w:cs="Arial"/>
          <w:sz w:val="20"/>
        </w:rPr>
        <w:t>mode :</w:t>
      </w:r>
      <w:proofErr w:type="gramEnd"/>
      <w:r>
        <w:rPr>
          <w:rFonts w:cs="Arial"/>
          <w:b/>
          <w:sz w:val="20"/>
        </w:rPr>
        <w:t xml:space="preserve"> </w:t>
      </w:r>
      <w:r>
        <w:rPr>
          <w:rFonts w:cs="Arial"/>
          <w:bCs/>
          <w:sz w:val="20"/>
        </w:rPr>
        <w:t>0.006 Lux(F1.36,IR LED off)</w:t>
      </w:r>
      <w:r>
        <w:rPr>
          <w:rFonts w:cs="Arial"/>
          <w:b/>
          <w:sz w:val="20"/>
        </w:rPr>
        <w:t>,</w:t>
      </w:r>
      <w:r>
        <w:rPr>
          <w:rFonts w:cs="Arial"/>
          <w:color w:val="auto"/>
          <w:sz w:val="20"/>
        </w:rPr>
        <w:t>0Lux (</w:t>
      </w:r>
      <w:r>
        <w:rPr>
          <w:rFonts w:eastAsia="맑은 고딕" w:cs="Arial" w:hint="eastAsia"/>
          <w:color w:val="auto"/>
          <w:sz w:val="20"/>
          <w:lang w:eastAsia="ko-KR"/>
        </w:rPr>
        <w:t>IR LED on</w:t>
      </w:r>
      <w:r>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Pr>
          <w:rFonts w:cs="Arial"/>
          <w:sz w:val="20"/>
        </w:rPr>
        <w:t>The following features with control settings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Off / On (Displayed up to 85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W/</w:t>
      </w:r>
      <w:proofErr w:type="gramStart"/>
      <w:r>
        <w:rPr>
          <w:rFonts w:eastAsia="맑은 고딕" w:cs="Arial"/>
          <w:sz w:val="20"/>
          <w:lang w:eastAsia="ko-KR"/>
        </w:rPr>
        <w:t>W :</w:t>
      </w:r>
      <w:proofErr w:type="gramEnd"/>
      <w:r>
        <w:rPr>
          <w:rFonts w:eastAsia="맑은 고딕" w:cs="Arial"/>
          <w:sz w:val="20"/>
          <w:lang w:eastAsia="ko-KR"/>
        </w:rPr>
        <w:t xml:space="preserve">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proofErr w:type="gramStart"/>
      <w:r>
        <w:rPr>
          <w:rFonts w:eastAsia="맑은 고딕" w:cs="Arial"/>
          <w:sz w:val="20"/>
          <w:lang w:eastAsia="ko-KR"/>
        </w:rPr>
        <w:t>China :</w:t>
      </w:r>
      <w:proofErr w:type="gramEnd"/>
      <w:r>
        <w:rPr>
          <w:rFonts w:eastAsia="맑은 고딕" w:cs="Arial"/>
          <w:sz w:val="20"/>
          <w:lang w:eastAsia="ko-KR"/>
        </w:rPr>
        <w:t xml:space="preserve">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proofErr w:type="gramStart"/>
      <w:r>
        <w:rPr>
          <w:rFonts w:eastAsia="맑은 고딕" w:cs="Arial"/>
          <w:sz w:val="20"/>
          <w:lang w:eastAsia="ko-KR"/>
        </w:rPr>
        <w:t>Common :</w:t>
      </w:r>
      <w:proofErr w:type="gramEnd"/>
      <w:r>
        <w:rPr>
          <w:rFonts w:eastAsia="맑은 고딕" w:cs="Arial"/>
          <w:sz w:val="20"/>
          <w:lang w:eastAsia="ko-KR"/>
        </w:rPr>
        <w:t xml:space="preserve"> Multi-line (Max. 5), Color (Grey / Green / Red / Blue / Black / White), Transparency, Auto scale by resolution</w:t>
      </w:r>
    </w:p>
    <w:p w14:paraId="3690BA37" w14:textId="19B3B628" w:rsidR="009E7A1B" w:rsidRDefault="009E7A1B" w:rsidP="00182788">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D</w:t>
      </w:r>
      <w:r>
        <w:rPr>
          <w:rFonts w:eastAsiaTheme="minorEastAsia" w:cs="Arial"/>
          <w:sz w:val="20"/>
          <w:lang w:eastAsia="ko-KR"/>
        </w:rPr>
        <w:t>irection Indicator: Supported</w:t>
      </w:r>
    </w:p>
    <w:p w14:paraId="31BABFD3" w14:textId="189C12FA" w:rsidR="00E12F90" w:rsidRPr="00134AA8" w:rsidRDefault="00E12F90" w:rsidP="00182788">
      <w:pPr>
        <w:pStyle w:val="StyleDefaultComplex10pt"/>
        <w:numPr>
          <w:ilvl w:val="5"/>
          <w:numId w:val="19"/>
        </w:numPr>
        <w:spacing w:before="60" w:after="0" w:line="276" w:lineRule="auto"/>
        <w:jc w:val="both"/>
        <w:rPr>
          <w:rFonts w:cs="Arial"/>
          <w:sz w:val="20"/>
        </w:rPr>
      </w:pPr>
      <w:r>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Auto (ICR) / Color / B/W / External / Schedule</w:t>
      </w:r>
    </w:p>
    <w:p w14:paraId="7D72BCB2" w14:textId="2554ED8C" w:rsidR="00E12F90" w:rsidRPr="00134AA8" w:rsidRDefault="001D53C3" w:rsidP="00E12F90">
      <w:pPr>
        <w:pStyle w:val="StyleDefaultComplex10pt"/>
        <w:numPr>
          <w:ilvl w:val="5"/>
          <w:numId w:val="19"/>
        </w:numPr>
        <w:spacing w:before="60" w:after="0" w:line="276" w:lineRule="auto"/>
        <w:jc w:val="both"/>
        <w:rPr>
          <w:rFonts w:cs="Arial"/>
          <w:sz w:val="20"/>
        </w:rPr>
      </w:pPr>
      <w:r>
        <w:rPr>
          <w:rFonts w:cs="Arial"/>
          <w:sz w:val="20"/>
        </w:rPr>
        <w:t>Backlight compensation (BLC)</w:t>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BLC, HLC, WDR, SSDR</w:t>
      </w:r>
    </w:p>
    <w:p w14:paraId="52D35C0C" w14:textId="296B9434" w:rsidR="00E12F90" w:rsidRPr="00134AA8" w:rsidRDefault="00B75223"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Extreme </w:t>
      </w:r>
      <w:proofErr w:type="gramStart"/>
      <w:r>
        <w:rPr>
          <w:rFonts w:eastAsia="맑은 고딕" w:cs="Arial"/>
          <w:sz w:val="20"/>
          <w:lang w:eastAsia="ko-KR"/>
        </w:rPr>
        <w:t>WDR(</w:t>
      </w:r>
      <w:proofErr w:type="gramEnd"/>
      <w:r>
        <w:rPr>
          <w:rFonts w:eastAsia="맑은 고딕" w:cs="Arial"/>
          <w:sz w:val="20"/>
          <w:lang w:eastAsia="ko-KR"/>
        </w:rPr>
        <w:t>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Off / On</w:t>
      </w:r>
      <w:r>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Pr>
          <w:rFonts w:cs="Arial"/>
          <w:sz w:val="20"/>
        </w:rPr>
        <w:lastRenderedPageBreak/>
        <w:t>Off</w:t>
      </w:r>
      <w:r>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Off / On (</w:t>
      </w:r>
      <w:r>
        <w:rPr>
          <w:rFonts w:eastAsia="맑은 고딕" w:cs="Arial" w:hint="eastAsia"/>
          <w:sz w:val="20"/>
          <w:lang w:eastAsia="ko-KR"/>
        </w:rPr>
        <w:t>8</w:t>
      </w:r>
      <w:r>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Off / On (32ea </w:t>
      </w:r>
      <w:proofErr w:type="gramStart"/>
      <w:r>
        <w:rPr>
          <w:rFonts w:eastAsia="맑은 고딕" w:cs="Arial"/>
          <w:sz w:val="20"/>
          <w:lang w:eastAsia="ko-KR"/>
        </w:rPr>
        <w:t>quadrangle</w:t>
      </w:r>
      <w:r>
        <w:rPr>
          <w:rFonts w:eastAsia="맑은 고딕" w:cs="Arial" w:hint="eastAsia"/>
          <w:sz w:val="20"/>
          <w:lang w:eastAsia="ko-KR"/>
        </w:rPr>
        <w:t xml:space="preserve"> </w:t>
      </w:r>
      <w:r>
        <w:rPr>
          <w:rFonts w:eastAsia="맑은 고딕" w:cs="Arial"/>
          <w:sz w:val="20"/>
          <w:lang w:eastAsia="ko-KR"/>
        </w:rPr>
        <w:t xml:space="preserve"> zones</w:t>
      </w:r>
      <w:proofErr w:type="gramEnd"/>
      <w:r>
        <w:rPr>
          <w:rFonts w:eastAsia="맑은 고딕" w:cs="Arial"/>
          <w:sz w:val="20"/>
          <w:lang w:eastAsia="ko-KR"/>
        </w:rPr>
        <w:t>)</w:t>
      </w:r>
    </w:p>
    <w:p w14:paraId="4599A7BC" w14:textId="1DA0F194" w:rsidR="00D400FD" w:rsidRPr="00D400FD" w:rsidRDefault="00091110" w:rsidP="00DE0F42">
      <w:pPr>
        <w:pStyle w:val="StyleDefaultComplex10pt"/>
        <w:numPr>
          <w:ilvl w:val="6"/>
          <w:numId w:val="19"/>
        </w:numPr>
        <w:spacing w:before="60" w:after="0" w:line="276" w:lineRule="auto"/>
        <w:jc w:val="both"/>
        <w:rPr>
          <w:rFonts w:cs="Arial"/>
          <w:sz w:val="20"/>
        </w:rPr>
      </w:pPr>
      <w:r w:rsidRPr="00D400FD">
        <w:rPr>
          <w:rFonts w:cs="Arial"/>
          <w:sz w:val="20"/>
        </w:rPr>
        <w:t>Color</w:t>
      </w:r>
      <w:r w:rsidR="00D400FD">
        <w:rPr>
          <w:rFonts w:cs="Arial"/>
          <w:sz w:val="20"/>
        </w:rPr>
        <w:t xml:space="preserve">: </w:t>
      </w:r>
      <w:r w:rsidR="00D400FD" w:rsidRPr="00D400FD">
        <w:rPr>
          <w:rFonts w:cs="Arial"/>
          <w:sz w:val="20"/>
        </w:rPr>
        <w:t>Grey / Green / Red / Blue / Black / White</w:t>
      </w:r>
    </w:p>
    <w:p w14:paraId="315C171B" w14:textId="0A6BFB70" w:rsidR="00D400FD" w:rsidRDefault="00D400FD" w:rsidP="00091110">
      <w:pPr>
        <w:pStyle w:val="StyleDefaultComplex10pt"/>
        <w:numPr>
          <w:ilvl w:val="6"/>
          <w:numId w:val="19"/>
        </w:numPr>
        <w:spacing w:before="60" w:after="0" w:line="276" w:lineRule="auto"/>
        <w:jc w:val="both"/>
        <w:rPr>
          <w:rFonts w:cs="Arial"/>
          <w:sz w:val="20"/>
        </w:rPr>
      </w:pPr>
      <w:r>
        <w:rPr>
          <w:rFonts w:cs="Arial"/>
          <w:sz w:val="20"/>
        </w:rPr>
        <w:t>Option</w:t>
      </w:r>
      <w:r w:rsidR="00091110">
        <w:rPr>
          <w:rFonts w:cs="Arial"/>
          <w:sz w:val="20"/>
        </w:rPr>
        <w:t>:</w:t>
      </w:r>
      <w:r>
        <w:rPr>
          <w:rFonts w:cs="Arial"/>
          <w:sz w:val="20"/>
        </w:rPr>
        <w:t xml:space="preserve"> </w:t>
      </w:r>
      <w:r w:rsidRPr="00D400FD">
        <w:rPr>
          <w:rFonts w:cs="Arial"/>
          <w:sz w:val="20"/>
        </w:rPr>
        <w:t>Mosaic</w:t>
      </w:r>
    </w:p>
    <w:p w14:paraId="675BCA77" w14:textId="265D720F" w:rsidR="00182788" w:rsidRDefault="00091110" w:rsidP="00D400FD">
      <w:pPr>
        <w:pStyle w:val="StyleDefaultComplex10pt"/>
        <w:numPr>
          <w:ilvl w:val="6"/>
          <w:numId w:val="19"/>
        </w:numPr>
        <w:spacing w:before="60" w:after="0" w:line="276" w:lineRule="auto"/>
        <w:jc w:val="both"/>
        <w:rPr>
          <w:rFonts w:cs="Arial"/>
          <w:sz w:val="20"/>
        </w:rPr>
      </w:pPr>
      <w:r>
        <w:rPr>
          <w:rFonts w:cs="Arial"/>
          <w:sz w:val="20"/>
        </w:rPr>
        <w:t>Dynamic Privacy Masking</w:t>
      </w:r>
      <w:r w:rsidR="00D400FD">
        <w:rPr>
          <w:rFonts w:cs="Arial"/>
          <w:sz w:val="20"/>
        </w:rPr>
        <w:t xml:space="preserve"> Color</w:t>
      </w:r>
      <w:r>
        <w:rPr>
          <w:rFonts w:cs="Arial"/>
          <w:sz w:val="20"/>
        </w:rPr>
        <w:t>: Grey</w:t>
      </w:r>
      <w:r w:rsidR="00D400FD">
        <w:rPr>
          <w:rFonts w:cs="Arial"/>
          <w:sz w:val="20"/>
        </w:rPr>
        <w:t xml:space="preserve"> </w:t>
      </w:r>
      <w:r>
        <w:rPr>
          <w:rFonts w:cs="Arial"/>
          <w:sz w:val="20"/>
        </w:rPr>
        <w:t>/</w:t>
      </w:r>
      <w:r w:rsidR="00D400FD">
        <w:rPr>
          <w:rFonts w:cs="Arial"/>
          <w:sz w:val="20"/>
        </w:rPr>
        <w:t xml:space="preserve"> </w:t>
      </w:r>
      <w:r>
        <w:rPr>
          <w:rFonts w:cs="Arial"/>
          <w:sz w:val="20"/>
        </w:rPr>
        <w:t>Green</w:t>
      </w:r>
      <w:r w:rsidR="00D400FD">
        <w:rPr>
          <w:rFonts w:cs="Arial"/>
          <w:sz w:val="20"/>
        </w:rPr>
        <w:t xml:space="preserve"> </w:t>
      </w:r>
      <w:r>
        <w:rPr>
          <w:rFonts w:cs="Arial"/>
          <w:sz w:val="20"/>
        </w:rPr>
        <w:t>/</w:t>
      </w:r>
      <w:r w:rsidR="00D400FD">
        <w:rPr>
          <w:rFonts w:cs="Arial"/>
          <w:sz w:val="20"/>
        </w:rPr>
        <w:t xml:space="preserve"> </w:t>
      </w:r>
      <w:r>
        <w:rPr>
          <w:rFonts w:cs="Arial"/>
          <w:sz w:val="20"/>
        </w:rPr>
        <w:t>Red</w:t>
      </w:r>
      <w:r w:rsidR="00D400FD">
        <w:rPr>
          <w:rFonts w:cs="Arial"/>
          <w:sz w:val="20"/>
        </w:rPr>
        <w:t xml:space="preserve"> </w:t>
      </w:r>
      <w:r>
        <w:rPr>
          <w:rFonts w:cs="Arial"/>
          <w:sz w:val="20"/>
        </w:rPr>
        <w:t>/</w:t>
      </w:r>
      <w:r w:rsidR="00D400FD">
        <w:rPr>
          <w:rFonts w:cs="Arial"/>
          <w:sz w:val="20"/>
        </w:rPr>
        <w:t xml:space="preserve"> </w:t>
      </w:r>
      <w:r>
        <w:rPr>
          <w:rFonts w:cs="Arial"/>
          <w:sz w:val="20"/>
        </w:rPr>
        <w:t>Blue</w:t>
      </w:r>
      <w:r w:rsidR="00D400FD">
        <w:rPr>
          <w:rFonts w:cs="Arial"/>
          <w:sz w:val="20"/>
        </w:rPr>
        <w:t xml:space="preserve"> </w:t>
      </w:r>
      <w:r>
        <w:rPr>
          <w:rFonts w:cs="Arial"/>
          <w:sz w:val="20"/>
        </w:rPr>
        <w:t>/</w:t>
      </w:r>
      <w:r w:rsidR="00D400FD">
        <w:rPr>
          <w:rFonts w:cs="Arial"/>
          <w:sz w:val="20"/>
        </w:rPr>
        <w:t xml:space="preserve"> </w:t>
      </w:r>
      <w:r>
        <w:rPr>
          <w:rFonts w:cs="Arial"/>
          <w:sz w:val="20"/>
        </w:rPr>
        <w:t>Black</w:t>
      </w:r>
      <w:r w:rsidR="00D400FD">
        <w:rPr>
          <w:rFonts w:cs="Arial"/>
          <w:sz w:val="20"/>
        </w:rPr>
        <w:t xml:space="preserve"> </w:t>
      </w:r>
      <w:r>
        <w:rPr>
          <w:rFonts w:cs="Arial"/>
          <w:sz w:val="20"/>
        </w:rPr>
        <w:t>/</w:t>
      </w:r>
      <w:r w:rsidR="00D400FD">
        <w:rPr>
          <w:rFonts w:cs="Arial"/>
          <w:sz w:val="20"/>
        </w:rPr>
        <w:t xml:space="preserve"> </w:t>
      </w:r>
      <w:r>
        <w:rPr>
          <w:rFonts w:cs="Arial"/>
          <w:sz w:val="20"/>
        </w:rPr>
        <w:t>White</w:t>
      </w:r>
      <w:r w:rsidR="00D400FD">
        <w:rPr>
          <w:rFonts w:cs="Arial"/>
          <w:sz w:val="20"/>
        </w:rPr>
        <w:t xml:space="preserve"> </w:t>
      </w:r>
      <w:r>
        <w:rPr>
          <w:rFonts w:cs="Arial"/>
          <w:sz w:val="20"/>
        </w:rPr>
        <w:t>/</w:t>
      </w:r>
      <w:r w:rsidR="00D400FD">
        <w:rPr>
          <w:rFonts w:cs="Arial"/>
          <w:sz w:val="20"/>
        </w:rPr>
        <w:t xml:space="preserve"> </w:t>
      </w:r>
      <w:r>
        <w:rPr>
          <w:rFonts w:cs="Arial"/>
          <w:sz w:val="20"/>
        </w:rPr>
        <w:t>Purple</w:t>
      </w:r>
      <w:r w:rsidR="00D400FD">
        <w:rPr>
          <w:rFonts w:cs="Arial"/>
          <w:sz w:val="20"/>
        </w:rPr>
        <w:t xml:space="preserve"> </w:t>
      </w:r>
      <w:r>
        <w:rPr>
          <w:rFonts w:cs="Arial"/>
          <w:sz w:val="20"/>
        </w:rPr>
        <w:t>/</w:t>
      </w:r>
      <w:r w:rsidR="00D400FD">
        <w:rPr>
          <w:rFonts w:cs="Arial"/>
          <w:sz w:val="20"/>
        </w:rPr>
        <w:t xml:space="preserve"> </w:t>
      </w:r>
      <w:r>
        <w:rPr>
          <w:rFonts w:cs="Arial"/>
          <w:sz w:val="20"/>
        </w:rPr>
        <w:t>Yellow</w:t>
      </w:r>
    </w:p>
    <w:p w14:paraId="23961B12" w14:textId="456489C9" w:rsidR="00D400FD" w:rsidRPr="00134AA8" w:rsidRDefault="00D400FD" w:rsidP="00D400FD">
      <w:pPr>
        <w:pStyle w:val="StyleDefaultComplex10pt"/>
        <w:numPr>
          <w:ilvl w:val="6"/>
          <w:numId w:val="19"/>
        </w:numPr>
        <w:spacing w:before="60" w:after="0" w:line="276" w:lineRule="auto"/>
        <w:jc w:val="both"/>
        <w:rPr>
          <w:rFonts w:cs="Arial"/>
          <w:sz w:val="20"/>
        </w:rPr>
      </w:pPr>
      <w:r>
        <w:rPr>
          <w:rFonts w:cs="Arial"/>
          <w:sz w:val="20"/>
        </w:rPr>
        <w:t>Dynamic Privacy Masking Option: 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Gain Control</w:t>
      </w:r>
    </w:p>
    <w:p w14:paraId="7AFAD2E6" w14:textId="7800EFBE" w:rsidR="001D53C3" w:rsidRPr="00134AA8" w:rsidRDefault="009E7A1B"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Off, Max Gain, </w:t>
      </w:r>
      <w:r w:rsidR="00AD26D1">
        <w:rPr>
          <w:rFonts w:eastAsia="맑은 고딕" w:cs="Arial"/>
          <w:sz w:val="20"/>
          <w:lang w:eastAsia="ko-KR"/>
        </w:rPr>
        <w:t>Manual</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ATW /Narrow ATW /AWC /Manual /Indoor /Outdoor /Mercury /Sodium</w:t>
      </w:r>
    </w:p>
    <w:p w14:paraId="6DFE944C" w14:textId="5BFDF6EF" w:rsidR="00490B77" w:rsidRPr="00134AA8" w:rsidRDefault="00A24F86" w:rsidP="00A24F86">
      <w:pPr>
        <w:pStyle w:val="StyleDefaultComplex10pt"/>
        <w:numPr>
          <w:ilvl w:val="5"/>
          <w:numId w:val="19"/>
        </w:numPr>
        <w:spacing w:before="60" w:after="0" w:line="276" w:lineRule="auto"/>
        <w:jc w:val="both"/>
        <w:rPr>
          <w:rFonts w:cs="Arial"/>
          <w:sz w:val="20"/>
        </w:rPr>
      </w:pPr>
      <w:r>
        <w:rPr>
          <w:rFonts w:cs="Arial"/>
          <w:sz w:val="20"/>
        </w:rPr>
        <w:t>Electronic shutter</w:t>
      </w:r>
    </w:p>
    <w:p w14:paraId="76A646D1" w14:textId="7377859E" w:rsidR="009E7A1B" w:rsidRDefault="009E7A1B" w:rsidP="00596869">
      <w:pPr>
        <w:pStyle w:val="StyleDefaultComplex10pt"/>
        <w:numPr>
          <w:ilvl w:val="6"/>
          <w:numId w:val="19"/>
        </w:numPr>
        <w:spacing w:before="60" w:after="0" w:line="276" w:lineRule="auto"/>
        <w:jc w:val="both"/>
        <w:rPr>
          <w:rFonts w:cs="Arial"/>
          <w:sz w:val="20"/>
        </w:rPr>
      </w:pPr>
      <w:r>
        <w:rPr>
          <w:rFonts w:cs="Arial"/>
          <w:sz w:val="20"/>
        </w:rPr>
        <w:t xml:space="preserve">Mode: </w:t>
      </w:r>
      <w:r w:rsidR="00596869">
        <w:rPr>
          <w:rFonts w:cs="Arial"/>
          <w:sz w:val="20"/>
        </w:rPr>
        <w:t>Minimum / Maximum / Anti flicker</w:t>
      </w:r>
      <w:r>
        <w:rPr>
          <w:rFonts w:cs="Arial"/>
          <w:sz w:val="20"/>
        </w:rPr>
        <w:t xml:space="preserve"> / Prefer shutter </w:t>
      </w:r>
      <w:proofErr w:type="gramStart"/>
      <w:r>
        <w:rPr>
          <w:rFonts w:cs="Arial"/>
          <w:sz w:val="20"/>
        </w:rPr>
        <w:t>control(</w:t>
      </w:r>
      <w:proofErr w:type="gramEnd"/>
      <w:r>
        <w:rPr>
          <w:rFonts w:cs="Arial"/>
          <w:sz w:val="20"/>
        </w:rPr>
        <w:t>Based on AI engine)</w:t>
      </w:r>
    </w:p>
    <w:p w14:paraId="5A8C0AD0" w14:textId="082D82B7" w:rsidR="00535F55" w:rsidRPr="00596869" w:rsidRDefault="009E7A1B" w:rsidP="00596869">
      <w:pPr>
        <w:pStyle w:val="StyleDefaultComplex10pt"/>
        <w:numPr>
          <w:ilvl w:val="6"/>
          <w:numId w:val="19"/>
        </w:numPr>
        <w:spacing w:before="60" w:after="0" w:line="276" w:lineRule="auto"/>
        <w:jc w:val="both"/>
        <w:rPr>
          <w:rFonts w:cs="Arial"/>
          <w:sz w:val="20"/>
        </w:rPr>
      </w:pPr>
      <w:r>
        <w:rPr>
          <w:rFonts w:cs="Arial"/>
          <w:sz w:val="20"/>
        </w:rPr>
        <w:t xml:space="preserve">Speed Range: </w:t>
      </w:r>
      <w:r w:rsidR="00596869">
        <w:rPr>
          <w:rFonts w:cs="Arial"/>
          <w:sz w:val="20"/>
        </w:rPr>
        <w:t>2 ~ 1/30,000sec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Pr>
          <w:rFonts w:cs="Arial"/>
          <w:sz w:val="20"/>
        </w:rPr>
        <w:t>Image flip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Pr>
          <w:rFonts w:cs="Arial"/>
          <w:sz w:val="20"/>
        </w:rPr>
        <w:t>Off</w:t>
      </w:r>
      <w:r>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Alarm Triggers</w:t>
      </w:r>
    </w:p>
    <w:p w14:paraId="0B254BA6" w14:textId="1AF27998"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Analytics, Network disconnect</w:t>
      </w:r>
      <w:r w:rsidR="00AC4447">
        <w:rPr>
          <w:rFonts w:eastAsia="맑은 고딕" w:cs="Arial"/>
          <w:sz w:val="20"/>
          <w:lang w:eastAsia="ko-KR"/>
        </w:rPr>
        <w:t>, Alarm input, App event, Time schedule, MQTT subscription, Day/Night, Storage disruption</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Alarm Events</w:t>
      </w:r>
    </w:p>
    <w:p w14:paraId="380D180B" w14:textId="1160FA3E"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File</w:t>
      </w:r>
      <w:r w:rsidR="0067645A">
        <w:rPr>
          <w:rFonts w:eastAsia="맑은 고딕" w:cs="Arial"/>
          <w:sz w:val="20"/>
          <w:lang w:eastAsia="ko-KR"/>
        </w:rPr>
        <w:t xml:space="preserve"> </w:t>
      </w:r>
      <w:r w:rsidR="009E7A1B">
        <w:rPr>
          <w:rFonts w:eastAsia="맑은 고딕" w:cs="Arial"/>
          <w:sz w:val="20"/>
          <w:lang w:eastAsia="ko-KR"/>
        </w:rPr>
        <w:t>(image)</w:t>
      </w:r>
      <w:r>
        <w:rPr>
          <w:rFonts w:eastAsia="맑은 고딕" w:cs="Arial"/>
          <w:sz w:val="20"/>
          <w:lang w:eastAsia="ko-KR"/>
        </w:rPr>
        <w:t xml:space="preserve"> upload via </w:t>
      </w:r>
      <w:r w:rsidR="009E7A1B">
        <w:rPr>
          <w:rFonts w:eastAsia="맑은 고딕" w:cs="Arial"/>
          <w:sz w:val="20"/>
          <w:lang w:eastAsia="ko-KR"/>
        </w:rPr>
        <w:t xml:space="preserve">SFTP, </w:t>
      </w:r>
      <w:r>
        <w:rPr>
          <w:rFonts w:eastAsia="맑은 고딕" w:cs="Arial"/>
          <w:sz w:val="20"/>
          <w:lang w:eastAsia="ko-KR"/>
        </w:rPr>
        <w:t>FTP and E-mail</w:t>
      </w:r>
    </w:p>
    <w:p w14:paraId="7427B0F1" w14:textId="24F97743" w:rsidR="009E7A1B" w:rsidRPr="009E7A1B" w:rsidRDefault="009E7A1B" w:rsidP="009E7A1B">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File</w:t>
      </w:r>
      <w:r w:rsidR="0067645A">
        <w:rPr>
          <w:rFonts w:eastAsia="맑은 고딕" w:cs="Arial"/>
          <w:sz w:val="20"/>
          <w:lang w:eastAsia="ko-KR"/>
        </w:rPr>
        <w:t xml:space="preserve"> </w:t>
      </w:r>
      <w:r>
        <w:rPr>
          <w:rFonts w:eastAsia="맑은 고딕" w:cs="Arial"/>
          <w:sz w:val="20"/>
          <w:lang w:eastAsia="ko-KR"/>
        </w:rPr>
        <w:t>(video clip) upload via SFTP and FTP</w:t>
      </w:r>
    </w:p>
    <w:p w14:paraId="18B75231" w14:textId="632F6B46"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Notification via E-mail</w:t>
      </w:r>
    </w:p>
    <w:p w14:paraId="29B7221E" w14:textId="7E60FADC" w:rsidR="00A559D7" w:rsidRDefault="0067645A"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Recording: </w:t>
      </w:r>
      <w:r w:rsidR="00EC1DE5">
        <w:rPr>
          <w:rFonts w:eastAsia="맑은 고딕" w:cs="Arial"/>
          <w:sz w:val="20"/>
          <w:lang w:eastAsia="ko-KR"/>
        </w:rPr>
        <w:t>SD/SDHC/SDXC or NAS recording at event triggers</w:t>
      </w:r>
      <w:r>
        <w:rPr>
          <w:rFonts w:eastAsia="맑은 고딕" w:cs="Arial"/>
          <w:sz w:val="20"/>
          <w:lang w:eastAsia="ko-KR"/>
        </w:rPr>
        <w:t>, Alarm output</w:t>
      </w:r>
    </w:p>
    <w:p w14:paraId="03A34B23" w14:textId="4472EF4B" w:rsidR="00A559D7" w:rsidRDefault="0067645A"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Handover: </w:t>
      </w:r>
      <w:r w:rsidR="00EC1DE5">
        <w:rPr>
          <w:rFonts w:eastAsia="맑은 고딕" w:cs="Arial"/>
          <w:sz w:val="20"/>
          <w:lang w:eastAsia="ko-KR"/>
        </w:rPr>
        <w:t>PTZ Preset</w:t>
      </w:r>
      <w:r>
        <w:rPr>
          <w:rFonts w:eastAsia="맑은 고딕" w:cs="Arial"/>
          <w:sz w:val="20"/>
          <w:lang w:eastAsia="ko-KR"/>
        </w:rPr>
        <w:t>, send message by HTTP/HTTPS/TCP, Audio clip playback</w:t>
      </w:r>
    </w:p>
    <w:p w14:paraId="0852F122" w14:textId="307DEE8E" w:rsidR="0067645A" w:rsidRDefault="0067645A"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M</w:t>
      </w:r>
      <w:r>
        <w:rPr>
          <w:rFonts w:eastAsia="맑은 고딕" w:cs="Arial"/>
          <w:sz w:val="20"/>
          <w:lang w:eastAsia="ko-KR"/>
        </w:rPr>
        <w:t>QTT: publication, NAS recording at event triggers</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 xml:space="preserve">Available in the plug-in web viewer. </w:t>
      </w:r>
    </w:p>
    <w:p w14:paraId="5B48C1D8" w14:textId="09C9EC96" w:rsidR="000D305B" w:rsidRPr="00134AA8" w:rsidRDefault="000D305B" w:rsidP="00385081">
      <w:pPr>
        <w:pStyle w:val="StyleDefaultComplex10pt"/>
        <w:numPr>
          <w:ilvl w:val="4"/>
          <w:numId w:val="19"/>
        </w:numPr>
        <w:spacing w:before="60" w:after="0" w:line="276" w:lineRule="auto"/>
        <w:jc w:val="both"/>
        <w:rPr>
          <w:rFonts w:cs="Arial"/>
          <w:sz w:val="20"/>
        </w:rPr>
      </w:pPr>
      <w:proofErr w:type="gramStart"/>
      <w:r>
        <w:rPr>
          <w:rFonts w:cs="Arial"/>
          <w:bCs/>
          <w:color w:val="auto"/>
          <w:sz w:val="20"/>
        </w:rPr>
        <w:t>Lens :</w:t>
      </w:r>
      <w:proofErr w:type="gramEnd"/>
      <w:r>
        <w:rPr>
          <w:rFonts w:cs="Arial"/>
          <w:bCs/>
          <w:color w:val="auto"/>
          <w:sz w:val="20"/>
        </w:rPr>
        <w:t xml:space="preserve"> </w:t>
      </w:r>
      <w:r>
        <w:rPr>
          <w:rFonts w:eastAsia="맑은 고딕" w:cs="Arial"/>
          <w:sz w:val="20"/>
          <w:lang w:eastAsia="ko-KR"/>
        </w:rPr>
        <w:t>6.91~214.7mm(31x) zoom (digital 32x, total 992x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Aperture Ratio</w:t>
      </w:r>
    </w:p>
    <w:p w14:paraId="15DF41EE" w14:textId="648111B1" w:rsidR="00C964E0" w:rsidRPr="00134AA8" w:rsidRDefault="00244F21"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F1.36(Wide) – F4.6(Tele)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Pr>
          <w:rFonts w:cs="Arial"/>
          <w:bCs/>
          <w:color w:val="auto"/>
          <w:sz w:val="20"/>
        </w:rPr>
        <w:t>Angle of view:</w:t>
      </w:r>
    </w:p>
    <w:p w14:paraId="29222BFD" w14:textId="6DDEB2B0"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Pr>
          <w:rFonts w:cs="Arial"/>
          <w:bCs/>
          <w:color w:val="auto"/>
          <w:sz w:val="20"/>
        </w:rPr>
        <w:lastRenderedPageBreak/>
        <w:t>H: 60.6°(Wide)~2.59°(Tele) / V: 35.1°(Wide)~1.45°(Tele) / D: 68.8° (Wide)~2.97°(Tele)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47AF0FFB" w:rsidR="00F35179" w:rsidRPr="00F35179" w:rsidRDefault="009E7A1B" w:rsidP="00F35179">
      <w:pPr>
        <w:pStyle w:val="StyleDefaultComplex10pt"/>
        <w:numPr>
          <w:ilvl w:val="6"/>
          <w:numId w:val="19"/>
        </w:numPr>
        <w:spacing w:before="60" w:after="0" w:line="276" w:lineRule="auto"/>
        <w:jc w:val="both"/>
        <w:rPr>
          <w:rFonts w:cs="Arial"/>
          <w:sz w:val="20"/>
        </w:rPr>
      </w:pPr>
      <w:r>
        <w:rPr>
          <w:rFonts w:cs="Arial"/>
          <w:sz w:val="20"/>
        </w:rPr>
        <w:t xml:space="preserve">Auto, Manual, </w:t>
      </w:r>
      <w:r w:rsidR="009B489F">
        <w:rPr>
          <w:rFonts w:cs="Arial"/>
          <w:sz w:val="20"/>
        </w:rPr>
        <w:t>One</w:t>
      </w:r>
      <w:r>
        <w:rPr>
          <w:rFonts w:cs="Arial"/>
          <w:sz w:val="20"/>
        </w:rPr>
        <w:t>s</w:t>
      </w:r>
      <w:r w:rsidR="009B489F">
        <w:rPr>
          <w:rFonts w:cs="Arial"/>
          <w:sz w:val="20"/>
        </w:rPr>
        <w:t xml:space="preserve">hot AF, Focus </w:t>
      </w:r>
      <w:proofErr w:type="gramStart"/>
      <w:r w:rsidR="009B489F">
        <w:rPr>
          <w:rFonts w:cs="Arial"/>
          <w:sz w:val="20"/>
        </w:rPr>
        <w:t>save</w:t>
      </w:r>
      <w:proofErr w:type="gramEnd"/>
      <w:r w:rsidR="009B489F">
        <w:rPr>
          <w:rFonts w:cs="Arial"/>
          <w:sz w:val="20"/>
        </w:rPr>
        <w:t>, Focus scan, Wise auto focus</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Pr>
          <w:rFonts w:eastAsia="맑은 고딕" w:cs="Arial" w:hint="eastAsia"/>
          <w:bCs/>
          <w:color w:val="auto"/>
          <w:sz w:val="20"/>
          <w:lang w:eastAsia="ko-KR"/>
        </w:rPr>
        <w:t>Lens Type</w:t>
      </w:r>
    </w:p>
    <w:p w14:paraId="487E501D" w14:textId="78D75FB3" w:rsidR="00FC1DDF" w:rsidRPr="00EE6E56" w:rsidRDefault="00D32055"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P-iris (IR corrected)</w:t>
      </w:r>
    </w:p>
    <w:p w14:paraId="30D43689" w14:textId="688DEDCD" w:rsidR="00BB1F97" w:rsidRPr="00134AA8" w:rsidRDefault="00987C58" w:rsidP="006E6D8B">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IR Viewable </w:t>
      </w:r>
      <w:proofErr w:type="gramStart"/>
      <w:r>
        <w:rPr>
          <w:rFonts w:eastAsia="맑은 고딕" w:cs="Arial" w:hint="eastAsia"/>
          <w:sz w:val="20"/>
          <w:lang w:eastAsia="ko-KR"/>
        </w:rPr>
        <w:t>Length</w:t>
      </w:r>
      <w:r>
        <w:rPr>
          <w:rFonts w:eastAsia="맑은 고딕" w:cs="Arial"/>
          <w:sz w:val="20"/>
          <w:lang w:eastAsia="ko-KR"/>
        </w:rPr>
        <w:t xml:space="preserve"> </w:t>
      </w:r>
      <w:r>
        <w:rPr>
          <w:rFonts w:cs="Arial"/>
          <w:sz w:val="20"/>
        </w:rPr>
        <w:t>:</w:t>
      </w:r>
      <w:proofErr w:type="gramEnd"/>
      <w:r>
        <w:rPr>
          <w:rFonts w:cs="Arial"/>
          <w:sz w:val="20"/>
        </w:rPr>
        <w:t xml:space="preserve"> </w:t>
      </w:r>
      <w:r>
        <w:rPr>
          <w:rFonts w:eastAsia="맑은 고딕" w:cs="Arial"/>
          <w:sz w:val="20"/>
          <w:lang w:eastAsia="ko-KR"/>
        </w:rPr>
        <w:t>300m(984.25ft), Wise IR</w:t>
      </w:r>
    </w:p>
    <w:p w14:paraId="33AF218A" w14:textId="0273C2EC" w:rsidR="009E7A1B" w:rsidRPr="009E7A1B" w:rsidRDefault="00D50DE8" w:rsidP="009E7A1B">
      <w:pPr>
        <w:pStyle w:val="StyleDefaultComplex10pt"/>
        <w:numPr>
          <w:ilvl w:val="3"/>
          <w:numId w:val="19"/>
        </w:numPr>
        <w:spacing w:before="60" w:after="0" w:line="276" w:lineRule="auto"/>
        <w:jc w:val="both"/>
        <w:rPr>
          <w:rFonts w:cs="Arial"/>
          <w:sz w:val="20"/>
        </w:rPr>
      </w:pPr>
      <w:r w:rsidRPr="009E7A1B">
        <w:rPr>
          <w:rFonts w:cs="Arial"/>
          <w:sz w:val="20"/>
        </w:rPr>
        <w:t xml:space="preserve">Water </w:t>
      </w:r>
      <w:proofErr w:type="gramStart"/>
      <w:r w:rsidRPr="009E7A1B">
        <w:rPr>
          <w:rFonts w:cs="Arial"/>
          <w:sz w:val="20"/>
        </w:rPr>
        <w:t>Removal</w:t>
      </w:r>
      <w:r w:rsidR="009E7A1B" w:rsidRPr="009E7A1B">
        <w:rPr>
          <w:rFonts w:cs="Arial"/>
          <w:sz w:val="20"/>
        </w:rPr>
        <w:t xml:space="preserve"> :</w:t>
      </w:r>
      <w:proofErr w:type="gramEnd"/>
      <w:r w:rsidR="009E7A1B" w:rsidRPr="009E7A1B">
        <w:rPr>
          <w:rFonts w:cs="Arial"/>
          <w:sz w:val="20"/>
        </w:rPr>
        <w:t xml:space="preserve"> </w:t>
      </w:r>
      <w:r w:rsidR="008D0A5B" w:rsidRPr="009E7A1B">
        <w:rPr>
          <w:rFonts w:cs="Arial"/>
          <w:sz w:val="20"/>
        </w:rPr>
        <w:t>Spinning Dry</w:t>
      </w:r>
      <w:r w:rsidR="009E7A1B">
        <w:rPr>
          <w:rFonts w:cs="Arial"/>
          <w:sz w:val="20"/>
        </w:rPr>
        <w:t xml:space="preserve"> and </w:t>
      </w:r>
      <w:r w:rsidR="009E7A1B" w:rsidRPr="009E7A1B">
        <w:rPr>
          <w:rFonts w:eastAsiaTheme="minorEastAsia" w:cs="Arial" w:hint="eastAsia"/>
          <w:sz w:val="20"/>
          <w:lang w:eastAsia="ko-KR"/>
        </w:rPr>
        <w:t>L</w:t>
      </w:r>
      <w:r w:rsidR="009E7A1B" w:rsidRPr="009E7A1B">
        <w:rPr>
          <w:rFonts w:eastAsiaTheme="minorEastAsia" w:cs="Arial"/>
          <w:sz w:val="20"/>
          <w:lang w:eastAsia="ko-KR"/>
        </w:rPr>
        <w:t>ens heater</w:t>
      </w:r>
    </w:p>
    <w:p w14:paraId="3BADF25B" w14:textId="641D0E6E" w:rsidR="00D50DE8" w:rsidRDefault="00F472D3" w:rsidP="00C33230">
      <w:pPr>
        <w:pStyle w:val="StyleDefaultComplex10pt"/>
        <w:numPr>
          <w:ilvl w:val="3"/>
          <w:numId w:val="19"/>
        </w:numPr>
        <w:spacing w:before="60" w:after="0" w:line="276" w:lineRule="auto"/>
        <w:jc w:val="both"/>
        <w:rPr>
          <w:rFonts w:cs="Arial"/>
          <w:sz w:val="20"/>
        </w:rPr>
      </w:pPr>
      <w:r>
        <w:rPr>
          <w:rFonts w:cs="Arial"/>
          <w:sz w:val="20"/>
        </w:rPr>
        <w:t>Auto Tracking</w:t>
      </w:r>
    </w:p>
    <w:p w14:paraId="484C11B5" w14:textId="77777777" w:rsidR="00F472D3" w:rsidRDefault="00F472D3" w:rsidP="00F472D3">
      <w:pPr>
        <w:pStyle w:val="StyleDefaultComplex10pt"/>
        <w:numPr>
          <w:ilvl w:val="4"/>
          <w:numId w:val="19"/>
        </w:numPr>
        <w:spacing w:before="60" w:after="0" w:line="276" w:lineRule="auto"/>
        <w:jc w:val="both"/>
        <w:rPr>
          <w:rFonts w:cs="Arial"/>
          <w:sz w:val="20"/>
        </w:rPr>
      </w:pPr>
      <w:r>
        <w:rPr>
          <w:rFonts w:cs="Arial"/>
          <w:sz w:val="20"/>
        </w:rPr>
        <w:t xml:space="preserve">Object auto </w:t>
      </w:r>
      <w:proofErr w:type="gramStart"/>
      <w:r>
        <w:rPr>
          <w:rFonts w:cs="Arial"/>
          <w:sz w:val="20"/>
        </w:rPr>
        <w:t>tracking(</w:t>
      </w:r>
      <w:proofErr w:type="gramEnd"/>
      <w:r>
        <w:rPr>
          <w:rFonts w:cs="Arial"/>
          <w:sz w:val="20"/>
        </w:rPr>
        <w:t>Person/Vehicle)</w:t>
      </w:r>
    </w:p>
    <w:p w14:paraId="50D95AA9" w14:textId="0B43EF9D" w:rsidR="00F472D3" w:rsidRPr="00D50DE8" w:rsidRDefault="00F472D3" w:rsidP="00F472D3">
      <w:pPr>
        <w:pStyle w:val="StyleDefaultComplex10pt"/>
        <w:numPr>
          <w:ilvl w:val="4"/>
          <w:numId w:val="19"/>
        </w:numPr>
        <w:spacing w:before="60" w:after="0" w:line="276" w:lineRule="auto"/>
        <w:jc w:val="both"/>
        <w:rPr>
          <w:rFonts w:cs="Arial"/>
          <w:sz w:val="20"/>
        </w:rPr>
      </w:pPr>
      <w:r>
        <w:rPr>
          <w:rFonts w:cs="Arial"/>
          <w:sz w:val="20"/>
        </w:rPr>
        <w:t>Target lock tracking</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PAN Speed</w:t>
      </w:r>
    </w:p>
    <w:p w14:paraId="1A31832C" w14:textId="3AF8BAAC"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 550°/sec, Manual: 0.024°/sec~200°/sec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TILT Speed</w:t>
      </w:r>
    </w:p>
    <w:p w14:paraId="2C719CAB" w14:textId="721F9F7A"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 550°/sec, Manual: 0.024°/sec~200°/sec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Pr>
          <w:rFonts w:cs="Arial"/>
          <w:sz w:val="20"/>
        </w:rPr>
        <w:t>Preset(300ea), Swing, Group(6ea), Trace, Tour, Auto Run, Schedule, Home Position</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Pr>
          <w:rFonts w:cs="Arial"/>
          <w:sz w:val="20"/>
        </w:rPr>
        <w:t>Preset Accuracy</w:t>
      </w:r>
    </w:p>
    <w:p w14:paraId="49426B9A" w14:textId="7509F311" w:rsidR="00C33230" w:rsidRPr="00884E3D" w:rsidRDefault="00357B47" w:rsidP="00884E3D">
      <w:pPr>
        <w:pStyle w:val="StyleDefaultComplex10pt"/>
        <w:numPr>
          <w:ilvl w:val="5"/>
          <w:numId w:val="19"/>
        </w:numPr>
        <w:spacing w:before="60" w:after="0" w:line="276" w:lineRule="auto"/>
        <w:jc w:val="both"/>
        <w:rPr>
          <w:rFonts w:cs="Arial"/>
          <w:sz w:val="20"/>
        </w:rPr>
      </w:pPr>
      <w:r>
        <w:rPr>
          <w:rFonts w:cs="Arial"/>
          <w:sz w:val="20"/>
        </w:rPr>
        <w:t>Up to ±0.0</w:t>
      </w:r>
      <w:r w:rsidR="00D400FD">
        <w:rPr>
          <w:rFonts w:cs="Arial"/>
          <w:sz w:val="20"/>
        </w:rPr>
        <w:t>5</w:t>
      </w:r>
      <w:r>
        <w:rPr>
          <w:rFonts w:cs="Arial"/>
          <w:sz w:val="20"/>
        </w:rPr>
        <w:t>°</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Pr>
          <w:rFonts w:cs="Arial"/>
          <w:bCs/>
          <w:color w:val="auto"/>
          <w:sz w:val="20"/>
        </w:rPr>
        <w:t xml:space="preserve">Video Streams </w:t>
      </w:r>
    </w:p>
    <w:p w14:paraId="37A82F86" w14:textId="77777777" w:rsidR="00B225B8" w:rsidRPr="00134AA8" w:rsidRDefault="002E0F76"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8MP</w:t>
      </w:r>
      <w:r>
        <w:rPr>
          <w:rFonts w:cs="Arial"/>
          <w:bCs/>
          <w:color w:val="auto"/>
          <w:sz w:val="20"/>
        </w:rPr>
        <w:t xml:space="preserve"> camera shall </w:t>
      </w:r>
      <w:r>
        <w:rPr>
          <w:rFonts w:eastAsia="맑은 고딕" w:cs="Arial" w:hint="eastAsia"/>
          <w:bCs/>
          <w:color w:val="auto"/>
          <w:sz w:val="20"/>
          <w:lang w:eastAsia="ko-KR"/>
        </w:rPr>
        <w:t xml:space="preserve">be able to produce </w:t>
      </w:r>
      <w:r>
        <w:rPr>
          <w:rFonts w:cs="Arial"/>
          <w:bCs/>
          <w:color w:val="auto"/>
          <w:sz w:val="20"/>
        </w:rPr>
        <w:t>10 video profiles, each of which may have the following properties:</w:t>
      </w:r>
    </w:p>
    <w:p w14:paraId="4A340770" w14:textId="5DDA1A46" w:rsidR="0032748D" w:rsidRPr="00134AA8" w:rsidRDefault="000C56F1" w:rsidP="0032748D">
      <w:pPr>
        <w:pStyle w:val="StyleDefaultComplex10pt"/>
        <w:numPr>
          <w:ilvl w:val="5"/>
          <w:numId w:val="19"/>
        </w:numPr>
        <w:spacing w:before="60" w:after="0" w:line="276" w:lineRule="auto"/>
        <w:jc w:val="both"/>
        <w:rPr>
          <w:rFonts w:cs="Arial"/>
          <w:sz w:val="20"/>
        </w:rPr>
      </w:pPr>
      <w:r>
        <w:rPr>
          <w:rFonts w:cs="Arial"/>
          <w:bCs/>
          <w:color w:val="auto"/>
          <w:sz w:val="20"/>
        </w:rPr>
        <w:t xml:space="preserve">Encoding </w:t>
      </w:r>
      <w:r w:rsidR="009E7A1B">
        <w:rPr>
          <w:rFonts w:cs="Arial"/>
          <w:bCs/>
          <w:color w:val="auto"/>
          <w:sz w:val="20"/>
        </w:rPr>
        <w:t>T</w:t>
      </w:r>
      <w:r>
        <w:rPr>
          <w:rFonts w:cs="Arial"/>
          <w:bCs/>
          <w:color w:val="auto"/>
          <w:sz w:val="20"/>
        </w:rPr>
        <w:t>ype</w:t>
      </w:r>
      <w:r w:rsidR="009E7A1B">
        <w:rPr>
          <w:rFonts w:cs="Arial"/>
          <w:bCs/>
          <w:color w:val="auto"/>
          <w:sz w:val="20"/>
        </w:rPr>
        <w:t xml:space="preserve"> and Profile</w:t>
      </w:r>
      <w:r>
        <w:rPr>
          <w:rFonts w:cs="Arial"/>
          <w:bCs/>
          <w:color w:val="auto"/>
          <w:sz w:val="20"/>
        </w:rPr>
        <w:t>:</w:t>
      </w:r>
    </w:p>
    <w:p w14:paraId="40BE9CAA" w14:textId="5E12F70A" w:rsidR="0032748D" w:rsidRPr="009E7A1B" w:rsidRDefault="00C964E0" w:rsidP="00592B58">
      <w:pPr>
        <w:pStyle w:val="StyleDefaultComplex10pt"/>
        <w:numPr>
          <w:ilvl w:val="6"/>
          <w:numId w:val="19"/>
        </w:numPr>
        <w:spacing w:before="60" w:after="0" w:line="276" w:lineRule="auto"/>
        <w:jc w:val="both"/>
        <w:rPr>
          <w:rFonts w:cs="Arial"/>
          <w:sz w:val="20"/>
        </w:rPr>
      </w:pPr>
      <w:r w:rsidRPr="009E7A1B">
        <w:rPr>
          <w:rFonts w:eastAsia="맑은 고딕" w:cs="Arial" w:hint="eastAsia"/>
          <w:sz w:val="20"/>
          <w:lang w:eastAsia="ko-KR"/>
        </w:rPr>
        <w:t>H.265</w:t>
      </w:r>
      <w:r w:rsidR="009E7A1B" w:rsidRPr="009E7A1B">
        <w:rPr>
          <w:rFonts w:eastAsia="맑은 고딕" w:cs="Arial"/>
          <w:sz w:val="20"/>
          <w:lang w:eastAsia="ko-KR"/>
        </w:rPr>
        <w:t xml:space="preserve"> / </w:t>
      </w:r>
      <w:r w:rsidR="0032748D" w:rsidRPr="009E7A1B">
        <w:rPr>
          <w:rFonts w:cs="Arial"/>
          <w:bCs/>
          <w:color w:val="auto"/>
          <w:sz w:val="20"/>
        </w:rPr>
        <w:t>H.264</w:t>
      </w:r>
      <w:r w:rsidR="009E7A1B">
        <w:rPr>
          <w:rFonts w:cs="Arial"/>
          <w:bCs/>
          <w:color w:val="auto"/>
          <w:sz w:val="20"/>
        </w:rPr>
        <w:t>: Main, Baseline, and High profiles</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Pr>
          <w:rFonts w:cs="Arial"/>
          <w:bCs/>
          <w:color w:val="auto"/>
          <w:sz w:val="20"/>
        </w:rPr>
        <w:t>MJPEG</w:t>
      </w:r>
    </w:p>
    <w:p w14:paraId="1828856F" w14:textId="6AA12B25" w:rsidR="000E77D4" w:rsidRPr="00134AA8" w:rsidRDefault="000D305B" w:rsidP="00385081">
      <w:pPr>
        <w:pStyle w:val="StyleDefaultComplex10pt"/>
        <w:numPr>
          <w:ilvl w:val="5"/>
          <w:numId w:val="19"/>
        </w:numPr>
        <w:spacing w:before="60" w:after="0" w:line="276" w:lineRule="auto"/>
        <w:rPr>
          <w:rFonts w:cs="Arial"/>
          <w:sz w:val="20"/>
        </w:rPr>
      </w:pPr>
      <w:r>
        <w:rPr>
          <w:rFonts w:cs="Arial"/>
          <w:sz w:val="20"/>
        </w:rPr>
        <w:t>Resolution:</w:t>
      </w:r>
    </w:p>
    <w:p w14:paraId="6593AEE4" w14:textId="4A0C5488" w:rsidR="000E77D4" w:rsidRPr="0023227E" w:rsidRDefault="005919F8" w:rsidP="0023227E">
      <w:pPr>
        <w:pStyle w:val="StyleDefaultComplex10pt"/>
        <w:numPr>
          <w:ilvl w:val="6"/>
          <w:numId w:val="19"/>
        </w:numPr>
        <w:spacing w:before="60" w:after="0" w:line="276" w:lineRule="auto"/>
        <w:rPr>
          <w:rFonts w:cs="Arial"/>
          <w:sz w:val="20"/>
        </w:rPr>
      </w:pPr>
      <w:r>
        <w:rPr>
          <w:rFonts w:cs="Arial"/>
          <w:sz w:val="20"/>
        </w:rPr>
        <w:t>3840x2160, 3328x1872, 2592x1944, 2592x1464, 1920x1080, 1600x1200, 1280x1024, 1280x960, 1280x720, 1024x768, 800x600, 800x448, 720x576, 720x480, 640x480, 640x360, 320x240</w:t>
      </w:r>
    </w:p>
    <w:p w14:paraId="128F8907" w14:textId="522E1FBA" w:rsidR="00C964E0" w:rsidRPr="00134AA8" w:rsidRDefault="00C964E0" w:rsidP="00385081">
      <w:pPr>
        <w:pStyle w:val="StyleDefaultComplex10pt"/>
        <w:numPr>
          <w:ilvl w:val="5"/>
          <w:numId w:val="19"/>
        </w:numPr>
        <w:spacing w:before="60" w:after="0" w:line="276" w:lineRule="auto"/>
        <w:rPr>
          <w:rFonts w:cs="Arial"/>
          <w:sz w:val="20"/>
        </w:rPr>
      </w:pPr>
      <w:r>
        <w:rPr>
          <w:rFonts w:cs="Arial"/>
          <w:bCs/>
          <w:color w:val="auto"/>
          <w:sz w:val="20"/>
        </w:rPr>
        <w:t>Maximum frame rate:</w:t>
      </w:r>
    </w:p>
    <w:p w14:paraId="27887B94" w14:textId="19B13CE8" w:rsidR="00C964E0" w:rsidRPr="00134AA8" w:rsidRDefault="008943D2" w:rsidP="00385081">
      <w:pPr>
        <w:pStyle w:val="StyleDefaultComplex10pt"/>
        <w:numPr>
          <w:ilvl w:val="6"/>
          <w:numId w:val="19"/>
        </w:numPr>
        <w:spacing w:before="60" w:after="0" w:line="276" w:lineRule="auto"/>
        <w:jc w:val="both"/>
        <w:rPr>
          <w:rFonts w:cs="Arial"/>
          <w:sz w:val="20"/>
        </w:rPr>
      </w:pPr>
      <w:r>
        <w:rPr>
          <w:rFonts w:eastAsia="맑은 고딕" w:cs="Arial"/>
          <w:sz w:val="20"/>
          <w:lang w:eastAsia="ko-KR"/>
        </w:rPr>
        <w:t>H.265</w:t>
      </w:r>
      <w:r w:rsidR="000B45EF">
        <w:rPr>
          <w:rFonts w:eastAsia="맑은 고딕" w:cs="Arial"/>
          <w:sz w:val="20"/>
          <w:lang w:eastAsia="ko-KR"/>
        </w:rPr>
        <w:t>/H.264</w:t>
      </w:r>
      <w:r>
        <w:rPr>
          <w:rFonts w:eastAsia="맑은 고딕" w:cs="Arial"/>
          <w:sz w:val="20"/>
          <w:lang w:eastAsia="ko-KR"/>
        </w:rPr>
        <w:t>: frame rates up to 30 fps at 60 Hz</w:t>
      </w:r>
      <w:r w:rsidR="000B45EF">
        <w:rPr>
          <w:rFonts w:eastAsia="맑은 고딕" w:cs="Arial"/>
          <w:sz w:val="20"/>
          <w:lang w:eastAsia="ko-KR"/>
        </w:rPr>
        <w:t xml:space="preserve"> </w:t>
      </w:r>
      <w:r w:rsidR="00FA3A17">
        <w:rPr>
          <w:rFonts w:eastAsia="맑은 고딕" w:cs="Arial"/>
          <w:sz w:val="20"/>
          <w:lang w:eastAsia="ko-KR"/>
        </w:rPr>
        <w:t xml:space="preserve">or </w:t>
      </w:r>
      <w:r w:rsidR="000B45EF">
        <w:rPr>
          <w:rFonts w:eastAsia="맑은 고딕" w:cs="Arial"/>
          <w:sz w:val="20"/>
          <w:lang w:eastAsia="ko-KR"/>
        </w:rPr>
        <w:t>25fps at 50 Hz</w:t>
      </w:r>
    </w:p>
    <w:p w14:paraId="3ECAC173" w14:textId="55A8CF05" w:rsidR="008943D2" w:rsidRPr="0023227E" w:rsidRDefault="008943D2" w:rsidP="0023227E">
      <w:pPr>
        <w:pStyle w:val="StyleDefaultComplex10pt"/>
        <w:numPr>
          <w:ilvl w:val="6"/>
          <w:numId w:val="19"/>
        </w:numPr>
        <w:spacing w:before="60" w:after="0" w:line="276" w:lineRule="auto"/>
        <w:jc w:val="both"/>
        <w:rPr>
          <w:rFonts w:cs="Arial"/>
          <w:sz w:val="20"/>
        </w:rPr>
      </w:pPr>
      <w:r>
        <w:rPr>
          <w:rFonts w:cs="Arial"/>
          <w:sz w:val="20"/>
        </w:rPr>
        <w:t>MJPEG: frame rate up to 30 fps (at 8MP resolution, the maximum frame rate is 5fps)</w:t>
      </w:r>
    </w:p>
    <w:p w14:paraId="03534327" w14:textId="223951FF" w:rsidR="00B225B8" w:rsidRPr="00134AA8" w:rsidRDefault="008A573B" w:rsidP="006E6D8B">
      <w:pPr>
        <w:pStyle w:val="StyleDefaultComplex10pt"/>
        <w:numPr>
          <w:ilvl w:val="5"/>
          <w:numId w:val="19"/>
        </w:numPr>
        <w:spacing w:before="60" w:after="0" w:line="276" w:lineRule="auto"/>
        <w:jc w:val="both"/>
        <w:rPr>
          <w:rFonts w:cs="Arial"/>
          <w:sz w:val="20"/>
        </w:rPr>
      </w:pPr>
      <w:r>
        <w:rPr>
          <w:rFonts w:cs="Arial"/>
          <w:bCs/>
          <w:color w:val="auto"/>
          <w:sz w:val="20"/>
        </w:rPr>
        <w:t>Bit rate control method:</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Pr>
          <w:rFonts w:eastAsia="맑은 고딕" w:cs="Arial" w:hint="eastAsia"/>
          <w:bCs/>
          <w:color w:val="auto"/>
          <w:sz w:val="20"/>
          <w:lang w:eastAsia="ko-KR"/>
        </w:rPr>
        <w:t xml:space="preserve">H.265 and </w:t>
      </w:r>
      <w:proofErr w:type="gramStart"/>
      <w:r>
        <w:rPr>
          <w:rFonts w:cs="Arial"/>
          <w:bCs/>
          <w:color w:val="auto"/>
          <w:sz w:val="20"/>
        </w:rPr>
        <w:t xml:space="preserve">H.264 </w:t>
      </w:r>
      <w:r>
        <w:rPr>
          <w:rFonts w:cs="Arial"/>
          <w:sz w:val="20"/>
        </w:rPr>
        <w:t>:</w:t>
      </w:r>
      <w:proofErr w:type="gramEnd"/>
      <w:r>
        <w:rPr>
          <w:rFonts w:cs="Arial"/>
          <w:sz w:val="20"/>
        </w:rPr>
        <w:t xml:space="preserve"> </w:t>
      </w:r>
      <w:r>
        <w:rPr>
          <w:rFonts w:cs="Arial" w:hint="eastAsia"/>
          <w:sz w:val="20"/>
        </w:rPr>
        <w:t xml:space="preserve">target bitrate level control, </w:t>
      </w:r>
      <w:r>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proofErr w:type="gramStart"/>
      <w:r>
        <w:rPr>
          <w:rFonts w:cs="Arial"/>
          <w:bCs/>
          <w:color w:val="auto"/>
          <w:sz w:val="20"/>
        </w:rPr>
        <w:t>MJPEG :</w:t>
      </w:r>
      <w:proofErr w:type="gramEnd"/>
      <w:r>
        <w:rPr>
          <w:rFonts w:cs="Arial"/>
          <w:bCs/>
          <w:color w:val="auto"/>
          <w:sz w:val="20"/>
        </w:rPr>
        <w:t xml:space="preserve"> </w:t>
      </w:r>
      <w:r>
        <w:rPr>
          <w:rFonts w:eastAsia="맑은 고딕" w:cs="Arial" w:hint="eastAsia"/>
          <w:bCs/>
          <w:color w:val="auto"/>
          <w:sz w:val="20"/>
          <w:lang w:eastAsia="ko-KR"/>
        </w:rPr>
        <w:t>quality level control</w:t>
      </w:r>
      <w:r>
        <w:rPr>
          <w:rFonts w:cs="Arial"/>
          <w:sz w:val="20"/>
        </w:rPr>
        <w:t xml:space="preserve">, </w:t>
      </w:r>
      <w:r>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Pr>
          <w:rFonts w:cs="Arial"/>
          <w:sz w:val="20"/>
        </w:rPr>
        <w:lastRenderedPageBreak/>
        <w:t>Number of multi-streaming profiles</w:t>
      </w:r>
    </w:p>
    <w:p w14:paraId="779E9946" w14:textId="0C0B7084" w:rsidR="00B405B3" w:rsidRPr="00134AA8" w:rsidRDefault="00385081" w:rsidP="009024A9">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10</w:t>
      </w:r>
      <w:r>
        <w:rPr>
          <w:rFonts w:cs="Arial"/>
          <w:sz w:val="20"/>
        </w:rPr>
        <w:t xml:space="preserve"> </w:t>
      </w:r>
      <w:proofErr w:type="gramStart"/>
      <w:r>
        <w:rPr>
          <w:rFonts w:cs="Arial"/>
          <w:sz w:val="20"/>
        </w:rPr>
        <w:t>maximum</w:t>
      </w:r>
      <w:proofErr w:type="gramEnd"/>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20</w:t>
      </w:r>
      <w:r>
        <w:rPr>
          <w:rFonts w:cs="Arial"/>
          <w:sz w:val="20"/>
        </w:rPr>
        <w:t xml:space="preserve"> </w:t>
      </w:r>
      <w:proofErr w:type="gramStart"/>
      <w:r>
        <w:rPr>
          <w:rFonts w:cs="Arial"/>
          <w:sz w:val="20"/>
        </w:rPr>
        <w:t>maximum</w:t>
      </w:r>
      <w:proofErr w:type="gramEnd"/>
      <w:r>
        <w:rPr>
          <w:rFonts w:cs="Arial"/>
          <w:sz w:val="20"/>
        </w:rPr>
        <w:t xml:space="preserve">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Pr>
          <w:rFonts w:cs="Arial"/>
          <w:bCs/>
          <w:color w:val="auto"/>
          <w:sz w:val="20"/>
        </w:rPr>
        <w:t>Storage and Recording</w:t>
      </w:r>
    </w:p>
    <w:p w14:paraId="7111AA55" w14:textId="77777777" w:rsidR="003D39B0" w:rsidRPr="00134AA8"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8MP</w:t>
      </w:r>
      <w:r>
        <w:rPr>
          <w:rFonts w:cs="Arial"/>
          <w:bCs/>
          <w:color w:val="auto"/>
          <w:sz w:val="20"/>
        </w:rPr>
        <w:t xml:space="preserve"> c</w:t>
      </w:r>
      <w:r>
        <w:rPr>
          <w:rFonts w:eastAsia="맑은 고딕" w:cs="Arial" w:hint="eastAsia"/>
          <w:bCs/>
          <w:color w:val="auto"/>
          <w:sz w:val="20"/>
          <w:lang w:eastAsia="ko-KR"/>
        </w:rPr>
        <w:t xml:space="preserve">amera </w:t>
      </w:r>
      <w:r>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w:t>
      </w:r>
      <w:proofErr w:type="gramStart"/>
      <w:r>
        <w:rPr>
          <w:rFonts w:cs="Arial"/>
          <w:bCs/>
          <w:color w:val="auto"/>
          <w:sz w:val="20"/>
        </w:rPr>
        <w:t>type :</w:t>
      </w:r>
      <w:proofErr w:type="gramEnd"/>
      <w:r>
        <w:rPr>
          <w:rFonts w:cs="Arial"/>
          <w:bCs/>
          <w:color w:val="auto"/>
          <w:sz w:val="20"/>
        </w:rPr>
        <w:t xml:space="preserve"> Micro SD/SDHC</w:t>
      </w:r>
      <w:r>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proofErr w:type="gramStart"/>
      <w:r>
        <w:rPr>
          <w:rFonts w:cs="Arial"/>
          <w:bCs/>
          <w:color w:val="auto"/>
          <w:sz w:val="20"/>
        </w:rPr>
        <w:t>Capacity :</w:t>
      </w:r>
      <w:proofErr w:type="gramEnd"/>
      <w:r>
        <w:rPr>
          <w:rFonts w:cs="Arial"/>
          <w:bCs/>
          <w:color w:val="auto"/>
          <w:sz w:val="20"/>
        </w:rPr>
        <w:t xml:space="preserve"> </w:t>
      </w:r>
      <w:r>
        <w:rPr>
          <w:rFonts w:eastAsia="맑은 고딕" w:cs="Arial"/>
          <w:bCs/>
          <w:color w:val="auto"/>
          <w:sz w:val="20"/>
          <w:lang w:eastAsia="ko-KR"/>
        </w:rPr>
        <w:t>2slot 2TB(1slot 1TB)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Pr>
          <w:rFonts w:cs="Arial"/>
          <w:sz w:val="20"/>
        </w:rPr>
        <w:t>Interoperability</w:t>
      </w:r>
    </w:p>
    <w:p w14:paraId="4DD9BA2C" w14:textId="539A9FE1" w:rsidR="00415794" w:rsidRPr="00134AA8" w:rsidRDefault="003D39B0" w:rsidP="00A559D7">
      <w:pPr>
        <w:pStyle w:val="StyleDefaultComplex10pt"/>
        <w:numPr>
          <w:ilvl w:val="4"/>
          <w:numId w:val="19"/>
        </w:numPr>
        <w:spacing w:before="60" w:after="0" w:line="276" w:lineRule="auto"/>
        <w:jc w:val="both"/>
        <w:rPr>
          <w:rFonts w:cs="Arial"/>
          <w:sz w:val="20"/>
        </w:rPr>
      </w:pPr>
      <w:r>
        <w:rPr>
          <w:rFonts w:cs="Arial"/>
          <w:sz w:val="20"/>
        </w:rPr>
        <w:t>Video streams shall be capable of supporting ONVIF protocol, profiles S</w:t>
      </w:r>
      <w:r w:rsidR="0038386E">
        <w:rPr>
          <w:rFonts w:cs="Arial"/>
          <w:sz w:val="20"/>
        </w:rPr>
        <w:t>, G, T</w:t>
      </w:r>
      <w:r>
        <w:rPr>
          <w:rFonts w:cs="Arial"/>
          <w:sz w:val="20"/>
        </w:rPr>
        <w:t xml:space="preserve"> and </w:t>
      </w:r>
      <w:r w:rsidR="0038386E">
        <w:rPr>
          <w:rFonts w:cs="Arial"/>
          <w:sz w:val="20"/>
        </w:rPr>
        <w:t>M</w:t>
      </w:r>
      <w:r>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Pr>
          <w:rFonts w:cs="Arial"/>
          <w:bCs/>
          <w:color w:val="auto"/>
          <w:sz w:val="20"/>
        </w:rPr>
        <w:t>Single Images</w:t>
      </w:r>
    </w:p>
    <w:p w14:paraId="34C7F896" w14:textId="6087AE30" w:rsidR="00415794" w:rsidRPr="008A0C5C" w:rsidRDefault="00415794" w:rsidP="00A559D7">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Pr>
          <w:rFonts w:eastAsia="맑은 고딕" w:cs="Arial" w:hint="eastAsia"/>
          <w:bCs/>
          <w:color w:val="auto"/>
          <w:sz w:val="20"/>
          <w:lang w:eastAsia="ko-KR"/>
        </w:rPr>
        <w:t>8MP</w:t>
      </w:r>
      <w:r>
        <w:rPr>
          <w:rFonts w:cs="Arial"/>
          <w:bCs/>
          <w:color w:val="auto"/>
          <w:sz w:val="20"/>
        </w:rPr>
        <w:t xml:space="preserve"> camera shall support jpg file image screenshot and export.</w:t>
      </w:r>
    </w:p>
    <w:p w14:paraId="2DF0E8E3" w14:textId="6CCCE938" w:rsidR="00D400FD" w:rsidRPr="00D400FD" w:rsidRDefault="00D400FD" w:rsidP="00B405B3">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oC</w:t>
      </w:r>
    </w:p>
    <w:p w14:paraId="4234EF14" w14:textId="77777777" w:rsidR="00D400FD" w:rsidRDefault="00D400FD" w:rsidP="00D400FD">
      <w:pPr>
        <w:pStyle w:val="StyleDefaultComplex10pt"/>
        <w:numPr>
          <w:ilvl w:val="4"/>
          <w:numId w:val="19"/>
        </w:numPr>
        <w:spacing w:before="60" w:after="0" w:line="276" w:lineRule="auto"/>
        <w:jc w:val="both"/>
        <w:rPr>
          <w:rFonts w:cs="Arial"/>
          <w:sz w:val="20"/>
        </w:rPr>
      </w:pPr>
      <w:r>
        <w:rPr>
          <w:rFonts w:cs="Arial"/>
          <w:sz w:val="20"/>
        </w:rPr>
        <w:t>Wisenet 9 SoC with dual NPU</w:t>
      </w:r>
    </w:p>
    <w:p w14:paraId="51B31A0B" w14:textId="1581C1B5"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6DEC18D6" w14:textId="20D03944" w:rsidR="00D400FD" w:rsidRDefault="00D400FD" w:rsidP="00D400FD">
      <w:pPr>
        <w:pStyle w:val="StyleDefaultComplex10pt"/>
        <w:numPr>
          <w:ilvl w:val="4"/>
          <w:numId w:val="19"/>
        </w:numPr>
        <w:spacing w:before="60" w:after="0" w:line="276" w:lineRule="auto"/>
        <w:jc w:val="both"/>
        <w:rPr>
          <w:rFonts w:cs="Arial"/>
          <w:sz w:val="20"/>
        </w:rPr>
      </w:pPr>
      <w:r>
        <w:rPr>
          <w:rFonts w:cs="Arial"/>
          <w:sz w:val="20"/>
        </w:rPr>
        <w:t>4GB RAM, 8GB eMMC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Pr>
          <w:rFonts w:cs="Arial"/>
          <w:sz w:val="20"/>
        </w:rPr>
        <w:t>Metal shielded RJ-45(10/100BASE-T)</w:t>
      </w:r>
    </w:p>
    <w:p w14:paraId="3D442862" w14:textId="49FF6EB8" w:rsidR="00AC64E3" w:rsidRPr="00134AA8" w:rsidRDefault="00AC64E3" w:rsidP="006E6D8B">
      <w:pPr>
        <w:pStyle w:val="StyleDefaultComplex10pt"/>
        <w:numPr>
          <w:ilvl w:val="3"/>
          <w:numId w:val="19"/>
        </w:numPr>
        <w:spacing w:before="60" w:after="0" w:line="276" w:lineRule="auto"/>
        <w:jc w:val="both"/>
        <w:rPr>
          <w:rFonts w:cs="Arial"/>
          <w:sz w:val="20"/>
        </w:rPr>
      </w:pPr>
      <w:r>
        <w:rPr>
          <w:rFonts w:cs="Arial"/>
          <w:sz w:val="20"/>
        </w:rPr>
        <w:t xml:space="preserve">Protocols </w:t>
      </w:r>
      <w:r w:rsidR="00E670D2">
        <w:rPr>
          <w:rFonts w:cs="Arial"/>
          <w:sz w:val="20"/>
        </w:rPr>
        <w:t>S</w:t>
      </w:r>
      <w:r>
        <w:rPr>
          <w:rFonts w:cs="Arial"/>
          <w:sz w:val="20"/>
        </w:rPr>
        <w:t>upported</w:t>
      </w:r>
    </w:p>
    <w:p w14:paraId="50F94725" w14:textId="2AE6D434"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Network and Transport: IPv4, IPv6, TCP/IP, and UDP/IP</w:t>
      </w:r>
    </w:p>
    <w:p w14:paraId="062B251F" w14:textId="7467ABCD"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Media Transport and Streaming: RTP over UDP, RTP over TCP, RTCP, RTSP, and SRTP over TCP or UDP unicast</w:t>
      </w:r>
    </w:p>
    <w:p w14:paraId="403BBF19" w14:textId="4836BA4E"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Web and Security: HTTP, HTTPS, and SSL/TLS</w:t>
      </w:r>
    </w:p>
    <w:p w14:paraId="4F1EFBB2" w14:textId="76960C4A"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Network Configuration and Services: DHCP, ARP, DNS, DDNS, ICMP, NTP, UPnP, Bonjour, LLDP, and CDP</w:t>
      </w:r>
    </w:p>
    <w:p w14:paraId="72AABECB" w14:textId="7562576F"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File Transfer and Notification: FTP, SFTP, and SMTP</w:t>
      </w:r>
    </w:p>
    <w:p w14:paraId="1B665780" w14:textId="58C13489"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Multicast: IGMP</w:t>
      </w:r>
    </w:p>
    <w:p w14:paraId="403796C0" w14:textId="07094550" w:rsidR="0067645A" w:rsidRP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Network Management: SNMP v1/v2c/v3 (MIB-2), QoS</w:t>
      </w:r>
    </w:p>
    <w:p w14:paraId="260F1008" w14:textId="09B4C3DD" w:rsidR="0067645A" w:rsidRDefault="0067645A" w:rsidP="0067645A">
      <w:pPr>
        <w:pStyle w:val="StyleDefaultComplex10pt"/>
        <w:numPr>
          <w:ilvl w:val="4"/>
          <w:numId w:val="19"/>
        </w:numPr>
        <w:spacing w:before="60" w:after="0" w:line="276" w:lineRule="auto"/>
        <w:jc w:val="both"/>
        <w:rPr>
          <w:rFonts w:cs="Arial"/>
          <w:sz w:val="20"/>
        </w:rPr>
      </w:pPr>
      <w:r w:rsidRPr="0067645A">
        <w:rPr>
          <w:rFonts w:cs="Arial"/>
          <w:sz w:val="20"/>
        </w:rPr>
        <w:t>Messaging and Transportation Systems: MQTT and NTCIP 1205</w:t>
      </w:r>
    </w:p>
    <w:p w14:paraId="7D6DA1B4" w14:textId="4625753A" w:rsidR="00360C52" w:rsidRDefault="00360C52" w:rsidP="0067645A">
      <w:pPr>
        <w:pStyle w:val="StyleDefaultComplex10pt"/>
        <w:numPr>
          <w:ilvl w:val="3"/>
          <w:numId w:val="19"/>
        </w:numPr>
        <w:spacing w:before="60" w:after="0" w:line="276" w:lineRule="auto"/>
        <w:jc w:val="both"/>
        <w:rPr>
          <w:rFonts w:cs="Arial"/>
          <w:sz w:val="20"/>
        </w:rPr>
      </w:pPr>
      <w:r>
        <w:rPr>
          <w:rFonts w:cs="Arial"/>
          <w:sz w:val="20"/>
        </w:rPr>
        <w:t>DDNS</w:t>
      </w:r>
    </w:p>
    <w:p w14:paraId="71E17C82" w14:textId="77777777" w:rsidR="0005428A" w:rsidRPr="00134AA8" w:rsidRDefault="003D39B0" w:rsidP="00360C52">
      <w:pPr>
        <w:pStyle w:val="StyleDefaultComplex10pt"/>
        <w:numPr>
          <w:ilvl w:val="4"/>
          <w:numId w:val="19"/>
        </w:numPr>
        <w:spacing w:before="60" w:after="0" w:line="276" w:lineRule="auto"/>
        <w:jc w:val="both"/>
        <w:rPr>
          <w:rFonts w:cs="Arial"/>
          <w:sz w:val="20"/>
        </w:rPr>
      </w:pPr>
      <w:r>
        <w:rPr>
          <w:rFonts w:cs="Arial"/>
          <w:sz w:val="20"/>
        </w:rPr>
        <w:t xml:space="preserve">The </w:t>
      </w:r>
      <w:r>
        <w:rPr>
          <w:rFonts w:eastAsia="맑은 고딕" w:cs="Arial" w:hint="eastAsia"/>
          <w:sz w:val="20"/>
          <w:lang w:eastAsia="ko-KR"/>
        </w:rPr>
        <w:t>8MP</w:t>
      </w:r>
      <w:r>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Pr>
          <w:rFonts w:cs="Arial"/>
          <w:sz w:val="20"/>
        </w:rPr>
        <w:lastRenderedPageBreak/>
        <w:t xml:space="preserve">802.1X </w:t>
      </w:r>
      <w:proofErr w:type="gramStart"/>
      <w:r>
        <w:rPr>
          <w:rFonts w:cs="Arial"/>
          <w:sz w:val="20"/>
        </w:rPr>
        <w:t>Authentication(</w:t>
      </w:r>
      <w:proofErr w:type="gramEnd"/>
      <w:r>
        <w:rPr>
          <w:rFonts w:cs="Arial"/>
          <w:sz w:val="20"/>
        </w:rPr>
        <w:t>EAP-TLS, EAP-LEAP)</w:t>
      </w:r>
    </w:p>
    <w:p w14:paraId="5E31CBD9" w14:textId="792FF638" w:rsidR="006249AB" w:rsidRDefault="006249AB" w:rsidP="006249AB">
      <w:pPr>
        <w:pStyle w:val="StyleDefaultComplex10pt"/>
        <w:numPr>
          <w:ilvl w:val="4"/>
          <w:numId w:val="19"/>
        </w:numPr>
        <w:spacing w:before="60" w:after="0" w:line="276" w:lineRule="auto"/>
        <w:jc w:val="both"/>
        <w:rPr>
          <w:rFonts w:cs="Arial"/>
          <w:sz w:val="20"/>
        </w:rPr>
      </w:pPr>
      <w:r>
        <w:rPr>
          <w:rFonts w:cs="Arial"/>
          <w:sz w:val="20"/>
        </w:rPr>
        <w:t xml:space="preserve">Device </w:t>
      </w:r>
      <w:proofErr w:type="gramStart"/>
      <w:r>
        <w:rPr>
          <w:rFonts w:cs="Arial"/>
          <w:sz w:val="20"/>
        </w:rPr>
        <w:t>certificate(</w:t>
      </w:r>
      <w:proofErr w:type="gramEnd"/>
      <w:r>
        <w:rPr>
          <w:rFonts w:cs="Arial"/>
          <w:sz w:val="20"/>
        </w:rPr>
        <w:t xml:space="preserve">Hanwha </w:t>
      </w:r>
      <w:r w:rsidR="00807B04">
        <w:rPr>
          <w:rFonts w:cs="Arial"/>
          <w:sz w:val="20"/>
        </w:rPr>
        <w:t>vision</w:t>
      </w:r>
      <w:r>
        <w:rPr>
          <w:rFonts w:cs="Arial"/>
          <w:sz w:val="20"/>
        </w:rPr>
        <w:t xml:space="preserve">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Pr>
          <w:rFonts w:cs="Arial"/>
          <w:sz w:val="20"/>
        </w:rPr>
        <w:t>Application Programming Interface</w:t>
      </w:r>
    </w:p>
    <w:p w14:paraId="3588DBED" w14:textId="7F6AEAA7" w:rsidR="000816B7" w:rsidRPr="000816B7" w:rsidRDefault="000816B7" w:rsidP="000816B7">
      <w:pPr>
        <w:pStyle w:val="StyleDefaultComplex10pt"/>
        <w:numPr>
          <w:ilvl w:val="3"/>
          <w:numId w:val="19"/>
        </w:numPr>
        <w:spacing w:before="60" w:after="0" w:line="276" w:lineRule="auto"/>
        <w:jc w:val="both"/>
        <w:rPr>
          <w:rFonts w:cs="Arial"/>
          <w:sz w:val="20"/>
        </w:rPr>
      </w:pPr>
      <w:r>
        <w:rPr>
          <w:rFonts w:cs="Arial"/>
          <w:sz w:val="20"/>
        </w:rPr>
        <w:t>ONVIF Profile S/G/T/M</w:t>
      </w:r>
    </w:p>
    <w:p w14:paraId="5E69E66B" w14:textId="0158C7E4" w:rsidR="000816B7" w:rsidRPr="000816B7" w:rsidRDefault="007A3070" w:rsidP="000816B7">
      <w:pPr>
        <w:pStyle w:val="StyleDefaultComplex10pt"/>
        <w:numPr>
          <w:ilvl w:val="3"/>
          <w:numId w:val="19"/>
        </w:numPr>
        <w:spacing w:before="60" w:after="0" w:line="276" w:lineRule="auto"/>
        <w:jc w:val="both"/>
        <w:rPr>
          <w:rFonts w:cs="Arial"/>
          <w:sz w:val="20"/>
        </w:rPr>
      </w:pPr>
      <w:r>
        <w:rPr>
          <w:rFonts w:cs="Arial"/>
          <w:sz w:val="20"/>
        </w:rPr>
        <w:t>SUNAPI (HTTP API)</w:t>
      </w:r>
    </w:p>
    <w:p w14:paraId="7CF8D645" w14:textId="77777777" w:rsidR="00603C22" w:rsidRPr="00BA65F2" w:rsidRDefault="00603C22" w:rsidP="00603C22">
      <w:pPr>
        <w:pStyle w:val="StyleDefaultComplex10pt"/>
        <w:numPr>
          <w:ilvl w:val="3"/>
          <w:numId w:val="19"/>
        </w:numPr>
        <w:spacing w:before="60" w:after="0" w:line="276" w:lineRule="auto"/>
        <w:jc w:val="both"/>
        <w:rPr>
          <w:rFonts w:cs="Arial"/>
          <w:sz w:val="20"/>
        </w:rPr>
      </w:pPr>
      <w:r>
        <w:rPr>
          <w:rFonts w:cs="Arial"/>
          <w:sz w:val="20"/>
        </w:rPr>
        <w:t>Hanwha Vision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Pr>
          <w:rFonts w:eastAsia="맑은 고딕" w:cs="Arial" w:hint="eastAsia"/>
          <w:sz w:val="20"/>
          <w:szCs w:val="16"/>
          <w:lang w:eastAsia="ko-KR"/>
        </w:rPr>
        <w:t>Input Voltage</w:t>
      </w:r>
    </w:p>
    <w:p w14:paraId="3BA08EF0" w14:textId="5016419D" w:rsidR="006449A6" w:rsidRDefault="009024A9" w:rsidP="009024A9">
      <w:pPr>
        <w:pStyle w:val="StyleDefaultComplex10pt"/>
        <w:numPr>
          <w:ilvl w:val="5"/>
          <w:numId w:val="19"/>
        </w:numPr>
        <w:spacing w:before="60" w:after="0" w:line="276" w:lineRule="auto"/>
        <w:jc w:val="both"/>
        <w:rPr>
          <w:rFonts w:cs="Arial"/>
          <w:sz w:val="20"/>
        </w:rPr>
      </w:pPr>
      <w:r>
        <w:rPr>
          <w:rFonts w:eastAsia="맑은 고딕" w:cs="Arial"/>
          <w:sz w:val="20"/>
          <w:szCs w:val="16"/>
          <w:lang w:eastAsia="ko-KR"/>
        </w:rPr>
        <w:t>PoE++(IEEE802.3bt</w:t>
      </w:r>
      <w:r w:rsidR="00D400FD">
        <w:rPr>
          <w:rFonts w:eastAsia="맑은 고딕" w:cs="Arial"/>
          <w:sz w:val="20"/>
          <w:szCs w:val="16"/>
          <w:lang w:eastAsia="ko-KR"/>
        </w:rPr>
        <w:t xml:space="preserve"> </w:t>
      </w:r>
      <w:r>
        <w:rPr>
          <w:rFonts w:eastAsia="맑은 고딕" w:cs="Arial"/>
          <w:sz w:val="20"/>
          <w:szCs w:val="16"/>
          <w:lang w:eastAsia="ko-KR"/>
        </w:rPr>
        <w:t xml:space="preserve">Type3, </w:t>
      </w:r>
      <w:r w:rsidR="00D400FD">
        <w:rPr>
          <w:rFonts w:eastAsia="맑은 고딕" w:cs="Arial"/>
          <w:sz w:val="20"/>
          <w:szCs w:val="16"/>
          <w:lang w:eastAsia="ko-KR"/>
        </w:rPr>
        <w:t>Class6)</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Pr>
          <w:rFonts w:cs="Arial"/>
          <w:sz w:val="20"/>
          <w:szCs w:val="16"/>
        </w:rPr>
        <w:t>Power Consumption</w:t>
      </w:r>
    </w:p>
    <w:p w14:paraId="64DABF91" w14:textId="6FFC6694" w:rsidR="009024A9" w:rsidRDefault="00B75223" w:rsidP="009024A9">
      <w:pPr>
        <w:pStyle w:val="StyleDefaultComplex10pt"/>
        <w:numPr>
          <w:ilvl w:val="5"/>
          <w:numId w:val="19"/>
        </w:numPr>
        <w:spacing w:before="60" w:after="0" w:line="276" w:lineRule="auto"/>
        <w:jc w:val="both"/>
        <w:rPr>
          <w:rFonts w:cs="Arial"/>
          <w:sz w:val="20"/>
        </w:rPr>
      </w:pPr>
      <w:r>
        <w:rPr>
          <w:rFonts w:cs="Arial"/>
          <w:sz w:val="20"/>
        </w:rPr>
        <w:t>Typical 32.5W, Max 51.0W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Pr>
          <w:rFonts w:cs="Arial"/>
          <w:sz w:val="20"/>
          <w:szCs w:val="16"/>
        </w:rPr>
        <w:t>Mechanical And Environmental</w:t>
      </w:r>
    </w:p>
    <w:p w14:paraId="01D03769" w14:textId="79E19B22" w:rsidR="009D5457" w:rsidRPr="009D5457" w:rsidRDefault="008D0A5B" w:rsidP="009D5457">
      <w:pPr>
        <w:pStyle w:val="StyleDefaultComplex10pt"/>
        <w:numPr>
          <w:ilvl w:val="3"/>
          <w:numId w:val="19"/>
        </w:numPr>
        <w:spacing w:before="60" w:after="0" w:line="276" w:lineRule="auto"/>
        <w:jc w:val="both"/>
        <w:rPr>
          <w:rFonts w:cs="Arial"/>
          <w:sz w:val="20"/>
        </w:rPr>
      </w:pPr>
      <w:r w:rsidRPr="009D5457">
        <w:rPr>
          <w:rFonts w:cs="Arial"/>
          <w:sz w:val="20"/>
          <w:szCs w:val="16"/>
        </w:rPr>
        <w:t>Color</w:t>
      </w:r>
      <w:r w:rsidR="009D5457" w:rsidRPr="009D5457">
        <w:rPr>
          <w:rFonts w:cs="Arial"/>
          <w:sz w:val="20"/>
          <w:szCs w:val="16"/>
        </w:rPr>
        <w:t xml:space="preserve">: </w:t>
      </w:r>
      <w:r w:rsidRPr="009D5457">
        <w:rPr>
          <w:rFonts w:cs="Arial"/>
          <w:sz w:val="20"/>
          <w:szCs w:val="16"/>
        </w:rPr>
        <w:t>White</w:t>
      </w:r>
      <w:r w:rsidR="009D5457" w:rsidRPr="009D5457">
        <w:rPr>
          <w:rFonts w:cs="Arial"/>
          <w:sz w:val="20"/>
          <w:szCs w:val="16"/>
        </w:rPr>
        <w:t>, Black</w:t>
      </w:r>
    </w:p>
    <w:p w14:paraId="5B86A863" w14:textId="6B6DD3B1" w:rsidR="008D0A5B" w:rsidRPr="009D5457" w:rsidRDefault="009D5457" w:rsidP="009D5457">
      <w:pPr>
        <w:pStyle w:val="StyleDefaultComplex10pt"/>
        <w:numPr>
          <w:ilvl w:val="3"/>
          <w:numId w:val="19"/>
        </w:numPr>
        <w:spacing w:before="60" w:after="0" w:line="276" w:lineRule="auto"/>
        <w:jc w:val="both"/>
        <w:rPr>
          <w:rFonts w:cs="Arial"/>
          <w:sz w:val="20"/>
        </w:rPr>
      </w:pPr>
      <w:r w:rsidRPr="009D5457">
        <w:rPr>
          <w:rFonts w:cs="Arial"/>
          <w:sz w:val="20"/>
          <w:szCs w:val="16"/>
        </w:rPr>
        <w:t xml:space="preserve">Material: </w:t>
      </w:r>
      <w:r w:rsidR="008D0A5B" w:rsidRPr="009D5457">
        <w:rPr>
          <w:rFonts w:cs="Arial"/>
          <w:sz w:val="20"/>
          <w:szCs w:val="16"/>
        </w:rPr>
        <w:t>Aluminum</w:t>
      </w:r>
      <w:r>
        <w:rPr>
          <w:rFonts w:cs="Arial"/>
          <w:sz w:val="20"/>
          <w:szCs w:val="16"/>
        </w:rPr>
        <w:t>, PC(Polycarbonate), Hard-coated dome</w:t>
      </w:r>
    </w:p>
    <w:p w14:paraId="27A75419" w14:textId="77777777" w:rsidR="009D5457" w:rsidRPr="006550B5" w:rsidRDefault="009D5457" w:rsidP="009D545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5952150D" w14:textId="77777777" w:rsidR="009D5457" w:rsidRDefault="009D5457" w:rsidP="009D5457">
      <w:pPr>
        <w:pStyle w:val="StyleDefaultComplex10pt"/>
        <w:numPr>
          <w:ilvl w:val="4"/>
          <w:numId w:val="19"/>
        </w:numPr>
        <w:spacing w:before="60" w:after="0" w:line="276" w:lineRule="auto"/>
        <w:jc w:val="both"/>
        <w:rPr>
          <w:rFonts w:cs="Arial"/>
          <w:sz w:val="20"/>
        </w:rPr>
      </w:pPr>
      <w:r>
        <w:rPr>
          <w:rFonts w:cs="Arial"/>
          <w:sz w:val="20"/>
        </w:rPr>
        <w:t>Signal White: RAL9003</w:t>
      </w:r>
    </w:p>
    <w:p w14:paraId="3CFE88FC" w14:textId="77777777" w:rsidR="009D5457" w:rsidRDefault="009D5457" w:rsidP="009D5457">
      <w:pPr>
        <w:pStyle w:val="StyleDefaultComplex10pt"/>
        <w:numPr>
          <w:ilvl w:val="4"/>
          <w:numId w:val="19"/>
        </w:numPr>
        <w:spacing w:before="60" w:after="0" w:line="276" w:lineRule="auto"/>
        <w:jc w:val="both"/>
        <w:rPr>
          <w:rFonts w:cs="Arial"/>
          <w:sz w:val="20"/>
        </w:rPr>
      </w:pPr>
      <w:r>
        <w:rPr>
          <w:rFonts w:cs="Arial"/>
          <w:sz w:val="20"/>
        </w:rPr>
        <w:t>Jet Black: RAL 9005</w:t>
      </w:r>
    </w:p>
    <w:p w14:paraId="5EDF8B04" w14:textId="4F1ABD3A" w:rsidR="000F2FD4" w:rsidRDefault="009D5457" w:rsidP="000F2FD4">
      <w:pPr>
        <w:pStyle w:val="StyleDefaultComplex10pt"/>
        <w:numPr>
          <w:ilvl w:val="3"/>
          <w:numId w:val="19"/>
        </w:numPr>
        <w:spacing w:before="60" w:after="0" w:line="276" w:lineRule="auto"/>
        <w:jc w:val="both"/>
        <w:rPr>
          <w:rFonts w:cs="Arial"/>
          <w:sz w:val="20"/>
        </w:rPr>
      </w:pPr>
      <w:r>
        <w:rPr>
          <w:rFonts w:cs="Arial"/>
          <w:sz w:val="20"/>
          <w:szCs w:val="16"/>
        </w:rPr>
        <w:t xml:space="preserve">Product </w:t>
      </w:r>
      <w:r w:rsidR="000F2FD4">
        <w:rPr>
          <w:rFonts w:cs="Arial"/>
          <w:sz w:val="20"/>
          <w:szCs w:val="16"/>
        </w:rPr>
        <w:t>Dimensions (</w:t>
      </w:r>
      <w:r w:rsidR="005D6B76">
        <w:rPr>
          <w:rFonts w:eastAsia="맑은 고딕" w:cs="Arial"/>
          <w:sz w:val="20"/>
          <w:szCs w:val="16"/>
          <w:lang w:eastAsia="ko-KR"/>
        </w:rPr>
        <w:t>Diameter</w:t>
      </w:r>
      <w:r w:rsidR="000F2FD4">
        <w:rPr>
          <w:rFonts w:cs="Arial"/>
          <w:sz w:val="20"/>
          <w:szCs w:val="16"/>
        </w:rPr>
        <w:t xml:space="preserve"> x H</w:t>
      </w:r>
      <w:r w:rsidR="005D6B76">
        <w:rPr>
          <w:rFonts w:cs="Arial"/>
          <w:sz w:val="20"/>
          <w:szCs w:val="16"/>
        </w:rPr>
        <w:t>eight</w:t>
      </w:r>
      <w:r w:rsidR="000F2FD4">
        <w:rPr>
          <w:rFonts w:cs="Arial"/>
          <w:sz w:val="20"/>
          <w:szCs w:val="16"/>
        </w:rPr>
        <w:t>)</w:t>
      </w:r>
    </w:p>
    <w:p w14:paraId="40E4F690" w14:textId="19BF7177" w:rsidR="000F2FD4" w:rsidRDefault="006550B5" w:rsidP="000F2FD4">
      <w:pPr>
        <w:pStyle w:val="StyleDefaultComplex10pt"/>
        <w:numPr>
          <w:ilvl w:val="4"/>
          <w:numId w:val="19"/>
        </w:numPr>
        <w:spacing w:before="60" w:after="0" w:line="276" w:lineRule="auto"/>
        <w:jc w:val="both"/>
        <w:rPr>
          <w:rFonts w:cs="Arial"/>
          <w:sz w:val="20"/>
        </w:rPr>
      </w:pPr>
      <w:r>
        <w:rPr>
          <w:rFonts w:eastAsia="맑은 고딕" w:cs="Arial" w:hint="eastAsia"/>
          <w:sz w:val="20"/>
          <w:szCs w:val="16"/>
          <w:lang w:eastAsia="ko-KR"/>
        </w:rPr>
        <w:t>ø</w:t>
      </w:r>
      <w:r>
        <w:rPr>
          <w:rFonts w:eastAsia="맑은 고딕" w:cs="Arial"/>
          <w:sz w:val="20"/>
          <w:szCs w:val="16"/>
          <w:lang w:eastAsia="ko-KR"/>
        </w:rPr>
        <w:t>188</w:t>
      </w:r>
      <w:r w:rsidR="00D400FD">
        <w:rPr>
          <w:rFonts w:eastAsia="맑은 고딕" w:cs="Arial"/>
          <w:sz w:val="20"/>
          <w:szCs w:val="16"/>
          <w:lang w:eastAsia="ko-KR"/>
        </w:rPr>
        <w:t xml:space="preserve"> </w:t>
      </w:r>
      <w:r>
        <w:rPr>
          <w:rFonts w:eastAsia="맑은 고딕" w:cs="Arial"/>
          <w:sz w:val="20"/>
          <w:szCs w:val="16"/>
          <w:lang w:eastAsia="ko-KR"/>
        </w:rPr>
        <w:t>x</w:t>
      </w:r>
      <w:r w:rsidR="00D400FD">
        <w:rPr>
          <w:rFonts w:eastAsia="맑은 고딕" w:cs="Arial"/>
          <w:sz w:val="20"/>
          <w:szCs w:val="16"/>
          <w:lang w:eastAsia="ko-KR"/>
        </w:rPr>
        <w:t xml:space="preserve"> </w:t>
      </w:r>
      <w:r>
        <w:rPr>
          <w:rFonts w:eastAsia="맑은 고딕" w:cs="Arial"/>
          <w:sz w:val="20"/>
          <w:szCs w:val="16"/>
          <w:lang w:eastAsia="ko-KR"/>
        </w:rPr>
        <w:t>264.9mm</w:t>
      </w:r>
      <w:r w:rsidR="00D400FD">
        <w:rPr>
          <w:rFonts w:eastAsia="맑은 고딕" w:cs="Arial"/>
          <w:sz w:val="20"/>
          <w:szCs w:val="16"/>
          <w:lang w:eastAsia="ko-KR"/>
        </w:rPr>
        <w:t xml:space="preserve"> </w:t>
      </w:r>
      <w:r>
        <w:rPr>
          <w:rFonts w:eastAsia="맑은 고딕" w:cs="Arial"/>
          <w:sz w:val="20"/>
          <w:szCs w:val="16"/>
          <w:lang w:eastAsia="ko-KR"/>
        </w:rPr>
        <w:t>(7.40</w:t>
      </w:r>
      <w:r w:rsidR="00D400FD">
        <w:rPr>
          <w:rFonts w:eastAsia="맑은 고딕" w:cs="Arial"/>
          <w:sz w:val="20"/>
          <w:szCs w:val="16"/>
          <w:lang w:eastAsia="ko-KR"/>
        </w:rPr>
        <w:t xml:space="preserve"> </w:t>
      </w:r>
      <w:r>
        <w:rPr>
          <w:rFonts w:eastAsia="맑은 고딕" w:cs="Arial"/>
          <w:sz w:val="20"/>
          <w:szCs w:val="16"/>
          <w:lang w:eastAsia="ko-KR"/>
        </w:rPr>
        <w:t>x</w:t>
      </w:r>
      <w:r w:rsidR="00D400FD">
        <w:rPr>
          <w:rFonts w:eastAsia="맑은 고딕" w:cs="Arial"/>
          <w:sz w:val="20"/>
          <w:szCs w:val="16"/>
          <w:lang w:eastAsia="ko-KR"/>
        </w:rPr>
        <w:t xml:space="preserve"> </w:t>
      </w:r>
      <w:r>
        <w:rPr>
          <w:rFonts w:eastAsia="맑은 고딕" w:cs="Arial"/>
          <w:sz w:val="20"/>
          <w:szCs w:val="16"/>
          <w:lang w:eastAsia="ko-KR"/>
        </w:rPr>
        <w:t>10.47")</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Pr>
          <w:rFonts w:eastAsia="맑은 고딕" w:cs="Arial" w:hint="eastAsia"/>
          <w:sz w:val="20"/>
          <w:szCs w:val="16"/>
          <w:lang w:eastAsia="ko-KR"/>
        </w:rPr>
        <w:t xml:space="preserve">Weight </w:t>
      </w:r>
    </w:p>
    <w:p w14:paraId="1B1ABC88" w14:textId="00E00166" w:rsidR="000F2FD4" w:rsidRDefault="009D2F72" w:rsidP="000F2FD4">
      <w:pPr>
        <w:pStyle w:val="StyleDefaultComplex10pt"/>
        <w:numPr>
          <w:ilvl w:val="4"/>
          <w:numId w:val="19"/>
        </w:numPr>
        <w:spacing w:before="60" w:after="0" w:line="276" w:lineRule="auto"/>
        <w:jc w:val="both"/>
        <w:rPr>
          <w:rFonts w:cs="Arial"/>
          <w:sz w:val="20"/>
        </w:rPr>
      </w:pPr>
      <w:r>
        <w:rPr>
          <w:rFonts w:eastAsia="맑은 고딕" w:cs="Arial"/>
          <w:sz w:val="20"/>
          <w:szCs w:val="16"/>
          <w:lang w:eastAsia="ko-KR"/>
        </w:rPr>
        <w:t>4</w:t>
      </w:r>
      <w:r w:rsidR="00D400FD">
        <w:rPr>
          <w:rFonts w:eastAsia="맑은 고딕" w:cs="Arial"/>
          <w:sz w:val="20"/>
          <w:szCs w:val="16"/>
          <w:lang w:eastAsia="ko-KR"/>
        </w:rPr>
        <w:t>,</w:t>
      </w:r>
      <w:r>
        <w:rPr>
          <w:rFonts w:eastAsia="맑은 고딕" w:cs="Arial"/>
          <w:sz w:val="20"/>
          <w:szCs w:val="16"/>
          <w:lang w:eastAsia="ko-KR"/>
        </w:rPr>
        <w:t>570g (10.08lb)</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Temperature:</w:t>
      </w:r>
    </w:p>
    <w:p w14:paraId="296A3EF6" w14:textId="0F2AB291" w:rsidR="000F2FD4" w:rsidRDefault="000F2FD4" w:rsidP="000F2FD4">
      <w:pPr>
        <w:pStyle w:val="StyleDefaultComplex10pt"/>
        <w:numPr>
          <w:ilvl w:val="4"/>
          <w:numId w:val="19"/>
        </w:numPr>
        <w:spacing w:before="60" w:after="0" w:line="276" w:lineRule="auto"/>
        <w:jc w:val="both"/>
        <w:rPr>
          <w:rFonts w:cs="Arial"/>
          <w:sz w:val="20"/>
        </w:rPr>
      </w:pPr>
      <w:r>
        <w:rPr>
          <w:rFonts w:cs="Arial"/>
          <w:sz w:val="20"/>
          <w:szCs w:val="16"/>
        </w:rPr>
        <w:t>Operating</w:t>
      </w:r>
      <w:r w:rsidR="005D6B76">
        <w:rPr>
          <w:rFonts w:cs="Arial"/>
          <w:sz w:val="20"/>
          <w:szCs w:val="16"/>
        </w:rPr>
        <w:t xml:space="preserve"> Condition</w:t>
      </w:r>
    </w:p>
    <w:p w14:paraId="5E697153" w14:textId="065966C6" w:rsidR="005D6B76" w:rsidRPr="005D6B76" w:rsidRDefault="005D6B76" w:rsidP="005D6B76">
      <w:pPr>
        <w:pStyle w:val="StyleDefaultComplex10pt"/>
        <w:numPr>
          <w:ilvl w:val="5"/>
          <w:numId w:val="19"/>
        </w:numPr>
        <w:spacing w:before="60" w:after="0" w:line="276" w:lineRule="auto"/>
        <w:jc w:val="both"/>
        <w:rPr>
          <w:rFonts w:cs="Arial"/>
          <w:sz w:val="20"/>
          <w:szCs w:val="16"/>
        </w:rPr>
      </w:pPr>
      <w:r w:rsidRPr="005D6B76">
        <w:rPr>
          <w:rFonts w:cs="Arial"/>
          <w:sz w:val="20"/>
          <w:szCs w:val="16"/>
        </w:rPr>
        <w:t>Temperature:</w:t>
      </w:r>
      <w:r>
        <w:rPr>
          <w:rFonts w:cs="Arial"/>
          <w:sz w:val="20"/>
          <w:szCs w:val="16"/>
        </w:rPr>
        <w:t xml:space="preserve"> </w:t>
      </w:r>
      <w:r w:rsidR="00682063" w:rsidRPr="005D6B76">
        <w:rPr>
          <w:rFonts w:cs="Arial"/>
          <w:sz w:val="20"/>
          <w:szCs w:val="16"/>
        </w:rPr>
        <w:t>-50°C</w:t>
      </w:r>
      <w:r w:rsidRPr="005D6B76">
        <w:rPr>
          <w:rFonts w:cs="Arial"/>
          <w:sz w:val="20"/>
          <w:szCs w:val="16"/>
        </w:rPr>
        <w:t xml:space="preserve"> </w:t>
      </w:r>
      <w:r w:rsidR="00682063" w:rsidRPr="005D6B76">
        <w:rPr>
          <w:rFonts w:cs="Arial"/>
          <w:sz w:val="20"/>
          <w:szCs w:val="16"/>
        </w:rPr>
        <w:t>~</w:t>
      </w:r>
      <w:r w:rsidRPr="005D6B76">
        <w:rPr>
          <w:rFonts w:cs="Arial"/>
          <w:sz w:val="20"/>
          <w:szCs w:val="16"/>
        </w:rPr>
        <w:t xml:space="preserve"> </w:t>
      </w:r>
      <w:r w:rsidR="00682063" w:rsidRPr="005D6B76">
        <w:rPr>
          <w:rFonts w:cs="Arial"/>
          <w:sz w:val="20"/>
          <w:szCs w:val="16"/>
        </w:rPr>
        <w:t>+55°C</w:t>
      </w:r>
      <w:r w:rsidRPr="005D6B76">
        <w:rPr>
          <w:rFonts w:cs="Arial"/>
          <w:sz w:val="20"/>
          <w:szCs w:val="16"/>
        </w:rPr>
        <w:t xml:space="preserve"> </w:t>
      </w:r>
      <w:r w:rsidR="00682063" w:rsidRPr="005D6B76">
        <w:rPr>
          <w:rFonts w:cs="Arial"/>
          <w:sz w:val="20"/>
          <w:szCs w:val="16"/>
        </w:rPr>
        <w:t>(-58°F ~ +131°F)</w:t>
      </w:r>
    </w:p>
    <w:p w14:paraId="4284A9C1" w14:textId="77777777" w:rsidR="005D6B76" w:rsidRPr="005D6B76" w:rsidRDefault="005D6B76" w:rsidP="005D6B76">
      <w:pPr>
        <w:pStyle w:val="StyleDefaultComplex10pt"/>
        <w:numPr>
          <w:ilvl w:val="6"/>
          <w:numId w:val="19"/>
        </w:numPr>
        <w:spacing w:before="60" w:after="0" w:line="276" w:lineRule="auto"/>
        <w:jc w:val="both"/>
        <w:rPr>
          <w:rFonts w:cs="Arial"/>
          <w:sz w:val="20"/>
        </w:rPr>
      </w:pPr>
      <w:r w:rsidRPr="005D6B76">
        <w:rPr>
          <w:rFonts w:cs="Arial"/>
          <w:sz w:val="20"/>
          <w:szCs w:val="16"/>
        </w:rPr>
        <w:t>+74°C(+165°F) (MAX) based on NEMA-TS 2(2.2.7)</w:t>
      </w:r>
    </w:p>
    <w:p w14:paraId="67FD8EAB" w14:textId="367C7071" w:rsidR="005D6B76" w:rsidRPr="005D6B76" w:rsidRDefault="005D6B76" w:rsidP="005D6B76">
      <w:pPr>
        <w:pStyle w:val="StyleDefaultComplex10pt"/>
        <w:numPr>
          <w:ilvl w:val="6"/>
          <w:numId w:val="19"/>
        </w:numPr>
        <w:spacing w:before="60" w:after="0" w:line="276" w:lineRule="auto"/>
        <w:jc w:val="both"/>
        <w:rPr>
          <w:rFonts w:cs="Arial"/>
          <w:sz w:val="20"/>
        </w:rPr>
      </w:pPr>
      <w:proofErr w:type="spellStart"/>
      <w:r w:rsidRPr="005D6B76">
        <w:rPr>
          <w:rFonts w:cs="Arial"/>
          <w:sz w:val="20"/>
          <w:szCs w:val="16"/>
        </w:rPr>
        <w:t>Start up</w:t>
      </w:r>
      <w:proofErr w:type="spellEnd"/>
      <w:r w:rsidRPr="005D6B76">
        <w:rPr>
          <w:rFonts w:cs="Arial"/>
          <w:sz w:val="20"/>
          <w:szCs w:val="16"/>
        </w:rPr>
        <w:t xml:space="preserve"> should be done at above -30°C</w:t>
      </w:r>
    </w:p>
    <w:p w14:paraId="3FD2AD33" w14:textId="13B321D5" w:rsidR="005D6B76" w:rsidRPr="005D6B76" w:rsidRDefault="005D6B76" w:rsidP="00F220B9">
      <w:pPr>
        <w:pStyle w:val="StyleDefaultComplex10pt"/>
        <w:numPr>
          <w:ilvl w:val="5"/>
          <w:numId w:val="19"/>
        </w:numPr>
        <w:spacing w:before="60" w:after="0" w:line="276" w:lineRule="auto"/>
        <w:jc w:val="both"/>
        <w:rPr>
          <w:rFonts w:cs="Arial"/>
          <w:sz w:val="20"/>
        </w:rPr>
      </w:pPr>
      <w:r w:rsidRPr="005D6B76">
        <w:rPr>
          <w:rFonts w:cs="Arial"/>
          <w:sz w:val="20"/>
          <w:szCs w:val="16"/>
        </w:rPr>
        <w:t>Humidity: 0~</w:t>
      </w:r>
      <w:r w:rsidR="00241523">
        <w:rPr>
          <w:rFonts w:cs="Arial"/>
          <w:sz w:val="20"/>
          <w:szCs w:val="16"/>
        </w:rPr>
        <w:t>100</w:t>
      </w:r>
      <w:r w:rsidRPr="005D6B76">
        <w:rPr>
          <w:rFonts w:cs="Arial"/>
          <w:sz w:val="20"/>
          <w:szCs w:val="16"/>
        </w:rPr>
        <w:t>% RH</w:t>
      </w:r>
      <w:r>
        <w:rPr>
          <w:rFonts w:cs="Arial"/>
          <w:sz w:val="20"/>
          <w:szCs w:val="16"/>
        </w:rPr>
        <w:t xml:space="preserve"> </w:t>
      </w:r>
      <w:r w:rsidRPr="005D6B76">
        <w:rPr>
          <w:rFonts w:cs="Arial"/>
          <w:sz w:val="20"/>
          <w:szCs w:val="16"/>
        </w:rPr>
        <w:t>(condensing)</w:t>
      </w:r>
    </w:p>
    <w:p w14:paraId="7D6FF258" w14:textId="08604236" w:rsidR="005D6B76" w:rsidRPr="005D6B76" w:rsidRDefault="005D6B76" w:rsidP="005D6B76">
      <w:pPr>
        <w:pStyle w:val="StyleDefaultComplex10pt"/>
        <w:numPr>
          <w:ilvl w:val="6"/>
          <w:numId w:val="19"/>
        </w:numPr>
        <w:spacing w:before="60" w:after="0" w:line="276" w:lineRule="auto"/>
        <w:jc w:val="both"/>
        <w:rPr>
          <w:rFonts w:cs="Arial"/>
          <w:sz w:val="20"/>
        </w:rPr>
      </w:pPr>
      <w:r>
        <w:rPr>
          <w:rFonts w:eastAsiaTheme="minorEastAsia" w:cs="Arial" w:hint="eastAsia"/>
          <w:sz w:val="20"/>
          <w:szCs w:val="16"/>
          <w:lang w:eastAsia="ko-KR"/>
        </w:rPr>
        <w:t>H</w:t>
      </w:r>
      <w:r>
        <w:rPr>
          <w:rFonts w:eastAsiaTheme="minorEastAsia" w:cs="Arial"/>
          <w:sz w:val="20"/>
          <w:szCs w:val="16"/>
          <w:lang w:eastAsia="ko-KR"/>
        </w:rPr>
        <w:t>umidity control with AIR vent</w:t>
      </w:r>
    </w:p>
    <w:p w14:paraId="13A16A60" w14:textId="24A4775E" w:rsidR="000F2FD4" w:rsidRPr="005D6B76" w:rsidRDefault="000F2FD4" w:rsidP="000F2FD4">
      <w:pPr>
        <w:pStyle w:val="StyleDefaultComplex10pt"/>
        <w:numPr>
          <w:ilvl w:val="4"/>
          <w:numId w:val="19"/>
        </w:numPr>
        <w:spacing w:before="60" w:after="0" w:line="276" w:lineRule="auto"/>
        <w:jc w:val="both"/>
        <w:rPr>
          <w:rFonts w:cs="Arial"/>
          <w:sz w:val="20"/>
        </w:rPr>
      </w:pPr>
      <w:r>
        <w:rPr>
          <w:rFonts w:cs="Arial"/>
          <w:sz w:val="20"/>
          <w:szCs w:val="16"/>
        </w:rPr>
        <w:t>Storage</w:t>
      </w:r>
      <w:r w:rsidR="005D6B76">
        <w:rPr>
          <w:rFonts w:cs="Arial"/>
          <w:sz w:val="20"/>
          <w:szCs w:val="16"/>
        </w:rPr>
        <w:t xml:space="preserve"> Condition</w:t>
      </w:r>
    </w:p>
    <w:p w14:paraId="575CA002" w14:textId="127455F0" w:rsidR="005D6B76" w:rsidRPr="005D6B76" w:rsidRDefault="005D6B76" w:rsidP="00AC2079">
      <w:pPr>
        <w:pStyle w:val="StyleDefaultComplex10pt"/>
        <w:numPr>
          <w:ilvl w:val="5"/>
          <w:numId w:val="19"/>
        </w:numPr>
        <w:spacing w:before="60" w:after="0" w:line="276" w:lineRule="auto"/>
        <w:jc w:val="both"/>
        <w:rPr>
          <w:rFonts w:cs="Arial"/>
          <w:sz w:val="20"/>
        </w:rPr>
      </w:pPr>
      <w:r w:rsidRPr="005D6B76">
        <w:rPr>
          <w:rFonts w:cs="Arial"/>
          <w:sz w:val="20"/>
          <w:szCs w:val="16"/>
        </w:rPr>
        <w:t>Temperature:</w:t>
      </w:r>
      <w:r>
        <w:rPr>
          <w:rFonts w:cs="Arial"/>
          <w:sz w:val="20"/>
          <w:szCs w:val="16"/>
        </w:rPr>
        <w:t xml:space="preserve"> </w:t>
      </w:r>
      <w:r w:rsidRPr="005D6B76">
        <w:rPr>
          <w:rFonts w:cs="Arial"/>
          <w:sz w:val="20"/>
          <w:szCs w:val="16"/>
        </w:rPr>
        <w:t>-50°C ~ +60°C</w:t>
      </w:r>
      <w:r>
        <w:rPr>
          <w:rFonts w:cs="Arial"/>
          <w:sz w:val="20"/>
          <w:szCs w:val="16"/>
        </w:rPr>
        <w:t xml:space="preserve"> </w:t>
      </w:r>
      <w:r w:rsidRPr="005D6B76">
        <w:rPr>
          <w:rFonts w:cs="Arial"/>
          <w:sz w:val="20"/>
          <w:szCs w:val="16"/>
        </w:rPr>
        <w:t>(-58°F ~ +140°F)</w:t>
      </w:r>
    </w:p>
    <w:p w14:paraId="2BEEBAC6" w14:textId="032747E7" w:rsidR="005D6B76" w:rsidRPr="005D6B76" w:rsidRDefault="005D6B76" w:rsidP="005D6B76">
      <w:pPr>
        <w:pStyle w:val="StyleDefaultComplex10pt"/>
        <w:numPr>
          <w:ilvl w:val="5"/>
          <w:numId w:val="19"/>
        </w:numPr>
        <w:spacing w:before="60" w:after="0" w:line="276" w:lineRule="auto"/>
        <w:jc w:val="both"/>
        <w:rPr>
          <w:rFonts w:cs="Arial"/>
          <w:sz w:val="20"/>
        </w:rPr>
      </w:pPr>
      <w:r w:rsidRPr="005D6B76">
        <w:rPr>
          <w:rFonts w:cs="Arial"/>
          <w:sz w:val="20"/>
          <w:szCs w:val="16"/>
        </w:rPr>
        <w:t>Humidity: 0~9</w:t>
      </w:r>
      <w:r>
        <w:rPr>
          <w:rFonts w:cs="Arial"/>
          <w:sz w:val="20"/>
          <w:szCs w:val="16"/>
        </w:rPr>
        <w:t>0</w:t>
      </w:r>
      <w:r w:rsidRPr="005D6B76">
        <w:rPr>
          <w:rFonts w:cs="Arial"/>
          <w:sz w:val="20"/>
          <w:szCs w:val="16"/>
        </w:rPr>
        <w:t>% RH(Non-condensing)</w:t>
      </w:r>
    </w:p>
    <w:p w14:paraId="77ABE9AE" w14:textId="77777777" w:rsidR="00350662" w:rsidRPr="00DE6F32" w:rsidRDefault="00350662" w:rsidP="00350662">
      <w:pPr>
        <w:pStyle w:val="StyleDefaultComplex10pt"/>
        <w:numPr>
          <w:ilvl w:val="2"/>
          <w:numId w:val="19"/>
        </w:numPr>
        <w:spacing w:before="60" w:after="0" w:line="276" w:lineRule="auto"/>
        <w:jc w:val="both"/>
        <w:rPr>
          <w:rFonts w:cs="Arial"/>
          <w:sz w:val="20"/>
        </w:rPr>
      </w:pPr>
      <w:r>
        <w:rPr>
          <w:rFonts w:cs="Arial"/>
          <w:sz w:val="20"/>
          <w:szCs w:val="16"/>
        </w:rPr>
        <w:t>DORI</w:t>
      </w:r>
    </w:p>
    <w:p w14:paraId="1930BAD0" w14:textId="0013B5A6" w:rsidR="00350662"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Detect (25PPM/ 8PPF</w:t>
      </w:r>
      <w:proofErr w:type="gramStart"/>
      <w:r>
        <w:rPr>
          <w:rFonts w:cs="Arial"/>
          <w:sz w:val="20"/>
          <w:szCs w:val="16"/>
        </w:rPr>
        <w:t>) :</w:t>
      </w:r>
      <w:proofErr w:type="gramEnd"/>
      <w:r>
        <w:rPr>
          <w:rFonts w:cs="Arial"/>
          <w:sz w:val="20"/>
          <w:szCs w:val="16"/>
        </w:rPr>
        <w:t xml:space="preserve"> Wide: 131.4m(431.19ft) / Tele: 3397.</w:t>
      </w:r>
      <w:r w:rsidR="00D249BD">
        <w:rPr>
          <w:rFonts w:cs="Arial"/>
          <w:sz w:val="20"/>
          <w:szCs w:val="16"/>
        </w:rPr>
        <w:t>3</w:t>
      </w:r>
      <w:r>
        <w:rPr>
          <w:rFonts w:cs="Arial"/>
          <w:sz w:val="20"/>
          <w:szCs w:val="16"/>
        </w:rPr>
        <w:t>m(11146.16ft)</w:t>
      </w:r>
    </w:p>
    <w:p w14:paraId="7D7B881D" w14:textId="7F8B0620" w:rsidR="00350662" w:rsidRPr="006F02E8"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Observe (63PPM/ 19PPF</w:t>
      </w:r>
      <w:proofErr w:type="gramStart"/>
      <w:r>
        <w:rPr>
          <w:rFonts w:cs="Arial"/>
          <w:sz w:val="20"/>
          <w:szCs w:val="16"/>
        </w:rPr>
        <w:t>) :</w:t>
      </w:r>
      <w:proofErr w:type="gramEnd"/>
      <w:r>
        <w:rPr>
          <w:rFonts w:cs="Arial"/>
          <w:sz w:val="20"/>
          <w:szCs w:val="16"/>
        </w:rPr>
        <w:t xml:space="preserve"> Wide: 52.6m(172.48ft) / Tele: 1358.9m(4458.46ft)</w:t>
      </w:r>
    </w:p>
    <w:p w14:paraId="0721B67A" w14:textId="29F861FE" w:rsidR="00350662"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Recognize (125PPM/ 38PPF</w:t>
      </w:r>
      <w:proofErr w:type="gramStart"/>
      <w:r>
        <w:rPr>
          <w:rFonts w:cs="Arial"/>
          <w:sz w:val="20"/>
          <w:szCs w:val="16"/>
        </w:rPr>
        <w:t>) :</w:t>
      </w:r>
      <w:proofErr w:type="gramEnd"/>
      <w:r>
        <w:rPr>
          <w:rFonts w:cs="Arial"/>
          <w:sz w:val="20"/>
          <w:szCs w:val="16"/>
        </w:rPr>
        <w:t xml:space="preserve"> Wide: 26.3m(86.24ft) / Tele: 679.5m(2229.23ft)</w:t>
      </w:r>
    </w:p>
    <w:p w14:paraId="33621633" w14:textId="4A9D9A69" w:rsidR="00350662" w:rsidRDefault="00350662" w:rsidP="001D12D4">
      <w:pPr>
        <w:pStyle w:val="StyleDefaultComplex10pt"/>
        <w:numPr>
          <w:ilvl w:val="3"/>
          <w:numId w:val="19"/>
        </w:numPr>
        <w:spacing w:before="60" w:after="0" w:line="276" w:lineRule="auto"/>
        <w:jc w:val="both"/>
        <w:rPr>
          <w:rFonts w:cs="Arial"/>
          <w:sz w:val="20"/>
          <w:szCs w:val="16"/>
        </w:rPr>
      </w:pPr>
      <w:r>
        <w:rPr>
          <w:rFonts w:cs="Arial"/>
          <w:sz w:val="20"/>
          <w:szCs w:val="16"/>
        </w:rPr>
        <w:t>Identify (250PPM/ 76PPF</w:t>
      </w:r>
      <w:proofErr w:type="gramStart"/>
      <w:r>
        <w:rPr>
          <w:rFonts w:cs="Arial"/>
          <w:sz w:val="20"/>
          <w:szCs w:val="16"/>
        </w:rPr>
        <w:t>) :</w:t>
      </w:r>
      <w:proofErr w:type="gramEnd"/>
      <w:r>
        <w:rPr>
          <w:rFonts w:cs="Arial"/>
          <w:sz w:val="20"/>
          <w:szCs w:val="16"/>
        </w:rPr>
        <w:t xml:space="preserve"> Wide: 13.1m(43.12ft) / Tele: 339.7m(1114.62ft)</w:t>
      </w:r>
    </w:p>
    <w:p w14:paraId="1B3979E6" w14:textId="3D06E7B0" w:rsidR="001D12D4" w:rsidRPr="001D12D4" w:rsidRDefault="001D12D4" w:rsidP="001D12D4">
      <w:pPr>
        <w:pStyle w:val="StyleDefaultComplex10pt"/>
        <w:numPr>
          <w:ilvl w:val="2"/>
          <w:numId w:val="19"/>
        </w:numPr>
        <w:spacing w:before="60" w:after="0" w:line="276" w:lineRule="auto"/>
        <w:jc w:val="both"/>
        <w:rPr>
          <w:rFonts w:cs="Arial"/>
          <w:sz w:val="20"/>
        </w:rPr>
      </w:pPr>
      <w:r>
        <w:rPr>
          <w:rFonts w:eastAsia="바탕체" w:cs="Arial"/>
          <w:sz w:val="20"/>
          <w:lang w:eastAsia="ko-KR"/>
        </w:rPr>
        <w:t>Certification</w:t>
      </w:r>
    </w:p>
    <w:p w14:paraId="4CF30D8C" w14:textId="61B87FAB" w:rsidR="001D12D4" w:rsidRPr="001D12D4" w:rsidRDefault="001D12D4" w:rsidP="001D12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lastRenderedPageBreak/>
        <w:t>E</w:t>
      </w:r>
      <w:r>
        <w:rPr>
          <w:rFonts w:eastAsiaTheme="minorEastAsia" w:cs="Arial"/>
          <w:sz w:val="20"/>
          <w:lang w:eastAsia="ko-KR"/>
        </w:rPr>
        <w:t>MC</w:t>
      </w:r>
    </w:p>
    <w:p w14:paraId="7E069E75" w14:textId="37BF14B2"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FCC 47 CFR 15 Subpart B Class A</w:t>
      </w:r>
    </w:p>
    <w:p w14:paraId="3889C748" w14:textId="44E85C26"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ICES-3(A)/NMB-3(A)</w:t>
      </w:r>
    </w:p>
    <w:p w14:paraId="2123ED75" w14:textId="0905E999"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CE/UKCA</w:t>
      </w:r>
    </w:p>
    <w:p w14:paraId="42DF57BE" w14:textId="5B731507" w:rsidR="001D12D4" w:rsidRDefault="001D12D4" w:rsidP="001D12D4">
      <w:pPr>
        <w:pStyle w:val="StyleDefaultComplex10pt"/>
        <w:numPr>
          <w:ilvl w:val="5"/>
          <w:numId w:val="19"/>
        </w:numPr>
        <w:spacing w:before="60" w:after="0" w:line="276" w:lineRule="auto"/>
        <w:jc w:val="both"/>
        <w:rPr>
          <w:rFonts w:cs="Arial"/>
          <w:sz w:val="20"/>
        </w:rPr>
      </w:pPr>
      <w:r>
        <w:rPr>
          <w:rFonts w:cs="Arial"/>
          <w:sz w:val="20"/>
        </w:rPr>
        <w:t>EN 55032 Class A, EN 50130-4, EN 61000-3-2, EN 61000-3-3</w:t>
      </w:r>
    </w:p>
    <w:p w14:paraId="68FA82CF" w14:textId="5A41F232"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VCCI CISPR 32 Class A</w:t>
      </w:r>
    </w:p>
    <w:p w14:paraId="2EF55171" w14:textId="4AC6D58D"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RCM AS/NZS CISPR 32 Class A</w:t>
      </w:r>
    </w:p>
    <w:p w14:paraId="48FB5A1D" w14:textId="3C6FA538"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KS C 9832 Class A, KS C 9835</w:t>
      </w:r>
    </w:p>
    <w:p w14:paraId="22222A2A" w14:textId="2E911B7F" w:rsidR="001D12D4" w:rsidRDefault="001D12D4" w:rsidP="001D12D4">
      <w:pPr>
        <w:pStyle w:val="StyleDefaultComplex10pt"/>
        <w:numPr>
          <w:ilvl w:val="3"/>
          <w:numId w:val="19"/>
        </w:numPr>
        <w:spacing w:before="60" w:after="0" w:line="276" w:lineRule="auto"/>
        <w:jc w:val="both"/>
        <w:rPr>
          <w:rFonts w:cs="Arial"/>
          <w:sz w:val="20"/>
        </w:rPr>
      </w:pPr>
      <w:r>
        <w:rPr>
          <w:rFonts w:cs="Arial"/>
          <w:sz w:val="20"/>
        </w:rPr>
        <w:t>Safety</w:t>
      </w:r>
    </w:p>
    <w:p w14:paraId="0FD89AA6" w14:textId="199F905B" w:rsidR="001D12D4" w:rsidRDefault="001D12D4" w:rsidP="001D12D4">
      <w:pPr>
        <w:pStyle w:val="StyleDefaultComplex10pt"/>
        <w:numPr>
          <w:ilvl w:val="4"/>
          <w:numId w:val="19"/>
        </w:numPr>
        <w:spacing w:before="60" w:after="0" w:line="276" w:lineRule="auto"/>
        <w:jc w:val="both"/>
        <w:rPr>
          <w:rFonts w:cs="Arial"/>
          <w:sz w:val="20"/>
        </w:rPr>
      </w:pPr>
      <w:r>
        <w:rPr>
          <w:rFonts w:cs="Arial"/>
          <w:sz w:val="20"/>
        </w:rPr>
        <w:t>UL 62368-1, CAN/CSA C22.2 NO. 62368-1</w:t>
      </w:r>
      <w:r>
        <w:rPr>
          <w:rFonts w:eastAsiaTheme="minorEastAsia" w:cs="Arial"/>
          <w:sz w:val="20"/>
          <w:lang w:eastAsia="ko-KR"/>
        </w:rPr>
        <w:t xml:space="preserve">, </w:t>
      </w:r>
      <w:r>
        <w:rPr>
          <w:rFonts w:cs="Arial"/>
          <w:sz w:val="20"/>
        </w:rPr>
        <w:t>IEC/EN 62471</w:t>
      </w:r>
    </w:p>
    <w:p w14:paraId="1971AAF5" w14:textId="14D00652" w:rsidR="00C0602A" w:rsidRDefault="00C0602A" w:rsidP="00C0602A">
      <w:pPr>
        <w:pStyle w:val="StyleDefaultComplex10pt"/>
        <w:numPr>
          <w:ilvl w:val="3"/>
          <w:numId w:val="19"/>
        </w:numPr>
        <w:spacing w:before="60" w:after="0" w:line="276" w:lineRule="auto"/>
        <w:jc w:val="both"/>
        <w:rPr>
          <w:rFonts w:cs="Arial"/>
          <w:sz w:val="20"/>
        </w:rPr>
      </w:pPr>
      <w:r>
        <w:rPr>
          <w:rFonts w:cs="Arial"/>
          <w:sz w:val="20"/>
        </w:rPr>
        <w:t>Environment</w:t>
      </w:r>
    </w:p>
    <w:p w14:paraId="5EE75C32" w14:textId="67D17208" w:rsidR="001D12D4" w:rsidRPr="00807B04" w:rsidRDefault="00C0602A" w:rsidP="001D12D4">
      <w:pPr>
        <w:pStyle w:val="StyleDefaultComplex10pt"/>
        <w:numPr>
          <w:ilvl w:val="4"/>
          <w:numId w:val="19"/>
        </w:numPr>
        <w:spacing w:before="60" w:after="0" w:line="276" w:lineRule="auto"/>
        <w:jc w:val="both"/>
        <w:rPr>
          <w:rFonts w:cs="Arial"/>
          <w:sz w:val="20"/>
        </w:rPr>
      </w:pPr>
      <w:r>
        <w:rPr>
          <w:rFonts w:cs="Arial"/>
          <w:sz w:val="20"/>
        </w:rPr>
        <w:t>IEC/EN 63000, IEC/EN 60529 IP66/IP67, IEC/EN 62262 IK10, NEMA TS 2-2013 (2.2.7, 2.2.8, 2.2.9), NEMA 250 type 4X</w:t>
      </w:r>
    </w:p>
    <w:p w14:paraId="57B72EA4" w14:textId="77777777" w:rsidR="00360C52" w:rsidRPr="00350662"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Pr>
          <w:rFonts w:cs="Arial"/>
          <w:szCs w:val="16"/>
        </w:rPr>
        <w:t>END OF SECTIO</w:t>
      </w:r>
      <w:bookmarkEnd w:id="3"/>
      <w:r>
        <w:rPr>
          <w:rFonts w:cs="Arial"/>
          <w:szCs w:val="16"/>
        </w:rPr>
        <w:t>N</w:t>
      </w:r>
    </w:p>
    <w:sectPr w:rsidR="00067C8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56F73BFA"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XNP-A</w:t>
    </w:r>
    <w:r w:rsidR="001D3576">
      <w:rPr>
        <w:rFonts w:eastAsia="맑은 고딕"/>
        <w:lang w:eastAsia="ko-KR"/>
      </w:rPr>
      <w:t>9314</w:t>
    </w:r>
    <w:r w:rsidRPr="006E0B8F">
      <w:rPr>
        <w:rFonts w:eastAsia="맑은 고딕"/>
        <w:lang w:eastAsia="ko-KR"/>
      </w:rPr>
      <w:t>R</w:t>
    </w:r>
    <w:r w:rsidR="00D40A2B" w:rsidRPr="00A4243E">
      <w:tab/>
    </w:r>
    <w:r w:rsidR="00D40A2B" w:rsidRPr="00A4243E">
      <w:tab/>
    </w:r>
    <w:r w:rsidR="00751AF5">
      <w:rPr>
        <w:rFonts w:eastAsia="맑은 고딕" w:hint="eastAsia"/>
        <w:lang w:eastAsia="ko-KR"/>
      </w:rPr>
      <w:t>8MP NETWORK</w:t>
    </w:r>
    <w:r w:rsidR="007E20C1" w:rsidRPr="007E20C1">
      <w:t xml:space="preserve"> </w:t>
    </w:r>
    <w:r w:rsidR="001D3576">
      <w:t>31</w:t>
    </w:r>
    <w:r w:rsidR="00851498">
      <w:t xml:space="preserve">X </w:t>
    </w:r>
    <w:r w:rsidR="001D3576">
      <w:t xml:space="preserve">AI </w:t>
    </w:r>
    <w:r w:rsidR="007E20C1" w:rsidRPr="007E20C1">
      <w:t xml:space="preserve">IR </w:t>
    </w:r>
    <w:r>
      <w:t>PTZ</w:t>
    </w:r>
    <w:r w:rsidR="00311192">
      <w:t xml:space="preserve"> </w:t>
    </w:r>
    <w:r w:rsidR="007E20C1" w:rsidRPr="007E20C1">
      <w:t>CAMERA</w:t>
    </w:r>
  </w:p>
  <w:p w14:paraId="0BC7AAC8" w14:textId="57A717B6" w:rsidR="00D40A2B" w:rsidRDefault="00D400FD" w:rsidP="003C72BD">
    <w:pPr>
      <w:pStyle w:val="a6"/>
      <w:tabs>
        <w:tab w:val="clear" w:pos="4320"/>
        <w:tab w:val="clear" w:pos="8640"/>
        <w:tab w:val="center" w:pos="5040"/>
        <w:tab w:val="right" w:pos="10080"/>
      </w:tabs>
    </w:pPr>
    <w:r>
      <w:rPr>
        <w:rFonts w:eastAsia="맑은 고딕"/>
        <w:lang w:eastAsia="ko-KR"/>
      </w:rPr>
      <w:t>Jul</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B7C"/>
    <w:rsid w:val="000816B7"/>
    <w:rsid w:val="00082540"/>
    <w:rsid w:val="00083799"/>
    <w:rsid w:val="00090CB7"/>
    <w:rsid w:val="00091110"/>
    <w:rsid w:val="00093C2B"/>
    <w:rsid w:val="00094B6C"/>
    <w:rsid w:val="00094FEA"/>
    <w:rsid w:val="00097AE5"/>
    <w:rsid w:val="000A0D5B"/>
    <w:rsid w:val="000B0436"/>
    <w:rsid w:val="000B2B61"/>
    <w:rsid w:val="000B45EF"/>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40962"/>
    <w:rsid w:val="00241523"/>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386E"/>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6B76"/>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C22"/>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7645A"/>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59CB"/>
    <w:rsid w:val="006B7E89"/>
    <w:rsid w:val="006C06F2"/>
    <w:rsid w:val="006C12E9"/>
    <w:rsid w:val="006C1B1A"/>
    <w:rsid w:val="006C3E65"/>
    <w:rsid w:val="006C7C0A"/>
    <w:rsid w:val="006D1185"/>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07B04"/>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6142"/>
    <w:rsid w:val="008943D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D5457"/>
    <w:rsid w:val="009E6C86"/>
    <w:rsid w:val="009E7A1B"/>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4447"/>
    <w:rsid w:val="00AC64E3"/>
    <w:rsid w:val="00AC7F62"/>
    <w:rsid w:val="00AD0084"/>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49BD"/>
    <w:rsid w:val="00D25595"/>
    <w:rsid w:val="00D26265"/>
    <w:rsid w:val="00D26F94"/>
    <w:rsid w:val="00D27B24"/>
    <w:rsid w:val="00D32055"/>
    <w:rsid w:val="00D33892"/>
    <w:rsid w:val="00D3620C"/>
    <w:rsid w:val="00D400FD"/>
    <w:rsid w:val="00D40248"/>
    <w:rsid w:val="00D40A2B"/>
    <w:rsid w:val="00D42A9B"/>
    <w:rsid w:val="00D4396E"/>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670D2"/>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41ABB"/>
    <w:rsid w:val="00F4501A"/>
    <w:rsid w:val="00F472D3"/>
    <w:rsid w:val="00F51DA6"/>
    <w:rsid w:val="00F55917"/>
    <w:rsid w:val="00F71CB5"/>
    <w:rsid w:val="00F7395F"/>
    <w:rsid w:val="00F76F4E"/>
    <w:rsid w:val="00F7718C"/>
    <w:rsid w:val="00F80120"/>
    <w:rsid w:val="00F806A0"/>
    <w:rsid w:val="00F8244F"/>
    <w:rsid w:val="00F84A6C"/>
    <w:rsid w:val="00F86F9B"/>
    <w:rsid w:val="00F91B77"/>
    <w:rsid w:val="00F97D67"/>
    <w:rsid w:val="00FA1774"/>
    <w:rsid w:val="00FA3A17"/>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0248046">
      <w:bodyDiv w:val="1"/>
      <w:marLeft w:val="0"/>
      <w:marRight w:val="0"/>
      <w:marTop w:val="0"/>
      <w:marBottom w:val="0"/>
      <w:divBdr>
        <w:top w:val="none" w:sz="0" w:space="0" w:color="auto"/>
        <w:left w:val="none" w:sz="0" w:space="0" w:color="auto"/>
        <w:bottom w:val="none" w:sz="0" w:space="0" w:color="auto"/>
        <w:right w:val="none" w:sz="0" w:space="0" w:color="auto"/>
      </w:divBdr>
      <w:divsChild>
        <w:div w:id="975068087">
          <w:marLeft w:val="0"/>
          <w:marRight w:val="0"/>
          <w:marTop w:val="0"/>
          <w:marBottom w:val="0"/>
          <w:divBdr>
            <w:top w:val="none" w:sz="0" w:space="0" w:color="auto"/>
            <w:left w:val="none" w:sz="0" w:space="0" w:color="auto"/>
            <w:bottom w:val="none" w:sz="0" w:space="0" w:color="auto"/>
            <w:right w:val="none" w:sz="0" w:space="0" w:color="auto"/>
          </w:divBdr>
        </w:div>
      </w:divsChild>
    </w:div>
    <w:div w:id="812141800">
      <w:bodyDiv w:val="1"/>
      <w:marLeft w:val="0"/>
      <w:marRight w:val="0"/>
      <w:marTop w:val="0"/>
      <w:marBottom w:val="0"/>
      <w:divBdr>
        <w:top w:val="none" w:sz="0" w:space="0" w:color="auto"/>
        <w:left w:val="none" w:sz="0" w:space="0" w:color="auto"/>
        <w:bottom w:val="none" w:sz="0" w:space="0" w:color="auto"/>
        <w:right w:val="none" w:sz="0" w:space="0" w:color="auto"/>
      </w:divBdr>
      <w:divsChild>
        <w:div w:id="208155626">
          <w:marLeft w:val="0"/>
          <w:marRight w:val="0"/>
          <w:marTop w:val="0"/>
          <w:marBottom w:val="0"/>
          <w:divBdr>
            <w:top w:val="none" w:sz="0" w:space="0" w:color="auto"/>
            <w:left w:val="none" w:sz="0" w:space="0" w:color="auto"/>
            <w:bottom w:val="none" w:sz="0" w:space="0" w:color="auto"/>
            <w:right w:val="none" w:sz="0" w:space="0" w:color="auto"/>
          </w:divBdr>
        </w:div>
      </w:divsChild>
    </w:div>
    <w:div w:id="1140683003">
      <w:bodyDiv w:val="1"/>
      <w:marLeft w:val="0"/>
      <w:marRight w:val="0"/>
      <w:marTop w:val="0"/>
      <w:marBottom w:val="0"/>
      <w:divBdr>
        <w:top w:val="none" w:sz="0" w:space="0" w:color="auto"/>
        <w:left w:val="none" w:sz="0" w:space="0" w:color="auto"/>
        <w:bottom w:val="none" w:sz="0" w:space="0" w:color="auto"/>
        <w:right w:val="none" w:sz="0" w:space="0" w:color="auto"/>
      </w:divBdr>
      <w:divsChild>
        <w:div w:id="743920611">
          <w:marLeft w:val="0"/>
          <w:marRight w:val="0"/>
          <w:marTop w:val="0"/>
          <w:marBottom w:val="0"/>
          <w:divBdr>
            <w:top w:val="none" w:sz="0" w:space="0" w:color="auto"/>
            <w:left w:val="none" w:sz="0" w:space="0" w:color="auto"/>
            <w:bottom w:val="none" w:sz="0" w:space="0" w:color="auto"/>
            <w:right w:val="none" w:sz="0" w:space="0" w:color="auto"/>
          </w:divBdr>
          <w:divsChild>
            <w:div w:id="1021248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6840977">
      <w:bodyDiv w:val="1"/>
      <w:marLeft w:val="0"/>
      <w:marRight w:val="0"/>
      <w:marTop w:val="0"/>
      <w:marBottom w:val="0"/>
      <w:divBdr>
        <w:top w:val="none" w:sz="0" w:space="0" w:color="auto"/>
        <w:left w:val="none" w:sz="0" w:space="0" w:color="auto"/>
        <w:bottom w:val="none" w:sz="0" w:space="0" w:color="auto"/>
        <w:right w:val="none" w:sz="0" w:space="0" w:color="auto"/>
      </w:divBdr>
      <w:divsChild>
        <w:div w:id="878054930">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75442930">
      <w:bodyDiv w:val="1"/>
      <w:marLeft w:val="0"/>
      <w:marRight w:val="0"/>
      <w:marTop w:val="0"/>
      <w:marBottom w:val="0"/>
      <w:divBdr>
        <w:top w:val="none" w:sz="0" w:space="0" w:color="auto"/>
        <w:left w:val="none" w:sz="0" w:space="0" w:color="auto"/>
        <w:bottom w:val="none" w:sz="0" w:space="0" w:color="auto"/>
        <w:right w:val="none" w:sz="0" w:space="0" w:color="auto"/>
      </w:divBdr>
      <w:divsChild>
        <w:div w:id="1060641462">
          <w:marLeft w:val="0"/>
          <w:marRight w:val="0"/>
          <w:marTop w:val="0"/>
          <w:marBottom w:val="0"/>
          <w:divBdr>
            <w:top w:val="none" w:sz="0" w:space="0" w:color="auto"/>
            <w:left w:val="none" w:sz="0" w:space="0" w:color="auto"/>
            <w:bottom w:val="none" w:sz="0" w:space="0" w:color="auto"/>
            <w:right w:val="none" w:sz="0" w:space="0" w:color="auto"/>
          </w:divBdr>
        </w:div>
      </w:divsChild>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07937722">
      <w:bodyDiv w:val="1"/>
      <w:marLeft w:val="0"/>
      <w:marRight w:val="0"/>
      <w:marTop w:val="0"/>
      <w:marBottom w:val="0"/>
      <w:divBdr>
        <w:top w:val="none" w:sz="0" w:space="0" w:color="auto"/>
        <w:left w:val="none" w:sz="0" w:space="0" w:color="auto"/>
        <w:bottom w:val="none" w:sz="0" w:space="0" w:color="auto"/>
        <w:right w:val="none" w:sz="0" w:space="0" w:color="auto"/>
      </w:divBdr>
      <w:divsChild>
        <w:div w:id="1427798931">
          <w:marLeft w:val="0"/>
          <w:marRight w:val="0"/>
          <w:marTop w:val="0"/>
          <w:marBottom w:val="0"/>
          <w:divBdr>
            <w:top w:val="none" w:sz="0" w:space="0" w:color="auto"/>
            <w:left w:val="none" w:sz="0" w:space="0" w:color="auto"/>
            <w:bottom w:val="none" w:sz="0" w:space="0" w:color="auto"/>
            <w:right w:val="none" w:sz="0" w:space="0" w:color="auto"/>
          </w:divBdr>
        </w:div>
      </w:divsChild>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880622496">
      <w:bodyDiv w:val="1"/>
      <w:marLeft w:val="0"/>
      <w:marRight w:val="0"/>
      <w:marTop w:val="0"/>
      <w:marBottom w:val="0"/>
      <w:divBdr>
        <w:top w:val="none" w:sz="0" w:space="0" w:color="auto"/>
        <w:left w:val="none" w:sz="0" w:space="0" w:color="auto"/>
        <w:bottom w:val="none" w:sz="0" w:space="0" w:color="auto"/>
        <w:right w:val="none" w:sz="0" w:space="0" w:color="auto"/>
      </w:divBdr>
      <w:divsChild>
        <w:div w:id="2040079439">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114589883">
      <w:bodyDiv w:val="1"/>
      <w:marLeft w:val="0"/>
      <w:marRight w:val="0"/>
      <w:marTop w:val="0"/>
      <w:marBottom w:val="0"/>
      <w:divBdr>
        <w:top w:val="none" w:sz="0" w:space="0" w:color="auto"/>
        <w:left w:val="none" w:sz="0" w:space="0" w:color="auto"/>
        <w:bottom w:val="none" w:sz="0" w:space="0" w:color="auto"/>
        <w:right w:val="none" w:sz="0" w:space="0" w:color="auto"/>
      </w:divBdr>
      <w:divsChild>
        <w:div w:id="1960063239">
          <w:marLeft w:val="0"/>
          <w:marRight w:val="0"/>
          <w:marTop w:val="0"/>
          <w:marBottom w:val="0"/>
          <w:divBdr>
            <w:top w:val="none" w:sz="0" w:space="0" w:color="auto"/>
            <w:left w:val="none" w:sz="0" w:space="0" w:color="auto"/>
            <w:bottom w:val="none" w:sz="0" w:space="0" w:color="auto"/>
            <w:right w:val="none" w:sz="0" w:space="0" w:color="auto"/>
          </w:divBdr>
        </w:div>
      </w:divsChild>
    </w:div>
    <w:div w:id="2116165987">
      <w:bodyDiv w:val="1"/>
      <w:marLeft w:val="0"/>
      <w:marRight w:val="0"/>
      <w:marTop w:val="0"/>
      <w:marBottom w:val="0"/>
      <w:divBdr>
        <w:top w:val="none" w:sz="0" w:space="0" w:color="auto"/>
        <w:left w:val="none" w:sz="0" w:space="0" w:color="auto"/>
        <w:bottom w:val="none" w:sz="0" w:space="0" w:color="auto"/>
        <w:right w:val="none" w:sz="0" w:space="0" w:color="auto"/>
      </w:divBdr>
      <w:divsChild>
        <w:div w:id="1658343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nwhavis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1972</Words>
  <Characters>11243</Characters>
  <Application>Microsoft Office Word</Application>
  <DocSecurity>0</DocSecurity>
  <Lines>93</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13189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IP Camera</cp:keywords>
  <cp:lastModifiedBy/>
  <cp:revision>1</cp:revision>
  <cp:lastPrinted>2012-08-21T14:08:00Z</cp:lastPrinted>
  <dcterms:created xsi:type="dcterms:W3CDTF">2022-01-31T18:58:00Z</dcterms:created>
  <dcterms:modified xsi:type="dcterms:W3CDTF">2026-07-15T00:56:00Z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