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7ACBDA2" w14:textId="77777777" w:rsidR="009B4157" w:rsidRDefault="009B4157" w:rsidP="009B4157">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 xml:space="preserve">Vision </w:t>
      </w:r>
      <w:r w:rsidRPr="00B34E19">
        <w:rPr>
          <w:rFonts w:eastAsia="Times New Roman" w:cs="Arial"/>
          <w:szCs w:val="22"/>
        </w:rPr>
        <w:t xml:space="preserve">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bookmarkEnd w:id="2"/>
    <w:p w14:paraId="70407A38" w14:textId="77777777" w:rsidR="009B4157" w:rsidRPr="00F80120" w:rsidRDefault="009B4157" w:rsidP="009B4157">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r w:rsidRPr="00F80120">
        <w:rPr>
          <w:rFonts w:eastAsia="맑은 고딕" w:cs="Arial" w:hint="eastAsia"/>
          <w:szCs w:val="22"/>
          <w:lang w:eastAsia="ko-KR"/>
        </w:rPr>
        <w:t xml:space="preserve">visit </w:t>
      </w:r>
      <w:hyperlink r:id="rId12" w:history="1">
        <w:r w:rsidRPr="00D97627">
          <w:rPr>
            <w:rStyle w:val="a5"/>
            <w:rFonts w:eastAsia="맑은 고딕" w:cs="Arial"/>
            <w:szCs w:val="22"/>
            <w:lang w:eastAsia="ko-KR"/>
          </w:rPr>
          <w:t>http://www.hanwhavision.com/</w:t>
        </w:r>
      </w:hyperlink>
      <w:r>
        <w:rPr>
          <w:rFonts w:eastAsia="맑은 고딕" w:cs="Arial" w:hint="eastAsia"/>
          <w:szCs w:val="22"/>
          <w:lang w:eastAsia="ko-KR"/>
        </w:rPr>
        <w:t xml:space="preserve"> </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0DFE9393" w:rsidR="004A4F41" w:rsidRPr="00596869" w:rsidRDefault="004A4F41" w:rsidP="00596869">
      <w:pPr>
        <w:numPr>
          <w:ilvl w:val="2"/>
          <w:numId w:val="19"/>
        </w:numPr>
        <w:spacing w:before="60" w:after="0" w:line="276" w:lineRule="auto"/>
        <w:rPr>
          <w:rFonts w:eastAsia="Times New Roman" w:cs="Arial"/>
          <w:szCs w:val="22"/>
        </w:rPr>
      </w:pPr>
      <w:r w:rsidRPr="00446309">
        <w:rPr>
          <w:rFonts w:cs="Arial"/>
        </w:rPr>
        <w:t>Manu</w:t>
      </w:r>
      <w:r w:rsidR="00596869">
        <w:rPr>
          <w:rFonts w:cs="Arial"/>
        </w:rPr>
        <w:t xml:space="preserve">facturer :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311192" w:rsidRPr="00311192">
        <w:rPr>
          <w:rFonts w:eastAsia="맑은 고딕" w:cs="Arial"/>
          <w:szCs w:val="22"/>
          <w:lang w:eastAsia="ko-KR"/>
        </w:rPr>
        <w:t>https://www.hanwhavision.com</w:t>
      </w:r>
      <w:r w:rsidR="00596869">
        <w:rPr>
          <w:rFonts w:eastAsia="맑은 고딕" w:cs="Arial"/>
          <w:szCs w:val="22"/>
          <w:lang w:eastAsia="ko-KR"/>
        </w:rPr>
        <w:t>)</w:t>
      </w:r>
    </w:p>
    <w:p w14:paraId="2AEFEAC4" w14:textId="64DD0C36" w:rsidR="004A4F41" w:rsidRPr="00134AA8" w:rsidRDefault="00A5691E" w:rsidP="00F4501A">
      <w:pPr>
        <w:numPr>
          <w:ilvl w:val="2"/>
          <w:numId w:val="19"/>
        </w:numPr>
        <w:spacing w:before="60" w:after="0" w:line="276" w:lineRule="auto"/>
        <w:rPr>
          <w:rFonts w:cs="Arial"/>
        </w:rPr>
      </w:pPr>
      <w:r w:rsidRPr="00134AA8">
        <w:rPr>
          <w:rFonts w:cs="Arial"/>
        </w:rPr>
        <w:t>Model</w:t>
      </w:r>
      <w:r w:rsidR="00596869">
        <w:rPr>
          <w:rFonts w:cs="Arial"/>
        </w:rPr>
        <w:t xml:space="preserve"> : </w:t>
      </w:r>
      <w:r w:rsidR="006E0B8F" w:rsidRPr="006E0B8F">
        <w:rPr>
          <w:rFonts w:eastAsia="맑은 고딕" w:cs="Arial"/>
          <w:lang w:eastAsia="ko-KR"/>
        </w:rPr>
        <w:t>XNP-</w:t>
      </w:r>
      <w:r w:rsidR="00375EC8">
        <w:rPr>
          <w:rFonts w:eastAsia="맑은 고딕" w:cs="Arial"/>
          <w:lang w:eastAsia="ko-KR"/>
        </w:rPr>
        <w:t>C83</w:t>
      </w:r>
      <w:r w:rsidR="006E0B8F" w:rsidRPr="006E0B8F">
        <w:rPr>
          <w:rFonts w:eastAsia="맑은 고딕" w:cs="Arial"/>
          <w:lang w:eastAsia="ko-KR"/>
        </w:rPr>
        <w:t>03RW</w:t>
      </w:r>
    </w:p>
    <w:p w14:paraId="510E31AD" w14:textId="6959C017" w:rsidR="004A4F41" w:rsidRPr="00134AA8" w:rsidRDefault="004A4F41" w:rsidP="00F4501A">
      <w:pPr>
        <w:numPr>
          <w:ilvl w:val="2"/>
          <w:numId w:val="19"/>
        </w:numPr>
        <w:spacing w:before="60" w:after="0" w:line="276" w:lineRule="auto"/>
        <w:rPr>
          <w:rFonts w:cs="Arial"/>
        </w:rPr>
      </w:pPr>
      <w:r w:rsidRPr="00134AA8">
        <w:rPr>
          <w:rFonts w:cs="Arial"/>
        </w:rPr>
        <w:t>Alternates</w:t>
      </w:r>
      <w:r w:rsidR="00596869">
        <w:rPr>
          <w:rFonts w:cs="Arial"/>
        </w:rPr>
        <w:t xml:space="preserve"> </w:t>
      </w:r>
      <w:r w:rsidRPr="00134AA8">
        <w:rPr>
          <w:rFonts w:cs="Arial"/>
        </w:rPr>
        <w:t>:</w:t>
      </w:r>
      <w:r w:rsidR="00D42A9B" w:rsidRPr="00134AA8">
        <w:rPr>
          <w:rFonts w:cs="Arial"/>
        </w:rPr>
        <w:tab/>
      </w:r>
      <w:r w:rsidR="00CD76FF" w:rsidRPr="00CD76FF">
        <w:rPr>
          <w:rFonts w:cs="Arial"/>
        </w:rPr>
        <w:t>XNP-</w:t>
      </w:r>
      <w:r w:rsidR="00375EC8">
        <w:rPr>
          <w:rFonts w:cs="Arial"/>
        </w:rPr>
        <w:t>C83</w:t>
      </w:r>
      <w:r w:rsidR="00CD76FF" w:rsidRPr="00CD76FF">
        <w:rPr>
          <w:rFonts w:cs="Arial"/>
        </w:rPr>
        <w:t>0</w:t>
      </w:r>
      <w:r w:rsidR="00CD76FF">
        <w:rPr>
          <w:rFonts w:cs="Arial"/>
        </w:rPr>
        <w:t>0</w:t>
      </w:r>
      <w:r w:rsidR="00CD76FF" w:rsidRPr="00CD76FF">
        <w:rPr>
          <w:rFonts w:cs="Arial"/>
        </w:rPr>
        <w:t>RW</w:t>
      </w:r>
    </w:p>
    <w:p w14:paraId="289496D6" w14:textId="77777777" w:rsidR="004A4F41" w:rsidRPr="00134AA8" w:rsidRDefault="00DA7533" w:rsidP="005255D3">
      <w:pPr>
        <w:numPr>
          <w:ilvl w:val="1"/>
          <w:numId w:val="19"/>
        </w:numPr>
        <w:spacing w:before="120" w:line="276" w:lineRule="auto"/>
        <w:jc w:val="both"/>
        <w:rPr>
          <w:rFonts w:cs="Arial"/>
          <w:b/>
        </w:rPr>
      </w:pPr>
      <w:r w:rsidRPr="00134AA8">
        <w:rPr>
          <w:rFonts w:cs="Arial"/>
          <w:b/>
        </w:rPr>
        <w:t xml:space="preserve">GENERAL </w:t>
      </w:r>
      <w:r w:rsidR="004A4F41" w:rsidRPr="00134AA8">
        <w:rPr>
          <w:rFonts w:cs="Arial"/>
          <w:b/>
        </w:rPr>
        <w:t>DESCRIPTION</w:t>
      </w:r>
    </w:p>
    <w:p w14:paraId="676B532D" w14:textId="08B6D25E" w:rsidR="00EB15A2" w:rsidRPr="00134AA8" w:rsidRDefault="00EB15A2" w:rsidP="00EB15A2">
      <w:pPr>
        <w:pStyle w:val="StyleDefaultComplex10pt"/>
        <w:numPr>
          <w:ilvl w:val="2"/>
          <w:numId w:val="19"/>
        </w:numPr>
        <w:spacing w:before="60" w:after="0" w:line="276" w:lineRule="auto"/>
        <w:jc w:val="both"/>
        <w:rPr>
          <w:rFonts w:cs="Arial"/>
          <w:sz w:val="20"/>
        </w:rPr>
      </w:pPr>
      <w:r w:rsidRPr="00134AA8">
        <w:rPr>
          <w:rFonts w:cs="Arial"/>
          <w:bCs/>
          <w:color w:val="auto"/>
          <w:sz w:val="20"/>
        </w:rPr>
        <w:t>Video Compression and Transmiss</w:t>
      </w:r>
      <w:r w:rsidR="00A63AE0" w:rsidRPr="00134AA8">
        <w:rPr>
          <w:rFonts w:cs="Arial"/>
          <w:bCs/>
          <w:color w:val="auto"/>
          <w:sz w:val="20"/>
        </w:rPr>
        <w:t xml:space="preserve">ion – The </w:t>
      </w:r>
      <w:r w:rsidR="00375EC8">
        <w:rPr>
          <w:rFonts w:eastAsia="맑은 고딕" w:cs="Arial" w:hint="eastAsia"/>
          <w:bCs/>
          <w:color w:val="auto"/>
          <w:sz w:val="20"/>
          <w:lang w:eastAsia="ko-KR"/>
        </w:rPr>
        <w:t>6M</w:t>
      </w:r>
      <w:r w:rsidRPr="00134AA8">
        <w:rPr>
          <w:rFonts w:cs="Arial"/>
          <w:bCs/>
          <w:color w:val="auto"/>
          <w:sz w:val="20"/>
        </w:rPr>
        <w:t xml:space="preserve"> camera shall have the following properties relating to the video signals it produces.</w:t>
      </w:r>
    </w:p>
    <w:p w14:paraId="1B62D179" w14:textId="77777777" w:rsidR="00EB15A2" w:rsidRPr="00134AA8" w:rsidRDefault="00524AD3"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w:t>
      </w:r>
      <w:r w:rsidR="00EB15A2" w:rsidRPr="00134AA8">
        <w:rPr>
          <w:rFonts w:cs="Arial"/>
          <w:color w:val="auto"/>
          <w:sz w:val="20"/>
        </w:rPr>
        <w:t>H.264 and MJPEG compression, each derived from a dedicated encoder and capable of being streamed independently and simultaneously</w:t>
      </w:r>
    </w:p>
    <w:p w14:paraId="390AC68E" w14:textId="13F528EB" w:rsidR="00EB15A2" w:rsidRPr="00134AA8" w:rsidRDefault="00524AD3" w:rsidP="00EB15A2">
      <w:pPr>
        <w:pStyle w:val="StyleDefaultComplex10pt"/>
        <w:numPr>
          <w:ilvl w:val="4"/>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and </w:t>
      </w:r>
      <w:r w:rsidR="00EB15A2" w:rsidRPr="00134AA8">
        <w:rPr>
          <w:rFonts w:cs="Arial"/>
          <w:color w:val="auto"/>
          <w:sz w:val="20"/>
        </w:rPr>
        <w:t>H.2</w:t>
      </w:r>
      <w:r w:rsidR="00FA7720" w:rsidRPr="00134AA8">
        <w:rPr>
          <w:rFonts w:cs="Arial"/>
          <w:color w:val="auto"/>
          <w:sz w:val="20"/>
        </w:rPr>
        <w:t xml:space="preserve">64 – frame rates to </w:t>
      </w:r>
      <w:r w:rsidR="00FA7720" w:rsidRPr="00134AA8">
        <w:rPr>
          <w:rFonts w:eastAsia="맑은 고딕" w:cs="Arial" w:hint="eastAsia"/>
          <w:color w:val="auto"/>
          <w:sz w:val="20"/>
          <w:lang w:eastAsia="ko-KR"/>
        </w:rPr>
        <w:t>30</w:t>
      </w:r>
      <w:r w:rsidR="005E5B1A">
        <w:rPr>
          <w:rFonts w:eastAsia="맑은 고딕" w:cs="Arial"/>
          <w:color w:val="auto"/>
          <w:sz w:val="20"/>
          <w:lang w:eastAsia="ko-KR"/>
        </w:rPr>
        <w:t>/25</w:t>
      </w:r>
      <w:r w:rsidR="00EB15A2" w:rsidRPr="00134AA8">
        <w:rPr>
          <w:rFonts w:cs="Arial"/>
          <w:color w:val="auto"/>
          <w:sz w:val="20"/>
        </w:rPr>
        <w:t xml:space="preserve"> fps</w:t>
      </w:r>
    </w:p>
    <w:p w14:paraId="6D7006E1" w14:textId="67B74DD6" w:rsidR="00EB15A2" w:rsidRPr="00134AA8" w:rsidRDefault="00EB15A2"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 xml:space="preserve">MJPEG – frame rates to </w:t>
      </w:r>
      <w:r w:rsidR="00876AD4">
        <w:rPr>
          <w:rFonts w:eastAsia="맑은 고딕" w:cs="Arial"/>
          <w:color w:val="auto"/>
          <w:sz w:val="20"/>
          <w:lang w:eastAsia="ko-KR"/>
        </w:rPr>
        <w:t xml:space="preserve">30/25 </w:t>
      </w:r>
      <w:r w:rsidRPr="00134AA8">
        <w:rPr>
          <w:rFonts w:cs="Arial"/>
          <w:color w:val="auto"/>
          <w:sz w:val="20"/>
        </w:rPr>
        <w:t>fps</w:t>
      </w:r>
    </w:p>
    <w:p w14:paraId="7DC4E902" w14:textId="77777777" w:rsidR="00490B77" w:rsidRPr="00134AA8" w:rsidRDefault="00490B77" w:rsidP="00E12F90">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Maximum frame rates available at selected resolutions:</w:t>
      </w:r>
    </w:p>
    <w:p w14:paraId="062BFAED" w14:textId="49FECC27" w:rsidR="00490B77" w:rsidRPr="00134AA8" w:rsidRDefault="00375EC8" w:rsidP="00E12F90">
      <w:pPr>
        <w:pStyle w:val="StyleDefaultComplex10pt"/>
        <w:numPr>
          <w:ilvl w:val="5"/>
          <w:numId w:val="19"/>
        </w:numPr>
        <w:spacing w:before="60" w:after="0" w:line="276" w:lineRule="auto"/>
        <w:jc w:val="both"/>
        <w:rPr>
          <w:rFonts w:cs="Arial"/>
          <w:color w:val="auto"/>
          <w:sz w:val="20"/>
        </w:rPr>
      </w:pPr>
      <w:r w:rsidRPr="00375EC8">
        <w:rPr>
          <w:rFonts w:cs="Arial"/>
          <w:color w:val="auto"/>
          <w:sz w:val="20"/>
        </w:rPr>
        <w:t>H.265/H.264: Max. 30fps/25fps(60Hz/50Hz)</w:t>
      </w:r>
    </w:p>
    <w:p w14:paraId="6045F9B0" w14:textId="1EB99F77" w:rsidR="00E12F90" w:rsidRPr="00134AA8" w:rsidRDefault="00375EC8" w:rsidP="00E12F90">
      <w:pPr>
        <w:pStyle w:val="StyleDefaultComplex10pt"/>
        <w:numPr>
          <w:ilvl w:val="5"/>
          <w:numId w:val="19"/>
        </w:numPr>
        <w:spacing w:before="60" w:after="0" w:line="276" w:lineRule="auto"/>
        <w:jc w:val="both"/>
        <w:rPr>
          <w:rFonts w:cs="Arial"/>
          <w:color w:val="auto"/>
          <w:sz w:val="20"/>
        </w:rPr>
      </w:pPr>
      <w:r w:rsidRPr="00375EC8">
        <w:rPr>
          <w:rFonts w:cs="Arial"/>
          <w:color w:val="auto"/>
          <w:sz w:val="20"/>
        </w:rPr>
        <w:t>MJPEG: Max. 30fps/25fps(60Hz/50Hz) (@6MP Max. 5fps)</w:t>
      </w:r>
    </w:p>
    <w:p w14:paraId="7788B97D" w14:textId="6EFF73A0" w:rsidR="001253A2" w:rsidRPr="00134AA8" w:rsidRDefault="005E00E9" w:rsidP="00E12F90">
      <w:pPr>
        <w:pStyle w:val="StyleDefaultComplex10pt"/>
        <w:numPr>
          <w:ilvl w:val="3"/>
          <w:numId w:val="19"/>
        </w:numPr>
        <w:spacing w:after="0" w:line="276" w:lineRule="auto"/>
        <w:jc w:val="both"/>
        <w:rPr>
          <w:rFonts w:cs="Arial"/>
          <w:sz w:val="20"/>
        </w:rPr>
      </w:pPr>
      <w:r w:rsidRPr="00134AA8">
        <w:rPr>
          <w:rFonts w:cs="Arial"/>
          <w:bCs/>
          <w:color w:val="auto"/>
          <w:sz w:val="20"/>
        </w:rPr>
        <w:t xml:space="preserve">The </w:t>
      </w:r>
      <w:r w:rsidR="00375EC8">
        <w:rPr>
          <w:rFonts w:eastAsia="맑은 고딕" w:cs="Arial" w:hint="eastAsia"/>
          <w:bCs/>
          <w:color w:val="auto"/>
          <w:sz w:val="20"/>
          <w:lang w:eastAsia="ko-KR"/>
        </w:rPr>
        <w:t>6M</w:t>
      </w:r>
      <w:r w:rsidR="00EB15A2" w:rsidRPr="00134AA8">
        <w:rPr>
          <w:rFonts w:cs="Arial"/>
          <w:bCs/>
          <w:color w:val="auto"/>
          <w:sz w:val="20"/>
        </w:rPr>
        <w:t xml:space="preserve"> camera shall be able to </w:t>
      </w:r>
      <w:r w:rsidR="00490B77" w:rsidRPr="00134AA8">
        <w:rPr>
          <w:rFonts w:cs="Arial"/>
          <w:bCs/>
          <w:color w:val="auto"/>
          <w:sz w:val="20"/>
        </w:rPr>
        <w:t>configure</w:t>
      </w:r>
      <w:r w:rsidR="00EB15A2" w:rsidRPr="00134AA8">
        <w:rPr>
          <w:rFonts w:cs="Arial"/>
          <w:bCs/>
          <w:color w:val="auto"/>
          <w:sz w:val="20"/>
        </w:rPr>
        <w:t xml:space="preserve"> up to 10 independent video stream</w:t>
      </w:r>
      <w:r w:rsidRPr="00134AA8">
        <w:rPr>
          <w:rFonts w:cs="Arial"/>
          <w:bCs/>
          <w:color w:val="auto"/>
          <w:sz w:val="20"/>
        </w:rPr>
        <w:t xml:space="preserve"> profile</w:t>
      </w:r>
      <w:r w:rsidR="00EB15A2" w:rsidRPr="00134AA8">
        <w:rPr>
          <w:rFonts w:cs="Arial"/>
          <w:bCs/>
          <w:color w:val="auto"/>
          <w:sz w:val="20"/>
        </w:rPr>
        <w:t xml:space="preserve">s with differing </w:t>
      </w:r>
      <w:r w:rsidRPr="00134AA8">
        <w:rPr>
          <w:rFonts w:cs="Arial"/>
          <w:bCs/>
          <w:color w:val="auto"/>
          <w:sz w:val="20"/>
        </w:rPr>
        <w:t>encoding</w:t>
      </w:r>
      <w:r w:rsidR="001253A2" w:rsidRPr="00134AA8">
        <w:rPr>
          <w:rFonts w:cs="Arial"/>
          <w:bCs/>
          <w:color w:val="auto"/>
          <w:sz w:val="20"/>
        </w:rPr>
        <w:t xml:space="preserve">, </w:t>
      </w:r>
      <w:r w:rsidR="00EB15A2" w:rsidRPr="00134AA8">
        <w:rPr>
          <w:rFonts w:cs="Arial"/>
          <w:bCs/>
          <w:color w:val="auto"/>
          <w:sz w:val="20"/>
        </w:rPr>
        <w:t>quality</w:t>
      </w:r>
      <w:r w:rsidRPr="00134AA8">
        <w:rPr>
          <w:rFonts w:cs="Arial"/>
          <w:bCs/>
          <w:color w:val="auto"/>
          <w:sz w:val="20"/>
        </w:rPr>
        <w:t xml:space="preserve">, frame rate, </w:t>
      </w:r>
      <w:r w:rsidR="00EB15A2" w:rsidRPr="00134AA8">
        <w:rPr>
          <w:rFonts w:cs="Arial"/>
          <w:bCs/>
          <w:color w:val="auto"/>
          <w:sz w:val="20"/>
        </w:rPr>
        <w:t>resolution</w:t>
      </w:r>
      <w:r w:rsidRPr="00134AA8">
        <w:rPr>
          <w:rFonts w:cs="Arial"/>
          <w:bCs/>
          <w:color w:val="auto"/>
          <w:sz w:val="20"/>
        </w:rPr>
        <w:t>, and bit rate settings</w:t>
      </w:r>
      <w:r w:rsidR="001253A2" w:rsidRPr="00134AA8">
        <w:rPr>
          <w:rFonts w:cs="Arial"/>
          <w:bCs/>
          <w:color w:val="auto"/>
          <w:sz w:val="20"/>
        </w:rPr>
        <w:t>.</w:t>
      </w:r>
      <w:r w:rsidR="00EB15A2" w:rsidRPr="00134AA8">
        <w:rPr>
          <w:rFonts w:cs="Arial"/>
          <w:bCs/>
          <w:color w:val="auto"/>
          <w:sz w:val="20"/>
        </w:rPr>
        <w:t xml:space="preserve"> </w:t>
      </w:r>
    </w:p>
    <w:p w14:paraId="5340E778" w14:textId="77777777" w:rsidR="0032748D" w:rsidRPr="00134AA8" w:rsidRDefault="0032748D"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Resolution selections</w:t>
      </w:r>
    </w:p>
    <w:p w14:paraId="2E0CCA5B" w14:textId="553327DB" w:rsidR="00AE3CF8" w:rsidRPr="00134AA8" w:rsidRDefault="0034373F" w:rsidP="00094FEA">
      <w:pPr>
        <w:pStyle w:val="StyleDefaultComplex10pt"/>
        <w:numPr>
          <w:ilvl w:val="4"/>
          <w:numId w:val="19"/>
        </w:numPr>
        <w:spacing w:before="60" w:after="0" w:line="276" w:lineRule="auto"/>
        <w:jc w:val="both"/>
        <w:rPr>
          <w:rFonts w:cs="Arial"/>
          <w:color w:val="auto"/>
          <w:sz w:val="20"/>
        </w:rPr>
      </w:pPr>
      <w:r w:rsidRPr="0034373F">
        <w:rPr>
          <w:rFonts w:cs="Arial"/>
          <w:color w:val="auto"/>
          <w:sz w:val="20"/>
        </w:rPr>
        <w:t>3328x1872, 3072x1728, 2592x1944, 2688x1520, 1920x1080, 1600x1200, 1280x1024, 1280x960, 1280x720, 1024x768, 800x600, 800x448, 720x576, 720x480, 640x480, 640x360, 320x240</w:t>
      </w:r>
    </w:p>
    <w:p w14:paraId="3BBBC7D2" w14:textId="77777777" w:rsidR="00EB15A2" w:rsidRPr="00134AA8" w:rsidRDefault="0032748D" w:rsidP="00AE3CF8">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S</w:t>
      </w:r>
      <w:r w:rsidR="00EB15A2" w:rsidRPr="00134AA8">
        <w:rPr>
          <w:rFonts w:cs="Arial"/>
          <w:color w:val="auto"/>
          <w:sz w:val="20"/>
        </w:rPr>
        <w:t>imulta</w:t>
      </w:r>
      <w:r w:rsidR="00FA7720" w:rsidRPr="00134AA8">
        <w:rPr>
          <w:rFonts w:cs="Arial"/>
          <w:color w:val="auto"/>
          <w:sz w:val="20"/>
        </w:rPr>
        <w:t>neous unicast access by up to</w:t>
      </w:r>
      <w:r w:rsidR="00AE3CF8" w:rsidRPr="00134AA8">
        <w:rPr>
          <w:rFonts w:eastAsia="맑은 고딕" w:cs="Arial" w:hint="eastAsia"/>
          <w:color w:val="auto"/>
          <w:sz w:val="20"/>
          <w:lang w:eastAsia="ko-KR"/>
        </w:rPr>
        <w:t xml:space="preserve"> 20</w:t>
      </w:r>
      <w:r w:rsidR="00EB15A2" w:rsidRPr="00134AA8">
        <w:rPr>
          <w:rFonts w:cs="Arial"/>
          <w:color w:val="auto"/>
          <w:sz w:val="20"/>
        </w:rPr>
        <w:t xml:space="preserve"> users</w:t>
      </w:r>
    </w:p>
    <w:p w14:paraId="2DED970F" w14:textId="77777777" w:rsidR="008A5761" w:rsidRPr="00134AA8" w:rsidRDefault="0032748D"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w:t>
      </w:r>
      <w:r w:rsidR="008A5761" w:rsidRPr="00134AA8">
        <w:rPr>
          <w:rFonts w:cs="Arial"/>
          <w:color w:val="auto"/>
          <w:sz w:val="20"/>
        </w:rPr>
        <w:t>ulticast or unicast capable</w:t>
      </w:r>
    </w:p>
    <w:p w14:paraId="0EC8F724" w14:textId="77777777" w:rsidR="008A5761" w:rsidRPr="00134AA8" w:rsidRDefault="008A5761"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Dynamic DNS (DDNS) support</w:t>
      </w:r>
      <w:r w:rsidR="00524AD3" w:rsidRPr="00134AA8">
        <w:rPr>
          <w:rFonts w:eastAsia="맑은 고딕" w:cs="Arial" w:hint="eastAsia"/>
          <w:color w:val="auto"/>
          <w:sz w:val="20"/>
          <w:lang w:eastAsia="ko-KR"/>
        </w:rPr>
        <w:t>.</w:t>
      </w:r>
    </w:p>
    <w:p w14:paraId="4EBDC7A4" w14:textId="77777777" w:rsidR="00133E1C" w:rsidRPr="00134AA8" w:rsidRDefault="00524AD3" w:rsidP="00133E1C">
      <w:pPr>
        <w:pStyle w:val="StyleDefaultComplex10pt"/>
        <w:numPr>
          <w:ilvl w:val="3"/>
          <w:numId w:val="19"/>
        </w:numPr>
        <w:spacing w:before="60" w:after="0" w:line="276" w:lineRule="auto"/>
        <w:jc w:val="both"/>
        <w:rPr>
          <w:rFonts w:cs="Arial"/>
          <w:color w:val="auto"/>
          <w:sz w:val="20"/>
        </w:rPr>
      </w:pPr>
      <w:proofErr w:type="spellStart"/>
      <w:r w:rsidRPr="00134AA8">
        <w:rPr>
          <w:rFonts w:eastAsia="맑은 고딕" w:cs="Arial" w:hint="eastAsia"/>
          <w:color w:val="auto"/>
          <w:sz w:val="20"/>
          <w:lang w:eastAsia="ko-KR"/>
        </w:rPr>
        <w:t>W</w:t>
      </w:r>
      <w:r w:rsidR="00E11FDD" w:rsidRPr="00134AA8">
        <w:rPr>
          <w:rFonts w:eastAsia="맑은 고딕" w:cs="Arial" w:hint="eastAsia"/>
          <w:color w:val="auto"/>
          <w:sz w:val="20"/>
          <w:lang w:eastAsia="ko-KR"/>
        </w:rPr>
        <w:t>iseStream</w:t>
      </w:r>
      <w:proofErr w:type="spellEnd"/>
      <w:r w:rsidR="00E11FDD" w:rsidRPr="00134AA8">
        <w:rPr>
          <w:rFonts w:eastAsia="맑은 고딕" w:cs="Arial" w:hint="eastAsia"/>
          <w:color w:val="auto"/>
          <w:sz w:val="20"/>
          <w:lang w:eastAsia="ko-KR"/>
        </w:rPr>
        <w:t xml:space="preserve"> </w:t>
      </w:r>
      <w:r w:rsidR="00133E1C" w:rsidRPr="00134AA8">
        <w:rPr>
          <w:rFonts w:eastAsia="맑은 고딕" w:cs="Arial" w:hint="eastAsia"/>
          <w:color w:val="auto"/>
          <w:sz w:val="20"/>
          <w:lang w:eastAsia="ko-KR"/>
        </w:rPr>
        <w:t xml:space="preserve">and Dynamic GOV </w:t>
      </w:r>
      <w:r w:rsidR="00E11FDD" w:rsidRPr="00134AA8">
        <w:rPr>
          <w:rFonts w:eastAsia="맑은 고딕" w:cs="Arial" w:hint="eastAsia"/>
          <w:color w:val="auto"/>
          <w:sz w:val="20"/>
          <w:lang w:eastAsia="ko-KR"/>
        </w:rPr>
        <w:t xml:space="preserve">to efficiently manage bitrate of the video stream. </w:t>
      </w:r>
    </w:p>
    <w:p w14:paraId="61A0B4D2" w14:textId="00AF1EBF" w:rsidR="00EB15A2" w:rsidRPr="00134AA8" w:rsidRDefault="0043712C" w:rsidP="00F4501A">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Camera – The </w:t>
      </w:r>
      <w:r w:rsidR="00375EC8">
        <w:rPr>
          <w:rFonts w:eastAsia="맑은 고딕" w:cs="Arial" w:hint="eastAsia"/>
          <w:bCs/>
          <w:color w:val="auto"/>
          <w:sz w:val="20"/>
          <w:lang w:eastAsia="ko-KR"/>
        </w:rPr>
        <w:t>6M</w:t>
      </w:r>
      <w:r w:rsidR="008A5761" w:rsidRPr="00134AA8">
        <w:rPr>
          <w:rFonts w:cs="Arial"/>
          <w:bCs/>
          <w:color w:val="auto"/>
          <w:sz w:val="20"/>
        </w:rPr>
        <w:t xml:space="preserve"> </w:t>
      </w:r>
      <w:r w:rsidR="00EB15A2" w:rsidRPr="00134AA8">
        <w:rPr>
          <w:rFonts w:cs="Arial"/>
          <w:bCs/>
          <w:color w:val="auto"/>
          <w:sz w:val="20"/>
        </w:rPr>
        <w:t>camera device shall have the following physical and performance properties:</w:t>
      </w:r>
    </w:p>
    <w:p w14:paraId="3F5B2E7D" w14:textId="77777777" w:rsidR="00AB434E" w:rsidRPr="00AB434E" w:rsidRDefault="00AB434E" w:rsidP="00AB434E">
      <w:pPr>
        <w:pStyle w:val="af3"/>
        <w:numPr>
          <w:ilvl w:val="3"/>
          <w:numId w:val="19"/>
        </w:numPr>
        <w:rPr>
          <w:rFonts w:ascii="Arial" w:hAnsi="Arial" w:cs="Arial"/>
          <w:color w:val="000000"/>
          <w:lang w:eastAsia="zh-TW"/>
        </w:rPr>
      </w:pPr>
      <w:r w:rsidRPr="00AB434E">
        <w:rPr>
          <w:rFonts w:ascii="Arial" w:hAnsi="Arial" w:cs="Arial"/>
          <w:color w:val="000000"/>
          <w:lang w:eastAsia="zh-TW"/>
        </w:rPr>
        <w:lastRenderedPageBreak/>
        <w:t>Built-in wiper is for get rid of water or dust initially</w:t>
      </w:r>
    </w:p>
    <w:p w14:paraId="58A5E953" w14:textId="455A94D2" w:rsidR="00AB434E" w:rsidRPr="00AB434E" w:rsidRDefault="00056840" w:rsidP="00EB15A2">
      <w:pPr>
        <w:pStyle w:val="StyleDefaultComplex10pt"/>
        <w:numPr>
          <w:ilvl w:val="3"/>
          <w:numId w:val="19"/>
        </w:numPr>
        <w:spacing w:before="60" w:after="0" w:line="276" w:lineRule="auto"/>
        <w:jc w:val="both"/>
        <w:rPr>
          <w:rFonts w:cs="Arial"/>
          <w:sz w:val="20"/>
        </w:rPr>
      </w:pPr>
      <w:r w:rsidRPr="00056840">
        <w:rPr>
          <w:rFonts w:cs="Arial"/>
          <w:sz w:val="20"/>
        </w:rPr>
        <w:t>The camera shall be able to produce clear images in highly contrast scenes with multi-exposure wide dynamic range</w:t>
      </w:r>
      <w:r>
        <w:rPr>
          <w:rFonts w:cs="Arial"/>
          <w:sz w:val="20"/>
        </w:rPr>
        <w:t>.</w:t>
      </w:r>
    </w:p>
    <w:p w14:paraId="6D45B8C0" w14:textId="451BDACE" w:rsidR="00BA514C" w:rsidRPr="00134AA8" w:rsidRDefault="00A67143" w:rsidP="00EB15A2">
      <w:pPr>
        <w:pStyle w:val="StyleDefaultComplex10pt"/>
        <w:numPr>
          <w:ilvl w:val="3"/>
          <w:numId w:val="19"/>
        </w:numPr>
        <w:spacing w:before="60" w:after="0" w:line="276" w:lineRule="auto"/>
        <w:jc w:val="both"/>
        <w:rPr>
          <w:rFonts w:cs="Arial"/>
          <w:sz w:val="20"/>
        </w:rPr>
      </w:pPr>
      <w:r w:rsidRPr="00A67143">
        <w:rPr>
          <w:rFonts w:eastAsia="맑은 고딕" w:cs="Arial"/>
          <w:bCs/>
          <w:color w:val="auto"/>
          <w:sz w:val="20"/>
          <w:lang w:eastAsia="ko-KR"/>
        </w:rPr>
        <w:t>IP66, IK10, NEMA4X, NEMA-TS 2(2.2.8, 2.2.9</w:t>
      </w:r>
      <w:proofErr w:type="gramStart"/>
      <w:r w:rsidRPr="00A67143">
        <w:rPr>
          <w:rFonts w:eastAsia="맑은 고딕" w:cs="Arial"/>
          <w:bCs/>
          <w:color w:val="auto"/>
          <w:sz w:val="20"/>
          <w:lang w:eastAsia="ko-KR"/>
        </w:rPr>
        <w:t>)</w:t>
      </w:r>
      <w:r w:rsidRPr="00A67143">
        <w:rPr>
          <w:rFonts w:eastAsia="맑은 고딕" w:cs="Arial" w:hint="eastAsia"/>
          <w:bCs/>
          <w:color w:val="auto"/>
          <w:sz w:val="20"/>
          <w:lang w:eastAsia="ko-KR"/>
        </w:rPr>
        <w:t xml:space="preserve"> </w:t>
      </w:r>
      <w:r>
        <w:rPr>
          <w:rFonts w:eastAsia="맑은 고딕" w:cs="Arial"/>
          <w:bCs/>
          <w:color w:val="auto"/>
          <w:sz w:val="20"/>
          <w:lang w:eastAsia="ko-KR"/>
        </w:rPr>
        <w:t xml:space="preserve"> </w:t>
      </w:r>
      <w:r w:rsidR="00524AD3" w:rsidRPr="00134AA8">
        <w:rPr>
          <w:rFonts w:eastAsia="맑은 고딕" w:cs="Arial" w:hint="eastAsia"/>
          <w:bCs/>
          <w:color w:val="auto"/>
          <w:sz w:val="20"/>
          <w:lang w:eastAsia="ko-KR"/>
        </w:rPr>
        <w:t>rated</w:t>
      </w:r>
      <w:proofErr w:type="gramEnd"/>
      <w:r w:rsidR="00524AD3" w:rsidRPr="00134AA8">
        <w:rPr>
          <w:rFonts w:eastAsia="맑은 고딕" w:cs="Arial" w:hint="eastAsia"/>
          <w:bCs/>
          <w:color w:val="auto"/>
          <w:sz w:val="20"/>
          <w:lang w:eastAsia="ko-KR"/>
        </w:rPr>
        <w:t xml:space="preserve"> for protection against impacts. </w:t>
      </w:r>
    </w:p>
    <w:p w14:paraId="26CD7D23" w14:textId="77777777" w:rsidR="00EB15A2" w:rsidRPr="00134AA8" w:rsidRDefault="00AE3CF8"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Auto</w:t>
      </w:r>
      <w:r w:rsidR="00490B77" w:rsidRPr="00134AA8">
        <w:rPr>
          <w:rFonts w:cs="Arial"/>
          <w:color w:val="auto"/>
          <w:sz w:val="20"/>
        </w:rPr>
        <w:t xml:space="preserve"> d</w:t>
      </w:r>
      <w:r w:rsidR="00EB15A2" w:rsidRPr="00134AA8">
        <w:rPr>
          <w:rFonts w:cs="Arial"/>
          <w:color w:val="auto"/>
          <w:sz w:val="20"/>
        </w:rPr>
        <w:t>ay/night operation</w:t>
      </w:r>
      <w:r w:rsidR="00490B77" w:rsidRPr="00134AA8">
        <w:rPr>
          <w:rFonts w:cs="Arial"/>
          <w:color w:val="auto"/>
          <w:sz w:val="20"/>
        </w:rPr>
        <w:t xml:space="preserve"> with removable IR cut filter</w:t>
      </w:r>
    </w:p>
    <w:p w14:paraId="34466408" w14:textId="7454A5DA" w:rsidR="00EB15A2" w:rsidRPr="00134AA8" w:rsidRDefault="00120D6A"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L</w:t>
      </w:r>
      <w:r w:rsidR="00A160EE" w:rsidRPr="00134AA8">
        <w:rPr>
          <w:rFonts w:cs="Arial"/>
          <w:color w:val="auto"/>
          <w:sz w:val="20"/>
        </w:rPr>
        <w:t xml:space="preserve">ow light level operation to </w:t>
      </w:r>
      <w:r w:rsidR="00A160EE" w:rsidRPr="00134AA8">
        <w:rPr>
          <w:rFonts w:eastAsia="맑은 고딕" w:cs="Arial" w:hint="eastAsia"/>
          <w:color w:val="auto"/>
          <w:sz w:val="20"/>
          <w:lang w:eastAsia="ko-KR"/>
        </w:rPr>
        <w:t>0</w:t>
      </w:r>
      <w:r w:rsidR="00A160EE" w:rsidRPr="00134AA8">
        <w:rPr>
          <w:rFonts w:cs="Arial"/>
          <w:color w:val="auto"/>
          <w:sz w:val="20"/>
        </w:rPr>
        <w:t>.</w:t>
      </w:r>
      <w:r w:rsidR="00AE3CF8" w:rsidRPr="00134AA8">
        <w:rPr>
          <w:rFonts w:eastAsia="맑은 고딕" w:cs="Arial" w:hint="eastAsia"/>
          <w:color w:val="auto"/>
          <w:sz w:val="20"/>
          <w:lang w:eastAsia="ko-KR"/>
        </w:rPr>
        <w:t>1</w:t>
      </w:r>
      <w:r w:rsidR="00EB15A2" w:rsidRPr="00134AA8">
        <w:rPr>
          <w:rFonts w:cs="Arial"/>
          <w:color w:val="auto"/>
          <w:sz w:val="20"/>
        </w:rPr>
        <w:t xml:space="preserve"> lux (color) and 0 lux (black and white)</w:t>
      </w:r>
    </w:p>
    <w:p w14:paraId="0B786937" w14:textId="77777777" w:rsidR="00EB15A2" w:rsidRPr="00134AA8" w:rsidRDefault="00EB15A2"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2D and 3D digital noise reduction</w:t>
      </w:r>
    </w:p>
    <w:p w14:paraId="25692272" w14:textId="77777777" w:rsidR="00EB15A2" w:rsidRPr="00134AA8" w:rsidRDefault="00EB15A2" w:rsidP="00EB15A2">
      <w:pPr>
        <w:pStyle w:val="StyleDefaultComplex10pt"/>
        <w:numPr>
          <w:ilvl w:val="3"/>
          <w:numId w:val="19"/>
        </w:numPr>
        <w:spacing w:before="60" w:after="0" w:line="276" w:lineRule="auto"/>
        <w:jc w:val="both"/>
        <w:rPr>
          <w:rFonts w:cs="Arial"/>
          <w:sz w:val="20"/>
        </w:rPr>
      </w:pPr>
      <w:r w:rsidRPr="00134AA8">
        <w:rPr>
          <w:rFonts w:cs="Arial"/>
          <w:bCs/>
          <w:color w:val="auto"/>
          <w:sz w:val="20"/>
        </w:rPr>
        <w:t>Integral IR illumination, prov</w:t>
      </w:r>
      <w:r w:rsidR="00D3620C" w:rsidRPr="00134AA8">
        <w:rPr>
          <w:rFonts w:cs="Arial"/>
          <w:bCs/>
          <w:color w:val="auto"/>
          <w:sz w:val="20"/>
        </w:rPr>
        <w:t xml:space="preserve">iding effective visibility of </w:t>
      </w:r>
      <w:r w:rsidR="00AE3CF8" w:rsidRPr="00134AA8">
        <w:rPr>
          <w:rFonts w:eastAsia="맑은 고딕" w:cs="Arial" w:hint="eastAsia"/>
          <w:bCs/>
          <w:color w:val="auto"/>
          <w:sz w:val="20"/>
          <w:lang w:eastAsia="ko-KR"/>
        </w:rPr>
        <w:t>3</w:t>
      </w:r>
      <w:r w:rsidR="00524AD3" w:rsidRPr="00134AA8">
        <w:rPr>
          <w:rFonts w:eastAsia="맑은 고딕" w:cs="Arial" w:hint="eastAsia"/>
          <w:bCs/>
          <w:color w:val="auto"/>
          <w:sz w:val="20"/>
          <w:lang w:eastAsia="ko-KR"/>
        </w:rPr>
        <w:t>0</w:t>
      </w:r>
      <w:r w:rsidRPr="00134AA8">
        <w:rPr>
          <w:rFonts w:cs="Arial"/>
          <w:bCs/>
          <w:color w:val="auto"/>
          <w:sz w:val="20"/>
        </w:rPr>
        <w:t>m at 0 Lux when activated in Black &amp; White mode.</w:t>
      </w:r>
    </w:p>
    <w:p w14:paraId="4D5B437C" w14:textId="6EF9DA64" w:rsidR="00EB15A2" w:rsidRDefault="004C4754" w:rsidP="00D3620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32</w:t>
      </w:r>
      <w:r w:rsidR="008A5761" w:rsidRPr="00134AA8">
        <w:rPr>
          <w:rFonts w:cs="Arial"/>
          <w:color w:val="auto"/>
          <w:sz w:val="20"/>
        </w:rPr>
        <w:t xml:space="preserve"> privacy masking regions</w:t>
      </w:r>
      <w:r w:rsidR="002146B0" w:rsidRPr="00134AA8">
        <w:rPr>
          <w:rFonts w:cs="Arial"/>
          <w:color w:val="auto"/>
          <w:sz w:val="20"/>
        </w:rPr>
        <w:t xml:space="preserve"> </w:t>
      </w:r>
      <w:r>
        <w:rPr>
          <w:rFonts w:cs="Arial"/>
          <w:color w:val="auto"/>
          <w:sz w:val="20"/>
        </w:rPr>
        <w:t>with quadrangle</w:t>
      </w:r>
      <w:r w:rsidR="00A80BCB">
        <w:rPr>
          <w:rFonts w:cs="Arial"/>
          <w:color w:val="auto"/>
          <w:sz w:val="20"/>
        </w:rPr>
        <w:t>.</w:t>
      </w:r>
    </w:p>
    <w:p w14:paraId="155404DD" w14:textId="06E51865" w:rsidR="00EA28D7" w:rsidRPr="00134AA8" w:rsidRDefault="00EA28D7" w:rsidP="00D3620C">
      <w:pPr>
        <w:pStyle w:val="StyleDefaultComplex10pt"/>
        <w:numPr>
          <w:ilvl w:val="3"/>
          <w:numId w:val="19"/>
        </w:numPr>
        <w:spacing w:before="60" w:after="0" w:line="276" w:lineRule="auto"/>
        <w:jc w:val="both"/>
        <w:rPr>
          <w:rFonts w:cs="Arial"/>
          <w:color w:val="auto"/>
          <w:sz w:val="20"/>
        </w:rPr>
      </w:pPr>
      <w:r w:rsidRPr="00EA28D7">
        <w:rPr>
          <w:rFonts w:cs="Arial"/>
          <w:color w:val="auto"/>
          <w:sz w:val="20"/>
        </w:rPr>
        <w:t>The camera shall provide video display on smart phone (iPhone, Android) to adjust viewing angle, rotation and focus.</w:t>
      </w:r>
    </w:p>
    <w:p w14:paraId="4138BE3E" w14:textId="4F46705D" w:rsidR="00EB15A2" w:rsidRPr="00134AA8" w:rsidRDefault="00EB15A2" w:rsidP="00EB15A2">
      <w:pPr>
        <w:pStyle w:val="StyleDefaultComplex10pt"/>
        <w:numPr>
          <w:ilvl w:val="2"/>
          <w:numId w:val="19"/>
        </w:numPr>
        <w:spacing w:before="60" w:after="0" w:line="276" w:lineRule="auto"/>
        <w:jc w:val="both"/>
        <w:rPr>
          <w:rFonts w:cs="Arial"/>
          <w:color w:val="auto"/>
          <w:sz w:val="20"/>
        </w:rPr>
      </w:pPr>
      <w:r w:rsidRPr="00134AA8">
        <w:rPr>
          <w:rFonts w:cs="Arial"/>
          <w:color w:val="auto"/>
          <w:sz w:val="20"/>
        </w:rPr>
        <w:t xml:space="preserve">Intelligence and Analytics – The </w:t>
      </w:r>
      <w:r w:rsidR="00375EC8">
        <w:rPr>
          <w:rFonts w:eastAsia="맑은 고딕" w:cs="Arial" w:hint="eastAsia"/>
          <w:color w:val="auto"/>
          <w:sz w:val="20"/>
          <w:lang w:eastAsia="ko-KR"/>
        </w:rPr>
        <w:t>6M</w:t>
      </w:r>
      <w:r w:rsidRPr="00134AA8">
        <w:rPr>
          <w:rFonts w:cs="Arial"/>
          <w:color w:val="auto"/>
          <w:sz w:val="20"/>
        </w:rPr>
        <w:t xml:space="preserve"> camera shall have a suite of integral intelligent operations and analytic functions to include:</w:t>
      </w:r>
    </w:p>
    <w:p w14:paraId="5A3A41EF" w14:textId="77777777" w:rsidR="00AE066C" w:rsidRPr="00091F0A" w:rsidRDefault="00AE066C" w:rsidP="00AE066C">
      <w:pPr>
        <w:numPr>
          <w:ilvl w:val="3"/>
          <w:numId w:val="19"/>
        </w:numPr>
        <w:spacing w:before="60"/>
        <w:ind w:left="1434" w:hanging="357"/>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0800414C" w14:textId="77777777" w:rsidR="00AE066C" w:rsidRPr="0039325A" w:rsidRDefault="00AE066C" w:rsidP="00AE066C">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CD5C16D"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7F6A2AA4"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6F2D0B0"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C3CB432"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4FD9CE36"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C8C49B"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3E2B6A17"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2291D0E5"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4F07A12E"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72BF4031" w14:textId="77777777" w:rsidR="00AE066C" w:rsidRPr="00AF33DB"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2E0E99E1"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1320CCE" w14:textId="77777777" w:rsidR="00AE066C" w:rsidRPr="00876D52"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821F9EC" w14:textId="77777777" w:rsidR="00AE066C" w:rsidRPr="0039325A" w:rsidRDefault="00AE066C" w:rsidP="00AE066C">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4A7DD0B1"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57BBE25A"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DE77E8B"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14EE9143" w14:textId="77777777" w:rsidR="00AE066C" w:rsidRPr="00AE066C"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1EB891AC" w14:textId="460C00DF" w:rsidR="00AE066C" w:rsidRDefault="008C1BF3" w:rsidP="00AD1145">
      <w:pPr>
        <w:pStyle w:val="StyleDefaultComplex10pt"/>
        <w:numPr>
          <w:ilvl w:val="3"/>
          <w:numId w:val="19"/>
        </w:numPr>
        <w:spacing w:before="60" w:after="0" w:line="276" w:lineRule="auto"/>
        <w:jc w:val="both"/>
        <w:rPr>
          <w:rFonts w:cs="Arial"/>
          <w:sz w:val="20"/>
        </w:rPr>
      </w:pPr>
      <w:r w:rsidRPr="008C1BF3">
        <w:rPr>
          <w:rFonts w:cs="Arial"/>
          <w:sz w:val="20"/>
        </w:rPr>
        <w:t>Classified object</w:t>
      </w:r>
      <w:r>
        <w:rPr>
          <w:rFonts w:cs="Arial"/>
          <w:sz w:val="20"/>
        </w:rPr>
        <w:t xml:space="preserve"> </w:t>
      </w:r>
      <w:r w:rsidR="00AD1145" w:rsidRPr="00AD1145">
        <w:rPr>
          <w:rFonts w:cs="Arial"/>
          <w:sz w:val="20"/>
        </w:rPr>
        <w:t>Analytics</w:t>
      </w:r>
    </w:p>
    <w:p w14:paraId="3E50C804" w14:textId="64D66A80" w:rsidR="00AD1145" w:rsidRDefault="00CE630E" w:rsidP="00AD1145">
      <w:pPr>
        <w:pStyle w:val="StyleDefaultComplex10pt"/>
        <w:numPr>
          <w:ilvl w:val="4"/>
          <w:numId w:val="19"/>
        </w:numPr>
        <w:spacing w:before="60" w:after="0" w:line="276" w:lineRule="auto"/>
        <w:jc w:val="both"/>
        <w:rPr>
          <w:rFonts w:cs="Arial"/>
          <w:sz w:val="20"/>
        </w:rPr>
      </w:pPr>
      <w:r w:rsidRPr="00CE630E">
        <w:rPr>
          <w:rFonts w:cs="Arial"/>
          <w:sz w:val="20"/>
        </w:rPr>
        <w:t>Person/Face/Vehicle/License plate</w:t>
      </w:r>
    </w:p>
    <w:p w14:paraId="4A4AC671" w14:textId="5DF2F52E" w:rsidR="00CE630E" w:rsidRPr="0039325A" w:rsidRDefault="00CE630E" w:rsidP="00AD1145">
      <w:pPr>
        <w:pStyle w:val="StyleDefaultComplex10pt"/>
        <w:numPr>
          <w:ilvl w:val="4"/>
          <w:numId w:val="19"/>
        </w:numPr>
        <w:spacing w:before="60" w:after="0" w:line="276" w:lineRule="auto"/>
        <w:jc w:val="both"/>
        <w:rPr>
          <w:rFonts w:cs="Arial"/>
          <w:sz w:val="20"/>
        </w:rPr>
      </w:pPr>
      <w:r w:rsidRPr="00CE630E">
        <w:rPr>
          <w:rFonts w:cs="Arial"/>
          <w:sz w:val="20"/>
        </w:rPr>
        <w:t>Attributes : Vehicle(</w:t>
      </w:r>
      <w:proofErr w:type="spellStart"/>
      <w:r w:rsidRPr="00CE630E">
        <w:rPr>
          <w:rFonts w:cs="Arial"/>
          <w:sz w:val="20"/>
        </w:rPr>
        <w:t>Type:car</w:t>
      </w:r>
      <w:proofErr w:type="spellEnd"/>
      <w:r w:rsidRPr="00CE630E">
        <w:rPr>
          <w:rFonts w:cs="Arial"/>
          <w:sz w:val="20"/>
        </w:rPr>
        <w:t>/bus/truck/motorcycle/bicycle)</w:t>
      </w:r>
    </w:p>
    <w:p w14:paraId="26157751" w14:textId="3E406EF3" w:rsidR="00134AA8" w:rsidRPr="00596869" w:rsidRDefault="00EB15A2" w:rsidP="00134AA8">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Interoperability – </w:t>
      </w:r>
      <w:r w:rsidR="00D42A9B" w:rsidRPr="00134AA8">
        <w:rPr>
          <w:rFonts w:cs="Arial"/>
          <w:bCs/>
          <w:color w:val="auto"/>
          <w:sz w:val="20"/>
        </w:rPr>
        <w:t xml:space="preserve">The </w:t>
      </w:r>
      <w:r w:rsidR="00375EC8">
        <w:rPr>
          <w:rFonts w:eastAsia="맑은 고딕" w:cs="Arial" w:hint="eastAsia"/>
          <w:bCs/>
          <w:color w:val="auto"/>
          <w:sz w:val="20"/>
          <w:lang w:eastAsia="ko-KR"/>
        </w:rPr>
        <w:t>6M</w:t>
      </w:r>
      <w:r w:rsidR="00D42A9B" w:rsidRPr="00134AA8">
        <w:rPr>
          <w:rFonts w:cs="Arial"/>
          <w:bCs/>
          <w:color w:val="auto"/>
          <w:sz w:val="20"/>
        </w:rPr>
        <w:t xml:space="preserve"> camera shall be ONVIF Profile</w:t>
      </w:r>
      <w:r w:rsidR="006448E1" w:rsidRPr="00134AA8">
        <w:rPr>
          <w:rFonts w:cs="Arial"/>
          <w:bCs/>
          <w:color w:val="auto"/>
          <w:sz w:val="20"/>
        </w:rPr>
        <w:t xml:space="preserve"> </w:t>
      </w:r>
      <w:r w:rsidR="00710F45" w:rsidRPr="00134AA8">
        <w:rPr>
          <w:rFonts w:cs="Arial"/>
          <w:bCs/>
          <w:color w:val="auto"/>
          <w:sz w:val="20"/>
        </w:rPr>
        <w:t xml:space="preserve">S and G </w:t>
      </w:r>
      <w:r w:rsidR="006448E1" w:rsidRPr="00134AA8">
        <w:rPr>
          <w:rFonts w:cs="Arial"/>
          <w:bCs/>
          <w:color w:val="auto"/>
          <w:sz w:val="20"/>
        </w:rPr>
        <w:t>compliant</w:t>
      </w:r>
      <w:r w:rsidR="00D42A9B" w:rsidRPr="00134AA8">
        <w:rPr>
          <w:rFonts w:cs="Arial"/>
          <w:bCs/>
          <w:color w:val="auto"/>
          <w:sz w:val="20"/>
        </w:rPr>
        <w:t>.</w:t>
      </w:r>
    </w:p>
    <w:p w14:paraId="208F2FCD" w14:textId="50CCD7B5" w:rsidR="00FA6238" w:rsidRPr="00134AA8" w:rsidRDefault="00FA6238" w:rsidP="00F4501A">
      <w:pPr>
        <w:pStyle w:val="StyleDefaultComplex10pt"/>
        <w:numPr>
          <w:ilvl w:val="2"/>
          <w:numId w:val="19"/>
        </w:numPr>
        <w:spacing w:before="60" w:after="0" w:line="276" w:lineRule="auto"/>
        <w:jc w:val="both"/>
        <w:rPr>
          <w:rFonts w:cs="Arial"/>
          <w:sz w:val="20"/>
        </w:rPr>
      </w:pPr>
      <w:r w:rsidRPr="00134AA8">
        <w:rPr>
          <w:rFonts w:cs="Arial"/>
          <w:color w:val="auto"/>
          <w:sz w:val="20"/>
        </w:rPr>
        <w:t xml:space="preserve">The </w:t>
      </w:r>
      <w:r w:rsidR="00375EC8">
        <w:rPr>
          <w:rFonts w:eastAsia="맑은 고딕" w:cs="Arial" w:hint="eastAsia"/>
          <w:color w:val="auto"/>
          <w:sz w:val="20"/>
          <w:lang w:eastAsia="ko-KR"/>
        </w:rPr>
        <w:t>6M</w:t>
      </w:r>
      <w:r w:rsidR="00E45B23" w:rsidRPr="00134AA8">
        <w:rPr>
          <w:rFonts w:cs="Arial"/>
          <w:color w:val="auto"/>
          <w:sz w:val="20"/>
        </w:rPr>
        <w:t xml:space="preserve"> </w:t>
      </w:r>
      <w:r w:rsidR="00DA7533" w:rsidRPr="00134AA8">
        <w:rPr>
          <w:rFonts w:cs="Arial"/>
          <w:color w:val="auto"/>
          <w:sz w:val="20"/>
        </w:rPr>
        <w:t xml:space="preserve">camera shall possess the following </w:t>
      </w:r>
      <w:r w:rsidR="006448E1" w:rsidRPr="00134AA8">
        <w:rPr>
          <w:rFonts w:cs="Arial"/>
          <w:color w:val="auto"/>
          <w:sz w:val="20"/>
        </w:rPr>
        <w:t xml:space="preserve">further </w:t>
      </w:r>
      <w:r w:rsidR="00DA7533" w:rsidRPr="00134AA8">
        <w:rPr>
          <w:rFonts w:cs="Arial"/>
          <w:color w:val="auto"/>
          <w:sz w:val="20"/>
        </w:rPr>
        <w:t>characteristics</w:t>
      </w:r>
      <w:r w:rsidR="00E63956" w:rsidRPr="00134AA8">
        <w:rPr>
          <w:rFonts w:cs="Arial"/>
          <w:color w:val="auto"/>
          <w:sz w:val="20"/>
        </w:rPr>
        <w:t>:</w:t>
      </w:r>
    </w:p>
    <w:p w14:paraId="302988FD" w14:textId="77777777" w:rsidR="006448E1"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B</w:t>
      </w:r>
      <w:r w:rsidR="006448E1" w:rsidRPr="00134AA8">
        <w:rPr>
          <w:rFonts w:cs="Arial"/>
          <w:color w:val="auto"/>
          <w:sz w:val="20"/>
        </w:rPr>
        <w:t>uilt-in web server</w:t>
      </w:r>
      <w:r w:rsidR="006E6D8B" w:rsidRPr="00134AA8">
        <w:rPr>
          <w:rFonts w:cs="Arial"/>
          <w:color w:val="auto"/>
          <w:sz w:val="20"/>
        </w:rPr>
        <w:t>, accessed via standard browsers including Internet Explorer, Firefox, Chrome &amp; Safari</w:t>
      </w:r>
    </w:p>
    <w:p w14:paraId="4479309F" w14:textId="77777777" w:rsidR="006448E1" w:rsidRPr="00134AA8" w:rsidRDefault="006448E1"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lastRenderedPageBreak/>
        <w:t>Micro SD</w:t>
      </w:r>
      <w:r w:rsidR="005A03C7" w:rsidRPr="00134AA8">
        <w:rPr>
          <w:rFonts w:cs="Arial"/>
          <w:color w:val="auto"/>
          <w:sz w:val="20"/>
        </w:rPr>
        <w:t>/SD</w:t>
      </w:r>
      <w:r w:rsidR="001F6F61" w:rsidRPr="00134AA8">
        <w:rPr>
          <w:rFonts w:cs="Arial"/>
          <w:color w:val="auto"/>
          <w:sz w:val="20"/>
        </w:rPr>
        <w:t>HC</w:t>
      </w:r>
      <w:r w:rsidR="00E11FDD" w:rsidRPr="00134AA8">
        <w:rPr>
          <w:rFonts w:eastAsia="맑은 고딕" w:cs="Arial" w:hint="eastAsia"/>
          <w:color w:val="auto"/>
          <w:sz w:val="20"/>
          <w:lang w:eastAsia="ko-KR"/>
        </w:rPr>
        <w:t>/SDXC</w:t>
      </w:r>
      <w:r w:rsidRPr="00134AA8">
        <w:rPr>
          <w:rFonts w:cs="Arial"/>
          <w:color w:val="auto"/>
          <w:sz w:val="20"/>
        </w:rPr>
        <w:t xml:space="preserve"> memory</w:t>
      </w:r>
      <w:r w:rsidR="00E2626E" w:rsidRPr="00134AA8">
        <w:rPr>
          <w:rFonts w:cs="Arial"/>
          <w:color w:val="auto"/>
          <w:sz w:val="20"/>
        </w:rPr>
        <w:t xml:space="preserve"> card</w:t>
      </w:r>
      <w:r w:rsidR="00490B77" w:rsidRPr="00134AA8">
        <w:rPr>
          <w:rFonts w:cs="Arial"/>
          <w:color w:val="auto"/>
          <w:sz w:val="20"/>
        </w:rPr>
        <w:t xml:space="preserve"> and NAS recording options, with configurable pre-alarm and post-alarm recording intervals</w:t>
      </w:r>
    </w:p>
    <w:p w14:paraId="784B0E03" w14:textId="77777777" w:rsidR="005A03C7" w:rsidRPr="00134AA8" w:rsidRDefault="00AE3CF8" w:rsidP="00F4501A">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Bi</w:t>
      </w:r>
      <w:r w:rsidR="006A4EF2" w:rsidRPr="00134AA8">
        <w:rPr>
          <w:rFonts w:cs="Arial"/>
          <w:color w:val="auto"/>
          <w:sz w:val="20"/>
        </w:rPr>
        <w:t>-directional audio</w:t>
      </w:r>
    </w:p>
    <w:p w14:paraId="72658984" w14:textId="77777777" w:rsidR="0000716D"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A</w:t>
      </w:r>
      <w:r w:rsidR="005A03C7" w:rsidRPr="00134AA8">
        <w:rPr>
          <w:rFonts w:cs="Arial"/>
          <w:color w:val="auto"/>
          <w:sz w:val="20"/>
        </w:rPr>
        <w:t>larm</w:t>
      </w:r>
      <w:r w:rsidR="008A5761" w:rsidRPr="00134AA8">
        <w:rPr>
          <w:rFonts w:cs="Arial"/>
          <w:color w:val="auto"/>
          <w:sz w:val="20"/>
        </w:rPr>
        <w:t>s and notifications</w:t>
      </w:r>
    </w:p>
    <w:p w14:paraId="0A4F9F43"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2B9D807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5455443E"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6627EC84"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 with NW I/O Box</w:t>
      </w:r>
    </w:p>
    <w:p w14:paraId="24A976AC"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143A5B7C"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File Upload via FTP</w:t>
      </w:r>
      <w:r w:rsidRPr="0039325A">
        <w:rPr>
          <w:rFonts w:eastAsia="맑은 고딕" w:cs="Arial"/>
          <w:color w:val="auto"/>
          <w:sz w:val="20"/>
          <w:lang w:eastAsia="ko-KR"/>
        </w:rPr>
        <w:t xml:space="preserve"> and E-mail</w:t>
      </w:r>
    </w:p>
    <w:p w14:paraId="1DD463F7"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Notification via E-mail</w:t>
      </w:r>
    </w:p>
    <w:p w14:paraId="780BABE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2CDDCEF"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Pr="0039325A">
        <w:rPr>
          <w:rFonts w:cs="Arial"/>
          <w:color w:val="auto"/>
          <w:sz w:val="20"/>
        </w:rPr>
        <w:t xml:space="preserve"> output</w:t>
      </w:r>
      <w:r>
        <w:rPr>
          <w:rFonts w:cs="Arial"/>
          <w:color w:val="auto"/>
          <w:sz w:val="20"/>
        </w:rPr>
        <w:t xml:space="preserve"> with NW I/O Box</w:t>
      </w:r>
    </w:p>
    <w:p w14:paraId="5EA1A2F3"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79F5344B"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14CA3E03" w14:textId="77777777" w:rsidR="00133E1C" w:rsidRPr="00134AA8" w:rsidRDefault="00133E1C"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Pixel Counter </w:t>
      </w:r>
      <w:r w:rsidRPr="00134AA8">
        <w:rPr>
          <w:rFonts w:eastAsia="맑은 고딕" w:cs="Arial"/>
          <w:color w:val="auto"/>
          <w:sz w:val="20"/>
          <w:lang w:eastAsia="ko-KR"/>
        </w:rPr>
        <w:t>available</w:t>
      </w:r>
      <w:r w:rsidRPr="00134AA8">
        <w:rPr>
          <w:rFonts w:eastAsia="맑은 고딕" w:cs="Arial" w:hint="eastAsia"/>
          <w:color w:val="auto"/>
          <w:sz w:val="20"/>
          <w:lang w:eastAsia="ko-KR"/>
        </w:rPr>
        <w:t xml:space="preserve"> in the plug-in</w:t>
      </w:r>
      <w:r w:rsidR="00182788" w:rsidRPr="00134AA8">
        <w:rPr>
          <w:rFonts w:eastAsia="맑은 고딕" w:cs="Arial" w:hint="eastAsia"/>
          <w:color w:val="auto"/>
          <w:sz w:val="20"/>
          <w:lang w:eastAsia="ko-KR"/>
        </w:rPr>
        <w:t xml:space="preserve"> web</w:t>
      </w:r>
      <w:r w:rsidRPr="00134AA8">
        <w:rPr>
          <w:rFonts w:eastAsia="맑은 고딕" w:cs="Arial" w:hint="eastAsia"/>
          <w:color w:val="auto"/>
          <w:sz w:val="20"/>
          <w:lang w:eastAsia="ko-KR"/>
        </w:rPr>
        <w:t xml:space="preserve"> viewer. </w:t>
      </w:r>
    </w:p>
    <w:p w14:paraId="67AF3987" w14:textId="77777777" w:rsidR="004269AF" w:rsidRDefault="004269AF" w:rsidP="004269AF">
      <w:pPr>
        <w:pStyle w:val="StyleDefaultComplex10pt"/>
        <w:numPr>
          <w:ilvl w:val="3"/>
          <w:numId w:val="19"/>
        </w:numPr>
        <w:spacing w:before="60" w:after="0" w:line="276" w:lineRule="auto"/>
        <w:jc w:val="both"/>
        <w:rPr>
          <w:rFonts w:cs="Arial"/>
          <w:color w:val="auto"/>
          <w:sz w:val="20"/>
        </w:rPr>
      </w:pPr>
      <w:proofErr w:type="spellStart"/>
      <w:r>
        <w:rPr>
          <w:rFonts w:cs="Arial"/>
          <w:color w:val="auto"/>
          <w:sz w:val="20"/>
        </w:rPr>
        <w:t>HPoE</w:t>
      </w:r>
      <w:proofErr w:type="spellEnd"/>
      <w:r>
        <w:rPr>
          <w:rFonts w:cs="Arial"/>
          <w:color w:val="auto"/>
          <w:sz w:val="20"/>
        </w:rPr>
        <w:t xml:space="preserve"> capable </w:t>
      </w:r>
    </w:p>
    <w:p w14:paraId="483ED100" w14:textId="0939CAF6" w:rsidR="004269AF" w:rsidRPr="002D415F" w:rsidRDefault="004269AF" w:rsidP="004269AF">
      <w:pPr>
        <w:pStyle w:val="StyleDefaultComplex10pt"/>
        <w:numPr>
          <w:ilvl w:val="3"/>
          <w:numId w:val="19"/>
        </w:numPr>
        <w:spacing w:before="60" w:after="0" w:line="276" w:lineRule="auto"/>
        <w:jc w:val="both"/>
        <w:rPr>
          <w:rFonts w:cs="Arial"/>
          <w:color w:val="auto"/>
          <w:sz w:val="20"/>
        </w:rPr>
      </w:pPr>
      <w:r w:rsidRPr="004269AF">
        <w:rPr>
          <w:rFonts w:eastAsia="맑은 고딕" w:cs="Arial"/>
          <w:color w:val="auto"/>
          <w:sz w:val="20"/>
          <w:lang w:eastAsia="ko-KR"/>
        </w:rPr>
        <w:t>IP66, IK10, NEMA4X, NEMA-TS 2(2.2.8, 2.2.9)</w:t>
      </w:r>
    </w:p>
    <w:p w14:paraId="2CE4C87D" w14:textId="77777777" w:rsidR="004269AF" w:rsidRPr="00885102" w:rsidRDefault="004269AF" w:rsidP="004269AF">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4A936084" w14:textId="77777777" w:rsidR="003C7875" w:rsidRPr="00134AA8" w:rsidRDefault="003C7875" w:rsidP="003C7875">
      <w:pPr>
        <w:pStyle w:val="StyleDefaultComplex10pt"/>
        <w:spacing w:before="60" w:after="0" w:line="276" w:lineRule="auto"/>
        <w:ind w:left="1080"/>
        <w:jc w:val="both"/>
        <w:rPr>
          <w:rFonts w:cs="Arial"/>
          <w:color w:val="auto"/>
          <w:sz w:val="20"/>
        </w:rPr>
      </w:pPr>
    </w:p>
    <w:p w14:paraId="12EA7E0C" w14:textId="77777777" w:rsidR="006E6D8B" w:rsidRPr="00134AA8" w:rsidRDefault="006E6D8B" w:rsidP="006E6D8B">
      <w:pPr>
        <w:pStyle w:val="StyleDefaultComplex10pt"/>
        <w:numPr>
          <w:ilvl w:val="1"/>
          <w:numId w:val="19"/>
        </w:numPr>
        <w:spacing w:before="120" w:after="120" w:line="276" w:lineRule="auto"/>
        <w:jc w:val="both"/>
        <w:rPr>
          <w:rFonts w:cs="Arial"/>
          <w:b/>
          <w:sz w:val="20"/>
        </w:rPr>
      </w:pPr>
      <w:r w:rsidRPr="00134AA8">
        <w:rPr>
          <w:rFonts w:cs="Arial"/>
          <w:b/>
          <w:bCs/>
          <w:color w:val="auto"/>
          <w:sz w:val="20"/>
        </w:rPr>
        <w:t>CAMERA SOFTWARE</w:t>
      </w:r>
    </w:p>
    <w:p w14:paraId="48F260E2" w14:textId="7BFB1F37" w:rsidR="006E6D8B" w:rsidRPr="00134AA8" w:rsidRDefault="006E6D8B" w:rsidP="006E6D8B">
      <w:pPr>
        <w:pStyle w:val="StyleDefaultComplex10pt"/>
        <w:numPr>
          <w:ilvl w:val="2"/>
          <w:numId w:val="19"/>
        </w:numPr>
        <w:spacing w:before="60" w:after="0" w:line="276" w:lineRule="auto"/>
        <w:jc w:val="both"/>
        <w:rPr>
          <w:rFonts w:cs="Arial"/>
          <w:bCs/>
          <w:color w:val="auto"/>
          <w:sz w:val="20"/>
        </w:rPr>
      </w:pPr>
      <w:r w:rsidRPr="00134AA8">
        <w:rPr>
          <w:rFonts w:cs="Arial"/>
          <w:sz w:val="20"/>
        </w:rPr>
        <w:t xml:space="preserve">The </w:t>
      </w:r>
      <w:r w:rsidR="00375EC8">
        <w:rPr>
          <w:rFonts w:eastAsia="맑은 고딕" w:cs="Arial" w:hint="eastAsia"/>
          <w:sz w:val="20"/>
          <w:lang w:eastAsia="ko-KR"/>
        </w:rPr>
        <w:t>6M</w:t>
      </w:r>
      <w:r w:rsidRPr="00134AA8">
        <w:rPr>
          <w:rFonts w:cs="Arial"/>
          <w:bCs/>
          <w:color w:val="auto"/>
          <w:sz w:val="20"/>
        </w:rPr>
        <w:t xml:space="preserve"> camera shall have a built in web server which supports browser-based configuration using Internet Explorer, Google Chrome, Mozilla Firefox, </w:t>
      </w:r>
      <w:r w:rsidR="005D03D6" w:rsidRPr="00134AA8">
        <w:rPr>
          <w:rFonts w:cs="Arial"/>
          <w:bCs/>
          <w:color w:val="auto"/>
          <w:sz w:val="20"/>
        </w:rPr>
        <w:t xml:space="preserve">and </w:t>
      </w:r>
      <w:r w:rsidRPr="00134AA8">
        <w:rPr>
          <w:rFonts w:cs="Arial"/>
          <w:bCs/>
          <w:color w:val="auto"/>
          <w:sz w:val="20"/>
        </w:rPr>
        <w:t>Apple Safari</w:t>
      </w:r>
      <w:r w:rsidR="005D03D6" w:rsidRPr="00134AA8">
        <w:rPr>
          <w:rFonts w:cs="Arial"/>
          <w:bCs/>
          <w:color w:val="auto"/>
          <w:sz w:val="20"/>
        </w:rPr>
        <w:t>, for which web viewer plug-ins are available, from a PC</w:t>
      </w:r>
      <w:r w:rsidR="001253A2" w:rsidRPr="00134AA8">
        <w:rPr>
          <w:rFonts w:cs="Arial"/>
          <w:bCs/>
          <w:color w:val="auto"/>
          <w:sz w:val="20"/>
        </w:rPr>
        <w:t xml:space="preserve"> or Mac</w:t>
      </w:r>
      <w:r w:rsidR="005D03D6" w:rsidRPr="00134AA8">
        <w:rPr>
          <w:rFonts w:cs="Arial"/>
          <w:bCs/>
          <w:color w:val="auto"/>
          <w:sz w:val="20"/>
        </w:rPr>
        <w:t xml:space="preserve">. </w:t>
      </w:r>
    </w:p>
    <w:p w14:paraId="157BA5BB" w14:textId="77777777" w:rsidR="005D03D6" w:rsidRPr="00134AA8" w:rsidRDefault="005D03D6"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w:t>
      </w:r>
      <w:r w:rsidR="00341C65" w:rsidRPr="00134AA8">
        <w:rPr>
          <w:rFonts w:cs="Arial"/>
          <w:bCs/>
          <w:color w:val="auto"/>
          <w:sz w:val="20"/>
        </w:rPr>
        <w:t xml:space="preserve"> provide a monitoring screen which</w:t>
      </w:r>
      <w:r w:rsidRPr="00134AA8">
        <w:rPr>
          <w:rFonts w:cs="Arial"/>
          <w:bCs/>
          <w:color w:val="auto"/>
          <w:sz w:val="20"/>
        </w:rPr>
        <w:t xml:space="preserve"> display</w:t>
      </w:r>
      <w:r w:rsidR="00341C65" w:rsidRPr="00134AA8">
        <w:rPr>
          <w:rFonts w:cs="Arial"/>
          <w:bCs/>
          <w:color w:val="auto"/>
          <w:sz w:val="20"/>
        </w:rPr>
        <w:t>s</w:t>
      </w:r>
      <w:r w:rsidRPr="00134AA8">
        <w:rPr>
          <w:rFonts w:cs="Arial"/>
          <w:bCs/>
          <w:color w:val="auto"/>
          <w:sz w:val="20"/>
        </w:rPr>
        <w:t xml:space="preserve"> live camera video and simultaneously provide</w:t>
      </w:r>
      <w:r w:rsidR="00341C65" w:rsidRPr="00134AA8">
        <w:rPr>
          <w:rFonts w:cs="Arial"/>
          <w:bCs/>
          <w:color w:val="auto"/>
          <w:sz w:val="20"/>
        </w:rPr>
        <w:t>s</w:t>
      </w:r>
      <w:r w:rsidRPr="00134AA8">
        <w:rPr>
          <w:rFonts w:cs="Arial"/>
          <w:bCs/>
          <w:color w:val="auto"/>
          <w:sz w:val="20"/>
        </w:rPr>
        <w:t xml:space="preserve"> same-screen access to the following functions:</w:t>
      </w:r>
    </w:p>
    <w:p w14:paraId="4391B26D" w14:textId="77777777" w:rsidR="005D03D6" w:rsidRPr="00134AA8" w:rsidRDefault="005D03D6"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Live view window size</w:t>
      </w:r>
    </w:p>
    <w:p w14:paraId="4776E1FA" w14:textId="77777777" w:rsidR="005D03D6"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Resolution setting</w:t>
      </w:r>
    </w:p>
    <w:p w14:paraId="36C8209E"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Image</w:t>
      </w:r>
      <w:r w:rsidR="004421CB" w:rsidRPr="00134AA8">
        <w:rPr>
          <w:rFonts w:cs="Arial"/>
          <w:bCs/>
          <w:color w:val="auto"/>
          <w:sz w:val="20"/>
        </w:rPr>
        <w:t xml:space="preserve"> (snapshot)</w:t>
      </w:r>
      <w:r w:rsidRPr="00134AA8">
        <w:rPr>
          <w:rFonts w:cs="Arial"/>
          <w:bCs/>
          <w:color w:val="auto"/>
          <w:sz w:val="20"/>
        </w:rPr>
        <w:t xml:space="preserve"> capture</w:t>
      </w:r>
    </w:p>
    <w:p w14:paraId="36981D59"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Manual recording to SD or NAS</w:t>
      </w:r>
    </w:p>
    <w:p w14:paraId="04AAB1E8"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w:t>
      </w:r>
      <w:r w:rsidR="00343198" w:rsidRPr="00134AA8">
        <w:rPr>
          <w:rFonts w:cs="Arial"/>
          <w:bCs/>
          <w:color w:val="auto"/>
          <w:sz w:val="20"/>
        </w:rPr>
        <w:t>io</w:t>
      </w:r>
      <w:r w:rsidR="00093C2B" w:rsidRPr="00134AA8">
        <w:rPr>
          <w:rFonts w:eastAsia="맑은 고딕" w:cs="Arial" w:hint="eastAsia"/>
          <w:bCs/>
          <w:color w:val="auto"/>
          <w:sz w:val="20"/>
          <w:lang w:eastAsia="ko-KR"/>
        </w:rPr>
        <w:t>/microphone</w:t>
      </w:r>
      <w:r w:rsidRPr="00134AA8">
        <w:rPr>
          <w:rFonts w:cs="Arial"/>
          <w:bCs/>
          <w:color w:val="auto"/>
          <w:sz w:val="20"/>
        </w:rPr>
        <w:t xml:space="preserve"> control</w:t>
      </w:r>
    </w:p>
    <w:p w14:paraId="2377CB34" w14:textId="77777777" w:rsidR="004421CB" w:rsidRDefault="004421CB"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Access Playback and Setup menus</w:t>
      </w:r>
    </w:p>
    <w:p w14:paraId="0F00E0BB" w14:textId="27DF70E3" w:rsidR="007E1A1E" w:rsidRPr="007E1A1E" w:rsidRDefault="007E1A1E" w:rsidP="007E1A1E">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23D1B576" w14:textId="40FA3EC5" w:rsidR="00DE6B88" w:rsidRDefault="00E776BC" w:rsidP="006E6D8B">
      <w:pPr>
        <w:pStyle w:val="StyleDefaultComplex10pt"/>
        <w:numPr>
          <w:ilvl w:val="2"/>
          <w:numId w:val="19"/>
        </w:numPr>
        <w:spacing w:before="60" w:after="0" w:line="276" w:lineRule="auto"/>
        <w:jc w:val="both"/>
        <w:rPr>
          <w:rFonts w:cs="Arial"/>
          <w:bCs/>
          <w:color w:val="auto"/>
          <w:sz w:val="20"/>
        </w:rPr>
      </w:pPr>
      <w:r w:rsidRPr="00E776BC">
        <w:rPr>
          <w:rFonts w:cs="Arial"/>
          <w:bCs/>
          <w:color w:val="auto"/>
          <w:sz w:val="20"/>
        </w:rPr>
        <w:t xml:space="preserve">The web viewer shall provide </w:t>
      </w:r>
      <w:proofErr w:type="gramStart"/>
      <w:r w:rsidRPr="00E776BC">
        <w:rPr>
          <w:rFonts w:cs="Arial"/>
          <w:bCs/>
          <w:color w:val="auto"/>
          <w:sz w:val="20"/>
        </w:rPr>
        <w:t>a</w:t>
      </w:r>
      <w:proofErr w:type="gramEnd"/>
      <w:r w:rsidR="007228C5">
        <w:rPr>
          <w:rFonts w:cs="Arial"/>
          <w:bCs/>
          <w:color w:val="auto"/>
          <w:sz w:val="20"/>
        </w:rPr>
        <w:t xml:space="preserve"> </w:t>
      </w:r>
      <w:proofErr w:type="spellStart"/>
      <w:r w:rsidR="007228C5">
        <w:rPr>
          <w:rFonts w:cs="Arial"/>
          <w:bCs/>
          <w:color w:val="auto"/>
          <w:sz w:val="20"/>
        </w:rPr>
        <w:t>autotracking</w:t>
      </w:r>
      <w:proofErr w:type="spellEnd"/>
      <w:r w:rsidR="007228C5">
        <w:rPr>
          <w:rFonts w:cs="Arial"/>
          <w:bCs/>
          <w:color w:val="auto"/>
          <w:sz w:val="20"/>
        </w:rPr>
        <w:t xml:space="preserve"> feature which trace to specific</w:t>
      </w:r>
      <w:r w:rsidR="00C56450">
        <w:rPr>
          <w:rFonts w:cs="Arial"/>
          <w:bCs/>
          <w:color w:val="auto"/>
          <w:sz w:val="20"/>
        </w:rPr>
        <w:t xml:space="preserve"> </w:t>
      </w:r>
      <w:r w:rsidR="00877E6B">
        <w:rPr>
          <w:rFonts w:cs="Arial"/>
          <w:bCs/>
          <w:color w:val="auto"/>
          <w:sz w:val="20"/>
        </w:rPr>
        <w:t xml:space="preserve">object </w:t>
      </w:r>
      <w:r w:rsidR="00C56450">
        <w:rPr>
          <w:rFonts w:cs="Arial"/>
          <w:bCs/>
          <w:color w:val="auto"/>
          <w:sz w:val="20"/>
        </w:rPr>
        <w:t>with object detect analytics</w:t>
      </w:r>
      <w:r w:rsidR="007228C5">
        <w:rPr>
          <w:rFonts w:cs="Arial"/>
          <w:bCs/>
          <w:color w:val="auto"/>
          <w:sz w:val="20"/>
        </w:rPr>
        <w:t xml:space="preserve"> or targeted object</w:t>
      </w:r>
      <w:r w:rsidR="00C56450">
        <w:rPr>
          <w:rFonts w:cs="Arial"/>
          <w:bCs/>
          <w:color w:val="auto"/>
          <w:sz w:val="20"/>
        </w:rPr>
        <w:t>.</w:t>
      </w:r>
    </w:p>
    <w:p w14:paraId="45BB4D07" w14:textId="1CB9ED4F" w:rsidR="00341C65" w:rsidRPr="00134AA8" w:rsidRDefault="00341C65"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playback screen which provides access to the following functions:</w:t>
      </w:r>
    </w:p>
    <w:p w14:paraId="3D86D5CB"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date and time range</w:t>
      </w:r>
    </w:p>
    <w:p w14:paraId="78C494D3"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event type</w:t>
      </w:r>
    </w:p>
    <w:p w14:paraId="288E58D1"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an event video</w:t>
      </w:r>
    </w:p>
    <w:p w14:paraId="77F20EA2"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Set resolution</w:t>
      </w:r>
    </w:p>
    <w:p w14:paraId="1C284C5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lastRenderedPageBreak/>
        <w:t>Play audio if present</w:t>
      </w:r>
    </w:p>
    <w:p w14:paraId="5105B09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Generate a backup copy of saved video data</w:t>
      </w:r>
    </w:p>
    <w:p w14:paraId="6254B53F" w14:textId="77777777" w:rsidR="00BE5488" w:rsidRPr="00134AA8" w:rsidRDefault="00BE5488" w:rsidP="00BE5488">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setup screen which provides access to the following configuration settings</w:t>
      </w:r>
      <w:r w:rsidR="00DC6130" w:rsidRPr="00134AA8">
        <w:rPr>
          <w:rFonts w:cs="Arial"/>
          <w:bCs/>
          <w:color w:val="auto"/>
          <w:sz w:val="20"/>
        </w:rPr>
        <w:t xml:space="preserve"> and functions</w:t>
      </w:r>
      <w:r w:rsidRPr="00134AA8">
        <w:rPr>
          <w:rFonts w:cs="Arial"/>
          <w:bCs/>
          <w:color w:val="auto"/>
          <w:sz w:val="20"/>
        </w:rPr>
        <w:t xml:space="preserve"> in the camera:</w:t>
      </w:r>
    </w:p>
    <w:p w14:paraId="66BA1FA8" w14:textId="77777777" w:rsidR="00BE5488"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Digital v</w:t>
      </w:r>
      <w:r w:rsidR="00BE5488" w:rsidRPr="00134AA8">
        <w:rPr>
          <w:rFonts w:cs="Arial"/>
          <w:bCs/>
          <w:color w:val="auto"/>
          <w:sz w:val="20"/>
        </w:rPr>
        <w:t>ideo profile to include compression type, maximum or target bit rate, frame rate, multicast parameters, crop encoding area</w:t>
      </w:r>
    </w:p>
    <w:p w14:paraId="0D5D4DD8" w14:textId="77777777" w:rsidR="00BE5488" w:rsidRPr="00134AA8" w:rsidRDefault="000C4BFE"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User prof</w:t>
      </w:r>
      <w:r w:rsidR="001377E6" w:rsidRPr="00134AA8">
        <w:rPr>
          <w:rFonts w:cs="Arial"/>
          <w:bCs/>
          <w:color w:val="auto"/>
          <w:sz w:val="20"/>
        </w:rPr>
        <w:t>ile to include password, access level, authentication</w:t>
      </w:r>
    </w:p>
    <w:p w14:paraId="4F801AD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Date and time</w:t>
      </w:r>
    </w:p>
    <w:p w14:paraId="00921C2C"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Network settings and IP version</w:t>
      </w:r>
    </w:p>
    <w:p w14:paraId="004F7FB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DDNS</w:t>
      </w:r>
    </w:p>
    <w:p w14:paraId="04E2ED51"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SSL, including certificate management</w:t>
      </w:r>
    </w:p>
    <w:p w14:paraId="10B701FF"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802.1x authentication</w:t>
      </w:r>
    </w:p>
    <w:p w14:paraId="57D45F3C"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Quality of Service settings</w:t>
      </w:r>
    </w:p>
    <w:p w14:paraId="09565D9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SNMP to include version selection and settings</w:t>
      </w:r>
    </w:p>
    <w:p w14:paraId="5150C3CB"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Auto configuration</w:t>
      </w:r>
    </w:p>
    <w:p w14:paraId="22741219"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Video setup t</w:t>
      </w:r>
      <w:r w:rsidR="008E7F24" w:rsidRPr="00134AA8">
        <w:rPr>
          <w:rFonts w:cs="Arial"/>
          <w:bCs/>
          <w:color w:val="auto"/>
          <w:sz w:val="20"/>
        </w:rPr>
        <w:t>o include flip</w:t>
      </w:r>
      <w:r w:rsidR="008E7F24" w:rsidRPr="00134AA8">
        <w:rPr>
          <w:rFonts w:eastAsia="맑은 고딕" w:cs="Arial" w:hint="eastAsia"/>
          <w:bCs/>
          <w:color w:val="auto"/>
          <w:sz w:val="20"/>
          <w:lang w:eastAsia="ko-KR"/>
        </w:rPr>
        <w:t xml:space="preserve"> and mirror</w:t>
      </w:r>
      <w:r w:rsidRPr="00134AA8">
        <w:rPr>
          <w:rFonts w:cs="Arial"/>
          <w:bCs/>
          <w:color w:val="auto"/>
          <w:sz w:val="20"/>
        </w:rPr>
        <w:t xml:space="preserve"> mode, </w:t>
      </w:r>
      <w:r w:rsidR="008E7F24" w:rsidRPr="00134AA8">
        <w:rPr>
          <w:rFonts w:eastAsia="맑은 고딕" w:cs="Arial" w:hint="eastAsia"/>
          <w:bCs/>
          <w:color w:val="auto"/>
          <w:sz w:val="20"/>
          <w:lang w:eastAsia="ko-KR"/>
        </w:rPr>
        <w:t>hallway view mode</w:t>
      </w:r>
      <w:r w:rsidRPr="00134AA8">
        <w:rPr>
          <w:rFonts w:cs="Arial"/>
          <w:bCs/>
          <w:color w:val="auto"/>
          <w:sz w:val="20"/>
        </w:rPr>
        <w:t>, video type</w:t>
      </w:r>
      <w:r w:rsidR="00467B32" w:rsidRPr="00134AA8">
        <w:rPr>
          <w:rFonts w:eastAsia="맑은 고딕" w:cs="Arial" w:hint="eastAsia"/>
          <w:bCs/>
          <w:color w:val="auto"/>
          <w:sz w:val="20"/>
          <w:lang w:eastAsia="ko-KR"/>
        </w:rPr>
        <w:t>,</w:t>
      </w:r>
      <w:r w:rsidR="008E7F24" w:rsidRPr="00134AA8">
        <w:rPr>
          <w:rFonts w:eastAsia="맑은 고딕" w:cs="Arial" w:hint="eastAsia"/>
          <w:bCs/>
          <w:color w:val="auto"/>
          <w:sz w:val="20"/>
          <w:lang w:eastAsia="ko-KR"/>
        </w:rPr>
        <w:t xml:space="preserve"> </w:t>
      </w:r>
      <w:r w:rsidRPr="00134AA8">
        <w:rPr>
          <w:rFonts w:cs="Arial"/>
          <w:bCs/>
          <w:color w:val="auto"/>
          <w:sz w:val="20"/>
        </w:rPr>
        <w:t xml:space="preserve">privacy zone </w:t>
      </w:r>
    </w:p>
    <w:p w14:paraId="59E70A4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Audio setup to include source, audio codec type, gain, and bit rate</w:t>
      </w:r>
    </w:p>
    <w:p w14:paraId="0F81D3F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Camera settings to include </w:t>
      </w:r>
      <w:r w:rsidR="001253A2" w:rsidRPr="00134AA8">
        <w:rPr>
          <w:rFonts w:cs="Arial"/>
          <w:bCs/>
          <w:color w:val="auto"/>
          <w:sz w:val="20"/>
        </w:rPr>
        <w:t>image</w:t>
      </w:r>
      <w:r w:rsidRPr="00134AA8">
        <w:rPr>
          <w:rFonts w:cs="Arial"/>
          <w:bCs/>
          <w:color w:val="auto"/>
          <w:sz w:val="20"/>
        </w:rPr>
        <w:t xml:space="preserve"> preset, sensor</w:t>
      </w:r>
      <w:r w:rsidR="00A441B7" w:rsidRPr="00134AA8">
        <w:rPr>
          <w:rFonts w:cs="Arial"/>
          <w:bCs/>
          <w:color w:val="auto"/>
          <w:sz w:val="20"/>
        </w:rPr>
        <w:t xml:space="preserve"> frame capture</w:t>
      </w:r>
      <w:r w:rsidRPr="00134AA8">
        <w:rPr>
          <w:rFonts w:cs="Arial"/>
          <w:bCs/>
          <w:color w:val="auto"/>
          <w:sz w:val="20"/>
        </w:rPr>
        <w:t xml:space="preserve">, dynamic range, white balance, </w:t>
      </w:r>
      <w:r w:rsidR="00A441B7" w:rsidRPr="00134AA8">
        <w:rPr>
          <w:rFonts w:cs="Arial"/>
          <w:bCs/>
          <w:color w:val="auto"/>
          <w:sz w:val="20"/>
        </w:rPr>
        <w:t xml:space="preserve">back light, exposure, day/night operation, </w:t>
      </w:r>
      <w:r w:rsidRPr="00134AA8">
        <w:rPr>
          <w:rFonts w:cs="Arial"/>
          <w:bCs/>
          <w:color w:val="auto"/>
          <w:sz w:val="20"/>
        </w:rPr>
        <w:t>on-screen display, IR illumination</w:t>
      </w:r>
      <w:r w:rsidR="00A441B7" w:rsidRPr="00134AA8">
        <w:rPr>
          <w:rFonts w:cs="Arial"/>
          <w:bCs/>
          <w:color w:val="auto"/>
          <w:sz w:val="20"/>
        </w:rPr>
        <w:t>, sh</w:t>
      </w:r>
      <w:r w:rsidR="00467B32" w:rsidRPr="00134AA8">
        <w:rPr>
          <w:rFonts w:cs="Arial"/>
          <w:bCs/>
          <w:color w:val="auto"/>
          <w:sz w:val="20"/>
        </w:rPr>
        <w:t xml:space="preserve">arpness, contrast, </w:t>
      </w:r>
      <w:r w:rsidR="006320D5" w:rsidRPr="00134AA8">
        <w:rPr>
          <w:rFonts w:eastAsia="맑은 고딕" w:cs="Arial" w:hint="eastAsia"/>
          <w:bCs/>
          <w:color w:val="auto"/>
          <w:sz w:val="20"/>
          <w:lang w:eastAsia="ko-KR"/>
        </w:rPr>
        <w:t xml:space="preserve">and </w:t>
      </w:r>
      <w:r w:rsidR="00467B32" w:rsidRPr="00134AA8">
        <w:rPr>
          <w:rFonts w:cs="Arial"/>
          <w:bCs/>
          <w:color w:val="auto"/>
          <w:sz w:val="20"/>
        </w:rPr>
        <w:t>color leve</w:t>
      </w:r>
      <w:r w:rsidR="00467B32" w:rsidRPr="00134AA8">
        <w:rPr>
          <w:rFonts w:eastAsia="맑은 고딕" w:cs="Arial" w:hint="eastAsia"/>
          <w:bCs/>
          <w:color w:val="auto"/>
          <w:sz w:val="20"/>
          <w:lang w:eastAsia="ko-KR"/>
        </w:rPr>
        <w:t>l</w:t>
      </w:r>
      <w:r w:rsidR="006320D5" w:rsidRPr="00134AA8">
        <w:rPr>
          <w:rFonts w:eastAsia="맑은 고딕" w:cs="Arial" w:hint="eastAsia"/>
          <w:bCs/>
          <w:color w:val="auto"/>
          <w:sz w:val="20"/>
          <w:lang w:eastAsia="ko-KR"/>
        </w:rPr>
        <w:t>.</w:t>
      </w:r>
    </w:p>
    <w:p w14:paraId="02AD1E26" w14:textId="77777777" w:rsidR="00A441B7" w:rsidRPr="00134AA8" w:rsidRDefault="00A441B7"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Event </w:t>
      </w:r>
      <w:r w:rsidR="001253A2" w:rsidRPr="00134AA8">
        <w:rPr>
          <w:rFonts w:cs="Arial"/>
          <w:bCs/>
          <w:color w:val="auto"/>
          <w:sz w:val="20"/>
        </w:rPr>
        <w:t xml:space="preserve">detection </w:t>
      </w:r>
      <w:r w:rsidRPr="00134AA8">
        <w:rPr>
          <w:rFonts w:cs="Arial"/>
          <w:bCs/>
          <w:color w:val="auto"/>
          <w:sz w:val="20"/>
        </w:rPr>
        <w:t xml:space="preserve">setup to include notification parameters, recording rules, </w:t>
      </w:r>
      <w:r w:rsidR="00DC6130" w:rsidRPr="00134AA8">
        <w:rPr>
          <w:rFonts w:cs="Arial"/>
          <w:bCs/>
          <w:color w:val="auto"/>
          <w:sz w:val="20"/>
        </w:rPr>
        <w:t>time schedule, tamper protection, motion detection, event triggers</w:t>
      </w:r>
    </w:p>
    <w:p w14:paraId="466A3780"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System function to include reboot, upgrade, check system and event logs, application (SDK) management</w:t>
      </w:r>
    </w:p>
    <w:p w14:paraId="73DFFCF8"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View profile information</w:t>
      </w:r>
    </w:p>
    <w:p w14:paraId="72F8B445" w14:textId="77777777" w:rsidR="004421CB" w:rsidRPr="00134AA8" w:rsidRDefault="004421CB" w:rsidP="004421CB">
      <w:pPr>
        <w:pStyle w:val="StyleDefaultComplex10pt"/>
        <w:spacing w:before="60" w:after="0" w:line="276" w:lineRule="auto"/>
        <w:ind w:left="1080"/>
        <w:jc w:val="both"/>
        <w:rPr>
          <w:rFonts w:cs="Arial"/>
          <w:bCs/>
          <w:color w:val="auto"/>
          <w:sz w:val="20"/>
        </w:rPr>
      </w:pPr>
    </w:p>
    <w:p w14:paraId="4A28B6C6" w14:textId="77777777" w:rsidR="006E6D8B" w:rsidRPr="00134AA8" w:rsidRDefault="005D7DAE" w:rsidP="006E6D8B">
      <w:pPr>
        <w:pStyle w:val="StyleDefaultComplex10pt"/>
        <w:numPr>
          <w:ilvl w:val="2"/>
          <w:numId w:val="19"/>
        </w:numPr>
        <w:spacing w:after="0" w:line="276" w:lineRule="auto"/>
        <w:jc w:val="both"/>
        <w:rPr>
          <w:rFonts w:cs="Arial"/>
          <w:sz w:val="20"/>
        </w:rPr>
      </w:pPr>
      <w:r w:rsidRPr="00134AA8">
        <w:rPr>
          <w:rFonts w:eastAsia="맑은 고딕" w:cs="Arial" w:hint="eastAsia"/>
          <w:bCs/>
          <w:color w:val="auto"/>
          <w:sz w:val="20"/>
          <w:lang w:eastAsia="ko-KR"/>
        </w:rPr>
        <w:t>C</w:t>
      </w:r>
      <w:r w:rsidR="006E6D8B" w:rsidRPr="00134AA8">
        <w:rPr>
          <w:rFonts w:cs="Arial"/>
          <w:bCs/>
          <w:color w:val="auto"/>
          <w:sz w:val="20"/>
        </w:rPr>
        <w:t>lient requirements</w:t>
      </w:r>
    </w:p>
    <w:p w14:paraId="16F89F93" w14:textId="77777777" w:rsidR="00C22AFF" w:rsidRPr="00134AA8" w:rsidRDefault="000E5434" w:rsidP="006E6D8B">
      <w:pPr>
        <w:pStyle w:val="StyleDefaultComplex10pt"/>
        <w:numPr>
          <w:ilvl w:val="3"/>
          <w:numId w:val="19"/>
        </w:numPr>
        <w:spacing w:before="60" w:after="0" w:line="276" w:lineRule="auto"/>
        <w:jc w:val="both"/>
        <w:rPr>
          <w:rFonts w:cs="Arial"/>
          <w:sz w:val="20"/>
        </w:rPr>
      </w:pPr>
      <w:r w:rsidRPr="00134AA8">
        <w:rPr>
          <w:rFonts w:cs="Arial"/>
          <w:sz w:val="20"/>
        </w:rPr>
        <w:t xml:space="preserve">Acceptable </w:t>
      </w:r>
      <w:r w:rsidR="00C22AFF" w:rsidRPr="00134AA8">
        <w:rPr>
          <w:rFonts w:cs="Arial"/>
          <w:sz w:val="20"/>
        </w:rPr>
        <w:t>Operating System</w:t>
      </w:r>
      <w:r w:rsidRPr="00134AA8">
        <w:rPr>
          <w:rFonts w:cs="Arial"/>
          <w:sz w:val="20"/>
        </w:rPr>
        <w:t>s:</w:t>
      </w:r>
      <w:r w:rsidRPr="00134AA8">
        <w:rPr>
          <w:rFonts w:cs="Arial"/>
          <w:sz w:val="20"/>
        </w:rPr>
        <w:tab/>
        <w:t>Windows 7 / 8</w:t>
      </w:r>
      <w:r w:rsidR="00AE3CF8" w:rsidRPr="00134AA8">
        <w:rPr>
          <w:rFonts w:eastAsia="맑은 고딕" w:cs="Arial" w:hint="eastAsia"/>
          <w:sz w:val="20"/>
          <w:lang w:eastAsia="ko-KR"/>
        </w:rPr>
        <w:t>.1</w:t>
      </w:r>
      <w:r w:rsidRPr="00134AA8">
        <w:rPr>
          <w:rFonts w:cs="Arial"/>
          <w:sz w:val="20"/>
        </w:rPr>
        <w:t xml:space="preserve"> / </w:t>
      </w:r>
      <w:r w:rsidR="00AB7369" w:rsidRPr="00134AA8">
        <w:rPr>
          <w:rFonts w:eastAsia="맑은 고딕" w:cs="Arial" w:hint="eastAsia"/>
          <w:sz w:val="20"/>
          <w:lang w:eastAsia="ko-KR"/>
        </w:rPr>
        <w:t>10</w:t>
      </w:r>
      <w:r w:rsidRPr="00134AA8">
        <w:rPr>
          <w:rFonts w:cs="Arial"/>
          <w:sz w:val="20"/>
        </w:rPr>
        <w:t>, MAC OS X 10.</w:t>
      </w:r>
      <w:r w:rsidR="00AE3CF8" w:rsidRPr="00134AA8">
        <w:rPr>
          <w:rFonts w:eastAsia="맑은 고딕" w:cs="Arial" w:hint="eastAsia"/>
          <w:sz w:val="20"/>
          <w:lang w:eastAsia="ko-KR"/>
        </w:rPr>
        <w:t>9</w:t>
      </w:r>
      <w:r w:rsidRPr="00134AA8">
        <w:rPr>
          <w:rFonts w:cs="Arial"/>
          <w:sz w:val="20"/>
        </w:rPr>
        <w:t>~10.1</w:t>
      </w:r>
      <w:r w:rsidR="00AB7369" w:rsidRPr="00134AA8">
        <w:rPr>
          <w:rFonts w:eastAsia="맑은 고딕" w:cs="Arial" w:hint="eastAsia"/>
          <w:sz w:val="20"/>
          <w:lang w:eastAsia="ko-KR"/>
        </w:rPr>
        <w:t>1</w:t>
      </w:r>
    </w:p>
    <w:p w14:paraId="5B0E957B" w14:textId="77777777" w:rsidR="00AE3CF8" w:rsidRPr="00134AA8" w:rsidRDefault="00AE3CF8" w:rsidP="00AE3CF8">
      <w:pPr>
        <w:pStyle w:val="StyleDefaultComplex10pt"/>
        <w:numPr>
          <w:ilvl w:val="3"/>
          <w:numId w:val="19"/>
        </w:numPr>
        <w:spacing w:before="60" w:after="0" w:line="276" w:lineRule="auto"/>
        <w:jc w:val="both"/>
        <w:rPr>
          <w:rFonts w:cs="Arial"/>
          <w:sz w:val="20"/>
        </w:rPr>
      </w:pPr>
      <w:r w:rsidRPr="00134AA8">
        <w:rPr>
          <w:rFonts w:cs="Arial"/>
          <w:sz w:val="20"/>
        </w:rPr>
        <w:t>Acceptable browsers</w:t>
      </w:r>
    </w:p>
    <w:p w14:paraId="598969AC"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free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cs="Arial"/>
          <w:sz w:val="20"/>
        </w:rPr>
        <w:t>Google Chrome 47, MS Edge 20</w:t>
      </w:r>
    </w:p>
    <w:p w14:paraId="07A7CB19"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eastAsia="맑은 고딕" w:cs="Arial" w:hint="eastAsia"/>
          <w:sz w:val="20"/>
          <w:lang w:eastAsia="ko-KR"/>
        </w:rPr>
        <w:tab/>
      </w:r>
      <w:r w:rsidR="00AE3CF8" w:rsidRPr="00134AA8">
        <w:rPr>
          <w:rFonts w:cs="Arial"/>
          <w:sz w:val="20"/>
        </w:rPr>
        <w:t>MS Explore 11, Mozilla Firefox 43, Apple Safari 9 * Mac OS X only</w:t>
      </w:r>
    </w:p>
    <w:p w14:paraId="4B2728DE" w14:textId="77777777" w:rsidR="000E5434" w:rsidRPr="00134AA8" w:rsidRDefault="000E5434" w:rsidP="00596869">
      <w:pPr>
        <w:pStyle w:val="StyleDefaultComplex10pt"/>
        <w:spacing w:before="60" w:after="0" w:line="276" w:lineRule="auto"/>
        <w:jc w:val="both"/>
        <w:rPr>
          <w:rFonts w:cs="Arial"/>
          <w:sz w:val="20"/>
        </w:rPr>
      </w:pPr>
    </w:p>
    <w:p w14:paraId="38579BA0" w14:textId="77777777" w:rsidR="006E6D8B" w:rsidRPr="00134AA8" w:rsidRDefault="006E6D8B" w:rsidP="00DC6130">
      <w:pPr>
        <w:numPr>
          <w:ilvl w:val="1"/>
          <w:numId w:val="19"/>
        </w:numPr>
        <w:spacing w:before="120" w:line="276" w:lineRule="auto"/>
        <w:jc w:val="both"/>
        <w:rPr>
          <w:rFonts w:cs="Arial"/>
          <w:b/>
        </w:rPr>
      </w:pPr>
      <w:r w:rsidRPr="00134AA8">
        <w:rPr>
          <w:rFonts w:cs="Arial"/>
          <w:b/>
        </w:rPr>
        <w:t>DETAILED SPECIFICATIONS</w:t>
      </w:r>
    </w:p>
    <w:p w14:paraId="13FA0DD6" w14:textId="77777777" w:rsidR="006123CB" w:rsidRPr="00134AA8" w:rsidRDefault="006E6D8B" w:rsidP="006E6D8B">
      <w:pPr>
        <w:numPr>
          <w:ilvl w:val="2"/>
          <w:numId w:val="19"/>
        </w:numPr>
        <w:spacing w:before="120" w:line="276" w:lineRule="auto"/>
        <w:jc w:val="both"/>
        <w:rPr>
          <w:rFonts w:cs="Arial"/>
        </w:rPr>
      </w:pPr>
      <w:r w:rsidRPr="00134AA8">
        <w:rPr>
          <w:rFonts w:cs="Arial"/>
        </w:rPr>
        <w:t>Video</w:t>
      </w:r>
    </w:p>
    <w:p w14:paraId="7AF193DE" w14:textId="77777777" w:rsidR="00C15550" w:rsidRPr="00134AA8" w:rsidRDefault="00FA5D5E"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Imager</w:t>
      </w:r>
    </w:p>
    <w:p w14:paraId="20C2B6A5" w14:textId="4BB012D7" w:rsidR="00C15550" w:rsidRPr="00134AA8" w:rsidRDefault="00351271" w:rsidP="006E6D8B">
      <w:pPr>
        <w:pStyle w:val="StyleDefaultComplex10pt"/>
        <w:numPr>
          <w:ilvl w:val="4"/>
          <w:numId w:val="19"/>
        </w:numPr>
        <w:spacing w:before="60" w:after="0" w:line="276" w:lineRule="auto"/>
        <w:jc w:val="both"/>
        <w:rPr>
          <w:rFonts w:cs="Arial"/>
          <w:sz w:val="20"/>
        </w:rPr>
      </w:pPr>
      <w:r w:rsidRPr="00134AA8">
        <w:rPr>
          <w:rFonts w:cs="Arial"/>
          <w:sz w:val="20"/>
        </w:rPr>
        <w:t>Sensor</w:t>
      </w:r>
      <w:r w:rsidR="00596869">
        <w:rPr>
          <w:rFonts w:cs="Arial"/>
          <w:sz w:val="20"/>
        </w:rPr>
        <w:t xml:space="preserve"> </w:t>
      </w:r>
      <w:r w:rsidR="00FA5D5E" w:rsidRPr="00134AA8">
        <w:rPr>
          <w:rFonts w:cs="Arial"/>
          <w:sz w:val="20"/>
        </w:rPr>
        <w:t>:</w:t>
      </w:r>
      <w:r w:rsidR="00596869">
        <w:rPr>
          <w:rFonts w:cs="Arial"/>
          <w:sz w:val="20"/>
        </w:rPr>
        <w:t xml:space="preserve"> </w:t>
      </w:r>
      <w:r w:rsidR="00F41ABB" w:rsidRPr="00F41ABB">
        <w:rPr>
          <w:rFonts w:cs="Arial"/>
          <w:sz w:val="20"/>
        </w:rPr>
        <w:t>1/2.8" CMOS</w:t>
      </w:r>
    </w:p>
    <w:p w14:paraId="48D1DD2A" w14:textId="77777777" w:rsidR="00AF35C5" w:rsidRPr="00134AA8" w:rsidRDefault="00596869" w:rsidP="006E6D8B">
      <w:pPr>
        <w:pStyle w:val="StyleDefaultComplex10pt"/>
        <w:numPr>
          <w:ilvl w:val="5"/>
          <w:numId w:val="19"/>
        </w:numPr>
        <w:spacing w:before="60" w:after="0" w:line="276" w:lineRule="auto"/>
        <w:jc w:val="both"/>
        <w:rPr>
          <w:rFonts w:cs="Arial"/>
          <w:sz w:val="20"/>
        </w:rPr>
      </w:pPr>
      <w:r>
        <w:rPr>
          <w:rFonts w:cs="Arial"/>
          <w:sz w:val="20"/>
        </w:rPr>
        <w:t xml:space="preserve">scanning : </w:t>
      </w:r>
      <w:r w:rsidR="008A5761" w:rsidRPr="00134AA8">
        <w:rPr>
          <w:rFonts w:cs="Arial"/>
          <w:sz w:val="20"/>
        </w:rPr>
        <w:t>progressive</w:t>
      </w:r>
    </w:p>
    <w:p w14:paraId="361E6DF3" w14:textId="77777777" w:rsidR="00B225B8" w:rsidRPr="00134AA8" w:rsidRDefault="00B225B8" w:rsidP="006E6D8B">
      <w:pPr>
        <w:pStyle w:val="StyleDefaultComplex10pt"/>
        <w:numPr>
          <w:ilvl w:val="4"/>
          <w:numId w:val="19"/>
        </w:numPr>
        <w:spacing w:before="60" w:after="0" w:line="276" w:lineRule="auto"/>
        <w:jc w:val="both"/>
        <w:rPr>
          <w:rFonts w:cs="Arial"/>
          <w:sz w:val="20"/>
        </w:rPr>
      </w:pPr>
      <w:r w:rsidRPr="00134AA8">
        <w:rPr>
          <w:rFonts w:cs="Arial"/>
          <w:sz w:val="20"/>
        </w:rPr>
        <w:t>Minimum illumination</w:t>
      </w:r>
    </w:p>
    <w:p w14:paraId="486CC703" w14:textId="1FE4331B" w:rsidR="00B225B8" w:rsidRPr="00134AA8" w:rsidRDefault="00B225B8" w:rsidP="00182788">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Color mode</w:t>
      </w:r>
      <w:r w:rsidR="00596869">
        <w:rPr>
          <w:rFonts w:cs="Arial"/>
          <w:color w:val="auto"/>
          <w:sz w:val="20"/>
        </w:rPr>
        <w:t xml:space="preserve"> : </w:t>
      </w:r>
      <w:r w:rsidR="00182788" w:rsidRPr="00134AA8">
        <w:rPr>
          <w:rFonts w:cs="Arial"/>
          <w:color w:val="auto"/>
          <w:sz w:val="20"/>
        </w:rPr>
        <w:t>0.</w:t>
      </w:r>
      <w:r w:rsidR="00414646">
        <w:rPr>
          <w:rFonts w:cs="Arial"/>
          <w:color w:val="auto"/>
          <w:sz w:val="20"/>
        </w:rPr>
        <w:t>1</w:t>
      </w:r>
      <w:r w:rsidR="00182788" w:rsidRPr="00134AA8">
        <w:rPr>
          <w:rFonts w:cs="Arial"/>
          <w:color w:val="auto"/>
          <w:sz w:val="20"/>
        </w:rPr>
        <w:t>Lux (1/30sec, F1.6, 30IRE)</w:t>
      </w:r>
    </w:p>
    <w:p w14:paraId="101B9FBA" w14:textId="77777777" w:rsidR="00712573" w:rsidRPr="00134AA8" w:rsidRDefault="00B225B8" w:rsidP="006E6D8B">
      <w:pPr>
        <w:pStyle w:val="StyleDefaultComplex10pt"/>
        <w:numPr>
          <w:ilvl w:val="5"/>
          <w:numId w:val="19"/>
        </w:numPr>
        <w:spacing w:before="60" w:after="0" w:line="276" w:lineRule="auto"/>
        <w:jc w:val="both"/>
        <w:rPr>
          <w:rFonts w:cs="Arial"/>
          <w:b/>
          <w:color w:val="7030A0"/>
          <w:sz w:val="20"/>
        </w:rPr>
      </w:pPr>
      <w:r w:rsidRPr="00134AA8">
        <w:rPr>
          <w:rFonts w:cs="Arial"/>
          <w:sz w:val="20"/>
        </w:rPr>
        <w:t>Black &amp; white mode</w:t>
      </w:r>
      <w:r w:rsidR="00596869">
        <w:rPr>
          <w:rFonts w:cs="Arial"/>
          <w:sz w:val="20"/>
        </w:rPr>
        <w:t xml:space="preserve"> </w:t>
      </w:r>
      <w:r w:rsidRPr="00134AA8">
        <w:rPr>
          <w:rFonts w:cs="Arial"/>
          <w:sz w:val="20"/>
        </w:rPr>
        <w:t>:</w:t>
      </w:r>
      <w:r w:rsidR="00596869">
        <w:rPr>
          <w:rFonts w:cs="Arial"/>
          <w:b/>
          <w:sz w:val="20"/>
        </w:rPr>
        <w:t xml:space="preserve"> </w:t>
      </w:r>
      <w:r w:rsidR="00DA1E85" w:rsidRPr="00134AA8">
        <w:rPr>
          <w:rFonts w:cs="Arial"/>
          <w:color w:val="auto"/>
          <w:sz w:val="20"/>
        </w:rPr>
        <w:t>0Lux (</w:t>
      </w:r>
      <w:r w:rsidR="00FC1DDF" w:rsidRPr="00134AA8">
        <w:rPr>
          <w:rFonts w:eastAsia="맑은 고딕" w:cs="Arial" w:hint="eastAsia"/>
          <w:color w:val="auto"/>
          <w:sz w:val="20"/>
          <w:lang w:eastAsia="ko-KR"/>
        </w:rPr>
        <w:t>IR LED on</w:t>
      </w:r>
      <w:r w:rsidR="00DA1E85" w:rsidRPr="00134AA8">
        <w:rPr>
          <w:rFonts w:cs="Arial"/>
          <w:color w:val="auto"/>
          <w:sz w:val="20"/>
        </w:rPr>
        <w:t>)</w:t>
      </w:r>
    </w:p>
    <w:p w14:paraId="0ECB49B0" w14:textId="77777777" w:rsidR="004B46B8" w:rsidRPr="00134AA8" w:rsidRDefault="00F10BBB" w:rsidP="006E6D8B">
      <w:pPr>
        <w:pStyle w:val="StyleDefaultComplex10pt"/>
        <w:numPr>
          <w:ilvl w:val="4"/>
          <w:numId w:val="19"/>
        </w:numPr>
        <w:spacing w:before="60" w:after="0" w:line="276" w:lineRule="auto"/>
        <w:jc w:val="both"/>
        <w:rPr>
          <w:rFonts w:cs="Arial"/>
          <w:sz w:val="20"/>
        </w:rPr>
      </w:pPr>
      <w:r w:rsidRPr="00134AA8">
        <w:rPr>
          <w:rFonts w:cs="Arial"/>
          <w:sz w:val="20"/>
        </w:rPr>
        <w:t>The following features with c</w:t>
      </w:r>
      <w:r w:rsidR="00FA5D5E" w:rsidRPr="00134AA8">
        <w:rPr>
          <w:rFonts w:cs="Arial"/>
          <w:sz w:val="20"/>
        </w:rPr>
        <w:t>ontrol</w:t>
      </w:r>
      <w:r w:rsidR="004B46B8" w:rsidRPr="00134AA8">
        <w:rPr>
          <w:rFonts w:cs="Arial"/>
          <w:sz w:val="20"/>
        </w:rPr>
        <w:t xml:space="preserve"> </w:t>
      </w:r>
      <w:r w:rsidRPr="00134AA8">
        <w:rPr>
          <w:rFonts w:cs="Arial"/>
          <w:sz w:val="20"/>
        </w:rPr>
        <w:t>s</w:t>
      </w:r>
      <w:r w:rsidR="004B46B8" w:rsidRPr="00134AA8">
        <w:rPr>
          <w:rFonts w:cs="Arial"/>
          <w:sz w:val="20"/>
        </w:rPr>
        <w:t>ettings shall be available:</w:t>
      </w:r>
    </w:p>
    <w:p w14:paraId="27D6915F" w14:textId="77777777" w:rsidR="00E12F90" w:rsidRPr="00134AA8" w:rsidRDefault="00E12F90" w:rsidP="00E12F90">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 xml:space="preserve">Camera Title </w:t>
      </w:r>
    </w:p>
    <w:p w14:paraId="6D93B855" w14:textId="7B8E6CFC"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lastRenderedPageBreak/>
        <w:t xml:space="preserve">Off / On (Displayed up to </w:t>
      </w:r>
      <w:r w:rsidR="008F2F1C">
        <w:rPr>
          <w:rFonts w:eastAsia="맑은 고딕" w:cs="Arial"/>
          <w:sz w:val="20"/>
          <w:lang w:eastAsia="ko-KR"/>
        </w:rPr>
        <w:t>85</w:t>
      </w:r>
      <w:r w:rsidRPr="00134AA8">
        <w:rPr>
          <w:rFonts w:eastAsia="맑은 고딕" w:cs="Arial"/>
          <w:sz w:val="20"/>
          <w:lang w:eastAsia="ko-KR"/>
        </w:rPr>
        <w:t xml:space="preserve"> characters per line)</w:t>
      </w:r>
    </w:p>
    <w:p w14:paraId="57139861"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W/W : English / Numeric / Special characters</w:t>
      </w:r>
    </w:p>
    <w:p w14:paraId="25C992B0"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China : English / Numeric / Special / Chinese characters</w:t>
      </w:r>
    </w:p>
    <w:p w14:paraId="410D2E6C" w14:textId="77777777" w:rsidR="00182788" w:rsidRPr="00134AA8" w:rsidRDefault="00596869"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Common </w:t>
      </w:r>
      <w:r w:rsidR="00182788" w:rsidRPr="00134AA8">
        <w:rPr>
          <w:rFonts w:eastAsia="맑은 고딕" w:cs="Arial"/>
          <w:sz w:val="20"/>
          <w:lang w:eastAsia="ko-KR"/>
        </w:rPr>
        <w:t>: Multi-line (Max. 5), Color (Grey / Green / Red / Blue / Black / White),</w:t>
      </w:r>
      <w:r>
        <w:rPr>
          <w:rFonts w:eastAsia="맑은 고딕" w:cs="Arial"/>
          <w:sz w:val="20"/>
          <w:lang w:eastAsia="ko-KR"/>
        </w:rPr>
        <w:t xml:space="preserve"> </w:t>
      </w:r>
      <w:r w:rsidR="00182788" w:rsidRPr="00134AA8">
        <w:rPr>
          <w:rFonts w:eastAsia="맑은 고딕" w:cs="Arial"/>
          <w:sz w:val="20"/>
          <w:lang w:eastAsia="ko-KR"/>
        </w:rPr>
        <w:t>Transparency, Auto scale by resolution</w:t>
      </w:r>
    </w:p>
    <w:p w14:paraId="31BABFD3" w14:textId="77777777" w:rsidR="00E12F90" w:rsidRPr="00134AA8" w:rsidRDefault="00E12F90" w:rsidP="00182788">
      <w:pPr>
        <w:pStyle w:val="StyleDefaultComplex10pt"/>
        <w:numPr>
          <w:ilvl w:val="5"/>
          <w:numId w:val="19"/>
        </w:numPr>
        <w:spacing w:before="60" w:after="0" w:line="276" w:lineRule="auto"/>
        <w:jc w:val="both"/>
        <w:rPr>
          <w:rFonts w:cs="Arial"/>
          <w:sz w:val="20"/>
        </w:rPr>
      </w:pPr>
      <w:r w:rsidRPr="00134AA8">
        <w:rPr>
          <w:rFonts w:cs="Arial"/>
          <w:sz w:val="20"/>
        </w:rPr>
        <w:t>Day/night setting</w:t>
      </w:r>
    </w:p>
    <w:p w14:paraId="645DCC47" w14:textId="77777777" w:rsidR="001D53C3" w:rsidRPr="00134AA8" w:rsidRDefault="00182788" w:rsidP="00E12F90">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Auto (ICR) / Color / B/W / External / Schedule</w:t>
      </w:r>
    </w:p>
    <w:p w14:paraId="7D72BCB2" w14:textId="77777777" w:rsidR="00E12F90" w:rsidRPr="00134AA8" w:rsidRDefault="001D53C3" w:rsidP="00E12F90">
      <w:pPr>
        <w:pStyle w:val="StyleDefaultComplex10pt"/>
        <w:numPr>
          <w:ilvl w:val="5"/>
          <w:numId w:val="19"/>
        </w:numPr>
        <w:spacing w:before="60" w:after="0" w:line="276" w:lineRule="auto"/>
        <w:jc w:val="both"/>
        <w:rPr>
          <w:rFonts w:cs="Arial"/>
          <w:sz w:val="20"/>
        </w:rPr>
      </w:pPr>
      <w:r w:rsidRPr="00134AA8">
        <w:rPr>
          <w:rFonts w:cs="Arial"/>
          <w:sz w:val="20"/>
        </w:rPr>
        <w:t>Backlight compensation</w:t>
      </w:r>
      <w:r w:rsidR="00596869">
        <w:rPr>
          <w:rFonts w:cs="Arial"/>
          <w:sz w:val="20"/>
        </w:rPr>
        <w:t xml:space="preserve"> (BLC)</w:t>
      </w:r>
      <w:r w:rsidRPr="00134AA8">
        <w:rPr>
          <w:rFonts w:cs="Arial"/>
          <w:sz w:val="20"/>
        </w:rPr>
        <w:tab/>
      </w:r>
      <w:r w:rsidRPr="00134AA8">
        <w:rPr>
          <w:rFonts w:cs="Arial"/>
          <w:sz w:val="20"/>
        </w:rPr>
        <w:tab/>
      </w:r>
    </w:p>
    <w:p w14:paraId="35BDF100" w14:textId="5A2A900B" w:rsidR="001D53C3" w:rsidRPr="00134AA8" w:rsidRDefault="00A004F1" w:rsidP="00E12F90">
      <w:pPr>
        <w:pStyle w:val="StyleDefaultComplex10pt"/>
        <w:numPr>
          <w:ilvl w:val="6"/>
          <w:numId w:val="19"/>
        </w:numPr>
        <w:spacing w:before="60" w:after="0" w:line="276" w:lineRule="auto"/>
        <w:jc w:val="both"/>
        <w:rPr>
          <w:rFonts w:cs="Arial"/>
          <w:sz w:val="20"/>
        </w:rPr>
      </w:pPr>
      <w:r w:rsidRPr="00A004F1">
        <w:rPr>
          <w:rFonts w:eastAsia="맑은 고딕" w:cs="Arial"/>
          <w:sz w:val="20"/>
          <w:lang w:eastAsia="ko-KR"/>
        </w:rPr>
        <w:t>BLC, HLC, WDR, SSDR</w:t>
      </w:r>
    </w:p>
    <w:p w14:paraId="52D35C0C" w14:textId="77777777" w:rsidR="00E12F90" w:rsidRPr="00134AA8" w:rsidRDefault="00E12F9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WDR</w:t>
      </w:r>
      <w:r w:rsidRPr="00134AA8">
        <w:rPr>
          <w:rFonts w:eastAsia="맑은 고딕" w:cs="Arial" w:hint="eastAsia"/>
          <w:sz w:val="20"/>
          <w:lang w:eastAsia="ko-KR"/>
        </w:rPr>
        <w:tab/>
      </w:r>
      <w:r w:rsidRPr="00134AA8">
        <w:rPr>
          <w:rFonts w:eastAsia="맑은 고딕" w:cs="Arial" w:hint="eastAsia"/>
          <w:sz w:val="20"/>
          <w:lang w:eastAsia="ko-KR"/>
        </w:rPr>
        <w:tab/>
      </w:r>
      <w:r w:rsidRPr="00134AA8">
        <w:rPr>
          <w:rFonts w:eastAsia="맑은 고딕" w:cs="Arial" w:hint="eastAsia"/>
          <w:sz w:val="20"/>
          <w:lang w:eastAsia="ko-KR"/>
        </w:rPr>
        <w:tab/>
      </w:r>
      <w:r w:rsidRPr="00134AA8">
        <w:rPr>
          <w:rFonts w:eastAsia="맑은 고딕" w:cs="Arial" w:hint="eastAsia"/>
          <w:sz w:val="20"/>
          <w:lang w:eastAsia="ko-KR"/>
        </w:rPr>
        <w:tab/>
      </w:r>
    </w:p>
    <w:p w14:paraId="117F2A67" w14:textId="60972CA7" w:rsidR="00A24F86" w:rsidRPr="00134AA8" w:rsidRDefault="00C7610A" w:rsidP="00E12F90">
      <w:pPr>
        <w:pStyle w:val="StyleDefaultComplex10pt"/>
        <w:numPr>
          <w:ilvl w:val="6"/>
          <w:numId w:val="19"/>
        </w:numPr>
        <w:spacing w:before="60" w:after="0" w:line="276" w:lineRule="auto"/>
        <w:jc w:val="both"/>
        <w:rPr>
          <w:rFonts w:cs="Arial"/>
          <w:sz w:val="20"/>
        </w:rPr>
      </w:pPr>
      <w:r w:rsidRPr="00C7610A">
        <w:rPr>
          <w:rFonts w:eastAsia="맑은 고딕" w:cs="Arial"/>
          <w:sz w:val="20"/>
          <w:lang w:eastAsia="ko-KR"/>
        </w:rPr>
        <w:t>Extreme WDR(120dB)</w:t>
      </w:r>
    </w:p>
    <w:p w14:paraId="2CD623A3" w14:textId="77777777" w:rsidR="00A559D7" w:rsidRPr="00A559D7" w:rsidRDefault="00182788"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Contrast Enhancement</w:t>
      </w:r>
    </w:p>
    <w:p w14:paraId="568A766D" w14:textId="6CB9BEB5"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w:t>
      </w:r>
      <w:r w:rsidRPr="00134AA8">
        <w:rPr>
          <w:rFonts w:eastAsia="맑은 고딕" w:cs="Arial" w:hint="eastAsia"/>
          <w:sz w:val="20"/>
          <w:lang w:eastAsia="ko-KR"/>
        </w:rPr>
        <w:t xml:space="preserve"> (Samsung Super Dynamic Range)</w:t>
      </w:r>
    </w:p>
    <w:p w14:paraId="60A0EAB8" w14:textId="77777777" w:rsidR="00A559D7" w:rsidRDefault="00C53C26" w:rsidP="00C53C26">
      <w:pPr>
        <w:pStyle w:val="StyleDefaultComplex10pt"/>
        <w:numPr>
          <w:ilvl w:val="5"/>
          <w:numId w:val="19"/>
        </w:numPr>
        <w:spacing w:before="60" w:after="0" w:line="276" w:lineRule="auto"/>
        <w:jc w:val="both"/>
        <w:rPr>
          <w:rFonts w:cs="Arial"/>
          <w:sz w:val="20"/>
        </w:rPr>
      </w:pPr>
      <w:r w:rsidRPr="00134AA8">
        <w:rPr>
          <w:rFonts w:cs="Arial"/>
          <w:sz w:val="20"/>
        </w:rPr>
        <w:t>Digital Noise Reduction (DNR)</w:t>
      </w:r>
    </w:p>
    <w:p w14:paraId="18EE189B" w14:textId="4814CA47"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82788" w:rsidRPr="00134AA8">
        <w:rPr>
          <w:rFonts w:eastAsia="맑은 고딕" w:cs="Arial" w:hint="eastAsia"/>
          <w:sz w:val="20"/>
          <w:lang w:eastAsia="ko-KR"/>
        </w:rPr>
        <w:t xml:space="preserve"> / On (Samsung Super Noise Reduction)</w:t>
      </w:r>
    </w:p>
    <w:p w14:paraId="73C0A422" w14:textId="77777777" w:rsidR="00A559D7" w:rsidRPr="00A559D7" w:rsidRDefault="00182788" w:rsidP="00C53C26">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Defog</w:t>
      </w:r>
    </w:p>
    <w:p w14:paraId="0132A018" w14:textId="07E19292"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Auto / Manual</w:t>
      </w:r>
    </w:p>
    <w:p w14:paraId="76118F64"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Motion Detection</w:t>
      </w:r>
    </w:p>
    <w:p w14:paraId="0E346B86" w14:textId="72425707" w:rsidR="001D53C3"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Pr="00134AA8">
        <w:rPr>
          <w:rFonts w:eastAsia="맑은 고딕" w:cs="Arial" w:hint="eastAsia"/>
          <w:sz w:val="20"/>
          <w:lang w:eastAsia="ko-KR"/>
        </w:rPr>
        <w:t>8</w:t>
      </w:r>
      <w:r w:rsidR="001D53C3" w:rsidRPr="00134AA8">
        <w:rPr>
          <w:rFonts w:eastAsia="맑은 고딕" w:cs="Arial"/>
          <w:sz w:val="20"/>
          <w:lang w:eastAsia="ko-KR"/>
        </w:rPr>
        <w:t>ea polygonal zones)</w:t>
      </w:r>
    </w:p>
    <w:p w14:paraId="4C7752EB" w14:textId="77777777" w:rsidR="00A559D7" w:rsidRPr="00A559D7" w:rsidRDefault="00596869"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p>
    <w:p w14:paraId="0C0DAD01" w14:textId="6949BA27"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003000DC">
        <w:rPr>
          <w:rFonts w:eastAsia="맑은 고딕" w:cs="Arial"/>
          <w:sz w:val="20"/>
          <w:lang w:eastAsia="ko-KR"/>
        </w:rPr>
        <w:t>32</w:t>
      </w:r>
      <w:r w:rsidRPr="00134AA8">
        <w:rPr>
          <w:rFonts w:eastAsia="맑은 고딕" w:cs="Arial"/>
          <w:sz w:val="20"/>
          <w:lang w:eastAsia="ko-KR"/>
        </w:rPr>
        <w:t xml:space="preserve">ea </w:t>
      </w:r>
      <w:r w:rsidR="003000DC">
        <w:rPr>
          <w:rFonts w:eastAsia="맑은 고딕" w:cs="Arial"/>
          <w:sz w:val="20"/>
          <w:lang w:eastAsia="ko-KR"/>
        </w:rPr>
        <w:t>quadrangle</w:t>
      </w:r>
      <w:r w:rsidR="000E77D4" w:rsidRPr="00134AA8">
        <w:rPr>
          <w:rFonts w:eastAsia="맑은 고딕" w:cs="Arial" w:hint="eastAsia"/>
          <w:sz w:val="20"/>
          <w:lang w:eastAsia="ko-KR"/>
        </w:rPr>
        <w:t xml:space="preserve"> </w:t>
      </w:r>
      <w:r w:rsidRPr="00134AA8">
        <w:rPr>
          <w:rFonts w:eastAsia="맑은 고딕" w:cs="Arial"/>
          <w:sz w:val="20"/>
          <w:lang w:eastAsia="ko-KR"/>
        </w:rPr>
        <w:t xml:space="preserve"> zones)</w:t>
      </w:r>
    </w:p>
    <w:p w14:paraId="7B4BA581" w14:textId="61DDA2D0" w:rsidR="00091110" w:rsidRPr="00091110"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Color: Grey/Green/Red/Blue/Black/White</w:t>
      </w:r>
    </w:p>
    <w:p w14:paraId="03B2BC9F" w14:textId="26A5D25B" w:rsidR="00182788" w:rsidRPr="00134AA8"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Mosaic</w:t>
      </w:r>
    </w:p>
    <w:p w14:paraId="4094451C"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Gain Control</w:t>
      </w:r>
    </w:p>
    <w:p w14:paraId="7AFAD2E6" w14:textId="62570CD5" w:rsidR="001D53C3" w:rsidRPr="00134AA8"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Manual / Max</w:t>
      </w:r>
    </w:p>
    <w:p w14:paraId="324B062F" w14:textId="77777777" w:rsidR="00A559D7" w:rsidRPr="00A559D7" w:rsidRDefault="001D53C3" w:rsidP="00596869">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White Balance</w:t>
      </w:r>
    </w:p>
    <w:p w14:paraId="0379AD6B" w14:textId="5C93EF2A" w:rsidR="001D53C3" w:rsidRPr="00596869"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ATW /Narrow ATW /AWC /Manual /Indoor /Outdoor /Mercury /Sodium</w:t>
      </w:r>
    </w:p>
    <w:p w14:paraId="6DFE944C" w14:textId="77777777" w:rsidR="00490B77" w:rsidRPr="00134AA8" w:rsidRDefault="00A24F86" w:rsidP="00A24F86">
      <w:pPr>
        <w:pStyle w:val="StyleDefaultComplex10pt"/>
        <w:numPr>
          <w:ilvl w:val="5"/>
          <w:numId w:val="19"/>
        </w:numPr>
        <w:spacing w:before="60" w:after="0" w:line="276" w:lineRule="auto"/>
        <w:jc w:val="both"/>
        <w:rPr>
          <w:rFonts w:cs="Arial"/>
          <w:sz w:val="20"/>
        </w:rPr>
      </w:pPr>
      <w:r w:rsidRPr="00134AA8">
        <w:rPr>
          <w:rFonts w:cs="Arial"/>
          <w:sz w:val="20"/>
        </w:rPr>
        <w:t xml:space="preserve">Electronic </w:t>
      </w:r>
      <w:r w:rsidR="00FF2128" w:rsidRPr="00134AA8">
        <w:rPr>
          <w:rFonts w:cs="Arial"/>
          <w:sz w:val="20"/>
        </w:rPr>
        <w:t xml:space="preserve">shutter </w:t>
      </w:r>
      <w:r w:rsidRPr="00134AA8">
        <w:rPr>
          <w:rFonts w:cs="Arial"/>
          <w:sz w:val="20"/>
        </w:rPr>
        <w:t>speed</w:t>
      </w:r>
    </w:p>
    <w:p w14:paraId="5A8C0AD0" w14:textId="77777777" w:rsidR="00535F55" w:rsidRPr="00596869" w:rsidRDefault="00596869" w:rsidP="00596869">
      <w:pPr>
        <w:pStyle w:val="StyleDefaultComplex10pt"/>
        <w:numPr>
          <w:ilvl w:val="6"/>
          <w:numId w:val="19"/>
        </w:numPr>
        <w:spacing w:before="60" w:after="0" w:line="276" w:lineRule="auto"/>
        <w:jc w:val="both"/>
        <w:rPr>
          <w:rFonts w:cs="Arial"/>
          <w:sz w:val="20"/>
        </w:rPr>
      </w:pPr>
      <w:r w:rsidRPr="00134AA8">
        <w:rPr>
          <w:rFonts w:cs="Arial"/>
          <w:sz w:val="20"/>
        </w:rPr>
        <w:t>S</w:t>
      </w:r>
      <w:r w:rsidR="00490B77" w:rsidRPr="00134AA8">
        <w:rPr>
          <w:rFonts w:cs="Arial"/>
          <w:sz w:val="20"/>
        </w:rPr>
        <w:t>ettings</w:t>
      </w:r>
      <w:r>
        <w:rPr>
          <w:rFonts w:cs="Arial"/>
          <w:sz w:val="20"/>
        </w:rPr>
        <w:t xml:space="preserve"> </w:t>
      </w:r>
      <w:r w:rsidR="00490B77" w:rsidRPr="00134AA8">
        <w:rPr>
          <w:rFonts w:cs="Arial"/>
          <w:sz w:val="20"/>
        </w:rPr>
        <w:t>:</w:t>
      </w:r>
      <w:r>
        <w:rPr>
          <w:rFonts w:cs="Arial"/>
          <w:sz w:val="20"/>
        </w:rPr>
        <w:t xml:space="preserve"> </w:t>
      </w:r>
      <w:r w:rsidR="00182788" w:rsidRPr="00134AA8">
        <w:rPr>
          <w:rFonts w:cs="Arial"/>
          <w:sz w:val="20"/>
        </w:rPr>
        <w:t xml:space="preserve">Minimum / Maximum / Anti flicker </w:t>
      </w:r>
      <w:r w:rsidR="00182788" w:rsidRPr="00596869">
        <w:rPr>
          <w:rFonts w:cs="Arial"/>
          <w:sz w:val="20"/>
        </w:rPr>
        <w:t>(2 ~ 1/12,000sec)</w:t>
      </w:r>
    </w:p>
    <w:p w14:paraId="237F9B02" w14:textId="77777777" w:rsidR="00A559D7" w:rsidRDefault="000C56F1" w:rsidP="00C53C26">
      <w:pPr>
        <w:pStyle w:val="StyleDefaultComplex10pt"/>
        <w:numPr>
          <w:ilvl w:val="5"/>
          <w:numId w:val="19"/>
        </w:numPr>
        <w:spacing w:before="60" w:after="0" w:line="276" w:lineRule="auto"/>
        <w:jc w:val="both"/>
        <w:rPr>
          <w:rFonts w:cs="Arial"/>
          <w:sz w:val="20"/>
        </w:rPr>
      </w:pPr>
      <w:r w:rsidRPr="00134AA8">
        <w:rPr>
          <w:rFonts w:cs="Arial"/>
          <w:sz w:val="20"/>
        </w:rPr>
        <w:t>Image f</w:t>
      </w:r>
      <w:r w:rsidR="00C53C26" w:rsidRPr="00134AA8">
        <w:rPr>
          <w:rFonts w:cs="Arial"/>
          <w:sz w:val="20"/>
        </w:rPr>
        <w:t>lip</w:t>
      </w:r>
    </w:p>
    <w:p w14:paraId="4987BA48" w14:textId="1F192A7C"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D53C3" w:rsidRPr="00134AA8">
        <w:rPr>
          <w:rFonts w:eastAsia="맑은 고딕" w:cs="Arial" w:hint="eastAsia"/>
          <w:sz w:val="20"/>
          <w:lang w:eastAsia="ko-KR"/>
        </w:rPr>
        <w:t xml:space="preserve"> / On</w:t>
      </w:r>
    </w:p>
    <w:p w14:paraId="3765845E" w14:textId="77777777" w:rsidR="00A559D7" w:rsidRDefault="000C56F1" w:rsidP="000C56F1">
      <w:pPr>
        <w:pStyle w:val="StyleDefaultComplex10pt"/>
        <w:numPr>
          <w:ilvl w:val="5"/>
          <w:numId w:val="19"/>
        </w:numPr>
        <w:spacing w:before="60" w:after="0" w:line="276" w:lineRule="auto"/>
        <w:jc w:val="both"/>
        <w:rPr>
          <w:rFonts w:cs="Arial"/>
          <w:sz w:val="20"/>
        </w:rPr>
      </w:pPr>
      <w:r w:rsidRPr="00134AA8">
        <w:rPr>
          <w:rFonts w:cs="Arial"/>
          <w:sz w:val="20"/>
        </w:rPr>
        <w:t>Image mirror</w:t>
      </w:r>
    </w:p>
    <w:p w14:paraId="77024B7F" w14:textId="422C4525" w:rsidR="000C56F1"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On</w:t>
      </w:r>
    </w:p>
    <w:p w14:paraId="01307827"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Alarm I/O</w:t>
      </w:r>
    </w:p>
    <w:p w14:paraId="4D9FEBC9" w14:textId="37DF00DA" w:rsidR="001D53C3" w:rsidRPr="00134AA8"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External device support</w:t>
      </w:r>
    </w:p>
    <w:p w14:paraId="117AEF93"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Triggers</w:t>
      </w:r>
    </w:p>
    <w:p w14:paraId="0B254BA6" w14:textId="29BEA2DE" w:rsidR="00182788" w:rsidRPr="00596869" w:rsidRDefault="002349C5" w:rsidP="00A559D7">
      <w:pPr>
        <w:pStyle w:val="StyleDefaultComplex10pt"/>
        <w:numPr>
          <w:ilvl w:val="6"/>
          <w:numId w:val="19"/>
        </w:numPr>
        <w:spacing w:before="60" w:after="0" w:line="276" w:lineRule="auto"/>
        <w:jc w:val="both"/>
        <w:rPr>
          <w:rFonts w:eastAsia="맑은 고딕" w:cs="Arial"/>
          <w:sz w:val="20"/>
          <w:lang w:eastAsia="ko-KR"/>
        </w:rPr>
      </w:pPr>
      <w:r w:rsidRPr="002349C5">
        <w:rPr>
          <w:rFonts w:eastAsia="맑은 고딕" w:cs="Arial"/>
          <w:sz w:val="20"/>
          <w:lang w:eastAsia="ko-KR"/>
        </w:rPr>
        <w:t>Analytics, Network disconnect</w:t>
      </w:r>
    </w:p>
    <w:p w14:paraId="551F92BB"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Events</w:t>
      </w:r>
    </w:p>
    <w:p w14:paraId="380D180B" w14:textId="77777777" w:rsidR="00A559D7" w:rsidRDefault="00182788" w:rsidP="00A559D7">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File upload via F</w:t>
      </w:r>
      <w:r w:rsidR="00596869">
        <w:rPr>
          <w:rFonts w:eastAsia="맑은 고딕" w:cs="Arial"/>
          <w:sz w:val="20"/>
          <w:lang w:eastAsia="ko-KR"/>
        </w:rPr>
        <w:t>TP and E-mail</w:t>
      </w:r>
    </w:p>
    <w:p w14:paraId="18B75231" w14:textId="77777777" w:rsidR="00A559D7" w:rsidRDefault="00596869"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Notification via, </w:t>
      </w:r>
      <w:r w:rsidR="00182788" w:rsidRPr="00596869">
        <w:rPr>
          <w:rFonts w:eastAsia="맑은 고딕" w:cs="Arial"/>
          <w:sz w:val="20"/>
          <w:lang w:eastAsia="ko-KR"/>
        </w:rPr>
        <w:t>E-mail</w:t>
      </w:r>
    </w:p>
    <w:p w14:paraId="29B7221E"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SD/SDHC/SDXC or NAS recording at event triggers</w:t>
      </w:r>
    </w:p>
    <w:p w14:paraId="03A34B23"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lastRenderedPageBreak/>
        <w:t>PTZ Preset</w:t>
      </w:r>
    </w:p>
    <w:p w14:paraId="30D3D9AD" w14:textId="2E68C03A" w:rsidR="00182788" w:rsidRPr="00596869"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Handover</w:t>
      </w:r>
    </w:p>
    <w:p w14:paraId="131F134E"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Pixel Counter</w:t>
      </w:r>
    </w:p>
    <w:p w14:paraId="4A52886E" w14:textId="094ABC1B"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Available in the plug-in</w:t>
      </w:r>
      <w:r w:rsidR="00182788" w:rsidRPr="00134AA8">
        <w:rPr>
          <w:rFonts w:eastAsia="맑은 고딕" w:cs="Arial" w:hint="eastAsia"/>
          <w:sz w:val="20"/>
          <w:lang w:eastAsia="ko-KR"/>
        </w:rPr>
        <w:t xml:space="preserve"> web</w:t>
      </w:r>
      <w:r w:rsidRPr="00134AA8">
        <w:rPr>
          <w:rFonts w:eastAsia="맑은 고딕" w:cs="Arial" w:hint="eastAsia"/>
          <w:sz w:val="20"/>
          <w:lang w:eastAsia="ko-KR"/>
        </w:rPr>
        <w:t xml:space="preserve"> viewer. </w:t>
      </w:r>
    </w:p>
    <w:p w14:paraId="5B48C1D8" w14:textId="6D70B6D4" w:rsidR="000D305B" w:rsidRPr="00134AA8" w:rsidRDefault="000D305B" w:rsidP="00385081">
      <w:pPr>
        <w:pStyle w:val="StyleDefaultComplex10pt"/>
        <w:numPr>
          <w:ilvl w:val="4"/>
          <w:numId w:val="19"/>
        </w:numPr>
        <w:spacing w:before="60" w:after="0" w:line="276" w:lineRule="auto"/>
        <w:jc w:val="both"/>
        <w:rPr>
          <w:rFonts w:cs="Arial"/>
          <w:sz w:val="20"/>
        </w:rPr>
      </w:pPr>
      <w:r w:rsidRPr="00134AA8">
        <w:rPr>
          <w:rFonts w:cs="Arial"/>
          <w:bCs/>
          <w:color w:val="auto"/>
          <w:sz w:val="20"/>
        </w:rPr>
        <w:t>Lens</w:t>
      </w:r>
      <w:r w:rsidR="00E12F90" w:rsidRPr="00134AA8">
        <w:rPr>
          <w:rFonts w:cs="Arial"/>
          <w:bCs/>
          <w:color w:val="auto"/>
          <w:sz w:val="20"/>
        </w:rPr>
        <w:t xml:space="preserve"> : </w:t>
      </w:r>
      <w:r w:rsidR="00607B35" w:rsidRPr="00607B35">
        <w:rPr>
          <w:rFonts w:eastAsia="맑은 고딕" w:cs="Arial"/>
          <w:sz w:val="20"/>
          <w:lang w:eastAsia="ko-KR"/>
        </w:rPr>
        <w:t>5~150mm(30x) zoom (digital 32x, total 960x zoom)</w:t>
      </w:r>
    </w:p>
    <w:p w14:paraId="11416C2A" w14:textId="3A02EB2E" w:rsidR="00E12F90" w:rsidRPr="00134AA8" w:rsidRDefault="00C964E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Aperture Ratio</w:t>
      </w:r>
    </w:p>
    <w:p w14:paraId="15DF41EE" w14:textId="13E89187" w:rsidR="00C964E0" w:rsidRPr="00134AA8" w:rsidRDefault="00244F21" w:rsidP="00E12F90">
      <w:pPr>
        <w:pStyle w:val="StyleDefaultComplex10pt"/>
        <w:numPr>
          <w:ilvl w:val="6"/>
          <w:numId w:val="19"/>
        </w:numPr>
        <w:spacing w:before="60" w:after="0" w:line="276" w:lineRule="auto"/>
        <w:jc w:val="both"/>
        <w:rPr>
          <w:rFonts w:cs="Arial"/>
          <w:sz w:val="20"/>
        </w:rPr>
      </w:pPr>
      <w:r w:rsidRPr="00244F21">
        <w:rPr>
          <w:rFonts w:eastAsia="맑은 고딕" w:cs="Arial"/>
          <w:sz w:val="20"/>
          <w:lang w:eastAsia="ko-KR"/>
        </w:rPr>
        <w:t>F1.6(Wide) - F4.56(Tele)</w:t>
      </w:r>
    </w:p>
    <w:p w14:paraId="30F1038E" w14:textId="69231231" w:rsidR="00385081" w:rsidRPr="00134AA8" w:rsidRDefault="00404347" w:rsidP="00385081">
      <w:pPr>
        <w:pStyle w:val="StyleDefaultComplex10pt"/>
        <w:numPr>
          <w:ilvl w:val="5"/>
          <w:numId w:val="19"/>
        </w:numPr>
        <w:spacing w:before="60" w:after="0" w:line="276" w:lineRule="auto"/>
        <w:jc w:val="both"/>
        <w:rPr>
          <w:rFonts w:cs="Arial"/>
          <w:bCs/>
          <w:color w:val="auto"/>
          <w:sz w:val="20"/>
        </w:rPr>
      </w:pPr>
      <w:r w:rsidRPr="00134AA8">
        <w:rPr>
          <w:rFonts w:cs="Arial"/>
          <w:bCs/>
          <w:color w:val="auto"/>
          <w:sz w:val="20"/>
        </w:rPr>
        <w:t>Angle of view</w:t>
      </w:r>
      <w:r w:rsidR="00AC7F62" w:rsidRPr="00134AA8">
        <w:rPr>
          <w:rFonts w:cs="Arial"/>
          <w:bCs/>
          <w:color w:val="auto"/>
          <w:sz w:val="20"/>
        </w:rPr>
        <w:t>:</w:t>
      </w:r>
    </w:p>
    <w:p w14:paraId="29222BFD" w14:textId="41C457AE" w:rsidR="00385081" w:rsidRPr="00296FD3" w:rsidRDefault="00244F21" w:rsidP="00296FD3">
      <w:pPr>
        <w:pStyle w:val="StyleDefaultComplex10pt"/>
        <w:numPr>
          <w:ilvl w:val="6"/>
          <w:numId w:val="19"/>
        </w:numPr>
        <w:spacing w:before="60" w:after="0" w:line="276" w:lineRule="auto"/>
        <w:jc w:val="both"/>
        <w:rPr>
          <w:rFonts w:cs="Arial"/>
          <w:bCs/>
          <w:color w:val="auto"/>
          <w:sz w:val="20"/>
        </w:rPr>
      </w:pPr>
      <w:r w:rsidRPr="00244F21">
        <w:rPr>
          <w:rFonts w:cs="Arial"/>
          <w:bCs/>
          <w:color w:val="auto"/>
          <w:sz w:val="20"/>
        </w:rPr>
        <w:t>H: 57.42°(Wide)~2.19°(Tele) / V: 33.54°(Wide)~1.25°(Tele)</w:t>
      </w:r>
    </w:p>
    <w:p w14:paraId="1E05A99C" w14:textId="77777777" w:rsidR="00E12F90" w:rsidRPr="00134AA8" w:rsidRDefault="00E12F90" w:rsidP="00E12F90">
      <w:pPr>
        <w:pStyle w:val="StyleDefaultComplex10pt"/>
        <w:numPr>
          <w:ilvl w:val="5"/>
          <w:numId w:val="19"/>
        </w:numPr>
        <w:spacing w:before="60" w:after="0" w:line="276" w:lineRule="auto"/>
        <w:jc w:val="both"/>
        <w:rPr>
          <w:rFonts w:cs="Arial"/>
          <w:bCs/>
          <w:color w:val="auto"/>
          <w:sz w:val="20"/>
        </w:rPr>
      </w:pPr>
      <w:r w:rsidRPr="00134AA8">
        <w:rPr>
          <w:rFonts w:eastAsia="맑은 고딕" w:cs="Arial" w:hint="eastAsia"/>
          <w:bCs/>
          <w:color w:val="auto"/>
          <w:sz w:val="20"/>
          <w:lang w:eastAsia="ko-KR"/>
        </w:rPr>
        <w:t>Min. Object Distance</w:t>
      </w:r>
    </w:p>
    <w:p w14:paraId="5A487C12" w14:textId="1A02AB87" w:rsidR="00385081" w:rsidRPr="00134AA8" w:rsidRDefault="00F35179" w:rsidP="00E12F90">
      <w:pPr>
        <w:pStyle w:val="StyleDefaultComplex10pt"/>
        <w:numPr>
          <w:ilvl w:val="6"/>
          <w:numId w:val="19"/>
        </w:numPr>
        <w:spacing w:before="60" w:after="0" w:line="276" w:lineRule="auto"/>
        <w:jc w:val="both"/>
        <w:rPr>
          <w:rFonts w:cs="Arial"/>
          <w:bCs/>
          <w:color w:val="auto"/>
          <w:sz w:val="20"/>
        </w:rPr>
      </w:pPr>
      <w:r w:rsidRPr="00F35179">
        <w:rPr>
          <w:rFonts w:eastAsia="맑은 고딕" w:cs="Arial"/>
          <w:bCs/>
          <w:color w:val="auto"/>
          <w:sz w:val="20"/>
          <w:lang w:eastAsia="ko-KR"/>
        </w:rPr>
        <w:t>3m(9.84ft)</w:t>
      </w:r>
    </w:p>
    <w:p w14:paraId="522CFFB6" w14:textId="0A3A8FF2" w:rsidR="00F35179" w:rsidRPr="00F35179" w:rsidRDefault="00F35179" w:rsidP="00FC1DDF">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367000BE" w14:textId="555F3A67" w:rsidR="00F35179" w:rsidRPr="00F35179" w:rsidRDefault="00EE6E56" w:rsidP="00F35179">
      <w:pPr>
        <w:pStyle w:val="StyleDefaultComplex10pt"/>
        <w:numPr>
          <w:ilvl w:val="6"/>
          <w:numId w:val="19"/>
        </w:numPr>
        <w:spacing w:before="60" w:after="0" w:line="276" w:lineRule="auto"/>
        <w:jc w:val="both"/>
        <w:rPr>
          <w:rFonts w:cs="Arial"/>
          <w:sz w:val="20"/>
        </w:rPr>
      </w:pPr>
      <w:proofErr w:type="spellStart"/>
      <w:r w:rsidRPr="00EE6E56">
        <w:rPr>
          <w:rFonts w:cs="Arial"/>
          <w:sz w:val="20"/>
        </w:rPr>
        <w:t>Oneshot</w:t>
      </w:r>
      <w:proofErr w:type="spellEnd"/>
      <w:r w:rsidRPr="00EE6E56">
        <w:rPr>
          <w:rFonts w:cs="Arial"/>
          <w:sz w:val="20"/>
        </w:rPr>
        <w:t xml:space="preserve"> AF, Focus save</w:t>
      </w:r>
    </w:p>
    <w:p w14:paraId="29CC936F" w14:textId="54EF7690" w:rsidR="00E12F90" w:rsidRPr="00134AA8" w:rsidRDefault="00C964E0" w:rsidP="00FC1DDF">
      <w:pPr>
        <w:pStyle w:val="StyleDefaultComplex10pt"/>
        <w:numPr>
          <w:ilvl w:val="5"/>
          <w:numId w:val="19"/>
        </w:numPr>
        <w:spacing w:before="60" w:after="0" w:line="276" w:lineRule="auto"/>
        <w:jc w:val="both"/>
        <w:rPr>
          <w:rFonts w:cs="Arial"/>
          <w:sz w:val="20"/>
        </w:rPr>
      </w:pPr>
      <w:r w:rsidRPr="00134AA8">
        <w:rPr>
          <w:rFonts w:eastAsia="맑은 고딕" w:cs="Arial" w:hint="eastAsia"/>
          <w:bCs/>
          <w:color w:val="auto"/>
          <w:sz w:val="20"/>
          <w:lang w:eastAsia="ko-KR"/>
        </w:rPr>
        <w:t>Lens Type</w:t>
      </w:r>
    </w:p>
    <w:p w14:paraId="487E501D" w14:textId="711C15BA" w:rsidR="00FC1DDF" w:rsidRPr="00EE6E56" w:rsidRDefault="00EE6E56" w:rsidP="00EE6E56">
      <w:pPr>
        <w:pStyle w:val="StyleDefaultComplex10pt"/>
        <w:numPr>
          <w:ilvl w:val="6"/>
          <w:numId w:val="19"/>
        </w:numPr>
        <w:spacing w:before="60" w:after="0" w:line="276" w:lineRule="auto"/>
        <w:jc w:val="both"/>
        <w:rPr>
          <w:rFonts w:cs="Arial"/>
          <w:sz w:val="20"/>
        </w:rPr>
      </w:pPr>
      <w:r w:rsidRPr="00EE6E56">
        <w:rPr>
          <w:rFonts w:eastAsia="맑은 고딕" w:cs="Arial"/>
          <w:bCs/>
          <w:color w:val="auto"/>
          <w:sz w:val="20"/>
          <w:lang w:eastAsia="ko-KR"/>
        </w:rPr>
        <w:t>DC auto iris</w:t>
      </w:r>
    </w:p>
    <w:p w14:paraId="30D43689" w14:textId="070FE387" w:rsidR="00BB1F97" w:rsidRPr="00134AA8" w:rsidRDefault="00987C58" w:rsidP="006E6D8B">
      <w:pPr>
        <w:pStyle w:val="StyleDefaultComplex10pt"/>
        <w:numPr>
          <w:ilvl w:val="3"/>
          <w:numId w:val="19"/>
        </w:numPr>
        <w:spacing w:before="60" w:after="0" w:line="276" w:lineRule="auto"/>
        <w:jc w:val="both"/>
        <w:rPr>
          <w:rFonts w:cs="Arial"/>
          <w:sz w:val="20"/>
        </w:rPr>
      </w:pPr>
      <w:r w:rsidRPr="00134AA8">
        <w:rPr>
          <w:rFonts w:eastAsia="맑은 고딕" w:cs="Arial" w:hint="eastAsia"/>
          <w:sz w:val="20"/>
          <w:lang w:eastAsia="ko-KR"/>
        </w:rPr>
        <w:t>IR Viewable Length</w:t>
      </w:r>
      <w:r w:rsidR="00E12F90" w:rsidRPr="00134AA8">
        <w:rPr>
          <w:rFonts w:eastAsia="맑은 고딕" w:cs="Arial"/>
          <w:sz w:val="20"/>
          <w:lang w:eastAsia="ko-KR"/>
        </w:rPr>
        <w:t xml:space="preserve"> </w:t>
      </w:r>
      <w:r w:rsidR="00BB1F97" w:rsidRPr="00134AA8">
        <w:rPr>
          <w:rFonts w:cs="Arial"/>
          <w:sz w:val="20"/>
        </w:rPr>
        <w:t>:</w:t>
      </w:r>
      <w:r w:rsidR="00E12F90" w:rsidRPr="00134AA8">
        <w:rPr>
          <w:rFonts w:cs="Arial"/>
          <w:sz w:val="20"/>
        </w:rPr>
        <w:t xml:space="preserve"> </w:t>
      </w:r>
      <w:r w:rsidR="00357B47" w:rsidRPr="00357B47">
        <w:rPr>
          <w:rFonts w:eastAsia="맑은 고딕" w:cs="Arial"/>
          <w:sz w:val="20"/>
          <w:lang w:eastAsia="ko-KR"/>
        </w:rPr>
        <w:t>200m(656.17ft), Wise IR</w:t>
      </w:r>
    </w:p>
    <w:p w14:paraId="3B971F05" w14:textId="77777777" w:rsidR="00BD377E" w:rsidRDefault="00BD377E" w:rsidP="00BD377E">
      <w:pPr>
        <w:pStyle w:val="StyleDefaultComplex10pt"/>
        <w:numPr>
          <w:ilvl w:val="3"/>
          <w:numId w:val="19"/>
        </w:numPr>
        <w:spacing w:before="60" w:after="0" w:line="276" w:lineRule="auto"/>
        <w:jc w:val="both"/>
        <w:rPr>
          <w:rFonts w:cs="Arial"/>
          <w:sz w:val="20"/>
        </w:rPr>
      </w:pPr>
      <w:r w:rsidRPr="00D50DE8">
        <w:rPr>
          <w:rFonts w:cs="Arial"/>
          <w:sz w:val="20"/>
        </w:rPr>
        <w:t>Water Removal</w:t>
      </w:r>
    </w:p>
    <w:p w14:paraId="2F8DCCD9" w14:textId="77777777" w:rsidR="00BD377E" w:rsidRPr="002F2153" w:rsidRDefault="00BD377E" w:rsidP="00BD377E">
      <w:pPr>
        <w:pStyle w:val="StyleDefaultComplex10pt"/>
        <w:numPr>
          <w:ilvl w:val="4"/>
          <w:numId w:val="19"/>
        </w:numPr>
        <w:spacing w:before="60" w:after="0" w:line="276" w:lineRule="auto"/>
        <w:jc w:val="both"/>
        <w:rPr>
          <w:rFonts w:cs="Arial"/>
          <w:sz w:val="20"/>
        </w:rPr>
      </w:pPr>
      <w:r w:rsidRPr="00D50DE8">
        <w:rPr>
          <w:rFonts w:cs="Arial"/>
          <w:sz w:val="20"/>
        </w:rPr>
        <w:t>Support(Wiper)</w:t>
      </w:r>
    </w:p>
    <w:p w14:paraId="6DF865FD" w14:textId="77777777" w:rsidR="00BD377E" w:rsidRDefault="00BD377E" w:rsidP="00BD377E">
      <w:pPr>
        <w:pStyle w:val="StyleDefaultComplex10pt"/>
        <w:numPr>
          <w:ilvl w:val="3"/>
          <w:numId w:val="19"/>
        </w:numPr>
        <w:spacing w:before="60" w:after="0" w:line="276" w:lineRule="auto"/>
        <w:jc w:val="both"/>
        <w:rPr>
          <w:rFonts w:cs="Arial"/>
          <w:sz w:val="20"/>
        </w:rPr>
      </w:pPr>
      <w:r w:rsidRPr="00F472D3">
        <w:rPr>
          <w:rFonts w:cs="Arial"/>
          <w:sz w:val="20"/>
        </w:rPr>
        <w:t>Auto Tracking</w:t>
      </w:r>
    </w:p>
    <w:p w14:paraId="6D6D8DD9" w14:textId="77777777" w:rsidR="00BD377E" w:rsidRDefault="00BD377E" w:rsidP="00BD377E">
      <w:pPr>
        <w:pStyle w:val="StyleDefaultComplex10pt"/>
        <w:numPr>
          <w:ilvl w:val="4"/>
          <w:numId w:val="19"/>
        </w:numPr>
        <w:spacing w:before="60" w:after="0" w:line="276" w:lineRule="auto"/>
        <w:jc w:val="both"/>
        <w:rPr>
          <w:rFonts w:cs="Arial"/>
          <w:sz w:val="20"/>
        </w:rPr>
      </w:pPr>
      <w:r w:rsidRPr="00F472D3">
        <w:rPr>
          <w:rFonts w:cs="Arial"/>
          <w:sz w:val="20"/>
        </w:rPr>
        <w:t>Object auto tracking(Person/Vehicle)</w:t>
      </w:r>
    </w:p>
    <w:p w14:paraId="2FA101FE" w14:textId="1EE7B040" w:rsidR="0075486A" w:rsidRPr="0075486A" w:rsidRDefault="00BD377E" w:rsidP="00BD377E">
      <w:pPr>
        <w:pStyle w:val="StyleDefaultComplex10pt"/>
        <w:numPr>
          <w:ilvl w:val="4"/>
          <w:numId w:val="19"/>
        </w:numPr>
        <w:spacing w:before="60" w:after="0" w:line="276" w:lineRule="auto"/>
        <w:jc w:val="both"/>
        <w:rPr>
          <w:rFonts w:cs="Arial"/>
          <w:sz w:val="20"/>
        </w:rPr>
      </w:pPr>
      <w:r w:rsidRPr="00F472D3">
        <w:rPr>
          <w:rFonts w:cs="Arial"/>
          <w:sz w:val="20"/>
        </w:rPr>
        <w:t>Target lock tracking</w:t>
      </w:r>
    </w:p>
    <w:p w14:paraId="2549C02B" w14:textId="224E445A" w:rsidR="00C33230" w:rsidRDefault="00F2042D" w:rsidP="00C33230">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TR</w:t>
      </w:r>
    </w:p>
    <w:p w14:paraId="58AD5561"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w:t>
      </w:r>
    </w:p>
    <w:p w14:paraId="16CB8EC9" w14:textId="4EC0E210"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360° Endless</w:t>
      </w:r>
    </w:p>
    <w:p w14:paraId="7C41984D"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 Speed</w:t>
      </w:r>
    </w:p>
    <w:p w14:paraId="1A31832C" w14:textId="463B94EE" w:rsidR="00884E3D" w:rsidRPr="00884E3D" w:rsidRDefault="00A764A1" w:rsidP="00884E3D">
      <w:pPr>
        <w:pStyle w:val="StyleDefaultComplex10pt"/>
        <w:numPr>
          <w:ilvl w:val="5"/>
          <w:numId w:val="19"/>
        </w:numPr>
        <w:spacing w:before="60" w:after="0" w:line="276" w:lineRule="auto"/>
        <w:jc w:val="both"/>
        <w:rPr>
          <w:rFonts w:cs="Arial"/>
          <w:sz w:val="20"/>
        </w:rPr>
      </w:pPr>
      <w:r w:rsidRPr="00A764A1">
        <w:rPr>
          <w:rFonts w:cs="Arial"/>
          <w:sz w:val="20"/>
        </w:rPr>
        <w:t>Max. 500°/sec, Manual: 0.024°/sec~250°/sec</w:t>
      </w:r>
    </w:p>
    <w:p w14:paraId="6DC27090"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w:t>
      </w:r>
    </w:p>
    <w:p w14:paraId="7881F3C4" w14:textId="7B6BB317"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110° (-20°~90°)</w:t>
      </w:r>
    </w:p>
    <w:p w14:paraId="315204D3"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 Speed</w:t>
      </w:r>
    </w:p>
    <w:p w14:paraId="2C719CAB" w14:textId="6A29B705" w:rsidR="00884E3D" w:rsidRPr="00884E3D" w:rsidRDefault="00A764A1" w:rsidP="00884E3D">
      <w:pPr>
        <w:pStyle w:val="StyleDefaultComplex10pt"/>
        <w:numPr>
          <w:ilvl w:val="5"/>
          <w:numId w:val="19"/>
        </w:numPr>
        <w:spacing w:before="60" w:after="0" w:line="276" w:lineRule="auto"/>
        <w:jc w:val="both"/>
        <w:rPr>
          <w:rFonts w:cs="Arial"/>
          <w:sz w:val="20"/>
        </w:rPr>
      </w:pPr>
      <w:r w:rsidRPr="00A764A1">
        <w:rPr>
          <w:rFonts w:cs="Arial"/>
          <w:sz w:val="20"/>
        </w:rPr>
        <w:t>Max. 350°/sec, Manual: 0.024°/sec~250°/sec</w:t>
      </w:r>
    </w:p>
    <w:p w14:paraId="1F2D1EF4"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Sequence</w:t>
      </w:r>
    </w:p>
    <w:p w14:paraId="52C4169D" w14:textId="6F8B1B4C"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Preset(300ea), Swing, Group(6ea), Trace, Tour, Auto Run, Schedule</w:t>
      </w:r>
    </w:p>
    <w:p w14:paraId="2FD52ED8"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Preset Accuracy</w:t>
      </w:r>
    </w:p>
    <w:p w14:paraId="49426B9A" w14:textId="200016B9" w:rsidR="00C33230" w:rsidRPr="00884E3D" w:rsidRDefault="00357B47" w:rsidP="00884E3D">
      <w:pPr>
        <w:pStyle w:val="StyleDefaultComplex10pt"/>
        <w:numPr>
          <w:ilvl w:val="5"/>
          <w:numId w:val="19"/>
        </w:numPr>
        <w:spacing w:before="60" w:after="0" w:line="276" w:lineRule="auto"/>
        <w:jc w:val="both"/>
        <w:rPr>
          <w:rFonts w:cs="Arial"/>
          <w:sz w:val="20"/>
        </w:rPr>
      </w:pPr>
      <w:r w:rsidRPr="00357B47">
        <w:rPr>
          <w:rFonts w:cs="Arial"/>
          <w:sz w:val="20"/>
        </w:rPr>
        <w:t>Up to ±0.1°, Pan/Tilt correction</w:t>
      </w:r>
    </w:p>
    <w:p w14:paraId="583D02FB" w14:textId="5EFC575C" w:rsidR="002E0F76" w:rsidRPr="00134AA8" w:rsidRDefault="001D2C98"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 xml:space="preserve">Video </w:t>
      </w:r>
      <w:r w:rsidR="00B225B8" w:rsidRPr="00134AA8">
        <w:rPr>
          <w:rFonts w:cs="Arial"/>
          <w:bCs/>
          <w:color w:val="auto"/>
          <w:sz w:val="20"/>
        </w:rPr>
        <w:t>Streams</w:t>
      </w:r>
      <w:r w:rsidR="002E0F76" w:rsidRPr="00134AA8">
        <w:rPr>
          <w:rFonts w:cs="Arial"/>
          <w:bCs/>
          <w:color w:val="auto"/>
          <w:sz w:val="20"/>
        </w:rPr>
        <w:t xml:space="preserve"> </w:t>
      </w:r>
    </w:p>
    <w:p w14:paraId="37A82F86" w14:textId="779ABEFE" w:rsidR="00B225B8" w:rsidRPr="00134AA8" w:rsidRDefault="002E0F76"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375EC8">
        <w:rPr>
          <w:rFonts w:eastAsia="맑은 고딕" w:cs="Arial" w:hint="eastAsia"/>
          <w:bCs/>
          <w:color w:val="auto"/>
          <w:sz w:val="20"/>
          <w:lang w:eastAsia="ko-KR"/>
        </w:rPr>
        <w:t>6M</w:t>
      </w:r>
      <w:r w:rsidRPr="00134AA8">
        <w:rPr>
          <w:rFonts w:cs="Arial"/>
          <w:bCs/>
          <w:color w:val="auto"/>
          <w:sz w:val="20"/>
        </w:rPr>
        <w:t xml:space="preserve"> camera shall </w:t>
      </w:r>
      <w:r w:rsidR="00987C58" w:rsidRPr="00134AA8">
        <w:rPr>
          <w:rFonts w:eastAsia="맑은 고딕" w:cs="Arial" w:hint="eastAsia"/>
          <w:bCs/>
          <w:color w:val="auto"/>
          <w:sz w:val="20"/>
          <w:lang w:eastAsia="ko-KR"/>
        </w:rPr>
        <w:t xml:space="preserve">be able to produce </w:t>
      </w:r>
      <w:r w:rsidR="000C56F1" w:rsidRPr="00134AA8">
        <w:rPr>
          <w:rFonts w:cs="Arial"/>
          <w:bCs/>
          <w:color w:val="auto"/>
          <w:sz w:val="20"/>
        </w:rPr>
        <w:t>10 video profiles</w:t>
      </w:r>
      <w:r w:rsidR="00B225B8" w:rsidRPr="00134AA8">
        <w:rPr>
          <w:rFonts w:cs="Arial"/>
          <w:bCs/>
          <w:color w:val="auto"/>
          <w:sz w:val="20"/>
        </w:rPr>
        <w:t>, each of which may have</w:t>
      </w:r>
      <w:r w:rsidRPr="00134AA8">
        <w:rPr>
          <w:rFonts w:cs="Arial"/>
          <w:bCs/>
          <w:color w:val="auto"/>
          <w:sz w:val="20"/>
        </w:rPr>
        <w:t xml:space="preserve"> the following </w:t>
      </w:r>
      <w:r w:rsidR="00B225B8" w:rsidRPr="00134AA8">
        <w:rPr>
          <w:rFonts w:cs="Arial"/>
          <w:bCs/>
          <w:color w:val="auto"/>
          <w:sz w:val="20"/>
        </w:rPr>
        <w:t>properties:</w:t>
      </w:r>
    </w:p>
    <w:p w14:paraId="4A340770" w14:textId="77777777" w:rsidR="0032748D" w:rsidRPr="00134AA8" w:rsidRDefault="000C56F1" w:rsidP="0032748D">
      <w:pPr>
        <w:pStyle w:val="StyleDefaultComplex10pt"/>
        <w:numPr>
          <w:ilvl w:val="5"/>
          <w:numId w:val="19"/>
        </w:numPr>
        <w:spacing w:before="60" w:after="0" w:line="276" w:lineRule="auto"/>
        <w:jc w:val="both"/>
        <w:rPr>
          <w:rFonts w:cs="Arial"/>
          <w:sz w:val="20"/>
        </w:rPr>
      </w:pPr>
      <w:r w:rsidRPr="00134AA8">
        <w:rPr>
          <w:rFonts w:cs="Arial"/>
          <w:bCs/>
          <w:color w:val="auto"/>
          <w:sz w:val="20"/>
        </w:rPr>
        <w:t>Encoding</w:t>
      </w:r>
      <w:r w:rsidR="0032748D" w:rsidRPr="00134AA8">
        <w:rPr>
          <w:rFonts w:cs="Arial"/>
          <w:bCs/>
          <w:color w:val="auto"/>
          <w:sz w:val="20"/>
        </w:rPr>
        <w:t xml:space="preserve"> type:</w:t>
      </w:r>
    </w:p>
    <w:p w14:paraId="490E32C5" w14:textId="77777777" w:rsidR="00C964E0" w:rsidRPr="00134AA8" w:rsidRDefault="00C964E0" w:rsidP="0032748D">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H.265</w:t>
      </w:r>
    </w:p>
    <w:p w14:paraId="40BE9CAA"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H.264</w:t>
      </w:r>
    </w:p>
    <w:p w14:paraId="6B8CEB37"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p>
    <w:p w14:paraId="1828856F" w14:textId="77777777" w:rsidR="000E77D4" w:rsidRPr="00134AA8" w:rsidRDefault="000D305B" w:rsidP="00385081">
      <w:pPr>
        <w:pStyle w:val="StyleDefaultComplex10pt"/>
        <w:numPr>
          <w:ilvl w:val="5"/>
          <w:numId w:val="19"/>
        </w:numPr>
        <w:spacing w:before="60" w:after="0" w:line="276" w:lineRule="auto"/>
        <w:rPr>
          <w:rFonts w:cs="Arial"/>
          <w:sz w:val="20"/>
        </w:rPr>
      </w:pPr>
      <w:r w:rsidRPr="00134AA8">
        <w:rPr>
          <w:rFonts w:cs="Arial"/>
          <w:sz w:val="20"/>
        </w:rPr>
        <w:lastRenderedPageBreak/>
        <w:t>Resolution:</w:t>
      </w:r>
      <w:r w:rsidRPr="00134AA8">
        <w:rPr>
          <w:rFonts w:cs="Arial"/>
          <w:sz w:val="20"/>
        </w:rPr>
        <w:tab/>
      </w:r>
      <w:r w:rsidR="0032748D" w:rsidRPr="00134AA8">
        <w:rPr>
          <w:rFonts w:cs="Arial"/>
          <w:sz w:val="20"/>
        </w:rPr>
        <w:tab/>
      </w:r>
    </w:p>
    <w:p w14:paraId="6593AEE4" w14:textId="1D8C0224" w:rsidR="000E77D4" w:rsidRPr="0023227E" w:rsidRDefault="00D11CCD" w:rsidP="0023227E">
      <w:pPr>
        <w:pStyle w:val="StyleDefaultComplex10pt"/>
        <w:numPr>
          <w:ilvl w:val="6"/>
          <w:numId w:val="19"/>
        </w:numPr>
        <w:spacing w:before="60" w:after="0" w:line="276" w:lineRule="auto"/>
        <w:rPr>
          <w:rFonts w:cs="Arial"/>
          <w:sz w:val="20"/>
        </w:rPr>
      </w:pPr>
      <w:r w:rsidRPr="00D11CCD">
        <w:rPr>
          <w:rFonts w:cs="Arial"/>
          <w:sz w:val="20"/>
        </w:rPr>
        <w:t>3328x1872, 3072x1728, 2592x1944, 2688x1520, 1920x1080, 1600x1200, 1280x1024, 1280x960, 1280x720, 1024x768, 800x600, 800x448, 720x576, 720x480, 640x480, 640x360, 320x240</w:t>
      </w:r>
    </w:p>
    <w:p w14:paraId="128F8907" w14:textId="77777777" w:rsidR="00C964E0" w:rsidRPr="00134AA8" w:rsidRDefault="00C964E0" w:rsidP="00385081">
      <w:pPr>
        <w:pStyle w:val="StyleDefaultComplex10pt"/>
        <w:numPr>
          <w:ilvl w:val="5"/>
          <w:numId w:val="19"/>
        </w:numPr>
        <w:spacing w:before="60" w:after="0" w:line="276" w:lineRule="auto"/>
        <w:rPr>
          <w:rFonts w:cs="Arial"/>
          <w:sz w:val="20"/>
        </w:rPr>
      </w:pPr>
      <w:r w:rsidRPr="00134AA8">
        <w:rPr>
          <w:rFonts w:cs="Arial"/>
          <w:bCs/>
          <w:color w:val="auto"/>
          <w:sz w:val="20"/>
        </w:rPr>
        <w:t>Maximum frame rate:</w:t>
      </w:r>
      <w:r w:rsidRPr="00134AA8">
        <w:rPr>
          <w:rFonts w:cs="Arial"/>
          <w:bCs/>
          <w:color w:val="auto"/>
          <w:sz w:val="20"/>
        </w:rPr>
        <w:tab/>
      </w:r>
    </w:p>
    <w:p w14:paraId="27887B94" w14:textId="1A0F8308" w:rsidR="00C964E0" w:rsidRPr="00134AA8" w:rsidRDefault="004B23E8" w:rsidP="00385081">
      <w:pPr>
        <w:pStyle w:val="StyleDefaultComplex10pt"/>
        <w:numPr>
          <w:ilvl w:val="6"/>
          <w:numId w:val="19"/>
        </w:numPr>
        <w:spacing w:before="60" w:after="0" w:line="276" w:lineRule="auto"/>
        <w:jc w:val="both"/>
        <w:rPr>
          <w:rFonts w:cs="Arial"/>
          <w:sz w:val="20"/>
        </w:rPr>
      </w:pPr>
      <w:r w:rsidRPr="004B23E8">
        <w:rPr>
          <w:rFonts w:eastAsia="맑은 고딕" w:cs="Arial"/>
          <w:sz w:val="20"/>
          <w:lang w:eastAsia="ko-KR"/>
        </w:rPr>
        <w:t>H.265/H.264: Max. 30fps/25fps(60Hz/50Hz)</w:t>
      </w:r>
    </w:p>
    <w:p w14:paraId="39F9B2C9" w14:textId="3291D662" w:rsidR="00C964E0" w:rsidRPr="0023227E" w:rsidRDefault="004B23E8" w:rsidP="0023227E">
      <w:pPr>
        <w:pStyle w:val="StyleDefaultComplex10pt"/>
        <w:numPr>
          <w:ilvl w:val="6"/>
          <w:numId w:val="19"/>
        </w:numPr>
        <w:spacing w:before="60" w:after="0" w:line="276" w:lineRule="auto"/>
        <w:jc w:val="both"/>
        <w:rPr>
          <w:rFonts w:cs="Arial"/>
          <w:sz w:val="20"/>
        </w:rPr>
      </w:pPr>
      <w:r w:rsidRPr="004B23E8">
        <w:rPr>
          <w:rFonts w:cs="Arial"/>
          <w:sz w:val="20"/>
        </w:rPr>
        <w:t>MJPEG: Max. 30fps/25fps(60Hz/50Hz) (@</w:t>
      </w:r>
      <w:r w:rsidR="00D11CCD">
        <w:rPr>
          <w:rFonts w:cs="Arial"/>
          <w:sz w:val="20"/>
        </w:rPr>
        <w:t>6</w:t>
      </w:r>
      <w:r w:rsidRPr="004B23E8">
        <w:rPr>
          <w:rFonts w:cs="Arial"/>
          <w:sz w:val="20"/>
        </w:rPr>
        <w:t>MP Max. 5fps)</w:t>
      </w:r>
    </w:p>
    <w:p w14:paraId="03534327" w14:textId="77777777" w:rsidR="00B225B8" w:rsidRPr="00134AA8" w:rsidRDefault="008A573B"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Bit rate</w:t>
      </w:r>
      <w:r w:rsidR="005B592D" w:rsidRPr="00134AA8">
        <w:rPr>
          <w:rFonts w:cs="Arial"/>
          <w:bCs/>
          <w:color w:val="auto"/>
          <w:sz w:val="20"/>
        </w:rPr>
        <w:t xml:space="preserve"> control</w:t>
      </w:r>
      <w:r w:rsidRPr="00134AA8">
        <w:rPr>
          <w:rFonts w:cs="Arial"/>
          <w:bCs/>
          <w:color w:val="auto"/>
          <w:sz w:val="20"/>
        </w:rPr>
        <w:t xml:space="preserve"> method</w:t>
      </w:r>
      <w:r w:rsidR="0023227E">
        <w:rPr>
          <w:rFonts w:cs="Arial"/>
          <w:bCs/>
          <w:color w:val="auto"/>
          <w:sz w:val="20"/>
        </w:rPr>
        <w:t xml:space="preserve"> </w:t>
      </w:r>
      <w:r w:rsidR="000D305B" w:rsidRPr="00134AA8">
        <w:rPr>
          <w:rFonts w:cs="Arial"/>
          <w:bCs/>
          <w:color w:val="auto"/>
          <w:sz w:val="20"/>
        </w:rPr>
        <w:t>:</w:t>
      </w:r>
    </w:p>
    <w:p w14:paraId="2C43EA4A" w14:textId="77777777" w:rsidR="005B592D" w:rsidRPr="00363701" w:rsidRDefault="00C964E0" w:rsidP="00363701">
      <w:pPr>
        <w:pStyle w:val="StyleDefaultComplex10pt"/>
        <w:numPr>
          <w:ilvl w:val="6"/>
          <w:numId w:val="19"/>
        </w:numPr>
        <w:spacing w:before="60" w:after="0" w:line="276" w:lineRule="auto"/>
        <w:jc w:val="both"/>
        <w:rPr>
          <w:rFonts w:cs="Arial"/>
          <w:sz w:val="20"/>
        </w:rPr>
      </w:pPr>
      <w:r w:rsidRPr="00134AA8">
        <w:rPr>
          <w:rFonts w:eastAsia="맑은 고딕" w:cs="Arial" w:hint="eastAsia"/>
          <w:bCs/>
          <w:color w:val="auto"/>
          <w:sz w:val="20"/>
          <w:lang w:eastAsia="ko-KR"/>
        </w:rPr>
        <w:t xml:space="preserve">H.265 and </w:t>
      </w:r>
      <w:r w:rsidR="005B592D" w:rsidRPr="00134AA8">
        <w:rPr>
          <w:rFonts w:cs="Arial"/>
          <w:bCs/>
          <w:color w:val="auto"/>
          <w:sz w:val="20"/>
        </w:rPr>
        <w:t>H.264</w:t>
      </w:r>
      <w:r w:rsidR="00363701">
        <w:rPr>
          <w:rFonts w:cs="Arial"/>
          <w:bCs/>
          <w:color w:val="auto"/>
          <w:sz w:val="20"/>
        </w:rPr>
        <w:t xml:space="preserve"> </w:t>
      </w:r>
      <w:r w:rsidR="00363701">
        <w:rPr>
          <w:rFonts w:cs="Arial"/>
          <w:sz w:val="20"/>
        </w:rPr>
        <w:t xml:space="preserve">: </w:t>
      </w:r>
      <w:r w:rsidR="00363701">
        <w:rPr>
          <w:rFonts w:cs="Arial" w:hint="eastAsia"/>
          <w:sz w:val="20"/>
        </w:rPr>
        <w:t xml:space="preserve">target bitrate level control, </w:t>
      </w:r>
      <w:r w:rsidR="005B592D" w:rsidRPr="00363701">
        <w:rPr>
          <w:rFonts w:cs="Arial"/>
          <w:sz w:val="20"/>
        </w:rPr>
        <w:t>constant bit rate (CBR) or variable bit rate (VBR)</w:t>
      </w:r>
    </w:p>
    <w:p w14:paraId="447FD86D" w14:textId="77777777" w:rsidR="005B592D" w:rsidRPr="00363701" w:rsidRDefault="005B592D" w:rsidP="00363701">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r w:rsidR="00363701">
        <w:rPr>
          <w:rFonts w:cs="Arial"/>
          <w:bCs/>
          <w:color w:val="auto"/>
          <w:sz w:val="20"/>
        </w:rPr>
        <w:t xml:space="preserve"> : </w:t>
      </w:r>
      <w:r w:rsidR="00987C58" w:rsidRPr="00363701">
        <w:rPr>
          <w:rFonts w:eastAsia="맑은 고딕" w:cs="Arial" w:hint="eastAsia"/>
          <w:bCs/>
          <w:color w:val="auto"/>
          <w:sz w:val="20"/>
          <w:lang w:eastAsia="ko-KR"/>
        </w:rPr>
        <w:t>quality level control</w:t>
      </w:r>
      <w:r w:rsidR="00363701">
        <w:rPr>
          <w:rFonts w:cs="Arial"/>
          <w:sz w:val="20"/>
        </w:rPr>
        <w:t xml:space="preserve">, </w:t>
      </w:r>
      <w:r w:rsidRPr="00363701">
        <w:rPr>
          <w:rFonts w:cs="Arial"/>
          <w:bCs/>
          <w:color w:val="auto"/>
          <w:sz w:val="20"/>
        </w:rPr>
        <w:t>variable bit rate (VBR)</w:t>
      </w:r>
    </w:p>
    <w:p w14:paraId="35247A57" w14:textId="77777777" w:rsidR="009024A9" w:rsidRDefault="005B592D" w:rsidP="005B592D">
      <w:pPr>
        <w:pStyle w:val="StyleDefaultComplex10pt"/>
        <w:numPr>
          <w:ilvl w:val="3"/>
          <w:numId w:val="19"/>
        </w:numPr>
        <w:spacing w:before="60" w:after="0" w:line="276" w:lineRule="auto"/>
        <w:jc w:val="both"/>
        <w:rPr>
          <w:rFonts w:cs="Arial"/>
          <w:sz w:val="20"/>
        </w:rPr>
      </w:pPr>
      <w:r w:rsidRPr="00134AA8">
        <w:rPr>
          <w:rFonts w:cs="Arial"/>
          <w:sz w:val="20"/>
        </w:rPr>
        <w:t>Number of multi-streaming profiles</w:t>
      </w:r>
    </w:p>
    <w:p w14:paraId="779E9946" w14:textId="211B7356" w:rsidR="00B405B3"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10</w:t>
      </w:r>
      <w:r w:rsidR="005B592D" w:rsidRPr="00134AA8">
        <w:rPr>
          <w:rFonts w:cs="Arial"/>
          <w:sz w:val="20"/>
        </w:rPr>
        <w:t xml:space="preserve"> maximum</w:t>
      </w:r>
      <w:r w:rsidR="00B405B3" w:rsidRPr="00134AA8">
        <w:rPr>
          <w:rFonts w:cs="Arial"/>
          <w:sz w:val="20"/>
        </w:rPr>
        <w:t xml:space="preserve"> </w:t>
      </w:r>
    </w:p>
    <w:p w14:paraId="38876E5A" w14:textId="77777777" w:rsidR="009024A9" w:rsidRDefault="00B405B3" w:rsidP="005B592D">
      <w:pPr>
        <w:pStyle w:val="StyleDefaultComplex10pt"/>
        <w:numPr>
          <w:ilvl w:val="3"/>
          <w:numId w:val="19"/>
        </w:numPr>
        <w:spacing w:before="60" w:after="0" w:line="276" w:lineRule="auto"/>
        <w:jc w:val="both"/>
        <w:rPr>
          <w:rFonts w:cs="Arial"/>
          <w:sz w:val="20"/>
        </w:rPr>
      </w:pPr>
      <w:r w:rsidRPr="00134AA8">
        <w:rPr>
          <w:rFonts w:cs="Arial"/>
          <w:sz w:val="20"/>
        </w:rPr>
        <w:t>Simultaneous users</w:t>
      </w:r>
      <w:r w:rsidR="008A573B" w:rsidRPr="00134AA8">
        <w:rPr>
          <w:rFonts w:cs="Arial"/>
          <w:sz w:val="20"/>
        </w:rPr>
        <w:t xml:space="preserve"> (total)</w:t>
      </w:r>
    </w:p>
    <w:p w14:paraId="1A6AFDCE" w14:textId="5BBB3905" w:rsidR="005B592D"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20</w:t>
      </w:r>
      <w:r w:rsidR="00B405B3" w:rsidRPr="00134AA8">
        <w:rPr>
          <w:rFonts w:cs="Arial"/>
          <w:sz w:val="20"/>
        </w:rPr>
        <w:t xml:space="preserve"> maximum (unicast)</w:t>
      </w:r>
    </w:p>
    <w:p w14:paraId="1597868E" w14:textId="77777777" w:rsidR="000D305B" w:rsidRPr="00134AA8" w:rsidRDefault="003D39B0" w:rsidP="006E6D8B">
      <w:pPr>
        <w:pStyle w:val="StyleDefaultComplex10pt"/>
        <w:numPr>
          <w:ilvl w:val="3"/>
          <w:numId w:val="19"/>
        </w:numPr>
        <w:spacing w:before="60" w:after="0" w:line="276" w:lineRule="auto"/>
        <w:jc w:val="both"/>
        <w:rPr>
          <w:rFonts w:cs="Arial"/>
          <w:sz w:val="20"/>
        </w:rPr>
      </w:pPr>
      <w:bookmarkStart w:id="3" w:name="_Toc173721624"/>
      <w:r w:rsidRPr="00134AA8">
        <w:rPr>
          <w:rFonts w:cs="Arial"/>
          <w:bCs/>
          <w:color w:val="auto"/>
          <w:sz w:val="20"/>
        </w:rPr>
        <w:t xml:space="preserve">Storage and </w:t>
      </w:r>
      <w:r w:rsidR="000D305B" w:rsidRPr="00134AA8">
        <w:rPr>
          <w:rFonts w:cs="Arial"/>
          <w:bCs/>
          <w:color w:val="auto"/>
          <w:sz w:val="20"/>
        </w:rPr>
        <w:t>Recording</w:t>
      </w:r>
    </w:p>
    <w:p w14:paraId="7111AA55" w14:textId="76C33B3E" w:rsidR="003D39B0" w:rsidRPr="00134AA8" w:rsidRDefault="003D39B0"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375EC8">
        <w:rPr>
          <w:rFonts w:eastAsia="맑은 고딕" w:cs="Arial" w:hint="eastAsia"/>
          <w:bCs/>
          <w:color w:val="auto"/>
          <w:sz w:val="20"/>
          <w:lang w:eastAsia="ko-KR"/>
        </w:rPr>
        <w:t>6M</w:t>
      </w:r>
      <w:r w:rsidRPr="00134AA8">
        <w:rPr>
          <w:rFonts w:cs="Arial"/>
          <w:bCs/>
          <w:color w:val="auto"/>
          <w:sz w:val="20"/>
        </w:rPr>
        <w:t xml:space="preserve"> c</w:t>
      </w:r>
      <w:r w:rsidR="00987C58" w:rsidRPr="00134AA8">
        <w:rPr>
          <w:rFonts w:eastAsia="맑은 고딕" w:cs="Arial" w:hint="eastAsia"/>
          <w:bCs/>
          <w:color w:val="auto"/>
          <w:sz w:val="20"/>
          <w:lang w:eastAsia="ko-KR"/>
        </w:rPr>
        <w:t xml:space="preserve">amera </w:t>
      </w:r>
      <w:r w:rsidRPr="00134AA8">
        <w:rPr>
          <w:rFonts w:cs="Arial"/>
          <w:bCs/>
          <w:color w:val="auto"/>
          <w:sz w:val="20"/>
        </w:rPr>
        <w:t>shall have onboard SD card storage.</w:t>
      </w:r>
    </w:p>
    <w:p w14:paraId="4DC07A49" w14:textId="77777777" w:rsidR="003D39B0" w:rsidRPr="00134AA8" w:rsidRDefault="0023227E" w:rsidP="006E6D8B">
      <w:pPr>
        <w:pStyle w:val="StyleDefaultComplex10pt"/>
        <w:numPr>
          <w:ilvl w:val="5"/>
          <w:numId w:val="19"/>
        </w:numPr>
        <w:spacing w:before="60" w:after="0" w:line="276" w:lineRule="auto"/>
        <w:jc w:val="both"/>
        <w:rPr>
          <w:rFonts w:cs="Arial"/>
          <w:sz w:val="20"/>
        </w:rPr>
      </w:pPr>
      <w:r>
        <w:rPr>
          <w:rFonts w:cs="Arial"/>
          <w:bCs/>
          <w:color w:val="auto"/>
          <w:sz w:val="20"/>
        </w:rPr>
        <w:t xml:space="preserve">Card type : </w:t>
      </w:r>
      <w:r w:rsidR="003D39B0" w:rsidRPr="00134AA8">
        <w:rPr>
          <w:rFonts w:cs="Arial"/>
          <w:bCs/>
          <w:color w:val="auto"/>
          <w:sz w:val="20"/>
        </w:rPr>
        <w:t xml:space="preserve">Micro </w:t>
      </w:r>
      <w:r w:rsidR="003A5E85" w:rsidRPr="00134AA8">
        <w:rPr>
          <w:rFonts w:cs="Arial"/>
          <w:bCs/>
          <w:color w:val="auto"/>
          <w:sz w:val="20"/>
        </w:rPr>
        <w:t>SD/</w:t>
      </w:r>
      <w:r w:rsidR="003D39B0" w:rsidRPr="00134AA8">
        <w:rPr>
          <w:rFonts w:cs="Arial"/>
          <w:bCs/>
          <w:color w:val="auto"/>
          <w:sz w:val="20"/>
        </w:rPr>
        <w:t>SDHC</w:t>
      </w:r>
      <w:r w:rsidR="00C964E0" w:rsidRPr="00134AA8">
        <w:rPr>
          <w:rFonts w:eastAsia="맑은 고딕" w:cs="Arial" w:hint="eastAsia"/>
          <w:bCs/>
          <w:color w:val="auto"/>
          <w:sz w:val="20"/>
          <w:lang w:eastAsia="ko-KR"/>
        </w:rPr>
        <w:t>/SDXC</w:t>
      </w:r>
    </w:p>
    <w:p w14:paraId="6C2022A6" w14:textId="132A7125" w:rsidR="003D39B0" w:rsidRPr="00134AA8" w:rsidRDefault="003D39B0"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Capacity</w:t>
      </w:r>
      <w:r w:rsidR="0023227E">
        <w:rPr>
          <w:rFonts w:cs="Arial"/>
          <w:bCs/>
          <w:color w:val="auto"/>
          <w:sz w:val="20"/>
        </w:rPr>
        <w:t xml:space="preserve"> </w:t>
      </w:r>
      <w:r w:rsidRPr="00134AA8">
        <w:rPr>
          <w:rFonts w:cs="Arial"/>
          <w:bCs/>
          <w:color w:val="auto"/>
          <w:sz w:val="20"/>
        </w:rPr>
        <w:t>:</w:t>
      </w:r>
      <w:r w:rsidR="0023227E">
        <w:rPr>
          <w:rFonts w:cs="Arial"/>
          <w:bCs/>
          <w:color w:val="auto"/>
          <w:sz w:val="20"/>
        </w:rPr>
        <w:t xml:space="preserve"> </w:t>
      </w:r>
      <w:r w:rsidR="00C91404" w:rsidRPr="00C91404">
        <w:rPr>
          <w:rFonts w:eastAsia="맑은 고딕" w:cs="Arial"/>
          <w:bCs/>
          <w:color w:val="auto"/>
          <w:sz w:val="20"/>
          <w:lang w:eastAsia="ko-KR"/>
        </w:rPr>
        <w:t>2slot 1TB</w:t>
      </w:r>
      <w:r w:rsidR="00894469">
        <w:rPr>
          <w:rFonts w:eastAsia="맑은 고딕" w:cs="Arial"/>
          <w:bCs/>
          <w:color w:val="auto"/>
          <w:sz w:val="20"/>
          <w:lang w:eastAsia="ko-KR"/>
        </w:rPr>
        <w:t>(1slot 512GB)</w:t>
      </w:r>
    </w:p>
    <w:p w14:paraId="27DE3C3B" w14:textId="77777777" w:rsidR="003D39B0" w:rsidRPr="00134AA8" w:rsidRDefault="00F3452F" w:rsidP="00B405B3">
      <w:pPr>
        <w:pStyle w:val="StyleDefaultComplex10pt"/>
        <w:numPr>
          <w:ilvl w:val="5"/>
          <w:numId w:val="19"/>
        </w:numPr>
        <w:spacing w:before="60" w:after="0" w:line="276" w:lineRule="auto"/>
        <w:jc w:val="both"/>
        <w:rPr>
          <w:rFonts w:cs="Arial"/>
          <w:sz w:val="20"/>
        </w:rPr>
      </w:pPr>
      <w:r w:rsidRPr="00134AA8">
        <w:rPr>
          <w:rFonts w:cs="Arial"/>
          <w:bCs/>
          <w:color w:val="auto"/>
          <w:sz w:val="20"/>
        </w:rPr>
        <w:t>Image content on the card shall have the ability to be downloaded to a selected destination.</w:t>
      </w:r>
    </w:p>
    <w:p w14:paraId="4944711F" w14:textId="77777777" w:rsidR="00A559D7" w:rsidRDefault="00B405B3" w:rsidP="00B405B3">
      <w:pPr>
        <w:pStyle w:val="StyleDefaultComplex10pt"/>
        <w:numPr>
          <w:ilvl w:val="3"/>
          <w:numId w:val="19"/>
        </w:numPr>
        <w:spacing w:before="60" w:after="0" w:line="276" w:lineRule="auto"/>
        <w:jc w:val="both"/>
        <w:rPr>
          <w:rFonts w:cs="Arial"/>
          <w:sz w:val="20"/>
        </w:rPr>
      </w:pPr>
      <w:r w:rsidRPr="00134AA8">
        <w:rPr>
          <w:rFonts w:cs="Arial"/>
          <w:sz w:val="20"/>
        </w:rPr>
        <w:t>Interoperability</w:t>
      </w:r>
    </w:p>
    <w:p w14:paraId="4DD9BA2C" w14:textId="7BB0D0BA" w:rsidR="00415794" w:rsidRPr="00134AA8" w:rsidRDefault="003D39B0" w:rsidP="00A559D7">
      <w:pPr>
        <w:pStyle w:val="StyleDefaultComplex10pt"/>
        <w:numPr>
          <w:ilvl w:val="4"/>
          <w:numId w:val="19"/>
        </w:numPr>
        <w:spacing w:before="60" w:after="0" w:line="276" w:lineRule="auto"/>
        <w:jc w:val="both"/>
        <w:rPr>
          <w:rFonts w:cs="Arial"/>
          <w:sz w:val="20"/>
        </w:rPr>
      </w:pPr>
      <w:r w:rsidRPr="00134AA8">
        <w:rPr>
          <w:rFonts w:cs="Arial"/>
          <w:sz w:val="20"/>
        </w:rPr>
        <w:t>Video streams shall be capable of supporting ONVIF protocol, profile</w:t>
      </w:r>
      <w:r w:rsidR="00710F45" w:rsidRPr="00134AA8">
        <w:rPr>
          <w:rFonts w:cs="Arial"/>
          <w:sz w:val="20"/>
        </w:rPr>
        <w:t>s</w:t>
      </w:r>
      <w:r w:rsidRPr="00134AA8">
        <w:rPr>
          <w:rFonts w:cs="Arial"/>
          <w:sz w:val="20"/>
        </w:rPr>
        <w:t xml:space="preserve"> S</w:t>
      </w:r>
      <w:r w:rsidR="00710F45" w:rsidRPr="00134AA8">
        <w:rPr>
          <w:rFonts w:cs="Arial"/>
          <w:sz w:val="20"/>
        </w:rPr>
        <w:t xml:space="preserve"> and G</w:t>
      </w:r>
      <w:r w:rsidRPr="00134AA8">
        <w:rPr>
          <w:rFonts w:cs="Arial"/>
          <w:sz w:val="20"/>
        </w:rPr>
        <w:t>.</w:t>
      </w:r>
    </w:p>
    <w:p w14:paraId="503262FE" w14:textId="77777777" w:rsidR="00A559D7" w:rsidRPr="00A559D7" w:rsidRDefault="0005428A" w:rsidP="00B405B3">
      <w:pPr>
        <w:pStyle w:val="StyleDefaultComplex10pt"/>
        <w:numPr>
          <w:ilvl w:val="3"/>
          <w:numId w:val="19"/>
        </w:numPr>
        <w:spacing w:before="60" w:after="0" w:line="276" w:lineRule="auto"/>
        <w:jc w:val="both"/>
        <w:rPr>
          <w:rFonts w:cs="Arial"/>
          <w:sz w:val="20"/>
        </w:rPr>
      </w:pPr>
      <w:r w:rsidRPr="00134AA8">
        <w:rPr>
          <w:rFonts w:cs="Arial"/>
          <w:bCs/>
          <w:color w:val="auto"/>
          <w:sz w:val="20"/>
        </w:rPr>
        <w:t>Single Images</w:t>
      </w:r>
    </w:p>
    <w:p w14:paraId="34C7F896" w14:textId="24922EDF" w:rsidR="00415794" w:rsidRPr="008A0C5C" w:rsidRDefault="00415794" w:rsidP="00A559D7">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375EC8">
        <w:rPr>
          <w:rFonts w:eastAsia="맑은 고딕" w:cs="Arial" w:hint="eastAsia"/>
          <w:bCs/>
          <w:color w:val="auto"/>
          <w:sz w:val="20"/>
          <w:lang w:eastAsia="ko-KR"/>
        </w:rPr>
        <w:t>6M</w:t>
      </w:r>
      <w:r w:rsidRPr="00134AA8">
        <w:rPr>
          <w:rFonts w:cs="Arial"/>
          <w:bCs/>
          <w:color w:val="auto"/>
          <w:sz w:val="20"/>
        </w:rPr>
        <w:t xml:space="preserve"> camera shall support jpg</w:t>
      </w:r>
      <w:r w:rsidR="002E0F76" w:rsidRPr="00134AA8">
        <w:rPr>
          <w:rFonts w:cs="Arial"/>
          <w:bCs/>
          <w:color w:val="auto"/>
          <w:sz w:val="20"/>
        </w:rPr>
        <w:t xml:space="preserve"> file</w:t>
      </w:r>
      <w:r w:rsidRPr="00134AA8">
        <w:rPr>
          <w:rFonts w:cs="Arial"/>
          <w:bCs/>
          <w:color w:val="auto"/>
          <w:sz w:val="20"/>
        </w:rPr>
        <w:t xml:space="preserve"> image </w:t>
      </w:r>
      <w:r w:rsidR="000D305B" w:rsidRPr="00134AA8">
        <w:rPr>
          <w:rFonts w:cs="Arial"/>
          <w:bCs/>
          <w:color w:val="auto"/>
          <w:sz w:val="20"/>
        </w:rPr>
        <w:t xml:space="preserve">screenshot and </w:t>
      </w:r>
      <w:r w:rsidRPr="00134AA8">
        <w:rPr>
          <w:rFonts w:cs="Arial"/>
          <w:bCs/>
          <w:color w:val="auto"/>
          <w:sz w:val="20"/>
        </w:rPr>
        <w:t>export.</w:t>
      </w:r>
    </w:p>
    <w:p w14:paraId="51B31A0B" w14:textId="28B4FD18" w:rsidR="008A0C5C" w:rsidRPr="00F7718C" w:rsidRDefault="008A0C5C" w:rsidP="00B405B3">
      <w:pPr>
        <w:pStyle w:val="StyleDefaultComplex10pt"/>
        <w:numPr>
          <w:ilvl w:val="3"/>
          <w:numId w:val="19"/>
        </w:numPr>
        <w:spacing w:before="60" w:after="0" w:line="276" w:lineRule="auto"/>
        <w:jc w:val="both"/>
        <w:rPr>
          <w:rFonts w:cs="Arial"/>
          <w:sz w:val="20"/>
        </w:rPr>
      </w:pPr>
      <w:r>
        <w:rPr>
          <w:rFonts w:eastAsiaTheme="minorEastAsia" w:cs="Arial" w:hint="eastAsia"/>
          <w:bCs/>
          <w:color w:val="auto"/>
          <w:sz w:val="20"/>
          <w:lang w:eastAsia="ko-KR"/>
        </w:rPr>
        <w:t>M</w:t>
      </w:r>
      <w:r>
        <w:rPr>
          <w:rFonts w:eastAsiaTheme="minorEastAsia" w:cs="Arial"/>
          <w:bCs/>
          <w:color w:val="auto"/>
          <w:sz w:val="20"/>
          <w:lang w:eastAsia="ko-KR"/>
        </w:rPr>
        <w:t>emory</w:t>
      </w:r>
    </w:p>
    <w:p w14:paraId="4647B27C" w14:textId="009C3E23" w:rsidR="00F7718C" w:rsidRPr="00134AA8" w:rsidRDefault="00F7718C" w:rsidP="00F7718C">
      <w:pPr>
        <w:pStyle w:val="StyleDefaultComplex10pt"/>
        <w:numPr>
          <w:ilvl w:val="4"/>
          <w:numId w:val="19"/>
        </w:numPr>
        <w:spacing w:before="60" w:after="0" w:line="276" w:lineRule="auto"/>
        <w:jc w:val="both"/>
        <w:rPr>
          <w:rFonts w:cs="Arial"/>
          <w:sz w:val="20"/>
        </w:rPr>
      </w:pPr>
      <w:r w:rsidRPr="00F7718C">
        <w:rPr>
          <w:rFonts w:cs="Arial"/>
          <w:sz w:val="20"/>
        </w:rPr>
        <w:t>4GB RAM, 512MB Flash</w:t>
      </w:r>
    </w:p>
    <w:p w14:paraId="76985AB8" w14:textId="77777777" w:rsidR="009C2399" w:rsidRPr="00134AA8" w:rsidRDefault="006E6D8B" w:rsidP="006E6D8B">
      <w:pPr>
        <w:pStyle w:val="StyleDefaultComplex10pt"/>
        <w:numPr>
          <w:ilvl w:val="2"/>
          <w:numId w:val="19"/>
        </w:numPr>
        <w:spacing w:before="120" w:after="120" w:line="276" w:lineRule="auto"/>
        <w:jc w:val="both"/>
        <w:rPr>
          <w:rFonts w:cs="Arial"/>
          <w:sz w:val="20"/>
        </w:rPr>
      </w:pPr>
      <w:r w:rsidRPr="00134AA8">
        <w:rPr>
          <w:rFonts w:cs="Arial"/>
          <w:sz w:val="20"/>
        </w:rPr>
        <w:t>Network</w:t>
      </w:r>
    </w:p>
    <w:p w14:paraId="1CB9EFC4" w14:textId="77777777" w:rsidR="009024A9" w:rsidRDefault="0023227E" w:rsidP="006E6D8B">
      <w:pPr>
        <w:pStyle w:val="StyleDefaultComplex10pt"/>
        <w:numPr>
          <w:ilvl w:val="3"/>
          <w:numId w:val="19"/>
        </w:numPr>
        <w:spacing w:before="60" w:after="0" w:line="276" w:lineRule="auto"/>
        <w:jc w:val="both"/>
        <w:rPr>
          <w:rFonts w:cs="Arial"/>
          <w:sz w:val="20"/>
        </w:rPr>
      </w:pPr>
      <w:r>
        <w:rPr>
          <w:rFonts w:cs="Arial"/>
          <w:sz w:val="20"/>
        </w:rPr>
        <w:t>Connectivity</w:t>
      </w:r>
    </w:p>
    <w:p w14:paraId="4DDD48F1" w14:textId="1F15A725" w:rsidR="00797A80" w:rsidRPr="00134AA8" w:rsidRDefault="00F7718C" w:rsidP="009024A9">
      <w:pPr>
        <w:pStyle w:val="StyleDefaultComplex10pt"/>
        <w:numPr>
          <w:ilvl w:val="4"/>
          <w:numId w:val="19"/>
        </w:numPr>
        <w:spacing w:before="60" w:after="0" w:line="276" w:lineRule="auto"/>
        <w:jc w:val="both"/>
        <w:rPr>
          <w:rFonts w:cs="Arial"/>
          <w:sz w:val="20"/>
        </w:rPr>
      </w:pPr>
      <w:r w:rsidRPr="00F7718C">
        <w:rPr>
          <w:rFonts w:cs="Arial"/>
          <w:sz w:val="20"/>
        </w:rPr>
        <w:t>Metal shielded RJ-45(10/100BASE-T)</w:t>
      </w:r>
    </w:p>
    <w:p w14:paraId="3D442862" w14:textId="77777777" w:rsidR="00AC64E3" w:rsidRPr="00134AA8" w:rsidRDefault="00AC64E3" w:rsidP="006E6D8B">
      <w:pPr>
        <w:pStyle w:val="StyleDefaultComplex10pt"/>
        <w:numPr>
          <w:ilvl w:val="3"/>
          <w:numId w:val="19"/>
        </w:numPr>
        <w:spacing w:before="60" w:after="0" w:line="276" w:lineRule="auto"/>
        <w:jc w:val="both"/>
        <w:rPr>
          <w:rFonts w:cs="Arial"/>
          <w:sz w:val="20"/>
        </w:rPr>
      </w:pPr>
      <w:r w:rsidRPr="00134AA8">
        <w:rPr>
          <w:rFonts w:cs="Arial"/>
          <w:sz w:val="20"/>
        </w:rPr>
        <w:t>Protocols supported</w:t>
      </w:r>
      <w:r w:rsidR="0023227E">
        <w:rPr>
          <w:rFonts w:cs="Arial"/>
          <w:sz w:val="20"/>
        </w:rPr>
        <w:t xml:space="preserve"> </w:t>
      </w:r>
      <w:r w:rsidR="00B405B3" w:rsidRPr="00134AA8">
        <w:rPr>
          <w:rFonts w:cs="Arial"/>
          <w:sz w:val="20"/>
        </w:rPr>
        <w:t>:</w:t>
      </w:r>
    </w:p>
    <w:p w14:paraId="7ACE017A"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Transmission Control Protocol</w:t>
      </w:r>
      <w:r w:rsidR="0005428A" w:rsidRPr="00134AA8">
        <w:rPr>
          <w:rFonts w:cs="Arial"/>
          <w:sz w:val="20"/>
        </w:rPr>
        <w:t xml:space="preserve"> (TCP), </w:t>
      </w:r>
      <w:r w:rsidRPr="00134AA8">
        <w:rPr>
          <w:rFonts w:cs="Arial"/>
          <w:sz w:val="20"/>
        </w:rPr>
        <w:t>Internet Protocol</w:t>
      </w:r>
      <w:r w:rsidR="0005428A" w:rsidRPr="00134AA8">
        <w:rPr>
          <w:rFonts w:cs="Arial"/>
          <w:sz w:val="20"/>
        </w:rPr>
        <w:t xml:space="preserve"> (</w:t>
      </w:r>
      <w:r w:rsidRPr="00134AA8">
        <w:rPr>
          <w:rFonts w:cs="Arial"/>
          <w:sz w:val="20"/>
        </w:rPr>
        <w:t>IP)</w:t>
      </w:r>
      <w:r w:rsidR="0005428A" w:rsidRPr="00134AA8">
        <w:rPr>
          <w:rFonts w:cs="Arial"/>
          <w:sz w:val="20"/>
        </w:rPr>
        <w:t xml:space="preserve"> v4 and v6</w:t>
      </w:r>
      <w:r w:rsidR="00BF4544" w:rsidRPr="00134AA8">
        <w:rPr>
          <w:rFonts w:cs="Arial"/>
          <w:sz w:val="20"/>
        </w:rPr>
        <w:t>, User Datagram Protocol (UDP)</w:t>
      </w:r>
    </w:p>
    <w:p w14:paraId="4C1BA94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Configuration: </w:t>
      </w:r>
      <w:r w:rsidR="00AC64E3" w:rsidRPr="00134AA8">
        <w:rPr>
          <w:rFonts w:cs="Arial"/>
          <w:sz w:val="20"/>
        </w:rPr>
        <w:t xml:space="preserve">Dynamic Host </w:t>
      </w:r>
      <w:r w:rsidR="00113B6A" w:rsidRPr="00134AA8">
        <w:rPr>
          <w:rFonts w:cs="Arial"/>
          <w:sz w:val="20"/>
        </w:rPr>
        <w:t xml:space="preserve">Configuration </w:t>
      </w:r>
      <w:r w:rsidR="00AC64E3" w:rsidRPr="00134AA8">
        <w:rPr>
          <w:rFonts w:cs="Arial"/>
          <w:sz w:val="20"/>
        </w:rPr>
        <w:t>Protocol (DHCP</w:t>
      </w:r>
      <w:r w:rsidR="00BF61A5" w:rsidRPr="00134AA8">
        <w:rPr>
          <w:rFonts w:cs="Arial"/>
          <w:sz w:val="20"/>
        </w:rPr>
        <w:t>)</w:t>
      </w:r>
    </w:p>
    <w:p w14:paraId="5C3990F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Web services: </w:t>
      </w:r>
      <w:r w:rsidR="00AC64E3" w:rsidRPr="00134AA8">
        <w:rPr>
          <w:rFonts w:cs="Arial"/>
          <w:sz w:val="20"/>
        </w:rPr>
        <w:t>Hypertext Transfer Protocol (HTTP)</w:t>
      </w:r>
      <w:r w:rsidR="00FF41E0" w:rsidRPr="00134AA8">
        <w:rPr>
          <w:rFonts w:cs="Arial"/>
          <w:sz w:val="20"/>
        </w:rPr>
        <w:t>, Secure HTTP (HTTPS)</w:t>
      </w:r>
    </w:p>
    <w:p w14:paraId="277AFF7E"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Network services: </w:t>
      </w:r>
      <w:r w:rsidR="00FF41E0" w:rsidRPr="00134AA8">
        <w:rPr>
          <w:rFonts w:cs="Arial"/>
          <w:sz w:val="20"/>
        </w:rPr>
        <w:t xml:space="preserve">Address Resolution Protocol (ARP), </w:t>
      </w:r>
      <w:r w:rsidR="00B405B3" w:rsidRPr="00134AA8">
        <w:rPr>
          <w:rFonts w:cs="Arial"/>
          <w:sz w:val="20"/>
        </w:rPr>
        <w:t xml:space="preserve">Bonjour, </w:t>
      </w:r>
      <w:r w:rsidR="0005428A" w:rsidRPr="00134AA8">
        <w:rPr>
          <w:rFonts w:cs="Arial"/>
          <w:sz w:val="20"/>
        </w:rPr>
        <w:t xml:space="preserve">Domain Name System (DNS), </w:t>
      </w:r>
      <w:r w:rsidR="00E52786" w:rsidRPr="00134AA8">
        <w:rPr>
          <w:rFonts w:cs="Arial"/>
          <w:sz w:val="20"/>
        </w:rPr>
        <w:t xml:space="preserve">Internet Control Message Protocol (ICMP), </w:t>
      </w:r>
      <w:r w:rsidR="00B405B3" w:rsidRPr="00134AA8">
        <w:rPr>
          <w:rFonts w:cs="Arial"/>
          <w:sz w:val="20"/>
        </w:rPr>
        <w:t xml:space="preserve">Network Time Protocol (NTP), </w:t>
      </w:r>
      <w:r w:rsidR="00710F45" w:rsidRPr="00134AA8">
        <w:rPr>
          <w:rFonts w:cs="Arial"/>
          <w:sz w:val="20"/>
        </w:rPr>
        <w:t xml:space="preserve">Protocol Independent Multicast-Sparse Mode (PIM-SM), </w:t>
      </w:r>
      <w:r w:rsidR="00E52786" w:rsidRPr="00134AA8">
        <w:rPr>
          <w:rFonts w:cs="Arial"/>
          <w:sz w:val="20"/>
        </w:rPr>
        <w:t>Simple Network</w:t>
      </w:r>
      <w:r w:rsidR="005B14A5" w:rsidRPr="00134AA8">
        <w:rPr>
          <w:rFonts w:cs="Arial"/>
          <w:sz w:val="20"/>
        </w:rPr>
        <w:t xml:space="preserve"> M</w:t>
      </w:r>
      <w:r w:rsidR="00E52786" w:rsidRPr="00134AA8">
        <w:rPr>
          <w:rFonts w:cs="Arial"/>
          <w:sz w:val="20"/>
        </w:rPr>
        <w:t>anagement Protocol (SNMP</w:t>
      </w:r>
      <w:r w:rsidR="00710F45" w:rsidRPr="00134AA8">
        <w:rPr>
          <w:rFonts w:cs="Arial"/>
          <w:sz w:val="20"/>
        </w:rPr>
        <w:t xml:space="preserve"> v1/2c/3 – MIB-2</w:t>
      </w:r>
      <w:r w:rsidR="00E52786" w:rsidRPr="00134AA8">
        <w:rPr>
          <w:rFonts w:cs="Arial"/>
          <w:sz w:val="20"/>
        </w:rPr>
        <w:t>)</w:t>
      </w:r>
      <w:r w:rsidR="005B14A5" w:rsidRPr="00134AA8">
        <w:rPr>
          <w:rFonts w:cs="Arial"/>
          <w:sz w:val="20"/>
        </w:rPr>
        <w:t>, Universal Plug and Play (UPnP)</w:t>
      </w:r>
    </w:p>
    <w:p w14:paraId="34A83B3F"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Media: </w:t>
      </w:r>
      <w:r w:rsidR="003D39B0" w:rsidRPr="00134AA8">
        <w:rPr>
          <w:rFonts w:cs="Arial"/>
          <w:sz w:val="20"/>
        </w:rPr>
        <w:t>Real</w:t>
      </w:r>
      <w:r w:rsidR="00B405B3" w:rsidRPr="00134AA8">
        <w:rPr>
          <w:rFonts w:cs="Arial"/>
          <w:sz w:val="20"/>
        </w:rPr>
        <w:t>-Time Transport Protocol (RTP), Real-Time Control Protocol, Real-Time Streaming Protocol (RTSP)</w:t>
      </w:r>
    </w:p>
    <w:p w14:paraId="34F5BBC0" w14:textId="77777777" w:rsidR="00BF4544" w:rsidRPr="00134AA8" w:rsidRDefault="00BF4544" w:rsidP="006E6D8B">
      <w:pPr>
        <w:pStyle w:val="StyleDefaultComplex10pt"/>
        <w:numPr>
          <w:ilvl w:val="4"/>
          <w:numId w:val="19"/>
        </w:numPr>
        <w:spacing w:before="60" w:after="0" w:line="276" w:lineRule="auto"/>
        <w:jc w:val="both"/>
        <w:rPr>
          <w:rFonts w:cs="Arial"/>
          <w:sz w:val="20"/>
        </w:rPr>
      </w:pPr>
      <w:r w:rsidRPr="00134AA8">
        <w:rPr>
          <w:rFonts w:cs="Arial"/>
          <w:sz w:val="20"/>
        </w:rPr>
        <w:t>Multicast: Internet Group Management Protocol (IGMP)</w:t>
      </w:r>
    </w:p>
    <w:p w14:paraId="523082C0"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Notifications: </w:t>
      </w:r>
      <w:r w:rsidR="00964F65" w:rsidRPr="00134AA8">
        <w:rPr>
          <w:rFonts w:cs="Arial"/>
          <w:sz w:val="20"/>
        </w:rPr>
        <w:t>File Transfer Protocol (FTP)</w:t>
      </w:r>
      <w:r w:rsidR="0005428A" w:rsidRPr="00134AA8">
        <w:rPr>
          <w:rFonts w:cs="Arial"/>
          <w:sz w:val="20"/>
        </w:rPr>
        <w:t xml:space="preserve">, </w:t>
      </w:r>
      <w:r w:rsidR="00AC64E3" w:rsidRPr="00134AA8">
        <w:rPr>
          <w:rFonts w:cs="Arial"/>
          <w:sz w:val="20"/>
        </w:rPr>
        <w:t>Simple Mail</w:t>
      </w:r>
      <w:r w:rsidRPr="00134AA8">
        <w:rPr>
          <w:rFonts w:cs="Arial"/>
          <w:sz w:val="20"/>
        </w:rPr>
        <w:t xml:space="preserve"> </w:t>
      </w:r>
      <w:r w:rsidR="00AC64E3" w:rsidRPr="00134AA8">
        <w:rPr>
          <w:rFonts w:cs="Arial"/>
          <w:sz w:val="20"/>
        </w:rPr>
        <w:t>Transfer Protocol (SMTP)</w:t>
      </w:r>
    </w:p>
    <w:p w14:paraId="2A14DCF6"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lastRenderedPageBreak/>
        <w:t xml:space="preserve">Remote Access: </w:t>
      </w:r>
      <w:r w:rsidR="0005428A" w:rsidRPr="00134AA8">
        <w:rPr>
          <w:rFonts w:cs="Arial"/>
          <w:color w:val="222222"/>
          <w:sz w:val="20"/>
          <w:shd w:val="clear" w:color="auto" w:fill="FFFFFF"/>
        </w:rPr>
        <w:t>Point-to-Point Protocol over Ethernet)</w:t>
      </w:r>
      <w:r w:rsidR="0005428A" w:rsidRPr="00134AA8">
        <w:rPr>
          <w:rFonts w:cs="Arial"/>
          <w:sz w:val="20"/>
        </w:rPr>
        <w:t xml:space="preserve"> </w:t>
      </w:r>
      <w:r w:rsidR="00AC64E3" w:rsidRPr="00134AA8">
        <w:rPr>
          <w:rFonts w:cs="Arial"/>
          <w:sz w:val="20"/>
        </w:rPr>
        <w:t>(</w:t>
      </w:r>
      <w:proofErr w:type="spellStart"/>
      <w:r w:rsidR="0005428A" w:rsidRPr="00134AA8">
        <w:rPr>
          <w:rFonts w:cs="Arial"/>
          <w:sz w:val="20"/>
        </w:rPr>
        <w:t>PPPoE</w:t>
      </w:r>
      <w:proofErr w:type="spellEnd"/>
      <w:r w:rsidR="00AC64E3" w:rsidRPr="00134AA8">
        <w:rPr>
          <w:rFonts w:cs="Arial"/>
          <w:sz w:val="20"/>
        </w:rPr>
        <w:t>)</w:t>
      </w:r>
    </w:p>
    <w:p w14:paraId="7D6DA1B4"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DDNS</w:t>
      </w:r>
    </w:p>
    <w:p w14:paraId="71E17C82" w14:textId="4DAAF08C" w:rsidR="0005428A" w:rsidRPr="00134AA8" w:rsidRDefault="003D39B0" w:rsidP="00360C52">
      <w:pPr>
        <w:pStyle w:val="StyleDefaultComplex10pt"/>
        <w:numPr>
          <w:ilvl w:val="4"/>
          <w:numId w:val="19"/>
        </w:numPr>
        <w:spacing w:before="60" w:after="0" w:line="276" w:lineRule="auto"/>
        <w:jc w:val="both"/>
        <w:rPr>
          <w:rFonts w:cs="Arial"/>
          <w:sz w:val="20"/>
        </w:rPr>
      </w:pPr>
      <w:r w:rsidRPr="00134AA8">
        <w:rPr>
          <w:rFonts w:cs="Arial"/>
          <w:sz w:val="20"/>
        </w:rPr>
        <w:t xml:space="preserve">The </w:t>
      </w:r>
      <w:r w:rsidR="00375EC8">
        <w:rPr>
          <w:rFonts w:eastAsia="맑은 고딕" w:cs="Arial" w:hint="eastAsia"/>
          <w:sz w:val="20"/>
          <w:lang w:eastAsia="ko-KR"/>
        </w:rPr>
        <w:t>6M</w:t>
      </w:r>
      <w:r w:rsidRPr="00134AA8">
        <w:rPr>
          <w:rFonts w:cs="Arial"/>
          <w:sz w:val="20"/>
        </w:rPr>
        <w:t xml:space="preserve"> camera shall support DDNS services offered by the Manufacturer and other publicly available service offerings.</w:t>
      </w:r>
    </w:p>
    <w:p w14:paraId="72728CD2"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Quality of Service (</w:t>
      </w:r>
      <w:proofErr w:type="spellStart"/>
      <w:r>
        <w:rPr>
          <w:rFonts w:cs="Arial"/>
          <w:sz w:val="20"/>
        </w:rPr>
        <w:t>QoS</w:t>
      </w:r>
      <w:proofErr w:type="spellEnd"/>
      <w:r>
        <w:rPr>
          <w:rFonts w:cs="Arial"/>
          <w:sz w:val="20"/>
        </w:rPr>
        <w:t>)</w:t>
      </w:r>
    </w:p>
    <w:p w14:paraId="2F914F66" w14:textId="77777777" w:rsidR="00D40A2B" w:rsidRDefault="00D40A2B" w:rsidP="00360C52">
      <w:pPr>
        <w:pStyle w:val="StyleDefaultComplex10pt"/>
        <w:numPr>
          <w:ilvl w:val="4"/>
          <w:numId w:val="19"/>
        </w:numPr>
        <w:spacing w:before="60" w:after="0" w:line="276" w:lineRule="auto"/>
        <w:jc w:val="both"/>
        <w:rPr>
          <w:rFonts w:cs="Arial"/>
          <w:sz w:val="20"/>
        </w:rPr>
      </w:pPr>
      <w:r w:rsidRPr="00134AA8">
        <w:rPr>
          <w:rFonts w:cs="Arial"/>
          <w:sz w:val="20"/>
        </w:rPr>
        <w:t>Layer 3 DSCP</w:t>
      </w:r>
    </w:p>
    <w:p w14:paraId="749FC050" w14:textId="77777777" w:rsidR="00864CEC" w:rsidRDefault="00864CEC" w:rsidP="00864CEC">
      <w:pPr>
        <w:pStyle w:val="StyleDefaultComplex10pt"/>
        <w:numPr>
          <w:ilvl w:val="3"/>
          <w:numId w:val="19"/>
        </w:numPr>
        <w:spacing w:before="60" w:after="0" w:line="276" w:lineRule="auto"/>
        <w:jc w:val="both"/>
        <w:rPr>
          <w:rFonts w:cs="Arial"/>
          <w:sz w:val="20"/>
        </w:rPr>
      </w:pPr>
      <w:r>
        <w:rPr>
          <w:rFonts w:cs="Arial"/>
          <w:sz w:val="20"/>
        </w:rPr>
        <w:t>Security features</w:t>
      </w:r>
    </w:p>
    <w:p w14:paraId="25A160B4"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HTTPS(SSL) Login Authentication</w:t>
      </w:r>
    </w:p>
    <w:p w14:paraId="3B07974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Digest Login Authentication</w:t>
      </w:r>
    </w:p>
    <w:p w14:paraId="2D43805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IP Address Filtering</w:t>
      </w:r>
    </w:p>
    <w:p w14:paraId="119F8BFC"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User access log</w:t>
      </w:r>
    </w:p>
    <w:p w14:paraId="30C9F81F"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802.1X Authentication(EAP-TLS, EAP-LEAP)</w:t>
      </w:r>
    </w:p>
    <w:p w14:paraId="5E31CBD9" w14:textId="77777777" w:rsid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Device certificate(Hanwha Techwin Root CA)</w:t>
      </w:r>
    </w:p>
    <w:p w14:paraId="484D7BFA" w14:textId="27E6D979" w:rsidR="00864CEC" w:rsidRDefault="00864CEC" w:rsidP="006249AB">
      <w:pPr>
        <w:pStyle w:val="StyleDefaultComplex10pt"/>
        <w:numPr>
          <w:ilvl w:val="3"/>
          <w:numId w:val="19"/>
        </w:numPr>
        <w:spacing w:before="60" w:after="0" w:line="276" w:lineRule="auto"/>
        <w:jc w:val="both"/>
        <w:rPr>
          <w:rFonts w:cs="Arial"/>
          <w:sz w:val="20"/>
        </w:rPr>
      </w:pPr>
      <w:r>
        <w:rPr>
          <w:rFonts w:cs="Arial"/>
          <w:sz w:val="20"/>
        </w:rPr>
        <w:t>Discovery</w:t>
      </w:r>
    </w:p>
    <w:p w14:paraId="5F9A0E7E" w14:textId="77777777" w:rsidR="00864CEC" w:rsidRPr="00134AA8" w:rsidRDefault="00864CEC" w:rsidP="00864CEC">
      <w:pPr>
        <w:pStyle w:val="StyleDefaultComplex10pt"/>
        <w:numPr>
          <w:ilvl w:val="4"/>
          <w:numId w:val="19"/>
        </w:numPr>
        <w:spacing w:before="60" w:after="0" w:line="276" w:lineRule="auto"/>
        <w:jc w:val="both"/>
        <w:rPr>
          <w:rFonts w:cs="Arial"/>
          <w:sz w:val="20"/>
        </w:rPr>
      </w:pPr>
      <w:r>
        <w:rPr>
          <w:rFonts w:cs="Arial"/>
          <w:sz w:val="20"/>
        </w:rPr>
        <w:t>Manufacturer shall offer a discovery program to identify all devices of his manufacture on the network.</w:t>
      </w:r>
    </w:p>
    <w:p w14:paraId="4FAFE6D2" w14:textId="31DBC559" w:rsidR="00BA65F2" w:rsidRDefault="00BA65F2" w:rsidP="006449A6">
      <w:pPr>
        <w:pStyle w:val="StyleDefaultComplex10pt"/>
        <w:numPr>
          <w:ilvl w:val="2"/>
          <w:numId w:val="19"/>
        </w:numPr>
        <w:spacing w:before="60" w:after="0" w:line="276" w:lineRule="auto"/>
        <w:jc w:val="both"/>
        <w:rPr>
          <w:rFonts w:cs="Arial"/>
          <w:sz w:val="20"/>
        </w:rPr>
      </w:pPr>
      <w:r w:rsidRPr="00BA65F2">
        <w:rPr>
          <w:rFonts w:cs="Arial"/>
          <w:sz w:val="20"/>
        </w:rPr>
        <w:t>Application Programming Interface</w:t>
      </w:r>
    </w:p>
    <w:p w14:paraId="3588DBED" w14:textId="7777777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ONVIF Profile S/G/T</w:t>
      </w:r>
    </w:p>
    <w:p w14:paraId="5E69E66B" w14:textId="7777777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SUNAPI(HTTP API)</w:t>
      </w:r>
    </w:p>
    <w:p w14:paraId="37650A47" w14:textId="1FB9701D" w:rsidR="00BA65F2" w:rsidRPr="00BA65F2"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Wisenet open platform</w:t>
      </w:r>
    </w:p>
    <w:p w14:paraId="01E6EE69" w14:textId="4B7E848D" w:rsidR="006449A6" w:rsidRDefault="006449A6" w:rsidP="006449A6">
      <w:pPr>
        <w:pStyle w:val="StyleDefaultComplex10pt"/>
        <w:numPr>
          <w:ilvl w:val="2"/>
          <w:numId w:val="19"/>
        </w:numPr>
        <w:spacing w:before="60" w:after="0" w:line="276" w:lineRule="auto"/>
        <w:jc w:val="both"/>
        <w:rPr>
          <w:rFonts w:cs="Arial"/>
          <w:sz w:val="20"/>
        </w:rPr>
      </w:pPr>
      <w:r w:rsidRPr="00557D94">
        <w:rPr>
          <w:rFonts w:cs="Arial"/>
          <w:sz w:val="20"/>
          <w:szCs w:val="16"/>
        </w:rPr>
        <w:t>Electrical</w:t>
      </w:r>
    </w:p>
    <w:p w14:paraId="1354E9F8" w14:textId="77777777" w:rsidR="006449A6" w:rsidRDefault="006449A6" w:rsidP="006449A6">
      <w:pPr>
        <w:pStyle w:val="StyleDefaultComplex10pt"/>
        <w:numPr>
          <w:ilvl w:val="3"/>
          <w:numId w:val="19"/>
        </w:numPr>
        <w:spacing w:before="60" w:after="0" w:line="276" w:lineRule="auto"/>
        <w:jc w:val="both"/>
        <w:rPr>
          <w:rFonts w:cs="Arial"/>
          <w:sz w:val="20"/>
        </w:rPr>
      </w:pPr>
      <w:r w:rsidRPr="00557D94">
        <w:rPr>
          <w:rFonts w:cs="Arial"/>
          <w:sz w:val="20"/>
          <w:szCs w:val="16"/>
        </w:rPr>
        <w:t>Power</w:t>
      </w:r>
    </w:p>
    <w:p w14:paraId="3C682EFB" w14:textId="77777777" w:rsidR="009024A9" w:rsidRPr="009024A9" w:rsidRDefault="006449A6" w:rsidP="006449A6">
      <w:pPr>
        <w:pStyle w:val="StyleDefaultComplex10pt"/>
        <w:numPr>
          <w:ilvl w:val="4"/>
          <w:numId w:val="19"/>
        </w:numPr>
        <w:spacing w:before="60" w:after="0" w:line="276" w:lineRule="auto"/>
        <w:jc w:val="both"/>
        <w:rPr>
          <w:rFonts w:cs="Arial"/>
          <w:sz w:val="20"/>
        </w:rPr>
      </w:pPr>
      <w:r w:rsidRPr="00557D94">
        <w:rPr>
          <w:rFonts w:eastAsia="맑은 고딕" w:cs="Arial" w:hint="eastAsia"/>
          <w:sz w:val="20"/>
          <w:szCs w:val="16"/>
          <w:lang w:eastAsia="ko-KR"/>
        </w:rPr>
        <w:t>Input Voltage</w:t>
      </w:r>
    </w:p>
    <w:p w14:paraId="3BA08EF0" w14:textId="1D67E2DF" w:rsidR="006449A6" w:rsidRDefault="009024A9" w:rsidP="009024A9">
      <w:pPr>
        <w:pStyle w:val="StyleDefaultComplex10pt"/>
        <w:numPr>
          <w:ilvl w:val="5"/>
          <w:numId w:val="19"/>
        </w:numPr>
        <w:spacing w:before="60" w:after="0" w:line="276" w:lineRule="auto"/>
        <w:jc w:val="both"/>
        <w:rPr>
          <w:rFonts w:cs="Arial"/>
          <w:sz w:val="20"/>
        </w:rPr>
      </w:pPr>
      <w:proofErr w:type="spellStart"/>
      <w:r w:rsidRPr="009024A9">
        <w:rPr>
          <w:rFonts w:eastAsia="맑은 고딕" w:cs="Arial"/>
          <w:sz w:val="20"/>
          <w:szCs w:val="16"/>
          <w:lang w:eastAsia="ko-KR"/>
        </w:rPr>
        <w:t>HPoE</w:t>
      </w:r>
      <w:proofErr w:type="spellEnd"/>
      <w:r w:rsidRPr="009024A9">
        <w:rPr>
          <w:rFonts w:eastAsia="맑은 고딕" w:cs="Arial"/>
          <w:sz w:val="20"/>
          <w:szCs w:val="16"/>
          <w:lang w:eastAsia="ko-KR"/>
        </w:rPr>
        <w:t>(IEEE802.3bt, Class6, Type3, Injector included)</w:t>
      </w:r>
    </w:p>
    <w:p w14:paraId="19984E61" w14:textId="35773E7C" w:rsidR="006449A6" w:rsidRPr="009024A9" w:rsidRDefault="006449A6" w:rsidP="006449A6">
      <w:pPr>
        <w:pStyle w:val="StyleDefaultComplex10pt"/>
        <w:numPr>
          <w:ilvl w:val="4"/>
          <w:numId w:val="19"/>
        </w:numPr>
        <w:spacing w:before="60" w:after="0" w:line="276" w:lineRule="auto"/>
        <w:jc w:val="both"/>
        <w:rPr>
          <w:rFonts w:cs="Arial"/>
          <w:sz w:val="20"/>
        </w:rPr>
      </w:pPr>
      <w:r w:rsidRPr="00557D94">
        <w:rPr>
          <w:rFonts w:cs="Arial"/>
          <w:sz w:val="20"/>
          <w:szCs w:val="16"/>
        </w:rPr>
        <w:t>Power Consumption</w:t>
      </w:r>
    </w:p>
    <w:p w14:paraId="64DABF91" w14:textId="1F043B87" w:rsidR="009024A9" w:rsidRDefault="009024A9" w:rsidP="009024A9">
      <w:pPr>
        <w:pStyle w:val="StyleDefaultComplex10pt"/>
        <w:numPr>
          <w:ilvl w:val="5"/>
          <w:numId w:val="19"/>
        </w:numPr>
        <w:spacing w:before="60" w:after="0" w:line="276" w:lineRule="auto"/>
        <w:jc w:val="both"/>
        <w:rPr>
          <w:rFonts w:cs="Arial"/>
          <w:sz w:val="20"/>
        </w:rPr>
      </w:pPr>
      <w:r w:rsidRPr="009024A9">
        <w:rPr>
          <w:rFonts w:cs="Arial"/>
          <w:sz w:val="20"/>
        </w:rPr>
        <w:t>Typical 26W, Max 46W</w:t>
      </w:r>
    </w:p>
    <w:p w14:paraId="030393C4" w14:textId="77777777" w:rsidR="000F2FD4" w:rsidRDefault="000F2FD4" w:rsidP="000F2FD4">
      <w:pPr>
        <w:pStyle w:val="StyleDefaultComplex10pt"/>
        <w:numPr>
          <w:ilvl w:val="2"/>
          <w:numId w:val="19"/>
        </w:numPr>
        <w:spacing w:before="60" w:after="0" w:line="276" w:lineRule="auto"/>
        <w:jc w:val="both"/>
        <w:rPr>
          <w:rFonts w:cs="Arial"/>
          <w:sz w:val="20"/>
        </w:rPr>
      </w:pPr>
      <w:r w:rsidRPr="00557D94">
        <w:rPr>
          <w:rFonts w:cs="Arial"/>
          <w:sz w:val="20"/>
          <w:szCs w:val="16"/>
        </w:rPr>
        <w:t>Mechanical And Environmental</w:t>
      </w:r>
    </w:p>
    <w:p w14:paraId="00CDF6E4" w14:textId="77777777" w:rsidR="009B4157" w:rsidRPr="00557D94" w:rsidRDefault="009B4157" w:rsidP="009B4157">
      <w:pPr>
        <w:pStyle w:val="StyleDefaultComplex10pt"/>
        <w:numPr>
          <w:ilvl w:val="3"/>
          <w:numId w:val="19"/>
        </w:numPr>
        <w:spacing w:before="60" w:after="0" w:line="276" w:lineRule="auto"/>
        <w:jc w:val="both"/>
        <w:rPr>
          <w:rFonts w:cs="Arial"/>
          <w:sz w:val="20"/>
        </w:rPr>
      </w:pPr>
      <w:r>
        <w:rPr>
          <w:rFonts w:cs="Arial"/>
          <w:sz w:val="20"/>
          <w:szCs w:val="16"/>
        </w:rPr>
        <w:t>Color / Material</w:t>
      </w:r>
    </w:p>
    <w:p w14:paraId="7885478A" w14:textId="77777777" w:rsidR="009B4157" w:rsidRPr="00E97F0A" w:rsidRDefault="009B4157" w:rsidP="009B4157">
      <w:pPr>
        <w:pStyle w:val="StyleDefaultComplex10pt"/>
        <w:numPr>
          <w:ilvl w:val="4"/>
          <w:numId w:val="19"/>
        </w:numPr>
        <w:spacing w:before="60" w:after="0" w:line="276" w:lineRule="auto"/>
        <w:jc w:val="both"/>
        <w:rPr>
          <w:rFonts w:cs="Arial"/>
          <w:sz w:val="20"/>
        </w:rPr>
      </w:pPr>
      <w:r>
        <w:rPr>
          <w:rFonts w:cs="Arial"/>
          <w:sz w:val="20"/>
          <w:szCs w:val="16"/>
        </w:rPr>
        <w:t xml:space="preserve">Body : </w:t>
      </w:r>
      <w:r w:rsidRPr="008C4F30">
        <w:rPr>
          <w:rFonts w:cs="Arial"/>
          <w:sz w:val="20"/>
          <w:szCs w:val="16"/>
        </w:rPr>
        <w:t>White</w:t>
      </w:r>
      <w:r>
        <w:rPr>
          <w:rFonts w:cs="Arial"/>
          <w:sz w:val="20"/>
          <w:szCs w:val="16"/>
        </w:rPr>
        <w:t xml:space="preserve"> / Aluminum</w:t>
      </w:r>
    </w:p>
    <w:p w14:paraId="2C167A9D" w14:textId="77777777" w:rsidR="009B4157" w:rsidRPr="009711FE" w:rsidRDefault="009B4157" w:rsidP="009B4157">
      <w:pPr>
        <w:pStyle w:val="StyleDefaultComplex10pt"/>
        <w:numPr>
          <w:ilvl w:val="4"/>
          <w:numId w:val="19"/>
        </w:numPr>
        <w:spacing w:before="60" w:after="0" w:line="276" w:lineRule="auto"/>
        <w:jc w:val="both"/>
        <w:rPr>
          <w:rFonts w:cs="Arial"/>
          <w:sz w:val="20"/>
        </w:rPr>
      </w:pPr>
      <w:r>
        <w:rPr>
          <w:rFonts w:cs="Arial"/>
          <w:sz w:val="20"/>
          <w:szCs w:val="16"/>
        </w:rPr>
        <w:t xml:space="preserve">Head: </w:t>
      </w:r>
      <w:r w:rsidRPr="008C4F30">
        <w:rPr>
          <w:rFonts w:cs="Arial"/>
          <w:sz w:val="20"/>
          <w:szCs w:val="16"/>
        </w:rPr>
        <w:t xml:space="preserve">Black / </w:t>
      </w:r>
      <w:r>
        <w:rPr>
          <w:rFonts w:cs="Arial"/>
          <w:sz w:val="20"/>
          <w:szCs w:val="16"/>
        </w:rPr>
        <w:t>P</w:t>
      </w:r>
      <w:r w:rsidRPr="008C4F30">
        <w:rPr>
          <w:rFonts w:cs="Arial"/>
          <w:sz w:val="20"/>
          <w:szCs w:val="16"/>
        </w:rPr>
        <w:t>olycarbonate</w:t>
      </w:r>
    </w:p>
    <w:p w14:paraId="756A9340" w14:textId="77777777" w:rsidR="009B4157" w:rsidRPr="00557D94" w:rsidRDefault="009B4157" w:rsidP="009B4157">
      <w:pPr>
        <w:pStyle w:val="StyleDefaultComplex10pt"/>
        <w:numPr>
          <w:ilvl w:val="4"/>
          <w:numId w:val="19"/>
        </w:numPr>
        <w:spacing w:before="60" w:after="0" w:line="276" w:lineRule="auto"/>
        <w:jc w:val="both"/>
        <w:rPr>
          <w:rFonts w:cs="Arial"/>
          <w:sz w:val="20"/>
        </w:rPr>
      </w:pPr>
      <w:r>
        <w:rPr>
          <w:rFonts w:cs="Arial"/>
          <w:sz w:val="20"/>
          <w:szCs w:val="16"/>
        </w:rPr>
        <w:t>Hard-coated dome</w:t>
      </w:r>
    </w:p>
    <w:p w14:paraId="5EDF8B04" w14:textId="77777777" w:rsidR="000F2FD4" w:rsidRDefault="000F2FD4" w:rsidP="000F2FD4">
      <w:pPr>
        <w:pStyle w:val="StyleDefaultComplex10pt"/>
        <w:numPr>
          <w:ilvl w:val="3"/>
          <w:numId w:val="19"/>
        </w:numPr>
        <w:spacing w:before="60" w:after="0" w:line="276" w:lineRule="auto"/>
        <w:jc w:val="both"/>
        <w:rPr>
          <w:rFonts w:cs="Arial"/>
          <w:sz w:val="20"/>
        </w:rPr>
      </w:pPr>
      <w:bookmarkStart w:id="4" w:name="_GoBack"/>
      <w:bookmarkEnd w:id="4"/>
      <w:r w:rsidRPr="00557D94">
        <w:rPr>
          <w:rFonts w:cs="Arial"/>
          <w:sz w:val="20"/>
          <w:szCs w:val="16"/>
        </w:rPr>
        <w:t>Dimensions (</w:t>
      </w:r>
      <w:r w:rsidRPr="00557D94">
        <w:rPr>
          <w:rFonts w:eastAsia="맑은 고딕" w:cs="Arial" w:hint="eastAsia"/>
          <w:sz w:val="20"/>
          <w:szCs w:val="16"/>
          <w:lang w:eastAsia="ko-KR"/>
        </w:rPr>
        <w:t>W</w:t>
      </w:r>
      <w:r w:rsidRPr="00557D94">
        <w:rPr>
          <w:rFonts w:cs="Arial"/>
          <w:sz w:val="20"/>
          <w:szCs w:val="16"/>
        </w:rPr>
        <w:t xml:space="preserve"> x H)</w:t>
      </w:r>
    </w:p>
    <w:p w14:paraId="40E4F690" w14:textId="22CBC9E3" w:rsidR="000F2FD4" w:rsidRDefault="006550B5" w:rsidP="000F2FD4">
      <w:pPr>
        <w:pStyle w:val="StyleDefaultComplex10pt"/>
        <w:numPr>
          <w:ilvl w:val="4"/>
          <w:numId w:val="19"/>
        </w:numPr>
        <w:spacing w:before="60" w:after="0" w:line="276" w:lineRule="auto"/>
        <w:jc w:val="both"/>
        <w:rPr>
          <w:rFonts w:cs="Arial"/>
          <w:sz w:val="20"/>
        </w:rPr>
      </w:pPr>
      <w:r w:rsidRPr="006550B5">
        <w:rPr>
          <w:rFonts w:eastAsia="맑은 고딕" w:cs="Arial" w:hint="eastAsia"/>
          <w:sz w:val="20"/>
          <w:szCs w:val="16"/>
          <w:lang w:eastAsia="ko-KR"/>
        </w:rPr>
        <w:t>ø</w:t>
      </w:r>
      <w:r w:rsidRPr="006550B5">
        <w:rPr>
          <w:rFonts w:eastAsia="맑은 고딕" w:cs="Arial"/>
          <w:sz w:val="20"/>
          <w:szCs w:val="16"/>
          <w:lang w:eastAsia="ko-KR"/>
        </w:rPr>
        <w:t>184.9x318.8mm(7.28x12.55")</w:t>
      </w:r>
    </w:p>
    <w:p w14:paraId="2AD3D18C"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eastAsia="맑은 고딕" w:cs="Arial" w:hint="eastAsia"/>
          <w:sz w:val="20"/>
          <w:szCs w:val="16"/>
          <w:lang w:eastAsia="ko-KR"/>
        </w:rPr>
        <w:t xml:space="preserve">Weight </w:t>
      </w:r>
    </w:p>
    <w:p w14:paraId="1B1ABC88" w14:textId="3C6FCF99" w:rsidR="000F2FD4" w:rsidRDefault="006550B5" w:rsidP="000F2FD4">
      <w:pPr>
        <w:pStyle w:val="StyleDefaultComplex10pt"/>
        <w:numPr>
          <w:ilvl w:val="4"/>
          <w:numId w:val="19"/>
        </w:numPr>
        <w:spacing w:before="60" w:after="0" w:line="276" w:lineRule="auto"/>
        <w:jc w:val="both"/>
        <w:rPr>
          <w:rFonts w:cs="Arial"/>
          <w:sz w:val="20"/>
        </w:rPr>
      </w:pPr>
      <w:r w:rsidRPr="006550B5">
        <w:rPr>
          <w:rFonts w:eastAsia="맑은 고딕" w:cs="Arial"/>
          <w:sz w:val="20"/>
          <w:szCs w:val="16"/>
          <w:lang w:eastAsia="ko-KR"/>
        </w:rPr>
        <w:t>5.6kg (12.34lb)</w:t>
      </w:r>
    </w:p>
    <w:p w14:paraId="34CD4F3B" w14:textId="01F3CF4D" w:rsidR="006550B5" w:rsidRPr="006550B5" w:rsidRDefault="006550B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R</w:t>
      </w:r>
      <w:r>
        <w:rPr>
          <w:rFonts w:eastAsiaTheme="minorEastAsia" w:cs="Arial"/>
          <w:sz w:val="20"/>
          <w:lang w:eastAsia="ko-KR"/>
        </w:rPr>
        <w:t>AL Code</w:t>
      </w:r>
    </w:p>
    <w:p w14:paraId="3F06AFFD" w14:textId="77777777" w:rsidR="00324CE0" w:rsidRDefault="00682063" w:rsidP="006550B5">
      <w:pPr>
        <w:pStyle w:val="StyleDefaultComplex10pt"/>
        <w:numPr>
          <w:ilvl w:val="4"/>
          <w:numId w:val="19"/>
        </w:numPr>
        <w:spacing w:before="60" w:after="0" w:line="276" w:lineRule="auto"/>
        <w:jc w:val="both"/>
        <w:rPr>
          <w:rFonts w:cs="Arial"/>
          <w:sz w:val="20"/>
        </w:rPr>
      </w:pPr>
      <w:r w:rsidRPr="00682063">
        <w:rPr>
          <w:rFonts w:cs="Arial"/>
          <w:sz w:val="20"/>
        </w:rPr>
        <w:t>White: RAL9003</w:t>
      </w:r>
    </w:p>
    <w:p w14:paraId="02E1F87C" w14:textId="0ACB9458" w:rsidR="006550B5" w:rsidRPr="006550B5" w:rsidRDefault="00682063" w:rsidP="006550B5">
      <w:pPr>
        <w:pStyle w:val="StyleDefaultComplex10pt"/>
        <w:numPr>
          <w:ilvl w:val="4"/>
          <w:numId w:val="19"/>
        </w:numPr>
        <w:spacing w:before="60" w:after="0" w:line="276" w:lineRule="auto"/>
        <w:jc w:val="both"/>
        <w:rPr>
          <w:rFonts w:cs="Arial"/>
          <w:sz w:val="20"/>
        </w:rPr>
      </w:pPr>
      <w:r w:rsidRPr="00682063">
        <w:rPr>
          <w:rFonts w:cs="Arial"/>
          <w:sz w:val="20"/>
        </w:rPr>
        <w:t>Black: RAL9005</w:t>
      </w:r>
    </w:p>
    <w:p w14:paraId="6BBF6A9F" w14:textId="287BEA03" w:rsidR="000F2FD4" w:rsidRPr="00557D9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Temperature:</w:t>
      </w:r>
    </w:p>
    <w:p w14:paraId="296A3EF6"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Operating</w:t>
      </w:r>
    </w:p>
    <w:p w14:paraId="15E8D455" w14:textId="10AA4B4D" w:rsidR="00682063" w:rsidRPr="00682063" w:rsidRDefault="00682063" w:rsidP="009D6FE6">
      <w:pPr>
        <w:pStyle w:val="StyleDefaultComplex10pt"/>
        <w:numPr>
          <w:ilvl w:val="5"/>
          <w:numId w:val="19"/>
        </w:numPr>
        <w:spacing w:before="60" w:after="0" w:line="276" w:lineRule="auto"/>
        <w:jc w:val="both"/>
        <w:rPr>
          <w:rFonts w:cs="Arial"/>
          <w:sz w:val="20"/>
          <w:szCs w:val="16"/>
        </w:rPr>
      </w:pPr>
      <w:r w:rsidRPr="00682063">
        <w:rPr>
          <w:rFonts w:cs="Arial"/>
          <w:sz w:val="20"/>
          <w:szCs w:val="16"/>
        </w:rPr>
        <w:t>'-40°C~+55°C(-40°F ~ +131°F) /</w:t>
      </w:r>
      <w:r>
        <w:rPr>
          <w:rFonts w:cs="Arial"/>
          <w:sz w:val="20"/>
          <w:szCs w:val="16"/>
        </w:rPr>
        <w:t xml:space="preserve"> </w:t>
      </w:r>
      <w:r w:rsidRPr="00682063">
        <w:rPr>
          <w:rFonts w:cs="Arial"/>
          <w:sz w:val="20"/>
          <w:szCs w:val="16"/>
        </w:rPr>
        <w:t>+74°C(+165°F) (MAX) based on NEMA-TS 2(2.2.7)</w:t>
      </w:r>
    </w:p>
    <w:p w14:paraId="6BFE3E1A" w14:textId="20267C4D" w:rsidR="000F2FD4" w:rsidRDefault="00682063" w:rsidP="00E52486">
      <w:pPr>
        <w:pStyle w:val="StyleDefaultComplex10pt"/>
        <w:spacing w:before="60" w:after="0" w:line="276" w:lineRule="auto"/>
        <w:ind w:left="2160"/>
        <w:jc w:val="both"/>
        <w:rPr>
          <w:rFonts w:cs="Arial"/>
          <w:sz w:val="20"/>
        </w:rPr>
      </w:pPr>
      <w:r w:rsidRPr="00682063">
        <w:rPr>
          <w:rFonts w:cs="Arial"/>
          <w:sz w:val="20"/>
          <w:szCs w:val="16"/>
        </w:rPr>
        <w:lastRenderedPageBreak/>
        <w:t>* Start up should be done at above -30°C</w:t>
      </w:r>
    </w:p>
    <w:p w14:paraId="13A16A60"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Storage</w:t>
      </w:r>
    </w:p>
    <w:p w14:paraId="327AB353" w14:textId="13B3771A" w:rsidR="000F2FD4"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t>-50°C ~ +60°C(-58°F ~ +140°F)</w:t>
      </w:r>
    </w:p>
    <w:p w14:paraId="283E57D0" w14:textId="77777777" w:rsidR="000F2FD4" w:rsidRPr="00546DBE" w:rsidRDefault="000F2FD4" w:rsidP="000F2FD4">
      <w:pPr>
        <w:pStyle w:val="StyleDefaultComplex10pt"/>
        <w:numPr>
          <w:ilvl w:val="4"/>
          <w:numId w:val="19"/>
        </w:numPr>
        <w:spacing w:before="60" w:after="0" w:line="276" w:lineRule="auto"/>
        <w:jc w:val="both"/>
        <w:rPr>
          <w:rFonts w:cs="Arial"/>
          <w:sz w:val="20"/>
          <w:szCs w:val="16"/>
        </w:rPr>
      </w:pPr>
      <w:r w:rsidRPr="00546DBE">
        <w:rPr>
          <w:rFonts w:cs="Arial"/>
          <w:sz w:val="20"/>
          <w:szCs w:val="16"/>
        </w:rPr>
        <w:t xml:space="preserve">Humidity </w:t>
      </w:r>
    </w:p>
    <w:p w14:paraId="7ABB862C" w14:textId="77FE685C" w:rsidR="000F2FD4"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t>0~95% RH(Non-condensing)</w:t>
      </w:r>
    </w:p>
    <w:p w14:paraId="07174E5C" w14:textId="77777777" w:rsidR="000F2FD4" w:rsidRPr="00557D94" w:rsidRDefault="000F2FD4" w:rsidP="000F2FD4">
      <w:pPr>
        <w:pStyle w:val="StyleDefaultComplex10pt"/>
        <w:numPr>
          <w:ilvl w:val="3"/>
          <w:numId w:val="19"/>
        </w:numPr>
        <w:spacing w:before="60" w:after="0" w:line="276" w:lineRule="auto"/>
        <w:jc w:val="both"/>
        <w:rPr>
          <w:rFonts w:cs="Arial"/>
          <w:sz w:val="20"/>
        </w:rPr>
      </w:pPr>
      <w:r>
        <w:rPr>
          <w:rFonts w:cs="Arial"/>
          <w:sz w:val="20"/>
          <w:szCs w:val="16"/>
        </w:rPr>
        <w:t>Environmental Rating</w:t>
      </w:r>
    </w:p>
    <w:p w14:paraId="21B53FDA"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IP66</w:t>
      </w:r>
    </w:p>
    <w:p w14:paraId="53532CEB"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IK10</w:t>
      </w:r>
    </w:p>
    <w:p w14:paraId="30FF0602"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NEMA4X</w:t>
      </w:r>
    </w:p>
    <w:p w14:paraId="2425C304" w14:textId="284D1A84" w:rsidR="000F2FD4" w:rsidRPr="00557D94"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NEMA-TS 2(2.2.8, 2.2.9)</w:t>
      </w:r>
    </w:p>
    <w:p w14:paraId="240326C3" w14:textId="77777777" w:rsidR="009B4157" w:rsidRPr="00DE6F32" w:rsidRDefault="009B4157" w:rsidP="009B4157">
      <w:pPr>
        <w:pStyle w:val="StyleDefaultComplex10pt"/>
        <w:numPr>
          <w:ilvl w:val="2"/>
          <w:numId w:val="19"/>
        </w:numPr>
        <w:spacing w:before="60" w:after="0" w:line="276" w:lineRule="auto"/>
        <w:jc w:val="both"/>
        <w:rPr>
          <w:rFonts w:cs="Arial"/>
          <w:sz w:val="20"/>
        </w:rPr>
      </w:pPr>
      <w:r w:rsidRPr="00DE6F32">
        <w:rPr>
          <w:rFonts w:cs="Arial"/>
          <w:sz w:val="20"/>
          <w:szCs w:val="16"/>
        </w:rPr>
        <w:t>DORI</w:t>
      </w:r>
    </w:p>
    <w:p w14:paraId="27F2BDC4" w14:textId="77777777" w:rsidR="009B4157" w:rsidRDefault="009B4157" w:rsidP="009B4157">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Detect (25PPM/ 8PPF) : Wide: </w:t>
      </w:r>
      <w:r>
        <w:rPr>
          <w:rFonts w:cs="Arial"/>
          <w:sz w:val="20"/>
          <w:szCs w:val="16"/>
        </w:rPr>
        <w:t>121.5</w:t>
      </w:r>
      <w:r w:rsidRPr="006F02E8">
        <w:rPr>
          <w:rFonts w:cs="Arial"/>
          <w:sz w:val="20"/>
          <w:szCs w:val="16"/>
        </w:rPr>
        <w:t>m(</w:t>
      </w:r>
      <w:r>
        <w:rPr>
          <w:rFonts w:cs="Arial"/>
          <w:sz w:val="20"/>
          <w:szCs w:val="16"/>
        </w:rPr>
        <w:t>398.7</w:t>
      </w:r>
      <w:r w:rsidRPr="006F02E8">
        <w:rPr>
          <w:rFonts w:cs="Arial"/>
          <w:sz w:val="20"/>
          <w:szCs w:val="16"/>
        </w:rPr>
        <w:t xml:space="preserve">ft) / Tele: </w:t>
      </w:r>
      <w:r>
        <w:rPr>
          <w:rFonts w:cs="Arial"/>
          <w:sz w:val="20"/>
          <w:szCs w:val="16"/>
        </w:rPr>
        <w:t>2813.9</w:t>
      </w:r>
      <w:r w:rsidRPr="006F02E8">
        <w:rPr>
          <w:rFonts w:cs="Arial"/>
          <w:sz w:val="20"/>
          <w:szCs w:val="16"/>
        </w:rPr>
        <w:t>m(</w:t>
      </w:r>
      <w:r>
        <w:rPr>
          <w:rFonts w:cs="Arial"/>
          <w:sz w:val="20"/>
          <w:szCs w:val="16"/>
        </w:rPr>
        <w:t>9232.1</w:t>
      </w:r>
      <w:r w:rsidRPr="006F02E8">
        <w:rPr>
          <w:rFonts w:cs="Arial"/>
          <w:sz w:val="20"/>
          <w:szCs w:val="16"/>
        </w:rPr>
        <w:t>ft)</w:t>
      </w:r>
    </w:p>
    <w:p w14:paraId="2666C127" w14:textId="77777777" w:rsidR="009B4157" w:rsidRPr="006F02E8" w:rsidRDefault="009B4157" w:rsidP="009B4157">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Observe (63PPM/ 19PPF) : Wide: </w:t>
      </w:r>
      <w:r>
        <w:rPr>
          <w:rFonts w:cs="Arial"/>
          <w:sz w:val="20"/>
          <w:szCs w:val="16"/>
        </w:rPr>
        <w:t>48.6m(159.0</w:t>
      </w:r>
      <w:r w:rsidRPr="006F02E8">
        <w:rPr>
          <w:rFonts w:cs="Arial"/>
          <w:sz w:val="20"/>
          <w:szCs w:val="16"/>
        </w:rPr>
        <w:t xml:space="preserve">ft) / Tele: </w:t>
      </w:r>
      <w:r>
        <w:rPr>
          <w:rFonts w:cs="Arial"/>
          <w:sz w:val="20"/>
          <w:szCs w:val="16"/>
        </w:rPr>
        <w:t>1125.6</w:t>
      </w:r>
      <w:r w:rsidRPr="006F02E8">
        <w:rPr>
          <w:rFonts w:cs="Arial"/>
          <w:sz w:val="20"/>
          <w:szCs w:val="16"/>
        </w:rPr>
        <w:t>m(</w:t>
      </w:r>
      <w:r>
        <w:rPr>
          <w:rFonts w:cs="Arial"/>
          <w:sz w:val="20"/>
          <w:szCs w:val="16"/>
        </w:rPr>
        <w:t>3692.8</w:t>
      </w:r>
      <w:r w:rsidRPr="006F02E8">
        <w:rPr>
          <w:rFonts w:cs="Arial"/>
          <w:sz w:val="20"/>
          <w:szCs w:val="16"/>
        </w:rPr>
        <w:t>ft)</w:t>
      </w:r>
    </w:p>
    <w:p w14:paraId="4F0CAA71" w14:textId="77777777" w:rsidR="009B4157" w:rsidRDefault="009B4157" w:rsidP="009B4157">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Recognize (125PPM/ 38PPF) : Wide: </w:t>
      </w:r>
      <w:r>
        <w:rPr>
          <w:rFonts w:cs="Arial"/>
          <w:sz w:val="20"/>
          <w:szCs w:val="16"/>
        </w:rPr>
        <w:t>24.3m</w:t>
      </w:r>
      <w:r w:rsidRPr="006F02E8">
        <w:rPr>
          <w:rFonts w:cs="Arial"/>
          <w:sz w:val="20"/>
          <w:szCs w:val="16"/>
        </w:rPr>
        <w:t>(</w:t>
      </w:r>
      <w:r>
        <w:rPr>
          <w:rFonts w:cs="Arial"/>
          <w:sz w:val="20"/>
          <w:szCs w:val="16"/>
        </w:rPr>
        <w:t>79.7</w:t>
      </w:r>
      <w:r w:rsidRPr="006F02E8">
        <w:rPr>
          <w:rFonts w:cs="Arial"/>
          <w:sz w:val="20"/>
          <w:szCs w:val="16"/>
        </w:rPr>
        <w:t xml:space="preserve">ft) / Tele: </w:t>
      </w:r>
      <w:r>
        <w:rPr>
          <w:rFonts w:cs="Arial"/>
          <w:sz w:val="20"/>
          <w:szCs w:val="16"/>
        </w:rPr>
        <w:t>562.8</w:t>
      </w:r>
      <w:r w:rsidRPr="006F02E8">
        <w:rPr>
          <w:rFonts w:cs="Arial"/>
          <w:sz w:val="20"/>
          <w:szCs w:val="16"/>
        </w:rPr>
        <w:t>m(</w:t>
      </w:r>
      <w:r>
        <w:rPr>
          <w:rFonts w:cs="Arial"/>
          <w:sz w:val="20"/>
          <w:szCs w:val="16"/>
        </w:rPr>
        <w:t>1846.4</w:t>
      </w:r>
      <w:r w:rsidRPr="006F02E8">
        <w:rPr>
          <w:rFonts w:cs="Arial"/>
          <w:sz w:val="20"/>
          <w:szCs w:val="16"/>
        </w:rPr>
        <w:t>ft)</w:t>
      </w:r>
    </w:p>
    <w:p w14:paraId="33F39083" w14:textId="77777777" w:rsidR="009B4157" w:rsidRPr="006F02E8" w:rsidRDefault="009B4157" w:rsidP="009B4157">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Identify (250PPM/ 76PPF) : Wide: </w:t>
      </w:r>
      <w:r>
        <w:rPr>
          <w:rFonts w:cs="Arial"/>
          <w:sz w:val="20"/>
          <w:szCs w:val="16"/>
        </w:rPr>
        <w:t>12.2</w:t>
      </w:r>
      <w:r w:rsidRPr="006F02E8">
        <w:rPr>
          <w:rFonts w:cs="Arial"/>
          <w:sz w:val="20"/>
          <w:szCs w:val="16"/>
        </w:rPr>
        <w:t>m(</w:t>
      </w:r>
      <w:r>
        <w:rPr>
          <w:rFonts w:cs="Arial"/>
          <w:sz w:val="20"/>
          <w:szCs w:val="16"/>
        </w:rPr>
        <w:t>39.9</w:t>
      </w:r>
      <w:r w:rsidRPr="006F02E8">
        <w:rPr>
          <w:rFonts w:cs="Arial"/>
          <w:sz w:val="20"/>
          <w:szCs w:val="16"/>
        </w:rPr>
        <w:t xml:space="preserve">ft) / Tele: </w:t>
      </w:r>
      <w:r>
        <w:rPr>
          <w:rFonts w:cs="Arial"/>
          <w:sz w:val="20"/>
          <w:szCs w:val="16"/>
        </w:rPr>
        <w:t>281.4</w:t>
      </w:r>
      <w:r w:rsidRPr="006F02E8">
        <w:rPr>
          <w:rFonts w:cs="Arial"/>
          <w:sz w:val="20"/>
          <w:szCs w:val="16"/>
        </w:rPr>
        <w:t>m(</w:t>
      </w:r>
      <w:r>
        <w:rPr>
          <w:rFonts w:cs="Arial"/>
          <w:sz w:val="20"/>
          <w:szCs w:val="16"/>
        </w:rPr>
        <w:t>923.2</w:t>
      </w:r>
      <w:r w:rsidRPr="006F02E8">
        <w:rPr>
          <w:rFonts w:cs="Arial"/>
          <w:sz w:val="20"/>
          <w:szCs w:val="16"/>
        </w:rPr>
        <w:t>ft)</w:t>
      </w:r>
    </w:p>
    <w:p w14:paraId="57B72EA4" w14:textId="77777777" w:rsidR="00360C52" w:rsidRPr="009B4157" w:rsidRDefault="00360C52" w:rsidP="00360C52">
      <w:pPr>
        <w:pStyle w:val="StyleDefaultComplex10pt"/>
        <w:spacing w:before="60" w:after="0" w:line="276" w:lineRule="auto"/>
        <w:ind w:left="1800"/>
        <w:jc w:val="both"/>
        <w:rPr>
          <w:rFonts w:cs="Arial"/>
          <w:sz w:val="20"/>
          <w:szCs w:val="16"/>
        </w:rPr>
      </w:pPr>
    </w:p>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3"/>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68EF1" w14:textId="77777777" w:rsidR="00554F8A" w:rsidRDefault="00554F8A">
      <w:r>
        <w:separator/>
      </w:r>
    </w:p>
  </w:endnote>
  <w:endnote w:type="continuationSeparator" w:id="0">
    <w:p w14:paraId="2BA30F47" w14:textId="77777777" w:rsidR="00554F8A" w:rsidRDefault="00554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3C865F39" w:rsidR="00D40A2B" w:rsidRPr="00A4243E" w:rsidRDefault="006E0B8F" w:rsidP="00A4243E">
    <w:pPr>
      <w:pStyle w:val="a6"/>
      <w:tabs>
        <w:tab w:val="clear" w:pos="4320"/>
        <w:tab w:val="clear" w:pos="8640"/>
        <w:tab w:val="center" w:pos="4140"/>
        <w:tab w:val="right" w:pos="10080"/>
        <w:tab w:val="right" w:pos="10170"/>
      </w:tabs>
      <w:ind w:right="360"/>
    </w:pPr>
    <w:r w:rsidRPr="006E0B8F">
      <w:rPr>
        <w:rFonts w:eastAsia="맑은 고딕"/>
        <w:lang w:eastAsia="ko-KR"/>
      </w:rPr>
      <w:t>XNP-</w:t>
    </w:r>
    <w:r w:rsidR="00375EC8">
      <w:rPr>
        <w:rFonts w:eastAsia="맑은 고딕"/>
        <w:lang w:eastAsia="ko-KR"/>
      </w:rPr>
      <w:t>C83</w:t>
    </w:r>
    <w:r w:rsidRPr="006E0B8F">
      <w:rPr>
        <w:rFonts w:eastAsia="맑은 고딕"/>
        <w:lang w:eastAsia="ko-KR"/>
      </w:rPr>
      <w:t>03RW</w:t>
    </w:r>
    <w:r w:rsidR="00D40A2B" w:rsidRPr="00A4243E">
      <w:tab/>
    </w:r>
    <w:r w:rsidR="00D40A2B" w:rsidRPr="00A4243E">
      <w:tab/>
    </w:r>
    <w:r w:rsidR="00375EC8">
      <w:rPr>
        <w:rFonts w:eastAsia="맑은 고딕" w:hint="eastAsia"/>
        <w:lang w:eastAsia="ko-KR"/>
      </w:rPr>
      <w:t>6M</w:t>
    </w:r>
    <w:r w:rsidR="00751AF5">
      <w:rPr>
        <w:rFonts w:eastAsia="맑은 고딕" w:hint="eastAsia"/>
        <w:lang w:eastAsia="ko-KR"/>
      </w:rPr>
      <w:t xml:space="preserve"> NETWORK</w:t>
    </w:r>
    <w:r w:rsidR="007E20C1" w:rsidRPr="007E20C1">
      <w:t xml:space="preserve"> </w:t>
    </w:r>
    <w:r w:rsidR="00851498">
      <w:t xml:space="preserve">30X </w:t>
    </w:r>
    <w:r w:rsidR="007E20C1" w:rsidRPr="007E20C1">
      <w:t xml:space="preserve">IR </w:t>
    </w:r>
    <w:r>
      <w:t>PTZ</w:t>
    </w:r>
    <w:r w:rsidR="00311192">
      <w:t xml:space="preserve"> WIPER</w:t>
    </w:r>
    <w:r w:rsidR="007E20C1" w:rsidRPr="007E20C1">
      <w:t xml:space="preserve"> CAMERA</w:t>
    </w:r>
  </w:p>
  <w:p w14:paraId="0BC7AAC8" w14:textId="7206E878" w:rsidR="00D40A2B" w:rsidRDefault="006E0B8F" w:rsidP="003C72BD">
    <w:pPr>
      <w:pStyle w:val="a6"/>
      <w:tabs>
        <w:tab w:val="clear" w:pos="4320"/>
        <w:tab w:val="clear" w:pos="8640"/>
        <w:tab w:val="center" w:pos="5040"/>
        <w:tab w:val="right" w:pos="10080"/>
      </w:tabs>
    </w:pPr>
    <w:r>
      <w:rPr>
        <w:rFonts w:eastAsia="맑은 고딕"/>
        <w:lang w:eastAsia="ko-KR"/>
      </w:rPr>
      <w:t>Apr</w:t>
    </w:r>
    <w:r w:rsidR="00EB461B">
      <w:t xml:space="preserve"> 202</w:t>
    </w:r>
    <w:r>
      <w:t>3</w:t>
    </w:r>
    <w:r w:rsidR="00D40A2B">
      <w:tab/>
    </w:r>
    <w:r w:rsidR="00D40A2B">
      <w:tab/>
      <w:t xml:space="preserve">Page </w:t>
    </w:r>
    <w:r w:rsidR="00D40A2B">
      <w:fldChar w:fldCharType="begin"/>
    </w:r>
    <w:r w:rsidR="00D40A2B">
      <w:instrText xml:space="preserve"> PAGE   \* MERGEFORMAT </w:instrText>
    </w:r>
    <w:r w:rsidR="00D40A2B">
      <w:fldChar w:fldCharType="separate"/>
    </w:r>
    <w:r w:rsidR="009B4157">
      <w:rPr>
        <w:noProof/>
      </w:rPr>
      <w:t>9</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A9004" w14:textId="77777777" w:rsidR="00554F8A" w:rsidRDefault="00554F8A">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6CEA70AA" w14:textId="77777777" w:rsidR="00554F8A" w:rsidRDefault="00554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proofErr w:type="spellStart"/>
    <w:r>
      <w:t>MasterFormat</w:t>
    </w:r>
    <w:proofErr w:type="spellEnd"/>
    <w:r>
      <w:t xml:space="preserve"> 2014: Section 28 23 29</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5"/>
  </w:num>
  <w:num w:numId="3">
    <w:abstractNumId w:val="16"/>
  </w:num>
  <w:num w:numId="4">
    <w:abstractNumId w:val="8"/>
  </w:num>
  <w:num w:numId="5">
    <w:abstractNumId w:val="19"/>
  </w:num>
  <w:num w:numId="6">
    <w:abstractNumId w:val="3"/>
  </w:num>
  <w:num w:numId="7">
    <w:abstractNumId w:val="2"/>
  </w:num>
  <w:num w:numId="8">
    <w:abstractNumId w:val="1"/>
  </w:num>
  <w:num w:numId="9">
    <w:abstractNumId w:val="18"/>
  </w:num>
  <w:num w:numId="10">
    <w:abstractNumId w:val="0"/>
  </w:num>
  <w:num w:numId="11">
    <w:abstractNumId w:val="11"/>
  </w:num>
  <w:num w:numId="12">
    <w:abstractNumId w:val="6"/>
  </w:num>
  <w:num w:numId="13">
    <w:abstractNumId w:val="15"/>
  </w:num>
  <w:num w:numId="14">
    <w:abstractNumId w:val="4"/>
  </w:num>
  <w:num w:numId="15">
    <w:abstractNumId w:val="17"/>
  </w:num>
  <w:num w:numId="16">
    <w:abstractNumId w:val="10"/>
  </w:num>
  <w:num w:numId="17">
    <w:abstractNumId w:val="12"/>
  </w:num>
  <w:num w:numId="18">
    <w:abstractNumId w:val="14"/>
  </w:num>
  <w:num w:numId="19">
    <w:abstractNumId w:val="9"/>
  </w:num>
  <w:num w:numId="20">
    <w:abstractNumId w:val="7"/>
  </w:num>
  <w:num w:numId="2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0DD6"/>
    <w:rsid w:val="000025C1"/>
    <w:rsid w:val="00002708"/>
    <w:rsid w:val="0000308B"/>
    <w:rsid w:val="000038FC"/>
    <w:rsid w:val="0000716D"/>
    <w:rsid w:val="00013492"/>
    <w:rsid w:val="00020A6A"/>
    <w:rsid w:val="00020D3D"/>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B13"/>
    <w:rsid w:val="001D2807"/>
    <w:rsid w:val="001D2C98"/>
    <w:rsid w:val="001D53C3"/>
    <w:rsid w:val="001E18A2"/>
    <w:rsid w:val="001E27DB"/>
    <w:rsid w:val="001E518B"/>
    <w:rsid w:val="001E6485"/>
    <w:rsid w:val="001F0878"/>
    <w:rsid w:val="001F10EE"/>
    <w:rsid w:val="001F1658"/>
    <w:rsid w:val="001F6F61"/>
    <w:rsid w:val="00211B1D"/>
    <w:rsid w:val="002146B0"/>
    <w:rsid w:val="0021481A"/>
    <w:rsid w:val="00214B4E"/>
    <w:rsid w:val="00215E2C"/>
    <w:rsid w:val="00221640"/>
    <w:rsid w:val="00225CFA"/>
    <w:rsid w:val="0023227E"/>
    <w:rsid w:val="00233276"/>
    <w:rsid w:val="002339C3"/>
    <w:rsid w:val="002349C5"/>
    <w:rsid w:val="00235E0D"/>
    <w:rsid w:val="00240962"/>
    <w:rsid w:val="002419F6"/>
    <w:rsid w:val="00244F21"/>
    <w:rsid w:val="0024542B"/>
    <w:rsid w:val="00247392"/>
    <w:rsid w:val="00252648"/>
    <w:rsid w:val="0025607C"/>
    <w:rsid w:val="00260A36"/>
    <w:rsid w:val="00261F7F"/>
    <w:rsid w:val="002637F3"/>
    <w:rsid w:val="00266703"/>
    <w:rsid w:val="00266767"/>
    <w:rsid w:val="00266C40"/>
    <w:rsid w:val="00276DE1"/>
    <w:rsid w:val="0027796F"/>
    <w:rsid w:val="00283CC1"/>
    <w:rsid w:val="002865F7"/>
    <w:rsid w:val="002964A1"/>
    <w:rsid w:val="00296FD3"/>
    <w:rsid w:val="00297D94"/>
    <w:rsid w:val="002A65BD"/>
    <w:rsid w:val="002C22AE"/>
    <w:rsid w:val="002C588C"/>
    <w:rsid w:val="002C5B7E"/>
    <w:rsid w:val="002C6779"/>
    <w:rsid w:val="002D1CBA"/>
    <w:rsid w:val="002D3C10"/>
    <w:rsid w:val="002E0F76"/>
    <w:rsid w:val="002E2FE4"/>
    <w:rsid w:val="002F1D17"/>
    <w:rsid w:val="002F2382"/>
    <w:rsid w:val="002F4D69"/>
    <w:rsid w:val="002F6472"/>
    <w:rsid w:val="003000DC"/>
    <w:rsid w:val="00302181"/>
    <w:rsid w:val="003060D3"/>
    <w:rsid w:val="00310A64"/>
    <w:rsid w:val="00311192"/>
    <w:rsid w:val="0031543D"/>
    <w:rsid w:val="00323940"/>
    <w:rsid w:val="00324CE0"/>
    <w:rsid w:val="00326ECF"/>
    <w:rsid w:val="0032748D"/>
    <w:rsid w:val="00330654"/>
    <w:rsid w:val="00332569"/>
    <w:rsid w:val="003327DE"/>
    <w:rsid w:val="0033283E"/>
    <w:rsid w:val="00332FD0"/>
    <w:rsid w:val="003361E3"/>
    <w:rsid w:val="00336419"/>
    <w:rsid w:val="003408EA"/>
    <w:rsid w:val="00341C65"/>
    <w:rsid w:val="00343198"/>
    <w:rsid w:val="0034373F"/>
    <w:rsid w:val="00345065"/>
    <w:rsid w:val="00345890"/>
    <w:rsid w:val="00351271"/>
    <w:rsid w:val="003524F2"/>
    <w:rsid w:val="00355AA1"/>
    <w:rsid w:val="00356724"/>
    <w:rsid w:val="003578B3"/>
    <w:rsid w:val="00357B47"/>
    <w:rsid w:val="00360C52"/>
    <w:rsid w:val="00363466"/>
    <w:rsid w:val="00363701"/>
    <w:rsid w:val="00375EC8"/>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514A"/>
    <w:rsid w:val="003C2E7A"/>
    <w:rsid w:val="003C5AAA"/>
    <w:rsid w:val="003C72BD"/>
    <w:rsid w:val="003C750F"/>
    <w:rsid w:val="003C7875"/>
    <w:rsid w:val="003D18F7"/>
    <w:rsid w:val="003D39B0"/>
    <w:rsid w:val="003D4AAC"/>
    <w:rsid w:val="003D5409"/>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4B4F"/>
    <w:rsid w:val="004650F2"/>
    <w:rsid w:val="00465525"/>
    <w:rsid w:val="00467B32"/>
    <w:rsid w:val="00475DA8"/>
    <w:rsid w:val="004765FF"/>
    <w:rsid w:val="00485BD5"/>
    <w:rsid w:val="00490B77"/>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49F3"/>
    <w:rsid w:val="004F6F96"/>
    <w:rsid w:val="005014E1"/>
    <w:rsid w:val="00504217"/>
    <w:rsid w:val="0051106A"/>
    <w:rsid w:val="00513EFE"/>
    <w:rsid w:val="0051738A"/>
    <w:rsid w:val="00523E2F"/>
    <w:rsid w:val="00524AD3"/>
    <w:rsid w:val="005255D3"/>
    <w:rsid w:val="0053211B"/>
    <w:rsid w:val="00535BFE"/>
    <w:rsid w:val="00535F55"/>
    <w:rsid w:val="00543EC5"/>
    <w:rsid w:val="00551481"/>
    <w:rsid w:val="00554F8A"/>
    <w:rsid w:val="00555E9F"/>
    <w:rsid w:val="00557D94"/>
    <w:rsid w:val="00560D3B"/>
    <w:rsid w:val="00560FC6"/>
    <w:rsid w:val="00562E78"/>
    <w:rsid w:val="00563A8B"/>
    <w:rsid w:val="00573C2B"/>
    <w:rsid w:val="00574143"/>
    <w:rsid w:val="00574BD7"/>
    <w:rsid w:val="00575FEA"/>
    <w:rsid w:val="00577DB8"/>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6023B8"/>
    <w:rsid w:val="00603F09"/>
    <w:rsid w:val="00607B35"/>
    <w:rsid w:val="00612091"/>
    <w:rsid w:val="006123CB"/>
    <w:rsid w:val="006125CD"/>
    <w:rsid w:val="00614808"/>
    <w:rsid w:val="00617601"/>
    <w:rsid w:val="006221B2"/>
    <w:rsid w:val="00623395"/>
    <w:rsid w:val="006249AB"/>
    <w:rsid w:val="006251DA"/>
    <w:rsid w:val="006263B6"/>
    <w:rsid w:val="006320D5"/>
    <w:rsid w:val="00635DA8"/>
    <w:rsid w:val="00635FC2"/>
    <w:rsid w:val="006448E1"/>
    <w:rsid w:val="006449A6"/>
    <w:rsid w:val="0064589B"/>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F2"/>
    <w:rsid w:val="006C12E9"/>
    <w:rsid w:val="006C1B1A"/>
    <w:rsid w:val="006C3E65"/>
    <w:rsid w:val="006C7C0A"/>
    <w:rsid w:val="006E052C"/>
    <w:rsid w:val="006E0B8F"/>
    <w:rsid w:val="006E0F39"/>
    <w:rsid w:val="006E3266"/>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28C5"/>
    <w:rsid w:val="007269A3"/>
    <w:rsid w:val="007303E1"/>
    <w:rsid w:val="0073578B"/>
    <w:rsid w:val="00742B7F"/>
    <w:rsid w:val="00743821"/>
    <w:rsid w:val="0074694B"/>
    <w:rsid w:val="0074758B"/>
    <w:rsid w:val="007513D4"/>
    <w:rsid w:val="00751AF5"/>
    <w:rsid w:val="00753439"/>
    <w:rsid w:val="00753D0F"/>
    <w:rsid w:val="0075486A"/>
    <w:rsid w:val="00757D56"/>
    <w:rsid w:val="0076022C"/>
    <w:rsid w:val="0076570E"/>
    <w:rsid w:val="00774CD0"/>
    <w:rsid w:val="00784BCD"/>
    <w:rsid w:val="007862B9"/>
    <w:rsid w:val="00786DBC"/>
    <w:rsid w:val="00787CE1"/>
    <w:rsid w:val="007948EE"/>
    <w:rsid w:val="0079597C"/>
    <w:rsid w:val="00795A48"/>
    <w:rsid w:val="00797A80"/>
    <w:rsid w:val="007A0BB5"/>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1498"/>
    <w:rsid w:val="0085497E"/>
    <w:rsid w:val="0085715E"/>
    <w:rsid w:val="00861910"/>
    <w:rsid w:val="008632EF"/>
    <w:rsid w:val="00864CEC"/>
    <w:rsid w:val="0086545B"/>
    <w:rsid w:val="008721FB"/>
    <w:rsid w:val="00872C03"/>
    <w:rsid w:val="00873E7F"/>
    <w:rsid w:val="00875A49"/>
    <w:rsid w:val="00876AD4"/>
    <w:rsid w:val="00877E6B"/>
    <w:rsid w:val="00884767"/>
    <w:rsid w:val="00884E3D"/>
    <w:rsid w:val="00886142"/>
    <w:rsid w:val="00894469"/>
    <w:rsid w:val="0089666A"/>
    <w:rsid w:val="008967C0"/>
    <w:rsid w:val="008A0C5C"/>
    <w:rsid w:val="008A37AB"/>
    <w:rsid w:val="008A573B"/>
    <w:rsid w:val="008A5761"/>
    <w:rsid w:val="008A5CD2"/>
    <w:rsid w:val="008B255D"/>
    <w:rsid w:val="008B395F"/>
    <w:rsid w:val="008C1BF3"/>
    <w:rsid w:val="008C2D7F"/>
    <w:rsid w:val="008C4F30"/>
    <w:rsid w:val="008C5F99"/>
    <w:rsid w:val="008C6034"/>
    <w:rsid w:val="008D09B0"/>
    <w:rsid w:val="008D3971"/>
    <w:rsid w:val="008D3A4F"/>
    <w:rsid w:val="008D438A"/>
    <w:rsid w:val="008E0D4A"/>
    <w:rsid w:val="008E4F06"/>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4C3F"/>
    <w:rsid w:val="009A4F62"/>
    <w:rsid w:val="009A6479"/>
    <w:rsid w:val="009A6480"/>
    <w:rsid w:val="009B4157"/>
    <w:rsid w:val="009C15F4"/>
    <w:rsid w:val="009C1BCA"/>
    <w:rsid w:val="009C1F36"/>
    <w:rsid w:val="009C2399"/>
    <w:rsid w:val="009C6237"/>
    <w:rsid w:val="009D4D04"/>
    <w:rsid w:val="009E6C86"/>
    <w:rsid w:val="009E7D55"/>
    <w:rsid w:val="009F18A2"/>
    <w:rsid w:val="009F3B6B"/>
    <w:rsid w:val="009F5667"/>
    <w:rsid w:val="009F7BD5"/>
    <w:rsid w:val="00A004F1"/>
    <w:rsid w:val="00A06BB0"/>
    <w:rsid w:val="00A10114"/>
    <w:rsid w:val="00A12579"/>
    <w:rsid w:val="00A1404A"/>
    <w:rsid w:val="00A160EE"/>
    <w:rsid w:val="00A17C2A"/>
    <w:rsid w:val="00A23784"/>
    <w:rsid w:val="00A23D56"/>
    <w:rsid w:val="00A24F86"/>
    <w:rsid w:val="00A258DC"/>
    <w:rsid w:val="00A35279"/>
    <w:rsid w:val="00A406DA"/>
    <w:rsid w:val="00A4243E"/>
    <w:rsid w:val="00A441B7"/>
    <w:rsid w:val="00A463C6"/>
    <w:rsid w:val="00A511E3"/>
    <w:rsid w:val="00A53712"/>
    <w:rsid w:val="00A559D7"/>
    <w:rsid w:val="00A56731"/>
    <w:rsid w:val="00A5678E"/>
    <w:rsid w:val="00A5691E"/>
    <w:rsid w:val="00A606F3"/>
    <w:rsid w:val="00A615EC"/>
    <w:rsid w:val="00A61B18"/>
    <w:rsid w:val="00A63AE0"/>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F62"/>
    <w:rsid w:val="00AD1145"/>
    <w:rsid w:val="00AD18FD"/>
    <w:rsid w:val="00AD26D1"/>
    <w:rsid w:val="00AE066C"/>
    <w:rsid w:val="00AE1CB1"/>
    <w:rsid w:val="00AE3193"/>
    <w:rsid w:val="00AE3CF8"/>
    <w:rsid w:val="00AE4536"/>
    <w:rsid w:val="00AE7163"/>
    <w:rsid w:val="00AF3165"/>
    <w:rsid w:val="00AF35C5"/>
    <w:rsid w:val="00AF3F4E"/>
    <w:rsid w:val="00AF727C"/>
    <w:rsid w:val="00AF7E9D"/>
    <w:rsid w:val="00B0211D"/>
    <w:rsid w:val="00B03084"/>
    <w:rsid w:val="00B067C5"/>
    <w:rsid w:val="00B10D64"/>
    <w:rsid w:val="00B120AE"/>
    <w:rsid w:val="00B1463E"/>
    <w:rsid w:val="00B173F2"/>
    <w:rsid w:val="00B225B8"/>
    <w:rsid w:val="00B22CE5"/>
    <w:rsid w:val="00B22F30"/>
    <w:rsid w:val="00B27EDF"/>
    <w:rsid w:val="00B307F5"/>
    <w:rsid w:val="00B32239"/>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D377E"/>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6DDD"/>
    <w:rsid w:val="00C40BA7"/>
    <w:rsid w:val="00C53C26"/>
    <w:rsid w:val="00C56450"/>
    <w:rsid w:val="00C56EEB"/>
    <w:rsid w:val="00C60558"/>
    <w:rsid w:val="00C647DB"/>
    <w:rsid w:val="00C669F6"/>
    <w:rsid w:val="00C67CBC"/>
    <w:rsid w:val="00C760D0"/>
    <w:rsid w:val="00C7610A"/>
    <w:rsid w:val="00C76402"/>
    <w:rsid w:val="00C767A8"/>
    <w:rsid w:val="00C83B5C"/>
    <w:rsid w:val="00C91404"/>
    <w:rsid w:val="00C964E0"/>
    <w:rsid w:val="00CA29C1"/>
    <w:rsid w:val="00CA38D7"/>
    <w:rsid w:val="00CB28DB"/>
    <w:rsid w:val="00CB38E1"/>
    <w:rsid w:val="00CB53CC"/>
    <w:rsid w:val="00CC0E0E"/>
    <w:rsid w:val="00CD402A"/>
    <w:rsid w:val="00CD636E"/>
    <w:rsid w:val="00CD76FF"/>
    <w:rsid w:val="00CE43B0"/>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CCD"/>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41CE"/>
    <w:rsid w:val="00D56165"/>
    <w:rsid w:val="00D6409E"/>
    <w:rsid w:val="00D653FD"/>
    <w:rsid w:val="00D6599D"/>
    <w:rsid w:val="00D823F1"/>
    <w:rsid w:val="00D828F1"/>
    <w:rsid w:val="00D82949"/>
    <w:rsid w:val="00D832D3"/>
    <w:rsid w:val="00D833E4"/>
    <w:rsid w:val="00D86B0F"/>
    <w:rsid w:val="00D8769A"/>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C00"/>
    <w:rsid w:val="00DE3040"/>
    <w:rsid w:val="00DE5169"/>
    <w:rsid w:val="00DE6B88"/>
    <w:rsid w:val="00DE764D"/>
    <w:rsid w:val="00DF0B39"/>
    <w:rsid w:val="00DF30C3"/>
    <w:rsid w:val="00DF7C46"/>
    <w:rsid w:val="00E04467"/>
    <w:rsid w:val="00E066B8"/>
    <w:rsid w:val="00E07E5C"/>
    <w:rsid w:val="00E11FDD"/>
    <w:rsid w:val="00E12F90"/>
    <w:rsid w:val="00E155E5"/>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56"/>
    <w:rsid w:val="00E66B06"/>
    <w:rsid w:val="00E72762"/>
    <w:rsid w:val="00E74648"/>
    <w:rsid w:val="00E751D3"/>
    <w:rsid w:val="00E776BC"/>
    <w:rsid w:val="00E77752"/>
    <w:rsid w:val="00E77DCB"/>
    <w:rsid w:val="00E80D1B"/>
    <w:rsid w:val="00EA15F6"/>
    <w:rsid w:val="00EA28D7"/>
    <w:rsid w:val="00EA5A5E"/>
    <w:rsid w:val="00EA6AB0"/>
    <w:rsid w:val="00EA7D41"/>
    <w:rsid w:val="00EB15A2"/>
    <w:rsid w:val="00EB461B"/>
    <w:rsid w:val="00EB4C24"/>
    <w:rsid w:val="00EB767E"/>
    <w:rsid w:val="00EC1DE5"/>
    <w:rsid w:val="00EC2D87"/>
    <w:rsid w:val="00EC6ED4"/>
    <w:rsid w:val="00ED0ABD"/>
    <w:rsid w:val="00ED23B0"/>
    <w:rsid w:val="00ED25E4"/>
    <w:rsid w:val="00ED36D9"/>
    <w:rsid w:val="00EE6E56"/>
    <w:rsid w:val="00EF37B5"/>
    <w:rsid w:val="00F0398F"/>
    <w:rsid w:val="00F06C3E"/>
    <w:rsid w:val="00F10BBB"/>
    <w:rsid w:val="00F142A1"/>
    <w:rsid w:val="00F142E4"/>
    <w:rsid w:val="00F2042D"/>
    <w:rsid w:val="00F24A11"/>
    <w:rsid w:val="00F2566D"/>
    <w:rsid w:val="00F26FC6"/>
    <w:rsid w:val="00F32D33"/>
    <w:rsid w:val="00F33133"/>
    <w:rsid w:val="00F3452F"/>
    <w:rsid w:val="00F35179"/>
    <w:rsid w:val="00F37D4B"/>
    <w:rsid w:val="00F41ABB"/>
    <w:rsid w:val="00F4501A"/>
    <w:rsid w:val="00F51DA6"/>
    <w:rsid w:val="00F55917"/>
    <w:rsid w:val="00F7395F"/>
    <w:rsid w:val="00F76F4E"/>
    <w:rsid w:val="00F7718C"/>
    <w:rsid w:val="00F80120"/>
    <w:rsid w:val="00F806A0"/>
    <w:rsid w:val="00F8244F"/>
    <w:rsid w:val="00F84A6C"/>
    <w:rsid w:val="00F91B77"/>
    <w:rsid w:val="00FA1774"/>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6147"/>
    <w:rsid w:val="00FD705F"/>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customXml/itemProps2.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4.xml><?xml version="1.0" encoding="utf-8"?>
<ds:datastoreItem xmlns:ds="http://schemas.openxmlformats.org/officeDocument/2006/customXml" ds:itemID="{B95FFA13-072E-4A00-8B74-BA5CF23AB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1858</Words>
  <Characters>10597</Characters>
  <Application>Microsoft Office Word</Application>
  <DocSecurity>0</DocSecurity>
  <Lines>88</Lines>
  <Paragraphs>24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12431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2022-01-31T18:58:00Z</dcterms:created>
  <dcterms:modified xsi:type="dcterms:W3CDTF">2023-04-25T00:45:00Z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