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365294" w14:textId="77777777"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40AC82A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3CADC947" w14:textId="77777777" w:rsidR="004A4F41" w:rsidRDefault="008040A1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 w14:anchorId="1A2C31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2in;height:36pt;visibility:visible">
            <v:imagedata r:id="rId8" o:title=""/>
          </v:shape>
        </w:pict>
      </w:r>
    </w:p>
    <w:p w14:paraId="720F7059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0AF79F5E" w14:textId="77777777" w:rsidR="00CC54B2" w:rsidRDefault="00CC54B2" w:rsidP="00CC54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a </w:t>
      </w:r>
      <w:r>
        <w:rPr>
          <w:rFonts w:eastAsia="Times New Roman" w:cs="Arial"/>
          <w:szCs w:val="22"/>
        </w:rPr>
        <w:t xml:space="preserve">global </w:t>
      </w:r>
      <w:r w:rsidRPr="00B34E19">
        <w:rPr>
          <w:rFonts w:eastAsia="Times New Roman" w:cs="Arial"/>
          <w:szCs w:val="22"/>
        </w:rPr>
        <w:t xml:space="preserve">leading supplier of </w:t>
      </w:r>
      <w:r>
        <w:rPr>
          <w:rFonts w:eastAsia="Times New Roman" w:cs="Arial"/>
          <w:szCs w:val="22"/>
        </w:rPr>
        <w:t>solutions for IP and analog video</w:t>
      </w:r>
      <w:r w:rsidRPr="00B34E19">
        <w:rPr>
          <w:rFonts w:eastAsia="Times New Roman" w:cs="Arial"/>
          <w:szCs w:val="22"/>
        </w:rPr>
        <w:t xml:space="preserve"> surveillance. Building on the company's history of innovation,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</w:t>
      </w:r>
      <w:r>
        <w:rPr>
          <w:rFonts w:eastAsia="Times New Roman" w:cs="Arial"/>
          <w:szCs w:val="22"/>
        </w:rPr>
        <w:t>ectiveness</w:t>
      </w:r>
      <w:r w:rsidRPr="00B34E19">
        <w:rPr>
          <w:rFonts w:eastAsia="Times New Roman" w:cs="Arial"/>
          <w:szCs w:val="22"/>
        </w:rPr>
        <w:t xml:space="preserve">.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58A984C1" w14:textId="77777777" w:rsidR="00CC54B2" w:rsidRDefault="00CC54B2" w:rsidP="00CC54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7A56D55F" w14:textId="77777777" w:rsidR="00CC54B2" w:rsidRPr="00F80120" w:rsidRDefault="00CC54B2" w:rsidP="00CC54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9" w:history="1">
        <w:r w:rsidRPr="008B7A0A">
          <w:rPr>
            <w:rStyle w:val="a5"/>
            <w:rFonts w:eastAsia="맑은 고딕" w:cs="Arial"/>
            <w:szCs w:val="22"/>
            <w:lang w:eastAsia="ko-KR"/>
          </w:rPr>
          <w:t>http://hanwha-security.com/</w:t>
        </w:r>
      </w:hyperlink>
      <w:r>
        <w:rPr>
          <w:rFonts w:eastAsia="맑은 고딕" w:cs="Arial" w:hint="eastAsia"/>
          <w:szCs w:val="22"/>
          <w:lang w:eastAsia="ko-KR"/>
        </w:rPr>
        <w:t xml:space="preserve"> </w:t>
      </w:r>
    </w:p>
    <w:p w14:paraId="5D0CB0B3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4AE3B837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1D1EF31E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47619745" w14:textId="3CBB0E56" w:rsidR="004A4F41" w:rsidRPr="00FF3DF9" w:rsidRDefault="006F4CA7" w:rsidP="008E0D4A">
      <w:pPr>
        <w:spacing w:after="0"/>
        <w:ind w:firstLine="720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Times New Roman" w:cs="Arial"/>
          <w:b/>
          <w:sz w:val="22"/>
          <w:szCs w:val="22"/>
        </w:rPr>
        <w:t xml:space="preserve">2 MP </w:t>
      </w:r>
      <w:r w:rsidR="002171C0" w:rsidRPr="00FF3DF9">
        <w:rPr>
          <w:rFonts w:eastAsia="맑은 고딕" w:cs="Arial" w:hint="eastAsia"/>
          <w:b/>
          <w:sz w:val="22"/>
          <w:szCs w:val="22"/>
          <w:lang w:eastAsia="ko-KR"/>
        </w:rPr>
        <w:t>FULL HD</w:t>
      </w:r>
      <w:r w:rsidR="002171C0">
        <w:rPr>
          <w:rFonts w:eastAsia="Times New Roman" w:cs="Arial"/>
          <w:b/>
          <w:sz w:val="22"/>
          <w:szCs w:val="22"/>
        </w:rPr>
        <w:t xml:space="preserve"> MOBILE VANDAL-RESISTANT </w:t>
      </w:r>
      <w:r w:rsidR="009213BB">
        <w:rPr>
          <w:rFonts w:eastAsia="맑은 고딕" w:cs="Arial" w:hint="eastAsia"/>
          <w:b/>
          <w:sz w:val="22"/>
          <w:szCs w:val="22"/>
          <w:lang w:eastAsia="ko-KR"/>
        </w:rPr>
        <w:t>NETWORK</w:t>
      </w:r>
      <w:r w:rsidR="002171C0">
        <w:rPr>
          <w:rFonts w:eastAsia="맑은 고딕" w:cs="Arial"/>
          <w:b/>
          <w:sz w:val="22"/>
          <w:szCs w:val="22"/>
          <w:lang w:eastAsia="ko-KR"/>
        </w:rPr>
        <w:t xml:space="preserve"> FLAT</w:t>
      </w:r>
      <w:r w:rsidR="00774CD0" w:rsidRPr="00FF3DF9">
        <w:rPr>
          <w:rFonts w:eastAsia="맑은 고딕" w:cs="Arial" w:hint="eastAsia"/>
          <w:b/>
          <w:sz w:val="22"/>
          <w:szCs w:val="22"/>
          <w:lang w:eastAsia="ko-KR"/>
        </w:rPr>
        <w:t xml:space="preserve"> CAMERA</w:t>
      </w:r>
    </w:p>
    <w:p w14:paraId="05F515F3" w14:textId="77777777"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14:paraId="2657C3A0" w14:textId="77777777"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3" w:name="_Toc334350689"/>
    </w:p>
    <w:p w14:paraId="0FF89B62" w14:textId="77777777"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3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14:paraId="4F6DB24D" w14:textId="77777777"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4" w:name="_Toc334350690"/>
    </w:p>
    <w:p w14:paraId="3E5E1A8D" w14:textId="77777777"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4"/>
    </w:p>
    <w:p w14:paraId="3B2D6040" w14:textId="77777777"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5" w:name="_Toc334350691"/>
    </w:p>
    <w:p w14:paraId="56D24699" w14:textId="77777777"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5"/>
    </w:p>
    <w:p w14:paraId="5BEB4322" w14:textId="77777777"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6B7B4A3D" w14:textId="77777777"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14:paraId="73DBECA9" w14:textId="77777777"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14:paraId="5712FBD1" w14:textId="77777777"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bookmarkStart w:id="6" w:name="_GoBack"/>
      <w:bookmarkEnd w:id="6"/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0E535479" w14:textId="77777777"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2DDC6DBD" w14:textId="77777777"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7C6AC5F2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14:paraId="2738D06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499F99B8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14:paraId="0AD8F852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40BB1869" w14:textId="77777777"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14:paraId="64A45DF1" w14:textId="77777777"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14:paraId="10B4D2AD" w14:textId="77777777"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14:paraId="0402EE73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14:paraId="7F825CB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14:paraId="472B8F07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14:paraId="6D1AE25F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14:paraId="3B6B46C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1D8637DA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14:paraId="41196296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05E7FDC5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14:paraId="2FFF29E9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14:paraId="6AF7A416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14:paraId="395ED508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14:paraId="061F6342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14:paraId="7D2F9C29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2686D226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14:paraId="1D38BC0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14:paraId="2491D8D8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0A38A5D2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14:paraId="3A3E2A7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14:paraId="7DF06534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14:paraId="0A6788C2" w14:textId="77777777"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40F64089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14:paraId="42169B3D" w14:textId="77777777"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37415A6E" w14:textId="2774C819" w:rsidR="002171C0" w:rsidRPr="00FF3DF9" w:rsidRDefault="002171C0" w:rsidP="002171C0">
      <w:pPr>
        <w:spacing w:after="0"/>
        <w:ind w:firstLine="720"/>
        <w:jc w:val="center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Times New Roman" w:cs="Arial"/>
          <w:b/>
          <w:sz w:val="22"/>
          <w:szCs w:val="22"/>
        </w:rPr>
        <w:lastRenderedPageBreak/>
        <w:t xml:space="preserve">2 MP </w:t>
      </w:r>
      <w:r w:rsidRPr="00FF3DF9">
        <w:rPr>
          <w:rFonts w:eastAsia="맑은 고딕" w:cs="Arial" w:hint="eastAsia"/>
          <w:b/>
          <w:sz w:val="22"/>
          <w:szCs w:val="22"/>
          <w:lang w:eastAsia="ko-KR"/>
        </w:rPr>
        <w:t>FULL HD</w:t>
      </w:r>
      <w:r>
        <w:rPr>
          <w:rFonts w:eastAsia="Times New Roman" w:cs="Arial"/>
          <w:b/>
          <w:sz w:val="22"/>
          <w:szCs w:val="22"/>
        </w:rPr>
        <w:t xml:space="preserve"> MOBILE VANDAL-RESISTANT </w:t>
      </w:r>
      <w:r w:rsidR="009213BB">
        <w:rPr>
          <w:rFonts w:eastAsia="맑은 고딕" w:cs="Arial" w:hint="eastAsia"/>
          <w:b/>
          <w:sz w:val="22"/>
          <w:szCs w:val="22"/>
          <w:lang w:eastAsia="ko-KR"/>
        </w:rPr>
        <w:t>NETWORK</w:t>
      </w:r>
      <w:r>
        <w:rPr>
          <w:rFonts w:eastAsia="맑은 고딕" w:cs="Arial"/>
          <w:b/>
          <w:sz w:val="22"/>
          <w:szCs w:val="22"/>
          <w:lang w:eastAsia="ko-KR"/>
        </w:rPr>
        <w:t xml:space="preserve"> FLAT</w:t>
      </w:r>
      <w:r w:rsidRPr="00FF3DF9">
        <w:rPr>
          <w:rFonts w:eastAsia="맑은 고딕" w:cs="Arial" w:hint="eastAsia"/>
          <w:b/>
          <w:sz w:val="22"/>
          <w:szCs w:val="22"/>
          <w:lang w:eastAsia="ko-KR"/>
        </w:rPr>
        <w:t xml:space="preserve"> CAMERA</w:t>
      </w:r>
    </w:p>
    <w:p w14:paraId="70EC73A6" w14:textId="77777777"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3A1DA26A" w14:textId="77777777"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14:paraId="1DEC80C5" w14:textId="77777777"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14:paraId="1514CB41" w14:textId="77777777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7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6F4CA7">
        <w:rPr>
          <w:rFonts w:ascii="Arial" w:hAnsi="Arial"/>
        </w:rPr>
        <w:t xml:space="preserve">full HD IP video </w:t>
      </w:r>
      <w:r w:rsidR="00A615EC">
        <w:rPr>
          <w:rFonts w:ascii="Arial" w:hAnsi="Arial"/>
        </w:rPr>
        <w:t>camera</w:t>
      </w:r>
      <w:r w:rsidRPr="004D47E6">
        <w:rPr>
          <w:rFonts w:ascii="Arial" w:hAnsi="Arial"/>
        </w:rPr>
        <w:t>.</w:t>
      </w:r>
      <w:bookmarkEnd w:id="7"/>
      <w:r w:rsidRPr="004D47E6">
        <w:rPr>
          <w:rFonts w:ascii="Arial" w:hAnsi="Arial"/>
        </w:rPr>
        <w:t xml:space="preserve"> </w:t>
      </w:r>
    </w:p>
    <w:p w14:paraId="59C62D3E" w14:textId="497B67D7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8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8"/>
      <w:r w:rsidR="006F4CA7">
        <w:rPr>
          <w:rFonts w:ascii="Arial" w:hAnsi="Arial" w:cs="Arial"/>
        </w:rPr>
        <w:t>2 MP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IP video</w:t>
      </w:r>
      <w:r w:rsidR="00A615EC">
        <w:rPr>
          <w:rFonts w:ascii="Arial" w:hAnsi="Arial" w:cs="Arial"/>
        </w:rPr>
        <w:t xml:space="preserve"> camera,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3841CE" w:rsidRPr="00262E2E">
        <w:rPr>
          <w:rFonts w:ascii="Arial" w:eastAsia="맑은 고딕" w:hAnsi="Arial" w:cs="Arial" w:hint="eastAsia"/>
          <w:lang w:eastAsia="ko-KR"/>
        </w:rPr>
        <w:t>(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H.265, </w:t>
      </w:r>
      <w:r w:rsidR="00A615EC">
        <w:rPr>
          <w:rFonts w:ascii="Arial" w:hAnsi="Arial" w:cs="Arial"/>
        </w:rPr>
        <w:t>H.264 and MJPEG</w:t>
      </w:r>
      <w:r w:rsidR="003841CE" w:rsidRPr="00262E2E">
        <w:rPr>
          <w:rFonts w:ascii="Arial" w:eastAsia="맑은 고딕" w:hAnsi="Arial" w:cs="Arial" w:hint="eastAsia"/>
          <w:lang w:eastAsia="ko-KR"/>
        </w:rPr>
        <w:t>)</w:t>
      </w:r>
      <w:r w:rsidR="00020A6A">
        <w:rPr>
          <w:rFonts w:ascii="Arial" w:hAnsi="Arial" w:cs="Arial"/>
        </w:rPr>
        <w:t xml:space="preserve"> capability </w:t>
      </w:r>
      <w:r w:rsidR="00F7395F">
        <w:rPr>
          <w:rFonts w:ascii="Arial" w:hAnsi="Arial" w:cs="Arial"/>
        </w:rPr>
        <w:t xml:space="preserve">in a </w:t>
      </w:r>
      <w:r w:rsidR="002171C0">
        <w:rPr>
          <w:rFonts w:ascii="Arial" w:hAnsi="Arial" w:cs="Arial"/>
        </w:rPr>
        <w:t>IK10</w:t>
      </w:r>
      <w:r w:rsidR="008A5CD2">
        <w:rPr>
          <w:rFonts w:ascii="Arial" w:hAnsi="Arial" w:cs="Arial"/>
        </w:rPr>
        <w:t xml:space="preserve"> rated</w:t>
      </w:r>
      <w:r w:rsidR="0085715E">
        <w:rPr>
          <w:rFonts w:ascii="Arial" w:hAnsi="Arial" w:cs="Arial"/>
        </w:rPr>
        <w:t xml:space="preserve"> </w:t>
      </w:r>
      <w:r w:rsidR="004F0EB6">
        <w:rPr>
          <w:rFonts w:ascii="Arial" w:eastAsia="맑은 고딕" w:hAnsi="Arial" w:cs="Arial"/>
          <w:lang w:eastAsia="ko-KR"/>
        </w:rPr>
        <w:t>dome</w:t>
      </w:r>
      <w:r w:rsidR="00774CD0" w:rsidRPr="00FF3DF9">
        <w:rPr>
          <w:rFonts w:ascii="Arial" w:eastAsia="맑은 고딕" w:hAnsi="Arial" w:cs="Arial" w:hint="eastAsia"/>
          <w:lang w:eastAsia="ko-KR"/>
        </w:rPr>
        <w:t xml:space="preserve"> body</w:t>
      </w:r>
      <w:r w:rsidR="00020A6A">
        <w:rPr>
          <w:rFonts w:ascii="Arial" w:hAnsi="Arial" w:cs="Arial"/>
        </w:rPr>
        <w:t>.</w:t>
      </w:r>
    </w:p>
    <w:p w14:paraId="22C278F2" w14:textId="77777777"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9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9"/>
    </w:p>
    <w:p w14:paraId="19A69217" w14:textId="77777777"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14:paraId="263F3C59" w14:textId="77777777"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14:paraId="62FADA74" w14:textId="77777777"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14:paraId="4C9B6FDA" w14:textId="77777777"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14:paraId="021EE4A0" w14:textId="77777777"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14:paraId="53A01092" w14:textId="77777777" w:rsidR="003A63A2" w:rsidRPr="00E13EC4" w:rsidRDefault="003A63A2" w:rsidP="003A63A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r w:rsidRPr="00E13EC4">
        <w:rPr>
          <w:rFonts w:ascii="Arial" w:hAnsi="Arial"/>
          <w:color w:val="000000"/>
        </w:rPr>
        <w:t>AGC</w:t>
      </w:r>
      <w:r w:rsidRPr="00E13EC4">
        <w:rPr>
          <w:rFonts w:ascii="Arial" w:hAnsi="Arial"/>
          <w:color w:val="000000"/>
        </w:rPr>
        <w:tab/>
        <w:t>Auto Gain Control</w:t>
      </w:r>
    </w:p>
    <w:p w14:paraId="3EA8A3C1" w14:textId="77777777" w:rsidR="003A63A2" w:rsidRPr="00E13EC4" w:rsidRDefault="003A63A2" w:rsidP="003A63A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r w:rsidRPr="00E13EC4">
        <w:rPr>
          <w:rFonts w:ascii="Arial" w:hAnsi="Arial"/>
          <w:color w:val="000000"/>
        </w:rPr>
        <w:t>ARP</w:t>
      </w:r>
      <w:r w:rsidRPr="00E13EC4">
        <w:rPr>
          <w:rFonts w:ascii="Arial" w:hAnsi="Arial"/>
          <w:color w:val="000000"/>
        </w:rPr>
        <w:tab/>
        <w:t>Address Resolution Protocol</w:t>
      </w:r>
    </w:p>
    <w:p w14:paraId="669F0079" w14:textId="77777777" w:rsidR="003A63A2" w:rsidRPr="00E13EC4" w:rsidRDefault="003A63A2" w:rsidP="003A63A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r w:rsidRPr="00E13EC4">
        <w:rPr>
          <w:rFonts w:ascii="Arial" w:hAnsi="Arial"/>
          <w:color w:val="000000"/>
        </w:rPr>
        <w:t>AWB</w:t>
      </w:r>
      <w:r w:rsidRPr="00E13EC4">
        <w:rPr>
          <w:rFonts w:ascii="Arial" w:hAnsi="Arial"/>
          <w:color w:val="000000"/>
        </w:rPr>
        <w:tab/>
        <w:t>Auto White Balance</w:t>
      </w:r>
    </w:p>
    <w:p w14:paraId="7CE2083B" w14:textId="77777777" w:rsidR="003A63A2" w:rsidRPr="00E13EC4" w:rsidRDefault="003A63A2" w:rsidP="003A63A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r w:rsidRPr="00E13EC4">
        <w:rPr>
          <w:rFonts w:ascii="Arial" w:hAnsi="Arial"/>
          <w:color w:val="000000"/>
        </w:rPr>
        <w:t>BLC</w:t>
      </w:r>
      <w:r w:rsidRPr="00E13EC4">
        <w:rPr>
          <w:rFonts w:ascii="Arial" w:hAnsi="Arial"/>
          <w:color w:val="000000"/>
        </w:rPr>
        <w:tab/>
        <w:t>Back light compensation</w:t>
      </w:r>
    </w:p>
    <w:p w14:paraId="0662BD51" w14:textId="77777777" w:rsidR="003A63A2" w:rsidRPr="00E13EC4" w:rsidRDefault="003A63A2" w:rsidP="003A63A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r w:rsidRPr="00E13EC4">
        <w:rPr>
          <w:rFonts w:ascii="Arial" w:hAnsi="Arial"/>
          <w:color w:val="000000"/>
        </w:rPr>
        <w:t>CBR</w:t>
      </w:r>
      <w:r w:rsidRPr="00E13EC4">
        <w:rPr>
          <w:rFonts w:ascii="Arial" w:hAnsi="Arial"/>
          <w:color w:val="000000"/>
        </w:rPr>
        <w:tab/>
        <w:t>Constant Bit Rate</w:t>
      </w:r>
    </w:p>
    <w:p w14:paraId="150585E6" w14:textId="77777777" w:rsidR="003A63A2" w:rsidRPr="00E13EC4" w:rsidRDefault="003A63A2" w:rsidP="003A63A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r w:rsidRPr="00E13EC4">
        <w:rPr>
          <w:rFonts w:ascii="Arial" w:hAnsi="Arial"/>
          <w:color w:val="000000"/>
        </w:rPr>
        <w:t>CVBS</w:t>
      </w:r>
      <w:r w:rsidRPr="00E13EC4">
        <w:rPr>
          <w:rFonts w:ascii="Arial" w:hAnsi="Arial"/>
          <w:color w:val="000000"/>
        </w:rPr>
        <w:tab/>
        <w:t>Composite Video Blanking Sync</w:t>
      </w:r>
    </w:p>
    <w:p w14:paraId="0FEE883F" w14:textId="77777777" w:rsidR="003A63A2" w:rsidRPr="00E13EC4" w:rsidRDefault="003A63A2" w:rsidP="003A63A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/>
          <w:color w:val="000000"/>
        </w:rPr>
        <w:t>DHCP</w:t>
      </w:r>
      <w:r w:rsidRPr="00E13EC4">
        <w:rPr>
          <w:rFonts w:ascii="Arial" w:hAnsi="Arial"/>
          <w:color w:val="000000"/>
        </w:rPr>
        <w:tab/>
        <w:t>Dynamic Host Configuration Protocol</w:t>
      </w:r>
    </w:p>
    <w:p w14:paraId="4CED9B7F" w14:textId="77777777" w:rsidR="003A63A2" w:rsidRPr="00E13EC4" w:rsidRDefault="003A63A2" w:rsidP="003A63A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/>
          <w:color w:val="000000"/>
        </w:rPr>
        <w:t>DNR</w:t>
      </w:r>
      <w:r w:rsidRPr="00E13EC4">
        <w:rPr>
          <w:rFonts w:ascii="Arial" w:hAnsi="Arial"/>
          <w:color w:val="000000"/>
        </w:rPr>
        <w:tab/>
        <w:t>Digital Noise Reduction</w:t>
      </w:r>
    </w:p>
    <w:p w14:paraId="52734355" w14:textId="77777777" w:rsidR="003A63A2" w:rsidRPr="00E13EC4" w:rsidRDefault="003A63A2" w:rsidP="003A63A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/>
          <w:color w:val="000000"/>
        </w:rPr>
        <w:t>DNS</w:t>
      </w:r>
      <w:r w:rsidRPr="00E13EC4">
        <w:rPr>
          <w:rFonts w:ascii="Arial" w:hAnsi="Arial"/>
          <w:color w:val="000000"/>
        </w:rPr>
        <w:tab/>
        <w:t>Domain Name Server</w:t>
      </w:r>
    </w:p>
    <w:p w14:paraId="2AEAF8CF" w14:textId="77777777" w:rsidR="003A63A2" w:rsidRPr="00E13EC4" w:rsidRDefault="003A63A2" w:rsidP="003A63A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/>
          <w:color w:val="000000"/>
        </w:rPr>
        <w:t>DDNS</w:t>
      </w:r>
      <w:r w:rsidRPr="00E13EC4">
        <w:rPr>
          <w:rFonts w:ascii="Arial" w:hAnsi="Arial"/>
          <w:color w:val="000000"/>
        </w:rPr>
        <w:tab/>
        <w:t>Dynamic Domain Name Server</w:t>
      </w:r>
    </w:p>
    <w:p w14:paraId="1357EA61" w14:textId="77777777" w:rsidR="003A63A2" w:rsidRPr="00E13EC4" w:rsidRDefault="003A63A2" w:rsidP="003A63A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/>
          <w:color w:val="000000"/>
        </w:rPr>
        <w:t>DSCP</w:t>
      </w:r>
      <w:r w:rsidRPr="00E13EC4">
        <w:rPr>
          <w:rFonts w:ascii="Arial" w:hAnsi="Arial"/>
          <w:color w:val="000000"/>
        </w:rPr>
        <w:tab/>
        <w:t>Differentiated Services Code Point</w:t>
      </w:r>
    </w:p>
    <w:p w14:paraId="2EC74229" w14:textId="77777777" w:rsidR="003A63A2" w:rsidRPr="00E13EC4" w:rsidRDefault="003A63A2" w:rsidP="003A63A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fps</w:t>
      </w:r>
      <w:r w:rsidRPr="00E13EC4">
        <w:rPr>
          <w:rFonts w:ascii="Arial" w:hAnsi="Arial" w:cs="Arial"/>
          <w:bCs/>
          <w:iCs/>
          <w:color w:val="000000"/>
        </w:rPr>
        <w:tab/>
        <w:t>frames per second</w:t>
      </w:r>
    </w:p>
    <w:p w14:paraId="2D41FE34" w14:textId="77777777" w:rsidR="003A63A2" w:rsidRPr="00E13EC4" w:rsidRDefault="003A63A2" w:rsidP="003A63A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FTP</w:t>
      </w:r>
      <w:r w:rsidRPr="00E13EC4">
        <w:rPr>
          <w:rFonts w:ascii="Arial" w:hAnsi="Arial" w:cs="Arial"/>
          <w:bCs/>
          <w:iCs/>
          <w:color w:val="000000"/>
        </w:rPr>
        <w:tab/>
        <w:t>File Transfer Protocol</w:t>
      </w:r>
    </w:p>
    <w:p w14:paraId="57C1EC87" w14:textId="77777777" w:rsidR="003A63A2" w:rsidRPr="00E13EC4" w:rsidRDefault="003A63A2" w:rsidP="003A63A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GOV</w:t>
      </w:r>
      <w:r w:rsidRPr="00E13EC4">
        <w:rPr>
          <w:rFonts w:ascii="Arial" w:hAnsi="Arial" w:cs="Arial"/>
          <w:bCs/>
          <w:iCs/>
          <w:color w:val="000000"/>
        </w:rPr>
        <w:tab/>
        <w:t>Group of Video</w:t>
      </w:r>
    </w:p>
    <w:p w14:paraId="459BD680" w14:textId="77777777" w:rsidR="003A63A2" w:rsidRPr="00E13EC4" w:rsidRDefault="003A63A2" w:rsidP="003A63A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GUI</w:t>
      </w:r>
      <w:r w:rsidRPr="00E13EC4">
        <w:rPr>
          <w:rFonts w:ascii="Arial" w:hAnsi="Arial" w:cs="Arial"/>
          <w:bCs/>
          <w:iCs/>
          <w:color w:val="000000"/>
        </w:rPr>
        <w:tab/>
        <w:t>Graphical User Interface</w:t>
      </w:r>
    </w:p>
    <w:p w14:paraId="0680D614" w14:textId="77777777" w:rsidR="003A63A2" w:rsidRPr="00E13EC4" w:rsidRDefault="003A63A2" w:rsidP="003A63A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HD</w:t>
      </w:r>
      <w:r w:rsidRPr="00E13EC4">
        <w:rPr>
          <w:rFonts w:ascii="Arial" w:hAnsi="Arial" w:cs="Arial"/>
          <w:bCs/>
          <w:iCs/>
          <w:color w:val="000000"/>
        </w:rPr>
        <w:tab/>
        <w:t>High Definition</w:t>
      </w:r>
    </w:p>
    <w:p w14:paraId="17A16E1F" w14:textId="77777777" w:rsidR="003A63A2" w:rsidRPr="00E13EC4" w:rsidRDefault="003A63A2" w:rsidP="003A63A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HTTP</w:t>
      </w:r>
      <w:r w:rsidRPr="00E13EC4">
        <w:rPr>
          <w:rFonts w:ascii="Arial" w:hAnsi="Arial" w:cs="Arial"/>
          <w:bCs/>
          <w:iCs/>
          <w:color w:val="000000"/>
        </w:rPr>
        <w:tab/>
        <w:t>Hyper Text Transfer Protocol</w:t>
      </w:r>
    </w:p>
    <w:p w14:paraId="270A5F39" w14:textId="77777777" w:rsidR="003A63A2" w:rsidRPr="00E13EC4" w:rsidRDefault="003A63A2" w:rsidP="003A63A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ICMP</w:t>
      </w:r>
      <w:r w:rsidRPr="00E13EC4">
        <w:rPr>
          <w:rFonts w:ascii="Arial" w:hAnsi="Arial" w:cs="Arial"/>
          <w:bCs/>
          <w:iCs/>
          <w:color w:val="000000"/>
        </w:rPr>
        <w:tab/>
        <w:t>Internet Control Message Protocol</w:t>
      </w:r>
    </w:p>
    <w:p w14:paraId="53F3DDE1" w14:textId="77777777" w:rsidR="003A63A2" w:rsidRPr="00E13EC4" w:rsidRDefault="003A63A2" w:rsidP="003A63A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IGMP</w:t>
      </w:r>
      <w:r w:rsidRPr="00E13EC4">
        <w:rPr>
          <w:rFonts w:ascii="Arial" w:hAnsi="Arial" w:cs="Arial"/>
          <w:bCs/>
          <w:iCs/>
          <w:color w:val="000000"/>
        </w:rPr>
        <w:tab/>
        <w:t>Internet Group Management Protocol</w:t>
      </w:r>
    </w:p>
    <w:p w14:paraId="4D93E837" w14:textId="77777777" w:rsidR="003A63A2" w:rsidRPr="00E13EC4" w:rsidRDefault="003A63A2" w:rsidP="003A63A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IP</w:t>
      </w:r>
      <w:r w:rsidRPr="00E13EC4">
        <w:rPr>
          <w:rFonts w:ascii="Arial" w:hAnsi="Arial" w:cs="Arial"/>
          <w:bCs/>
          <w:iCs/>
          <w:color w:val="000000"/>
        </w:rPr>
        <w:tab/>
        <w:t>Internet Protocol</w:t>
      </w:r>
    </w:p>
    <w:p w14:paraId="3E4059E7" w14:textId="77777777" w:rsidR="003A63A2" w:rsidRPr="00E13EC4" w:rsidRDefault="003A63A2" w:rsidP="003A63A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JPEG</w:t>
      </w:r>
      <w:r w:rsidRPr="00E13EC4">
        <w:rPr>
          <w:rFonts w:ascii="Arial" w:hAnsi="Arial" w:cs="Arial"/>
          <w:bCs/>
          <w:iCs/>
          <w:color w:val="000000"/>
        </w:rPr>
        <w:tab/>
        <w:t>Joint Photographic Experts Group</w:t>
      </w:r>
    </w:p>
    <w:p w14:paraId="45C5B72D" w14:textId="77777777" w:rsidR="003A63A2" w:rsidRPr="00E13EC4" w:rsidRDefault="003A63A2" w:rsidP="003A63A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/>
          <w:color w:val="000000"/>
        </w:rPr>
        <w:t>MJPEG</w:t>
      </w:r>
      <w:r w:rsidRPr="00E13EC4">
        <w:rPr>
          <w:rFonts w:ascii="Arial" w:hAnsi="Arial"/>
          <w:color w:val="000000"/>
        </w:rPr>
        <w:tab/>
        <w:t>Motion JPEG</w:t>
      </w:r>
    </w:p>
    <w:p w14:paraId="4D112565" w14:textId="77777777" w:rsidR="003A63A2" w:rsidRPr="00E13EC4" w:rsidRDefault="003A63A2" w:rsidP="003A63A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/>
          <w:color w:val="000000"/>
        </w:rPr>
        <w:t>MP</w:t>
      </w:r>
      <w:r w:rsidRPr="00E13EC4">
        <w:rPr>
          <w:rFonts w:ascii="Arial" w:hAnsi="Arial"/>
          <w:color w:val="000000"/>
        </w:rPr>
        <w:tab/>
        <w:t>Mega Pixel</w:t>
      </w:r>
    </w:p>
    <w:p w14:paraId="25D46AAF" w14:textId="77777777" w:rsidR="003A63A2" w:rsidRPr="00E13EC4" w:rsidRDefault="003A63A2" w:rsidP="003A63A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MPEG</w:t>
      </w:r>
      <w:r w:rsidRPr="00E13EC4">
        <w:rPr>
          <w:rFonts w:ascii="Arial" w:hAnsi="Arial" w:cs="Arial"/>
          <w:bCs/>
          <w:iCs/>
          <w:color w:val="000000"/>
        </w:rPr>
        <w:tab/>
        <w:t>Moving Pictures Experts Group</w:t>
      </w:r>
    </w:p>
    <w:p w14:paraId="610D90FE" w14:textId="77777777" w:rsidR="003A63A2" w:rsidRPr="00E13EC4" w:rsidRDefault="003A63A2" w:rsidP="003A63A2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NAS</w:t>
      </w:r>
      <w:r w:rsidRPr="00E13EC4">
        <w:rPr>
          <w:rFonts w:ascii="Arial" w:hAnsi="Arial" w:cs="Arial"/>
          <w:bCs/>
          <w:iCs/>
          <w:color w:val="000000"/>
        </w:rPr>
        <w:tab/>
        <w:t>Network Attached Storage</w:t>
      </w:r>
    </w:p>
    <w:p w14:paraId="60803CCF" w14:textId="77777777" w:rsidR="003A63A2" w:rsidRPr="00E13EC4" w:rsidRDefault="003A63A2" w:rsidP="003A63A2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NTP</w:t>
      </w:r>
      <w:r w:rsidRPr="00E13EC4">
        <w:rPr>
          <w:rFonts w:ascii="Arial" w:hAnsi="Arial" w:cs="Arial"/>
          <w:bCs/>
          <w:iCs/>
          <w:color w:val="000000"/>
        </w:rPr>
        <w:tab/>
      </w:r>
      <w:r w:rsidRPr="00E13EC4">
        <w:rPr>
          <w:rFonts w:ascii="Arial" w:hAnsi="Arial" w:cs="Arial"/>
          <w:color w:val="000000"/>
          <w:szCs w:val="20"/>
        </w:rPr>
        <w:t>Network Time Protocol</w:t>
      </w:r>
    </w:p>
    <w:p w14:paraId="32A9B78D" w14:textId="77777777" w:rsidR="003A63A2" w:rsidRPr="00E13EC4" w:rsidRDefault="003A63A2" w:rsidP="003A63A2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color w:val="000000"/>
        </w:rPr>
      </w:pPr>
      <w:r w:rsidRPr="00E13EC4">
        <w:rPr>
          <w:rFonts w:ascii="Arial" w:hAnsi="Arial"/>
          <w:color w:val="000000"/>
        </w:rPr>
        <w:lastRenderedPageBreak/>
        <w:t>PIM-SM Protocol Independent Multicast-Sparse Mode</w:t>
      </w:r>
    </w:p>
    <w:p w14:paraId="33F37AB5" w14:textId="77777777" w:rsidR="003A63A2" w:rsidRPr="00E13EC4" w:rsidRDefault="003A63A2" w:rsidP="003A63A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PoE</w:t>
      </w:r>
      <w:r w:rsidRPr="00E13EC4">
        <w:rPr>
          <w:rFonts w:ascii="Arial" w:hAnsi="Arial" w:cs="Arial"/>
          <w:bCs/>
          <w:iCs/>
          <w:color w:val="000000"/>
        </w:rPr>
        <w:tab/>
        <w:t>Power over Ethernet</w:t>
      </w:r>
    </w:p>
    <w:p w14:paraId="1EB74D78" w14:textId="77777777" w:rsidR="003A63A2" w:rsidRPr="00E13EC4" w:rsidRDefault="003A63A2" w:rsidP="003A63A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PPPoE</w:t>
      </w:r>
      <w:r w:rsidRPr="00E13EC4">
        <w:rPr>
          <w:rFonts w:ascii="Arial" w:hAnsi="Arial" w:cs="Arial"/>
          <w:bCs/>
          <w:iCs/>
          <w:color w:val="000000"/>
        </w:rPr>
        <w:tab/>
        <w:t>Point to Point Protocol over Ethernet</w:t>
      </w:r>
    </w:p>
    <w:p w14:paraId="7923B4A7" w14:textId="77777777" w:rsidR="003A63A2" w:rsidRPr="00E13EC4" w:rsidRDefault="003A63A2" w:rsidP="003A63A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/>
          <w:color w:val="000000"/>
        </w:rPr>
        <w:t>RTP</w:t>
      </w:r>
      <w:r w:rsidRPr="00E13EC4">
        <w:rPr>
          <w:rFonts w:ascii="Arial" w:hAnsi="Arial"/>
          <w:color w:val="000000"/>
        </w:rPr>
        <w:tab/>
        <w:t>Real-time Transport Protocol</w:t>
      </w:r>
    </w:p>
    <w:p w14:paraId="69D6767B" w14:textId="77777777" w:rsidR="003A63A2" w:rsidRPr="00E13EC4" w:rsidRDefault="003A63A2" w:rsidP="003A63A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/>
          <w:color w:val="000000"/>
        </w:rPr>
        <w:t>RTCP</w:t>
      </w:r>
      <w:r w:rsidRPr="00E13EC4">
        <w:rPr>
          <w:rFonts w:ascii="Arial" w:hAnsi="Arial"/>
          <w:color w:val="000000"/>
        </w:rPr>
        <w:tab/>
        <w:t>Real-Time Control Protocol</w:t>
      </w:r>
    </w:p>
    <w:p w14:paraId="638C4AC9" w14:textId="77777777" w:rsidR="003A63A2" w:rsidRPr="00E13EC4" w:rsidRDefault="003A63A2" w:rsidP="003A63A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/>
          <w:color w:val="000000"/>
        </w:rPr>
        <w:t>RTSP</w:t>
      </w:r>
      <w:r w:rsidRPr="00E13EC4">
        <w:rPr>
          <w:rFonts w:ascii="Arial" w:hAnsi="Arial"/>
          <w:color w:val="000000"/>
        </w:rPr>
        <w:tab/>
        <w:t>Real-Time Streaming Protocol</w:t>
      </w:r>
    </w:p>
    <w:p w14:paraId="181DF5C3" w14:textId="77777777" w:rsidR="003A63A2" w:rsidRPr="00E13EC4" w:rsidRDefault="003A63A2" w:rsidP="003A63A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/>
          <w:color w:val="000000"/>
        </w:rPr>
        <w:t>SDK</w:t>
      </w:r>
      <w:r w:rsidRPr="00E13EC4">
        <w:rPr>
          <w:rFonts w:ascii="Arial" w:hAnsi="Arial"/>
          <w:color w:val="000000"/>
        </w:rPr>
        <w:tab/>
        <w:t>Software Development Kit</w:t>
      </w:r>
    </w:p>
    <w:p w14:paraId="5069ED2A" w14:textId="77777777" w:rsidR="003A63A2" w:rsidRPr="00E13EC4" w:rsidRDefault="003A63A2" w:rsidP="003A63A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/>
          <w:color w:val="000000"/>
        </w:rPr>
        <w:t>SMTP</w:t>
      </w:r>
      <w:r w:rsidRPr="00E13EC4">
        <w:rPr>
          <w:rFonts w:ascii="Arial" w:hAnsi="Arial"/>
          <w:color w:val="000000"/>
        </w:rPr>
        <w:tab/>
        <w:t>Simple Mail Transfer Protocol</w:t>
      </w:r>
    </w:p>
    <w:p w14:paraId="0ABC4E5C" w14:textId="77777777" w:rsidR="003A63A2" w:rsidRPr="00E13EC4" w:rsidRDefault="003A63A2" w:rsidP="003A63A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/>
          <w:color w:val="000000"/>
        </w:rPr>
        <w:t>SNMP</w:t>
      </w:r>
      <w:r w:rsidRPr="00E13EC4">
        <w:rPr>
          <w:rFonts w:ascii="Arial" w:hAnsi="Arial"/>
          <w:color w:val="000000"/>
        </w:rPr>
        <w:tab/>
        <w:t>Simple Network Management Protocol</w:t>
      </w:r>
    </w:p>
    <w:p w14:paraId="7516DAB0" w14:textId="77777777" w:rsidR="003A63A2" w:rsidRPr="00E13EC4" w:rsidRDefault="003A63A2" w:rsidP="003A63A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/>
          <w:color w:val="000000"/>
        </w:rPr>
        <w:t>SSL</w:t>
      </w:r>
      <w:r w:rsidRPr="00E13EC4">
        <w:rPr>
          <w:rFonts w:ascii="Arial" w:hAnsi="Arial"/>
          <w:color w:val="000000"/>
        </w:rPr>
        <w:tab/>
        <w:t>Secure Sockets Layer</w:t>
      </w:r>
    </w:p>
    <w:p w14:paraId="08D085C8" w14:textId="77777777" w:rsidR="003A63A2" w:rsidRPr="00E13EC4" w:rsidRDefault="003A63A2" w:rsidP="003A63A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TCP</w:t>
      </w:r>
      <w:r w:rsidRPr="00E13EC4">
        <w:rPr>
          <w:rFonts w:ascii="Arial" w:hAnsi="Arial" w:cs="Arial"/>
          <w:bCs/>
          <w:iCs/>
          <w:color w:val="000000"/>
        </w:rPr>
        <w:tab/>
        <w:t>Transmission Control Protocol</w:t>
      </w:r>
    </w:p>
    <w:p w14:paraId="42A8F63D" w14:textId="77777777" w:rsidR="003A63A2" w:rsidRPr="00E13EC4" w:rsidRDefault="003A63A2" w:rsidP="003A63A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UDP</w:t>
      </w:r>
      <w:r w:rsidRPr="00E13EC4">
        <w:rPr>
          <w:rFonts w:ascii="Arial" w:hAnsi="Arial" w:cs="Arial"/>
          <w:bCs/>
          <w:iCs/>
          <w:color w:val="000000"/>
        </w:rPr>
        <w:tab/>
        <w:t>User Datagram Protocol</w:t>
      </w:r>
    </w:p>
    <w:p w14:paraId="66FB5EEB" w14:textId="77777777" w:rsidR="003A63A2" w:rsidRPr="00E13EC4" w:rsidRDefault="003A63A2" w:rsidP="003A63A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UPnP</w:t>
      </w:r>
      <w:r w:rsidRPr="00E13EC4">
        <w:rPr>
          <w:rFonts w:ascii="Arial" w:hAnsi="Arial" w:cs="Arial"/>
          <w:bCs/>
          <w:iCs/>
          <w:color w:val="000000"/>
        </w:rPr>
        <w:tab/>
        <w:t>Universal Plug and Play</w:t>
      </w:r>
    </w:p>
    <w:p w14:paraId="547558A1" w14:textId="77777777" w:rsidR="003A63A2" w:rsidRPr="00E13EC4" w:rsidRDefault="003A63A2" w:rsidP="003A63A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VBR</w:t>
      </w:r>
      <w:r w:rsidRPr="00E13EC4">
        <w:rPr>
          <w:rFonts w:ascii="Arial" w:hAnsi="Arial" w:cs="Arial"/>
          <w:bCs/>
          <w:iCs/>
          <w:color w:val="000000"/>
        </w:rPr>
        <w:tab/>
        <w:t>Variable Bit Rate</w:t>
      </w:r>
    </w:p>
    <w:p w14:paraId="34D5EA9C" w14:textId="77777777" w:rsidR="003A63A2" w:rsidRPr="00E13EC4" w:rsidRDefault="003A63A2" w:rsidP="003A63A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VMS</w:t>
      </w:r>
      <w:r w:rsidRPr="00E13EC4">
        <w:rPr>
          <w:rFonts w:ascii="Arial" w:hAnsi="Arial" w:cs="Arial"/>
          <w:bCs/>
          <w:iCs/>
          <w:color w:val="000000"/>
        </w:rPr>
        <w:tab/>
        <w:t>Video Management System</w:t>
      </w:r>
    </w:p>
    <w:p w14:paraId="0D963F83" w14:textId="77777777" w:rsidR="003A63A2" w:rsidRPr="00E13EC4" w:rsidRDefault="003A63A2" w:rsidP="003A63A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WDR</w:t>
      </w:r>
      <w:r w:rsidRPr="00E13EC4">
        <w:rPr>
          <w:rFonts w:ascii="Arial" w:hAnsi="Arial" w:cs="Arial"/>
          <w:bCs/>
          <w:iCs/>
          <w:color w:val="000000"/>
        </w:rPr>
        <w:tab/>
        <w:t>Wide Dynamic Range</w:t>
      </w:r>
    </w:p>
    <w:p w14:paraId="580F3A16" w14:textId="77777777" w:rsidR="003A63A2" w:rsidRPr="003A63A2" w:rsidRDefault="003A63A2" w:rsidP="003A63A2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eastAsia="맑은 고딕" w:hAnsi="Arial" w:cs="Arial" w:hint="eastAsia"/>
          <w:bCs/>
          <w:iCs/>
          <w:color w:val="000000"/>
          <w:lang w:eastAsia="ko-KR"/>
        </w:rPr>
        <w:t>LDC</w:t>
      </w:r>
      <w:r w:rsidRPr="00E13EC4">
        <w:rPr>
          <w:rFonts w:ascii="Arial" w:eastAsia="맑은 고딕" w:hAnsi="Arial" w:cs="Arial"/>
          <w:bCs/>
          <w:iCs/>
          <w:color w:val="000000"/>
          <w:lang w:eastAsia="ko-KR"/>
        </w:rPr>
        <w:tab/>
      </w:r>
      <w:r w:rsidRPr="00E13EC4">
        <w:rPr>
          <w:rFonts w:ascii="Arial" w:eastAsia="맑은 고딕" w:hAnsi="Arial" w:cs="Arial" w:hint="eastAsia"/>
          <w:bCs/>
          <w:iCs/>
          <w:color w:val="000000"/>
          <w:lang w:eastAsia="ko-KR"/>
        </w:rPr>
        <w:t>Lens Distortion Correction</w:t>
      </w:r>
    </w:p>
    <w:p w14:paraId="5B34525B" w14:textId="77777777" w:rsidR="003A63A2" w:rsidRPr="00083B05" w:rsidRDefault="003A63A2" w:rsidP="003A63A2">
      <w:pPr>
        <w:pStyle w:val="a3"/>
        <w:spacing w:before="60" w:after="0" w:line="276" w:lineRule="auto"/>
        <w:ind w:left="1440"/>
        <w:rPr>
          <w:rFonts w:ascii="Arial" w:hAnsi="Arial"/>
          <w:i/>
          <w:color w:val="000000"/>
        </w:rPr>
      </w:pPr>
    </w:p>
    <w:p w14:paraId="6D7254FF" w14:textId="77777777"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14:paraId="5633ABED" w14:textId="77777777"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14:paraId="17579584" w14:textId="77777777"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14:paraId="160FAA71" w14:textId="77777777"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14:paraId="720A8172" w14:textId="77777777"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14:paraId="1814EECC" w14:textId="05BF14EC" w:rsidR="00D42940" w:rsidRPr="00D42940" w:rsidRDefault="00D42940" w:rsidP="00F4501A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C11F90">
        <w:rPr>
          <w:rFonts w:ascii="Arial" w:eastAsia="맑은 고딕" w:hAnsi="Arial" w:cs="Arial" w:hint="eastAsia"/>
          <w:szCs w:val="20"/>
          <w:lang w:eastAsia="ko-KR"/>
        </w:rPr>
        <w:t>ISO</w:t>
      </w:r>
      <w:r w:rsidR="003841CE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/</w:t>
      </w:r>
      <w:r w:rsidR="003841CE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IEC 23008-2:2013,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MPEG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-H Part2 (ITU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H.2</w:t>
      </w:r>
      <w:r w:rsidR="003841CE">
        <w:rPr>
          <w:rFonts w:ascii="Arial" w:eastAsia="맑은 고딕" w:hAnsi="Arial" w:cs="Arial" w:hint="eastAsia"/>
          <w:szCs w:val="20"/>
          <w:lang w:eastAsia="ko-KR"/>
        </w:rPr>
        <w:t>6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5, HEVC)</w:t>
      </w:r>
    </w:p>
    <w:p w14:paraId="7619CFAA" w14:textId="77777777" w:rsidR="00A5691E" w:rsidRPr="00020A6A" w:rsidRDefault="00A5691E" w:rsidP="00F4501A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14:paraId="57409881" w14:textId="77777777" w:rsidR="0082423A" w:rsidRPr="00020A6A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14:paraId="64276E7E" w14:textId="77777777" w:rsidR="00C15550" w:rsidRPr="00A5691E" w:rsidRDefault="00C15550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</w:t>
      </w:r>
      <w:r w:rsidR="0082423A" w:rsidRPr="00A5691E">
        <w:rPr>
          <w:rFonts w:ascii="Arial" w:hAnsi="Arial" w:cs="Arial"/>
        </w:rPr>
        <w:t xml:space="preserve"> </w:t>
      </w:r>
      <w:r w:rsidR="00A5691E" w:rsidRPr="00A5691E">
        <w:rPr>
          <w:rFonts w:ascii="Arial" w:hAnsi="Arial" w:cs="Arial"/>
        </w:rPr>
        <w:t>–</w:t>
      </w:r>
      <w:r w:rsidR="0082423A" w:rsidRPr="00A5691E">
        <w:rPr>
          <w:rFonts w:ascii="Arial" w:hAnsi="Arial" w:cs="Arial"/>
        </w:rPr>
        <w:t xml:space="preserve"> </w:t>
      </w:r>
      <w:r w:rsidR="00A5691E" w:rsidRPr="00A5691E">
        <w:rPr>
          <w:rFonts w:ascii="Arial" w:hAnsi="Arial" w:cs="Arial"/>
        </w:rPr>
        <w:t>Profile</w:t>
      </w:r>
      <w:r w:rsidR="008721FB">
        <w:rPr>
          <w:rFonts w:ascii="Arial" w:hAnsi="Arial" w:cs="Arial"/>
        </w:rPr>
        <w:t>s</w:t>
      </w:r>
      <w:r w:rsidR="00A5691E" w:rsidRPr="00A5691E">
        <w:rPr>
          <w:rFonts w:ascii="Arial" w:hAnsi="Arial" w:cs="Arial"/>
        </w:rPr>
        <w:t xml:space="preserve"> S</w:t>
      </w:r>
      <w:r w:rsidR="008721FB">
        <w:rPr>
          <w:rFonts w:ascii="Arial" w:hAnsi="Arial" w:cs="Arial"/>
        </w:rPr>
        <w:t xml:space="preserve"> and G</w:t>
      </w:r>
    </w:p>
    <w:p w14:paraId="57C6CB9D" w14:textId="77777777"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14:paraId="007E18D6" w14:textId="77777777"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14:paraId="008B7235" w14:textId="77777777"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14:paraId="00A91208" w14:textId="77777777"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14:paraId="71257369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14:paraId="44C9850A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14:paraId="0201BC9C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14:paraId="17AD5656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14:paraId="6FD5D46B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14:paraId="79430008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14:paraId="1A653A28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14:paraId="3874BEC3" w14:textId="77777777"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14:paraId="71C71B73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14:paraId="7E74F818" w14:textId="77777777" w:rsidR="002D3C10" w:rsidRPr="00FA7720" w:rsidRDefault="002D3C10" w:rsidP="00FA772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</w:p>
    <w:p w14:paraId="685EB185" w14:textId="77777777" w:rsidR="007C21E9" w:rsidRPr="007C21E9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Ingress Protection and Vandal Resistance</w:t>
      </w:r>
    </w:p>
    <w:p w14:paraId="13CD1E73" w14:textId="77777777" w:rsidR="007C21E9" w:rsidRDefault="007C21E9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7C21E9">
        <w:rPr>
          <w:rFonts w:ascii="Arial" w:hAnsi="Arial" w:cs="Arial"/>
        </w:rPr>
        <w:t>ANSI / IEC60529 – Degrees of Protection Provided by Enclosures</w:t>
      </w:r>
      <w:r w:rsidR="008A5CD2">
        <w:rPr>
          <w:rFonts w:ascii="Arial" w:hAnsi="Arial" w:cs="Arial"/>
        </w:rPr>
        <w:t xml:space="preserve"> – IP6</w:t>
      </w:r>
      <w:r w:rsidR="00DE19E0">
        <w:rPr>
          <w:rFonts w:ascii="Arial" w:hAnsi="Arial" w:cs="Arial"/>
        </w:rPr>
        <w:t>7</w:t>
      </w:r>
    </w:p>
    <w:p w14:paraId="3F15E12B" w14:textId="0254DAFA" w:rsidR="00332FD0" w:rsidRDefault="00332FD0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IEC </w:t>
      </w:r>
      <w:r w:rsidRPr="00332FD0">
        <w:rPr>
          <w:rFonts w:ascii="Arial" w:hAnsi="Arial" w:cs="Arial"/>
        </w:rPr>
        <w:t>EN 62262</w:t>
      </w:r>
      <w:r>
        <w:rPr>
          <w:rFonts w:ascii="Arial" w:hAnsi="Arial" w:cs="Arial"/>
        </w:rPr>
        <w:t xml:space="preserve"> - </w:t>
      </w:r>
      <w:r w:rsidRPr="00332FD0">
        <w:rPr>
          <w:rFonts w:ascii="Arial" w:hAnsi="Arial" w:cs="Arial"/>
        </w:rPr>
        <w:t>Degrees of protection provided by enclosures for electrical equipment against external mechanical impacts</w:t>
      </w:r>
      <w:r>
        <w:rPr>
          <w:rFonts w:ascii="Arial" w:hAnsi="Arial" w:cs="Arial"/>
        </w:rPr>
        <w:t xml:space="preserve"> </w:t>
      </w:r>
      <w:r w:rsidR="006140F1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IK10</w:t>
      </w:r>
    </w:p>
    <w:p w14:paraId="456BFBB9" w14:textId="0C615256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IEC 60068-2-75</w:t>
      </w:r>
      <w:r w:rsidR="006140F1">
        <w:rPr>
          <w:rFonts w:ascii="Arial" w:hAnsi="Arial" w:cs="Arial"/>
        </w:rPr>
        <w:t xml:space="preserve"> : IK10</w:t>
      </w:r>
    </w:p>
    <w:p w14:paraId="5AA4BE86" w14:textId="77777777"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14:paraId="7D2DFE1B" w14:textId="77777777" w:rsidR="001B4FF7" w:rsidRPr="00262B43" w:rsidRDefault="005A03C7" w:rsidP="00262B4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 next I-Frame. GOV consists of 2 kinds of frames: I-Frame and P-Frame.</w:t>
      </w:r>
    </w:p>
    <w:p w14:paraId="687A536F" w14:textId="77777777" w:rsidR="00D42940" w:rsidRPr="00D42940" w:rsidRDefault="00133E1C" w:rsidP="00D4294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C15F4">
        <w:rPr>
          <w:rFonts w:ascii="Arial" w:eastAsia="맑은 고딕" w:hAnsi="Arial" w:cs="Arial" w:hint="eastAsia"/>
          <w:lang w:eastAsia="ko-KR"/>
        </w:rPr>
        <w:t xml:space="preserve">Dynamic GOV </w:t>
      </w:r>
      <w:r w:rsidRPr="009C15F4">
        <w:rPr>
          <w:rFonts w:ascii="Arial" w:eastAsia="맑은 고딕" w:hAnsi="Arial" w:cs="Arial"/>
          <w:lang w:eastAsia="ko-KR"/>
        </w:rPr>
        <w:t>–</w:t>
      </w:r>
      <w:r w:rsidRPr="009C15F4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9C15F4">
        <w:rPr>
          <w:rFonts w:ascii="Arial" w:eastAsia="맑은 고딕" w:hAnsi="Arial" w:cs="Arial"/>
          <w:lang w:eastAsia="ko-KR"/>
        </w:rPr>
        <w:t>length</w:t>
      </w:r>
      <w:r w:rsidRPr="009C15F4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14:paraId="37DFAC75" w14:textId="77777777" w:rsidR="009230E0" w:rsidRPr="003D57B5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wide range </w:t>
      </w:r>
      <w:r w:rsidRPr="003D57B5">
        <w:rPr>
          <w:rFonts w:ascii="Arial" w:hAnsi="Arial" w:cs="Arial"/>
        </w:rPr>
        <w:t xml:space="preserve">between dark and light areas visible at the same time, preventing backlighting issues. Long exposure is used for </w:t>
      </w:r>
      <w:r w:rsidR="004B213A" w:rsidRPr="003D57B5">
        <w:rPr>
          <w:rFonts w:ascii="Arial" w:hAnsi="Arial" w:cs="Arial"/>
        </w:rPr>
        <w:t>dark</w:t>
      </w:r>
      <w:r w:rsidRPr="003D57B5">
        <w:rPr>
          <w:rFonts w:ascii="Arial" w:hAnsi="Arial" w:cs="Arial"/>
        </w:rPr>
        <w:t xml:space="preserve"> areas and a short exposure is used in </w:t>
      </w:r>
      <w:r w:rsidR="004B213A" w:rsidRPr="003D57B5">
        <w:rPr>
          <w:rFonts w:ascii="Arial" w:hAnsi="Arial" w:cs="Arial"/>
        </w:rPr>
        <w:t>light</w:t>
      </w:r>
      <w:r w:rsidRPr="003D57B5">
        <w:rPr>
          <w:rFonts w:ascii="Arial" w:hAnsi="Arial" w:cs="Arial"/>
        </w:rPr>
        <w:t xml:space="preserve"> areas.</w:t>
      </w:r>
    </w:p>
    <w:p w14:paraId="1AE7C3E5" w14:textId="77777777" w:rsidR="00D42940" w:rsidRPr="003D57B5" w:rsidRDefault="00D4294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3D57B5">
        <w:rPr>
          <w:rFonts w:ascii="Arial" w:hAnsi="Arial" w:cs="Arial"/>
        </w:rPr>
        <w:t xml:space="preserve">Dynamic fps – Dynamic assignment of fps (frames per seconds) based on the </w:t>
      </w:r>
      <w:r w:rsidR="00D94A0F" w:rsidRPr="003D57B5">
        <w:rPr>
          <w:rFonts w:ascii="Arial" w:hAnsi="Arial" w:cs="Arial"/>
        </w:rPr>
        <w:t>movement of object</w:t>
      </w:r>
      <w:r w:rsidR="00DF08EE" w:rsidRPr="003D57B5">
        <w:rPr>
          <w:rFonts w:ascii="Arial" w:hAnsi="Arial" w:cs="Arial"/>
        </w:rPr>
        <w:t>(</w:t>
      </w:r>
      <w:r w:rsidR="00DF08EE" w:rsidRPr="003D57B5">
        <w:rPr>
          <w:rFonts w:ascii="Arial" w:eastAsia="맑은 고딕" w:hAnsi="Arial" w:cs="Arial" w:hint="eastAsia"/>
          <w:lang w:eastAsia="ko-KR"/>
        </w:rPr>
        <w:t>s)</w:t>
      </w:r>
      <w:r w:rsidR="00D94A0F" w:rsidRPr="003D57B5">
        <w:rPr>
          <w:rFonts w:ascii="Arial" w:hAnsi="Arial" w:cs="Arial"/>
        </w:rPr>
        <w:t xml:space="preserve"> in</w:t>
      </w:r>
      <w:r w:rsidRPr="003D57B5">
        <w:rPr>
          <w:rFonts w:ascii="Arial" w:hAnsi="Arial" w:cs="Arial"/>
        </w:rPr>
        <w:t xml:space="preserve"> the scene to efficiently manage bitrate of the video stream and reduce the storage required.</w:t>
      </w:r>
    </w:p>
    <w:p w14:paraId="4852F54B" w14:textId="77777777" w:rsidR="00262B43" w:rsidRPr="003D57B5" w:rsidRDefault="00262B43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3D57B5">
        <w:rPr>
          <w:rFonts w:ascii="Arial" w:eastAsia="맑은 고딕" w:hAnsi="Arial" w:cs="Arial"/>
          <w:lang w:eastAsia="ko-KR"/>
        </w:rPr>
        <w:t>Smart Codec</w:t>
      </w:r>
      <w:r w:rsidRPr="003D57B5">
        <w:rPr>
          <w:rFonts w:ascii="Arial" w:eastAsia="맑은 고딕" w:hAnsi="Arial" w:cs="Arial" w:hint="eastAsia"/>
          <w:lang w:eastAsia="ko-KR"/>
        </w:rPr>
        <w:t xml:space="preserve"> </w:t>
      </w:r>
      <w:r w:rsidRPr="003D57B5">
        <w:rPr>
          <w:rFonts w:ascii="Arial" w:eastAsia="맑은 고딕" w:hAnsi="Arial" w:cs="Arial"/>
          <w:lang w:eastAsia="ko-KR"/>
        </w:rPr>
        <w:t>–</w:t>
      </w:r>
      <w:r w:rsidRPr="003D57B5">
        <w:rPr>
          <w:rFonts w:ascii="Arial" w:eastAsia="맑은 고딕" w:hAnsi="Arial" w:cs="Arial" w:hint="eastAsia"/>
          <w:lang w:eastAsia="ko-KR"/>
        </w:rPr>
        <w:t xml:space="preserve"> Smart Codec that controls quantization parameter</w:t>
      </w:r>
      <w:r w:rsidRPr="003D57B5">
        <w:rPr>
          <w:rFonts w:ascii="Arial" w:eastAsia="맑은 고딕" w:hAnsi="Arial" w:cs="Arial"/>
          <w:lang w:eastAsia="ko-KR"/>
        </w:rPr>
        <w:t xml:space="preserve"> and dynamic fps</w:t>
      </w:r>
      <w:r w:rsidRPr="003D57B5">
        <w:rPr>
          <w:rFonts w:ascii="Arial" w:eastAsia="맑은 고딕" w:hAnsi="Arial" w:cs="Arial" w:hint="eastAsia"/>
          <w:lang w:eastAsia="ko-KR"/>
        </w:rPr>
        <w:t xml:space="preserve"> in H.265 and H.264 to </w:t>
      </w:r>
      <w:r w:rsidRPr="003D57B5">
        <w:rPr>
          <w:rFonts w:ascii="Arial" w:eastAsia="맑은 고딕" w:hAnsi="Arial" w:cs="Arial"/>
          <w:lang w:eastAsia="ko-KR"/>
        </w:rPr>
        <w:t>efficiently</w:t>
      </w:r>
      <w:r w:rsidRPr="003D57B5">
        <w:rPr>
          <w:rFonts w:ascii="Arial" w:eastAsia="맑은 고딕" w:hAnsi="Arial" w:cs="Arial" w:hint="eastAsia"/>
          <w:lang w:eastAsia="ko-KR"/>
        </w:rPr>
        <w:t xml:space="preserve"> manage bitrate of the video stream and reduce the storage required.</w:t>
      </w:r>
    </w:p>
    <w:p w14:paraId="31991491" w14:textId="77777777" w:rsidR="004A4F41" w:rsidRPr="003D57B5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3D57B5">
        <w:rPr>
          <w:rFonts w:ascii="Arial" w:hAnsi="Arial"/>
          <w:b/>
        </w:rPr>
        <w:t>SUBMITTALS</w:t>
      </w:r>
    </w:p>
    <w:p w14:paraId="58B6BBBE" w14:textId="77777777" w:rsidR="004A4F41" w:rsidRPr="003D57B5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3D57B5">
        <w:rPr>
          <w:rFonts w:ascii="Arial" w:hAnsi="Arial"/>
        </w:rPr>
        <w:t>Product Data</w:t>
      </w:r>
    </w:p>
    <w:p w14:paraId="754D4348" w14:textId="77777777"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14:paraId="301B2A80" w14:textId="77777777"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14:paraId="1D3A4865" w14:textId="77777777"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14:paraId="5FF800A3" w14:textId="77777777"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14:paraId="483D6506" w14:textId="77777777"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14:paraId="76598206" w14:textId="77777777"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14:paraId="62DE2121" w14:textId="77777777"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14:paraId="7EA9E00D" w14:textId="77777777"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14:paraId="56055698" w14:textId="77777777"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5052AC" w:rsidRPr="00CF642E">
        <w:rPr>
          <w:rFonts w:eastAsia="맑은 고딕" w:cs="Arial" w:hint="eastAsia"/>
          <w:color w:val="000000"/>
          <w:szCs w:val="20"/>
          <w:lang w:eastAsia="ko-KR"/>
        </w:rPr>
        <w:t>specified in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25D7F96F" w14:textId="77777777"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14:paraId="6988E699" w14:textId="77777777" w:rsidR="00964B31" w:rsidRPr="003D57B5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color w:val="auto"/>
        </w:rPr>
      </w:pPr>
      <w:r w:rsidRPr="00B307F5">
        <w:rPr>
          <w:sz w:val="20"/>
        </w:rPr>
        <w:t xml:space="preserve">Manufacturer </w:t>
      </w:r>
      <w:r w:rsidRPr="003D57B5">
        <w:rPr>
          <w:color w:val="auto"/>
          <w:sz w:val="20"/>
        </w:rPr>
        <w:t xml:space="preserve">shall provide </w:t>
      </w:r>
      <w:r w:rsidR="00691429" w:rsidRPr="003D57B5">
        <w:rPr>
          <w:color w:val="auto"/>
          <w:sz w:val="20"/>
        </w:rPr>
        <w:t xml:space="preserve">at least </w:t>
      </w:r>
      <w:r w:rsidRPr="003D57B5">
        <w:rPr>
          <w:color w:val="auto"/>
          <w:sz w:val="20"/>
        </w:rPr>
        <w:t xml:space="preserve">a limited </w:t>
      </w:r>
      <w:r w:rsidR="00332FD0" w:rsidRPr="003D57B5">
        <w:rPr>
          <w:color w:val="auto"/>
          <w:sz w:val="20"/>
        </w:rPr>
        <w:t>3</w:t>
      </w:r>
      <w:r w:rsidR="003A0D5C" w:rsidRPr="003D57B5">
        <w:rPr>
          <w:color w:val="auto"/>
          <w:sz w:val="20"/>
        </w:rPr>
        <w:t xml:space="preserve"> year</w:t>
      </w:r>
      <w:r w:rsidRPr="003D57B5">
        <w:rPr>
          <w:color w:val="auto"/>
          <w:sz w:val="20"/>
        </w:rPr>
        <w:t xml:space="preserve"> warranty</w:t>
      </w:r>
      <w:r w:rsidR="002E2FE4" w:rsidRPr="003D57B5">
        <w:rPr>
          <w:color w:val="auto"/>
          <w:sz w:val="20"/>
        </w:rPr>
        <w:t xml:space="preserve"> </w:t>
      </w:r>
      <w:r w:rsidRPr="003D57B5">
        <w:rPr>
          <w:color w:val="auto"/>
          <w:sz w:val="20"/>
        </w:rPr>
        <w:t xml:space="preserve">for the </w:t>
      </w:r>
      <w:r w:rsidR="00543EC5" w:rsidRPr="003D57B5">
        <w:rPr>
          <w:color w:val="auto"/>
          <w:sz w:val="20"/>
        </w:rPr>
        <w:t>product</w:t>
      </w:r>
      <w:r w:rsidRPr="003D57B5">
        <w:rPr>
          <w:color w:val="auto"/>
          <w:sz w:val="20"/>
        </w:rPr>
        <w:t xml:space="preserve"> to be free of defect</w:t>
      </w:r>
      <w:r w:rsidR="00AA202E" w:rsidRPr="003D57B5">
        <w:rPr>
          <w:color w:val="auto"/>
          <w:sz w:val="20"/>
        </w:rPr>
        <w:t>s in material and workmanship</w:t>
      </w:r>
      <w:r w:rsidR="00691429" w:rsidRPr="003D57B5">
        <w:rPr>
          <w:color w:val="auto"/>
          <w:sz w:val="20"/>
        </w:rPr>
        <w:t>.</w:t>
      </w:r>
    </w:p>
    <w:p w14:paraId="44035C2A" w14:textId="77777777"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3D57B5">
        <w:rPr>
          <w:rFonts w:cs="Arial"/>
          <w:color w:val="auto"/>
          <w:sz w:val="20"/>
          <w:szCs w:val="20"/>
        </w:rPr>
        <w:t>Manufacturer shall provide embedded camera video analytics</w:t>
      </w:r>
      <w:r w:rsidRPr="00F2566D">
        <w:rPr>
          <w:rFonts w:cs="Arial"/>
          <w:sz w:val="20"/>
          <w:szCs w:val="20"/>
        </w:rPr>
        <w:t xml:space="preserve"> free of license charges.</w:t>
      </w:r>
    </w:p>
    <w:p w14:paraId="4FF39644" w14:textId="77777777"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4ED894D4" w14:textId="77777777"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5D278F5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14:paraId="56773714" w14:textId="77777777"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3688DF92" w14:textId="77777777"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Techwin </w:t>
      </w:r>
    </w:p>
    <w:p w14:paraId="3BF5ADB2" w14:textId="7A708E3B" w:rsidR="004A4F41" w:rsidRPr="00F80120" w:rsidRDefault="008040A1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hyperlink r:id="rId10" w:history="1">
        <w:r w:rsidR="00CC54B2" w:rsidRPr="008B7A0A">
          <w:rPr>
            <w:rStyle w:val="a5"/>
            <w:rFonts w:eastAsia="맑은 고딕" w:cs="Arial"/>
            <w:szCs w:val="22"/>
            <w:lang w:eastAsia="ko-KR"/>
          </w:rPr>
          <w:t>http://hanwha-security.com/</w:t>
        </w:r>
      </w:hyperlink>
    </w:p>
    <w:p w14:paraId="5B154E58" w14:textId="26BE3D16" w:rsidR="004A4F4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C27AB7">
        <w:rPr>
          <w:rFonts w:eastAsia="맑은 고딕" w:cs="Arial"/>
          <w:lang w:eastAsia="ko-KR"/>
        </w:rPr>
        <w:t>X</w:t>
      </w:r>
      <w:r w:rsidR="00774CD0">
        <w:rPr>
          <w:rFonts w:cs="Arial"/>
        </w:rPr>
        <w:t>N</w:t>
      </w:r>
      <w:r w:rsidR="002171C0">
        <w:rPr>
          <w:rFonts w:eastAsia="맑은 고딕" w:cs="Arial" w:hint="eastAsia"/>
          <w:lang w:eastAsia="ko-KR"/>
        </w:rPr>
        <w:t>V</w:t>
      </w:r>
      <w:r w:rsidR="00082540">
        <w:rPr>
          <w:rFonts w:cs="Arial"/>
        </w:rPr>
        <w:t>-60</w:t>
      </w:r>
      <w:r w:rsidR="00BE49FE">
        <w:rPr>
          <w:rFonts w:eastAsia="맑은 고딕" w:cs="Arial"/>
          <w:lang w:eastAsia="ko-KR"/>
        </w:rPr>
        <w:t>1</w:t>
      </w:r>
      <w:r w:rsidR="00386E44">
        <w:rPr>
          <w:rFonts w:eastAsia="맑은 고딕" w:cs="Arial"/>
          <w:lang w:eastAsia="ko-KR"/>
        </w:rPr>
        <w:t>2</w:t>
      </w:r>
      <w:r w:rsidR="00E742F7">
        <w:rPr>
          <w:rFonts w:cs="Arial"/>
        </w:rPr>
        <w:t>M</w:t>
      </w:r>
    </w:p>
    <w:p w14:paraId="5B6B6726" w14:textId="77777777"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14:paraId="42610D33" w14:textId="77777777"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14:paraId="204422B0" w14:textId="77777777" w:rsidR="00EB15A2" w:rsidRPr="00E04C38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bCs/>
          <w:color w:val="auto"/>
          <w:sz w:val="20"/>
        </w:rPr>
        <w:t>Video Compress</w:t>
      </w:r>
      <w:r w:rsidR="00327F46" w:rsidRPr="00E04C38">
        <w:rPr>
          <w:rFonts w:cs="Arial"/>
          <w:bCs/>
          <w:color w:val="auto"/>
          <w:sz w:val="20"/>
        </w:rPr>
        <w:t xml:space="preserve">ion and Transmission – The </w:t>
      </w:r>
      <w:r w:rsidRPr="00E04C38">
        <w:rPr>
          <w:rFonts w:cs="Arial"/>
          <w:bCs/>
          <w:color w:val="auto"/>
          <w:sz w:val="20"/>
        </w:rPr>
        <w:t>camera shall have the following properties relating to the video signals it produces.</w:t>
      </w:r>
    </w:p>
    <w:p w14:paraId="70F38683" w14:textId="77777777" w:rsidR="00EB15A2" w:rsidRPr="00E04C38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EB15A2" w:rsidRPr="00E04C38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14:paraId="497C41DB" w14:textId="77777777" w:rsidR="00EB15A2" w:rsidRPr="003D57B5" w:rsidRDefault="00524AD3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="00EB15A2" w:rsidRPr="00E04C38">
        <w:rPr>
          <w:rFonts w:cs="Arial"/>
          <w:color w:val="auto"/>
          <w:sz w:val="20"/>
        </w:rPr>
        <w:t>H.2</w:t>
      </w:r>
      <w:r w:rsidR="00FA7720" w:rsidRPr="00E04C38">
        <w:rPr>
          <w:rFonts w:cs="Arial"/>
          <w:color w:val="auto"/>
          <w:sz w:val="20"/>
        </w:rPr>
        <w:t xml:space="preserve">64 – frame </w:t>
      </w:r>
      <w:r w:rsidR="00FA7720" w:rsidRPr="003D57B5">
        <w:rPr>
          <w:rFonts w:cs="Arial"/>
          <w:color w:val="auto"/>
          <w:sz w:val="20"/>
        </w:rPr>
        <w:t xml:space="preserve">rates to </w:t>
      </w:r>
      <w:r w:rsidR="00262B43" w:rsidRPr="003D57B5">
        <w:rPr>
          <w:rFonts w:cs="Arial"/>
          <w:color w:val="auto"/>
          <w:sz w:val="20"/>
        </w:rPr>
        <w:t xml:space="preserve">maximum </w:t>
      </w:r>
      <w:r w:rsidR="00C768E8" w:rsidRPr="003D57B5">
        <w:rPr>
          <w:rFonts w:eastAsia="맑은 고딕" w:cs="Arial"/>
          <w:color w:val="auto"/>
          <w:sz w:val="20"/>
          <w:lang w:eastAsia="ko-KR"/>
        </w:rPr>
        <w:t>6</w:t>
      </w:r>
      <w:r w:rsidR="00FA7720" w:rsidRPr="003D57B5">
        <w:rPr>
          <w:rFonts w:eastAsia="맑은 고딕" w:cs="Arial" w:hint="eastAsia"/>
          <w:color w:val="auto"/>
          <w:sz w:val="20"/>
          <w:lang w:eastAsia="ko-KR"/>
        </w:rPr>
        <w:t>0</w:t>
      </w:r>
      <w:r w:rsidR="00EB15A2" w:rsidRPr="003D57B5">
        <w:rPr>
          <w:rFonts w:cs="Arial"/>
          <w:color w:val="auto"/>
          <w:sz w:val="20"/>
        </w:rPr>
        <w:t xml:space="preserve"> fps</w:t>
      </w:r>
      <w:r w:rsidR="00C768E8" w:rsidRPr="003D57B5">
        <w:rPr>
          <w:rFonts w:cs="Arial"/>
          <w:color w:val="auto"/>
          <w:sz w:val="20"/>
        </w:rPr>
        <w:t xml:space="preserve"> at all resolution</w:t>
      </w:r>
    </w:p>
    <w:p w14:paraId="3EF7488C" w14:textId="77777777" w:rsidR="00EB15A2" w:rsidRPr="003D57B5" w:rsidRDefault="00EB15A2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D57B5">
        <w:rPr>
          <w:rFonts w:cs="Arial"/>
          <w:color w:val="auto"/>
          <w:sz w:val="20"/>
        </w:rPr>
        <w:t xml:space="preserve">MJPEG – frame rates to </w:t>
      </w:r>
      <w:r w:rsidR="00262B43" w:rsidRPr="003D57B5">
        <w:rPr>
          <w:rFonts w:cs="Arial"/>
          <w:color w:val="auto"/>
          <w:sz w:val="20"/>
        </w:rPr>
        <w:t xml:space="preserve">maximum </w:t>
      </w:r>
      <w:r w:rsidR="00C768E8" w:rsidRPr="003D57B5">
        <w:rPr>
          <w:rFonts w:eastAsia="맑은 고딕" w:cs="Arial"/>
          <w:color w:val="auto"/>
          <w:sz w:val="20"/>
          <w:lang w:eastAsia="ko-KR"/>
        </w:rPr>
        <w:t>30</w:t>
      </w:r>
      <w:r w:rsidRPr="003D57B5">
        <w:rPr>
          <w:rFonts w:cs="Arial"/>
          <w:color w:val="auto"/>
          <w:sz w:val="20"/>
        </w:rPr>
        <w:t xml:space="preserve"> fps</w:t>
      </w:r>
      <w:r w:rsidR="00734FB4" w:rsidRPr="003D57B5">
        <w:rPr>
          <w:rFonts w:cs="Arial"/>
          <w:color w:val="auto"/>
          <w:sz w:val="20"/>
        </w:rPr>
        <w:t xml:space="preserve"> at all resolution</w:t>
      </w:r>
    </w:p>
    <w:p w14:paraId="2FA70278" w14:textId="77777777" w:rsidR="00490B77" w:rsidRPr="00490B77" w:rsidRDefault="00490B77" w:rsidP="00490B77">
      <w:pPr>
        <w:pStyle w:val="StyleDefaultComplex10pt"/>
        <w:pBdr>
          <w:bottom w:val="single" w:sz="4" w:space="1" w:color="auto"/>
        </w:pBdr>
        <w:spacing w:after="0" w:line="276" w:lineRule="auto"/>
        <w:ind w:left="1080"/>
        <w:jc w:val="both"/>
        <w:rPr>
          <w:rFonts w:cs="Arial"/>
          <w:b/>
          <w:color w:val="7030A0"/>
          <w:sz w:val="20"/>
        </w:rPr>
      </w:pPr>
    </w:p>
    <w:p w14:paraId="351686BE" w14:textId="77777777"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>Maximum frame rates are available at selected resolutions:</w:t>
      </w:r>
    </w:p>
    <w:p w14:paraId="3C3BF600" w14:textId="77777777" w:rsidR="00490B77" w:rsidRPr="00CD7C60" w:rsidRDefault="00524AD3" w:rsidP="00490B77">
      <w:pPr>
        <w:pStyle w:val="StyleDefaultComplex10pt"/>
        <w:spacing w:before="60" w:after="0" w:line="276" w:lineRule="auto"/>
        <w:ind w:left="1080"/>
        <w:jc w:val="both"/>
        <w:rPr>
          <w:rFonts w:eastAsia="맑은 고딕" w:cs="Arial"/>
          <w:b/>
          <w:color w:val="7030A0"/>
          <w:sz w:val="20"/>
          <w:lang w:eastAsia="ko-KR"/>
        </w:rPr>
      </w:pPr>
      <w:r w:rsidRPr="009C15F4">
        <w:rPr>
          <w:rFonts w:eastAsia="맑은 고딕" w:cs="Arial" w:hint="eastAsia"/>
          <w:b/>
          <w:color w:val="7030A0"/>
          <w:sz w:val="20"/>
          <w:lang w:eastAsia="ko-KR"/>
        </w:rPr>
        <w:t xml:space="preserve">H.265 and </w:t>
      </w:r>
      <w:r w:rsidR="00490B77" w:rsidRPr="00490B77">
        <w:rPr>
          <w:rFonts w:cs="Arial"/>
          <w:b/>
          <w:color w:val="7030A0"/>
          <w:sz w:val="20"/>
        </w:rPr>
        <w:t xml:space="preserve">H.264: </w:t>
      </w:r>
      <w:r w:rsidR="00C3679E">
        <w:rPr>
          <w:rFonts w:eastAsia="맑은 고딕" w:cs="Arial"/>
          <w:b/>
          <w:color w:val="7030A0"/>
          <w:sz w:val="20"/>
          <w:lang w:eastAsia="ko-KR"/>
        </w:rPr>
        <w:t>6</w:t>
      </w:r>
      <w:r w:rsidR="00FA7720" w:rsidRPr="001C3C9D">
        <w:rPr>
          <w:rFonts w:eastAsia="맑은 고딕" w:cs="Arial" w:hint="eastAsia"/>
          <w:b/>
          <w:color w:val="7030A0"/>
          <w:sz w:val="20"/>
          <w:lang w:eastAsia="ko-KR"/>
        </w:rPr>
        <w:t>0</w:t>
      </w:r>
      <w:r w:rsidR="00490B77" w:rsidRPr="00490B77">
        <w:rPr>
          <w:rFonts w:cs="Arial"/>
          <w:b/>
          <w:color w:val="7030A0"/>
          <w:sz w:val="20"/>
        </w:rPr>
        <w:t xml:space="preserve"> fps is available at all resolutions</w:t>
      </w:r>
      <w:r w:rsidR="00AE2B92" w:rsidRPr="00CD7C60">
        <w:rPr>
          <w:rFonts w:eastAsia="맑은 고딕" w:cs="Arial" w:hint="eastAsia"/>
          <w:b/>
          <w:color w:val="7030A0"/>
          <w:sz w:val="20"/>
          <w:lang w:eastAsia="ko-KR"/>
        </w:rPr>
        <w:t>.</w:t>
      </w:r>
    </w:p>
    <w:p w14:paraId="635922B5" w14:textId="77777777"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 xml:space="preserve">MJPEG: </w:t>
      </w:r>
      <w:r w:rsidR="00C3679E">
        <w:rPr>
          <w:rFonts w:eastAsia="맑은 고딕" w:cs="Arial"/>
          <w:b/>
          <w:color w:val="7030A0"/>
          <w:sz w:val="20"/>
          <w:lang w:eastAsia="ko-KR"/>
        </w:rPr>
        <w:t>30</w:t>
      </w:r>
      <w:r w:rsidRPr="00490B77">
        <w:rPr>
          <w:rFonts w:cs="Arial"/>
          <w:b/>
          <w:color w:val="7030A0"/>
          <w:sz w:val="20"/>
        </w:rPr>
        <w:t xml:space="preserve"> fps </w:t>
      </w:r>
      <w:r w:rsidR="00AE2B92" w:rsidRPr="00AE2B92">
        <w:rPr>
          <w:rFonts w:cs="Arial"/>
          <w:b/>
          <w:color w:val="7030A0"/>
          <w:sz w:val="20"/>
        </w:rPr>
        <w:t>is</w:t>
      </w:r>
      <w:r w:rsidR="00734FB4">
        <w:rPr>
          <w:rFonts w:cs="Arial"/>
          <w:b/>
          <w:color w:val="7030A0"/>
          <w:sz w:val="20"/>
        </w:rPr>
        <w:t xml:space="preserve"> </w:t>
      </w:r>
      <w:r w:rsidR="00734FB4" w:rsidRPr="003D57B5">
        <w:rPr>
          <w:rFonts w:cs="Arial"/>
          <w:b/>
          <w:color w:val="7030A0"/>
          <w:sz w:val="20"/>
        </w:rPr>
        <w:t>available at all resolution</w:t>
      </w:r>
      <w:r w:rsidR="00734FB4" w:rsidRPr="00734FB4">
        <w:rPr>
          <w:rFonts w:cs="Arial"/>
          <w:b/>
          <w:color w:val="FF0000"/>
          <w:sz w:val="20"/>
        </w:rPr>
        <w:t>.</w:t>
      </w:r>
    </w:p>
    <w:p w14:paraId="6D95693F" w14:textId="77777777" w:rsidR="00490B77" w:rsidRDefault="00490B77" w:rsidP="00490B77">
      <w:pPr>
        <w:pStyle w:val="StyleDefaultComplex10pt"/>
        <w:pBdr>
          <w:top w:val="single" w:sz="4" w:space="1" w:color="auto"/>
        </w:pBdr>
        <w:spacing w:before="60" w:after="0" w:line="276" w:lineRule="auto"/>
        <w:ind w:left="1080"/>
        <w:jc w:val="both"/>
        <w:rPr>
          <w:rFonts w:cs="Arial"/>
          <w:color w:val="auto"/>
          <w:sz w:val="20"/>
        </w:rPr>
      </w:pPr>
    </w:p>
    <w:p w14:paraId="17F37A85" w14:textId="44E3CA21" w:rsidR="001253A2" w:rsidRPr="00E04C38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bCs/>
          <w:color w:val="auto"/>
          <w:sz w:val="20"/>
        </w:rPr>
        <w:t xml:space="preserve">The </w:t>
      </w:r>
      <w:r w:rsidR="00EB15A2" w:rsidRPr="00E04C38">
        <w:rPr>
          <w:rFonts w:cs="Arial"/>
          <w:bCs/>
          <w:color w:val="auto"/>
          <w:sz w:val="20"/>
        </w:rPr>
        <w:t xml:space="preserve">camera shall be able to </w:t>
      </w:r>
      <w:r w:rsidR="00490B77" w:rsidRPr="00E04C38">
        <w:rPr>
          <w:rFonts w:cs="Arial"/>
          <w:bCs/>
          <w:color w:val="auto"/>
          <w:sz w:val="20"/>
        </w:rPr>
        <w:t>configure</w:t>
      </w:r>
      <w:r w:rsidR="004F0EB6">
        <w:rPr>
          <w:rFonts w:cs="Arial"/>
          <w:bCs/>
          <w:color w:val="auto"/>
          <w:sz w:val="20"/>
        </w:rPr>
        <w:t xml:space="preserve"> up to 5</w:t>
      </w:r>
      <w:r w:rsidR="00EB15A2" w:rsidRPr="00E04C38">
        <w:rPr>
          <w:rFonts w:cs="Arial"/>
          <w:bCs/>
          <w:color w:val="auto"/>
          <w:sz w:val="20"/>
        </w:rPr>
        <w:t xml:space="preserve"> independent video stream</w:t>
      </w:r>
      <w:r w:rsidRPr="00E04C38">
        <w:rPr>
          <w:rFonts w:cs="Arial"/>
          <w:bCs/>
          <w:color w:val="auto"/>
          <w:sz w:val="20"/>
        </w:rPr>
        <w:t xml:space="preserve"> profile</w:t>
      </w:r>
      <w:r w:rsidR="00EB15A2" w:rsidRPr="00E04C38">
        <w:rPr>
          <w:rFonts w:cs="Arial"/>
          <w:bCs/>
          <w:color w:val="auto"/>
          <w:sz w:val="20"/>
        </w:rPr>
        <w:t xml:space="preserve">s with differing </w:t>
      </w:r>
      <w:r w:rsidRPr="00E04C38">
        <w:rPr>
          <w:rFonts w:cs="Arial"/>
          <w:bCs/>
          <w:color w:val="auto"/>
          <w:sz w:val="20"/>
        </w:rPr>
        <w:t>encoding</w:t>
      </w:r>
      <w:r w:rsidR="001253A2" w:rsidRPr="00E04C38">
        <w:rPr>
          <w:rFonts w:cs="Arial"/>
          <w:bCs/>
          <w:color w:val="auto"/>
          <w:sz w:val="20"/>
        </w:rPr>
        <w:t xml:space="preserve">, </w:t>
      </w:r>
      <w:r w:rsidR="00EB15A2" w:rsidRPr="00E04C38">
        <w:rPr>
          <w:rFonts w:cs="Arial"/>
          <w:bCs/>
          <w:color w:val="auto"/>
          <w:sz w:val="20"/>
        </w:rPr>
        <w:t>quality</w:t>
      </w:r>
      <w:r w:rsidRPr="00E04C38">
        <w:rPr>
          <w:rFonts w:cs="Arial"/>
          <w:bCs/>
          <w:color w:val="auto"/>
          <w:sz w:val="20"/>
        </w:rPr>
        <w:t xml:space="preserve">, frame rate, </w:t>
      </w:r>
      <w:r w:rsidR="00EB15A2" w:rsidRPr="00E04C38">
        <w:rPr>
          <w:rFonts w:cs="Arial"/>
          <w:bCs/>
          <w:color w:val="auto"/>
          <w:sz w:val="20"/>
        </w:rPr>
        <w:t>resolution</w:t>
      </w:r>
      <w:r w:rsidRPr="00E04C38">
        <w:rPr>
          <w:rFonts w:cs="Arial"/>
          <w:bCs/>
          <w:color w:val="auto"/>
          <w:sz w:val="20"/>
        </w:rPr>
        <w:t>, and bit rate settings</w:t>
      </w:r>
      <w:r w:rsidR="001253A2" w:rsidRPr="00E04C38">
        <w:rPr>
          <w:rFonts w:cs="Arial"/>
          <w:bCs/>
          <w:color w:val="auto"/>
          <w:sz w:val="20"/>
        </w:rPr>
        <w:t>.</w:t>
      </w:r>
      <w:r w:rsidR="00EB15A2" w:rsidRPr="00E04C38">
        <w:rPr>
          <w:rFonts w:cs="Arial"/>
          <w:bCs/>
          <w:color w:val="auto"/>
          <w:sz w:val="20"/>
        </w:rPr>
        <w:t xml:space="preserve"> </w:t>
      </w:r>
    </w:p>
    <w:p w14:paraId="72AFF1B1" w14:textId="77777777" w:rsidR="0032748D" w:rsidRPr="00E04C38" w:rsidRDefault="0070205D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configure various resolution selections</w:t>
      </w:r>
    </w:p>
    <w:p w14:paraId="62D8080A" w14:textId="7140B9FF" w:rsidR="00327F46" w:rsidRPr="00E04C38" w:rsidRDefault="00387906" w:rsidP="00327F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 xml:space="preserve">16:9 aspect ratio : </w:t>
      </w:r>
      <w:r w:rsidR="00327F46" w:rsidRPr="00E04C38">
        <w:rPr>
          <w:rFonts w:cs="Arial"/>
          <w:color w:val="auto"/>
          <w:sz w:val="20"/>
        </w:rPr>
        <w:t xml:space="preserve">1920 x 1080, 1280 x 720, </w:t>
      </w:r>
      <w:r w:rsidRPr="00E04C38">
        <w:rPr>
          <w:rFonts w:cs="Arial"/>
          <w:color w:val="auto"/>
          <w:sz w:val="20"/>
        </w:rPr>
        <w:t>800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="00DF08EE">
        <w:rPr>
          <w:rFonts w:cs="Arial"/>
          <w:color w:val="auto"/>
          <w:sz w:val="20"/>
        </w:rPr>
        <w:t>4</w:t>
      </w:r>
      <w:r w:rsidR="00C0015D">
        <w:rPr>
          <w:rFonts w:cs="Arial"/>
          <w:color w:val="auto"/>
          <w:sz w:val="20"/>
        </w:rPr>
        <w:t>48</w:t>
      </w:r>
      <w:r w:rsidRPr="00E04C38">
        <w:rPr>
          <w:rFonts w:cs="Arial"/>
          <w:color w:val="auto"/>
          <w:sz w:val="20"/>
        </w:rPr>
        <w:t>, 640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360</w:t>
      </w:r>
    </w:p>
    <w:p w14:paraId="14B9417A" w14:textId="77777777" w:rsidR="00387906" w:rsidRPr="00E04C38" w:rsidRDefault="00387906" w:rsidP="00327F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4:3 aspect ratio : 1280 x 960, 1024 x 768, 800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600, 640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480, 320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 xml:space="preserve">240, </w:t>
      </w:r>
    </w:p>
    <w:p w14:paraId="221190A2" w14:textId="77777777" w:rsidR="00387906" w:rsidRPr="00E04C38" w:rsidRDefault="00387906" w:rsidP="00327F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5:4 aspect ratio : 1280 x 1024, 720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576,</w:t>
      </w:r>
    </w:p>
    <w:p w14:paraId="16E649E1" w14:textId="77777777" w:rsidR="00387906" w:rsidRPr="00E04C38" w:rsidRDefault="00387906" w:rsidP="00327F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3:2 aspect ratio : 720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480,</w:t>
      </w:r>
    </w:p>
    <w:p w14:paraId="1BAD0AF7" w14:textId="391A1402" w:rsidR="00EB15A2" w:rsidRPr="00E04C38" w:rsidRDefault="007B7429" w:rsidP="00327F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</w:t>
      </w:r>
      <w:r w:rsidR="004F0EB6">
        <w:rPr>
          <w:rFonts w:cs="Arial"/>
          <w:color w:val="auto"/>
          <w:sz w:val="20"/>
        </w:rPr>
        <w:t xml:space="preserve">ll be able to stream </w:t>
      </w:r>
      <w:r w:rsidR="002171C0">
        <w:rPr>
          <w:rFonts w:cs="Arial"/>
          <w:color w:val="auto"/>
          <w:sz w:val="20"/>
        </w:rPr>
        <w:t xml:space="preserve">multiple </w:t>
      </w:r>
      <w:r w:rsidRPr="00E04C38">
        <w:rPr>
          <w:rFonts w:cs="Arial"/>
          <w:color w:val="auto"/>
          <w:sz w:val="20"/>
        </w:rPr>
        <w:t xml:space="preserve"> video stream type using unicast protocol</w:t>
      </w:r>
    </w:p>
    <w:p w14:paraId="588A717B" w14:textId="77777777" w:rsidR="008A5761" w:rsidRPr="00E04C38" w:rsidRDefault="007B7429" w:rsidP="008A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support multicast and unicast video streaming</w:t>
      </w:r>
    </w:p>
    <w:p w14:paraId="52306E06" w14:textId="77777777" w:rsidR="008A5761" w:rsidRPr="00E04C38" w:rsidRDefault="00D35D5E" w:rsidP="008A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The camera shall be able to</w:t>
      </w:r>
      <w:r w:rsidRPr="0044130F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7B7429" w:rsidRPr="00E04C38">
        <w:rPr>
          <w:rFonts w:cs="Arial"/>
          <w:color w:val="auto"/>
          <w:sz w:val="20"/>
        </w:rPr>
        <w:t xml:space="preserve">configure </w:t>
      </w:r>
      <w:r w:rsidR="008A5761" w:rsidRPr="00E04C38">
        <w:rPr>
          <w:rFonts w:cs="Arial"/>
          <w:color w:val="auto"/>
          <w:sz w:val="20"/>
        </w:rPr>
        <w:t>Dynamic DNS (DDNS)</w:t>
      </w:r>
      <w:r w:rsidR="00524AD3" w:rsidRPr="00E04C38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26F9BD10" w14:textId="77777777" w:rsidR="00133E1C" w:rsidRPr="00E04C38" w:rsidRDefault="00255E13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/>
          <w:color w:val="auto"/>
          <w:sz w:val="20"/>
          <w:lang w:eastAsia="ko-KR"/>
        </w:rPr>
        <w:t>Smart Codec</w:t>
      </w:r>
      <w:r w:rsidR="00D35D5E"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 w:rsidR="00133E1C" w:rsidRPr="00E04C38">
        <w:rPr>
          <w:rFonts w:eastAsia="맑은 고딕" w:cs="Arial" w:hint="eastAsia"/>
          <w:color w:val="auto"/>
          <w:sz w:val="20"/>
          <w:lang w:eastAsia="ko-KR"/>
        </w:rPr>
        <w:t>Dynamic GOV</w:t>
      </w:r>
      <w:r w:rsidR="00D35D5E">
        <w:rPr>
          <w:rFonts w:eastAsia="맑은 고딕" w:cs="Arial" w:hint="eastAsia"/>
          <w:color w:val="auto"/>
          <w:sz w:val="20"/>
          <w:lang w:eastAsia="ko-KR"/>
        </w:rPr>
        <w:t>, and Dynamic fps</w:t>
      </w:r>
      <w:r w:rsidR="00133E1C" w:rsidRPr="00E04C38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E11FDD" w:rsidRPr="00E04C38">
        <w:rPr>
          <w:rFonts w:eastAsia="맑은 고딕" w:cs="Arial" w:hint="eastAsia"/>
          <w:color w:val="auto"/>
          <w:sz w:val="20"/>
          <w:lang w:eastAsia="ko-KR"/>
        </w:rPr>
        <w:t xml:space="preserve">to efficiently manage bitrate of the video stream. </w:t>
      </w:r>
    </w:p>
    <w:p w14:paraId="55D6E355" w14:textId="77777777" w:rsidR="00EB15A2" w:rsidRPr="00E04C38" w:rsidRDefault="00327F46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bCs/>
          <w:color w:val="auto"/>
          <w:sz w:val="20"/>
        </w:rPr>
        <w:t xml:space="preserve">Camera – The </w:t>
      </w:r>
      <w:r w:rsidR="00EB15A2" w:rsidRPr="00E04C38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2FDC0986" w14:textId="4174BA86" w:rsidR="007D7201" w:rsidRPr="00E04C38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bCs/>
          <w:color w:val="auto"/>
          <w:sz w:val="20"/>
        </w:rPr>
        <w:t>D</w:t>
      </w:r>
      <w:r w:rsidR="004F0EB6">
        <w:rPr>
          <w:rFonts w:cs="Arial"/>
          <w:bCs/>
          <w:color w:val="auto"/>
          <w:sz w:val="20"/>
        </w:rPr>
        <w:t xml:space="preserve">ustproof and </w:t>
      </w:r>
      <w:r w:rsidR="00AB420B" w:rsidRPr="00E04C38">
        <w:rPr>
          <w:rFonts w:cs="Arial"/>
          <w:bCs/>
          <w:color w:val="auto"/>
          <w:sz w:val="20"/>
        </w:rPr>
        <w:t>waterproof</w:t>
      </w:r>
    </w:p>
    <w:p w14:paraId="276624C2" w14:textId="0D9902A3" w:rsidR="00BA514C" w:rsidRPr="00EB15A2" w:rsidRDefault="00805C0F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IK10</w:t>
      </w:r>
      <w:r w:rsidR="00524AD3">
        <w:rPr>
          <w:rFonts w:eastAsia="맑은 고딕" w:cs="Arial" w:hint="eastAsia"/>
          <w:bCs/>
          <w:color w:val="auto"/>
          <w:sz w:val="20"/>
          <w:lang w:eastAsia="ko-KR"/>
        </w:rPr>
        <w:t xml:space="preserve"> rated for protection against impacts. </w:t>
      </w:r>
    </w:p>
    <w:p w14:paraId="1C516D41" w14:textId="1E83BA5D" w:rsidR="00EB15A2" w:rsidRPr="008C5F99" w:rsidRDefault="001F3F95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The camera shall support digital noise reduction using both </w:t>
      </w:r>
      <w:r w:rsidR="00EB15A2" w:rsidRPr="008C5F99">
        <w:rPr>
          <w:rFonts w:cs="Arial"/>
          <w:color w:val="auto"/>
          <w:sz w:val="20"/>
        </w:rPr>
        <w:t>2D and 3D noise reduction</w:t>
      </w:r>
      <w:r>
        <w:rPr>
          <w:rFonts w:cs="Arial"/>
          <w:color w:val="auto"/>
          <w:sz w:val="20"/>
        </w:rPr>
        <w:t xml:space="preserve"> technology</w:t>
      </w:r>
      <w:r w:rsidR="00CA4275">
        <w:rPr>
          <w:rFonts w:cs="Arial"/>
          <w:color w:val="auto"/>
          <w:sz w:val="20"/>
        </w:rPr>
        <w:t>.</w:t>
      </w:r>
    </w:p>
    <w:p w14:paraId="7783D690" w14:textId="37E3459D" w:rsidR="00EB15A2" w:rsidRDefault="00B04A48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Configurable </w:t>
      </w:r>
      <w:r w:rsidR="008A10C8">
        <w:rPr>
          <w:rFonts w:eastAsia="맑은 고딕" w:cs="Arial"/>
          <w:color w:val="auto"/>
          <w:sz w:val="20"/>
          <w:lang w:eastAsia="ko-KR"/>
        </w:rPr>
        <w:t xml:space="preserve">a </w:t>
      </w:r>
      <w:r w:rsidR="008A5761" w:rsidRPr="008C5F99">
        <w:rPr>
          <w:rFonts w:cs="Arial"/>
          <w:color w:val="auto"/>
          <w:sz w:val="20"/>
        </w:rPr>
        <w:t>privacy masking regions</w:t>
      </w:r>
      <w:r w:rsidR="008A10C8">
        <w:rPr>
          <w:rFonts w:cs="Arial"/>
          <w:color w:val="auto"/>
          <w:sz w:val="20"/>
        </w:rPr>
        <w:t xml:space="preserve"> utilizing </w:t>
      </w:r>
      <w:r w:rsidR="0004647F">
        <w:rPr>
          <w:rFonts w:cs="Arial"/>
          <w:color w:val="auto"/>
          <w:sz w:val="20"/>
        </w:rPr>
        <w:t xml:space="preserve">a </w:t>
      </w:r>
      <w:r w:rsidR="004F0EB6">
        <w:rPr>
          <w:rFonts w:cs="Arial"/>
          <w:color w:val="auto"/>
          <w:sz w:val="20"/>
        </w:rPr>
        <w:t>32</w:t>
      </w:r>
      <w:r w:rsidR="001253A2" w:rsidRPr="008C5F99">
        <w:rPr>
          <w:rFonts w:cs="Arial"/>
          <w:color w:val="auto"/>
          <w:sz w:val="20"/>
        </w:rPr>
        <w:t xml:space="preserve"> point polygon</w:t>
      </w:r>
    </w:p>
    <w:p w14:paraId="60781822" w14:textId="7A42B3DA" w:rsidR="00790410" w:rsidRPr="00D3620C" w:rsidRDefault="00790410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t>The camera shall provide video display on smart phone (iPhone, Android) to adjust viewing angle</w:t>
      </w:r>
      <w:r w:rsidRPr="00125470">
        <w:rPr>
          <w:rFonts w:eastAsia="맑은 고딕" w:cs="Arial"/>
          <w:color w:val="auto"/>
          <w:sz w:val="20"/>
          <w:lang w:eastAsia="ko-KR"/>
        </w:rPr>
        <w:t>, rotation</w:t>
      </w: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 w:rsidRPr="00125470">
        <w:rPr>
          <w:rFonts w:eastAsia="맑은 고딕" w:cs="Arial"/>
          <w:color w:val="auto"/>
          <w:sz w:val="20"/>
          <w:lang w:eastAsia="ko-KR"/>
        </w:rPr>
        <w:t>.</w:t>
      </w:r>
    </w:p>
    <w:p w14:paraId="17CB41E2" w14:textId="77777777" w:rsidR="00EB15A2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14:paraId="6BAB4068" w14:textId="457C7B52"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lastRenderedPageBreak/>
        <w:t xml:space="preserve">Motion detection with </w:t>
      </w:r>
      <w:r w:rsidR="005B7DE9">
        <w:rPr>
          <w:rFonts w:cs="Arial"/>
          <w:color w:val="auto"/>
          <w:sz w:val="20"/>
        </w:rPr>
        <w:t>eight</w:t>
      </w:r>
      <w:r w:rsidR="003A5E85" w:rsidRPr="008C5F99">
        <w:rPr>
          <w:rFonts w:cs="Arial"/>
          <w:color w:val="auto"/>
          <w:sz w:val="20"/>
        </w:rPr>
        <w:t xml:space="preserve"> </w:t>
      </w:r>
      <w:r w:rsidRPr="008C5F99">
        <w:rPr>
          <w:rFonts w:cs="Arial"/>
          <w:color w:val="auto"/>
          <w:sz w:val="20"/>
        </w:rPr>
        <w:t>definable detection areas</w:t>
      </w:r>
      <w:r w:rsidR="00E04C38">
        <w:rPr>
          <w:rFonts w:cs="Arial"/>
          <w:color w:val="auto"/>
          <w:sz w:val="20"/>
        </w:rPr>
        <w:t xml:space="preserve"> with </w:t>
      </w:r>
      <w:r w:rsidR="004302AF">
        <w:rPr>
          <w:rFonts w:cs="Arial"/>
          <w:color w:val="auto"/>
          <w:sz w:val="20"/>
        </w:rPr>
        <w:t>8</w:t>
      </w:r>
      <w:r w:rsidR="00E04C38">
        <w:rPr>
          <w:rFonts w:cs="Arial"/>
          <w:color w:val="auto"/>
          <w:sz w:val="20"/>
        </w:rPr>
        <w:t xml:space="preserve"> point polygonal zones</w:t>
      </w:r>
      <w:r w:rsidRPr="008C5F99">
        <w:rPr>
          <w:rFonts w:cs="Arial"/>
          <w:color w:val="auto"/>
          <w:sz w:val="20"/>
        </w:rPr>
        <w:t>, minimum / maximum object size.</w:t>
      </w:r>
    </w:p>
    <w:p w14:paraId="23D2D6A9" w14:textId="77777777" w:rsidR="00EB15A2" w:rsidRPr="008C5F99" w:rsidRDefault="007D5A75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</w:t>
      </w:r>
      <w:r w:rsidR="00EB15A2" w:rsidRPr="008C5F99">
        <w:rPr>
          <w:rFonts w:cs="Arial"/>
          <w:color w:val="auto"/>
          <w:sz w:val="20"/>
        </w:rPr>
        <w:t xml:space="preserve"> logical events of specified conditions from the camera’s video input</w:t>
      </w:r>
    </w:p>
    <w:p w14:paraId="6A81D50D" w14:textId="77777777" w:rsidR="001F6F61" w:rsidRDefault="001253A2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camera tamper (scene change)</w:t>
      </w:r>
    </w:p>
    <w:p w14:paraId="6B256E9E" w14:textId="67B20066" w:rsidR="00805C0F" w:rsidRDefault="00805C0F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loitering</w:t>
      </w:r>
    </w:p>
    <w:p w14:paraId="16118974" w14:textId="310D4DBF" w:rsidR="00805C0F" w:rsidRDefault="00805C0F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directional detection</w:t>
      </w:r>
    </w:p>
    <w:p w14:paraId="6B20DA20" w14:textId="780727E9" w:rsidR="00805C0F" w:rsidRPr="00805C0F" w:rsidRDefault="00805C0F" w:rsidP="00805C0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636E3">
        <w:rPr>
          <w:rFonts w:eastAsia="맑은 고딕" w:cs="Arial" w:hint="eastAsia"/>
          <w:color w:val="auto"/>
          <w:sz w:val="20"/>
          <w:lang w:eastAsia="ko-KR"/>
        </w:rPr>
        <w:t>fog detection</w:t>
      </w:r>
    </w:p>
    <w:p w14:paraId="32C62F09" w14:textId="345892FF" w:rsidR="00805C0F" w:rsidRPr="00805C0F" w:rsidRDefault="00805C0F" w:rsidP="00805C0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636E3">
        <w:rPr>
          <w:rFonts w:eastAsia="맑은 고딕" w:cs="Arial"/>
          <w:color w:val="auto"/>
          <w:sz w:val="20"/>
          <w:lang w:eastAsia="ko-KR"/>
        </w:rPr>
        <w:t>virtual line</w:t>
      </w:r>
    </w:p>
    <w:p w14:paraId="459305F6" w14:textId="7C0D2FBD" w:rsidR="00805C0F" w:rsidRPr="00805C0F" w:rsidRDefault="00805C0F" w:rsidP="00805C0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636E3">
        <w:rPr>
          <w:rFonts w:eastAsia="맑은 고딕" w:cs="Arial"/>
          <w:color w:val="auto"/>
          <w:sz w:val="20"/>
          <w:lang w:eastAsia="ko-KR"/>
        </w:rPr>
        <w:t>enter/exit</w:t>
      </w:r>
    </w:p>
    <w:p w14:paraId="450C184E" w14:textId="4F01FA1A" w:rsidR="00805C0F" w:rsidRPr="00805C0F" w:rsidRDefault="00805C0F" w:rsidP="00805C0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636E3">
        <w:rPr>
          <w:rFonts w:eastAsia="맑은 고딕" w:cs="Arial"/>
          <w:color w:val="auto"/>
          <w:sz w:val="20"/>
          <w:lang w:eastAsia="ko-KR"/>
        </w:rPr>
        <w:t>appear and disappear</w:t>
      </w:r>
    </w:p>
    <w:p w14:paraId="20ED69D6" w14:textId="72587BA9" w:rsidR="00805C0F" w:rsidRPr="00805C0F" w:rsidRDefault="00805C0F" w:rsidP="00805C0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636E3">
        <w:rPr>
          <w:rFonts w:eastAsia="맑은 고딕" w:cs="Arial"/>
          <w:color w:val="auto"/>
          <w:sz w:val="20"/>
          <w:lang w:eastAsia="ko-KR"/>
        </w:rPr>
        <w:t>audio detection</w:t>
      </w:r>
    </w:p>
    <w:p w14:paraId="19E49C9A" w14:textId="065368A6" w:rsidR="00805C0F" w:rsidRPr="00805C0F" w:rsidRDefault="00805C0F" w:rsidP="00805C0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636E3">
        <w:rPr>
          <w:rFonts w:eastAsia="맑은 고딕" w:cs="Arial"/>
          <w:color w:val="auto"/>
          <w:sz w:val="20"/>
          <w:lang w:eastAsia="ko-KR"/>
        </w:rPr>
        <w:t>face detection</w:t>
      </w:r>
    </w:p>
    <w:p w14:paraId="478CF9AE" w14:textId="2D978876" w:rsidR="00805C0F" w:rsidRPr="00805C0F" w:rsidRDefault="00805C0F" w:rsidP="00805C0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636E3">
        <w:rPr>
          <w:rFonts w:eastAsia="맑은 고딕" w:cs="Arial"/>
          <w:color w:val="auto"/>
          <w:sz w:val="20"/>
          <w:lang w:eastAsia="ko-KR"/>
        </w:rPr>
        <w:t>digital auto tracking</w:t>
      </w:r>
    </w:p>
    <w:p w14:paraId="48E25303" w14:textId="295ADFB3" w:rsidR="00805C0F" w:rsidRPr="00805C0F" w:rsidRDefault="00805C0F" w:rsidP="00805C0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636E3">
        <w:rPr>
          <w:rFonts w:eastAsia="맑은 고딕" w:cs="Arial"/>
          <w:color w:val="auto"/>
          <w:sz w:val="20"/>
          <w:lang w:eastAsia="ko-KR"/>
        </w:rPr>
        <w:t>sound classification with external MIC</w:t>
      </w:r>
    </w:p>
    <w:p w14:paraId="11D754C1" w14:textId="77777777" w:rsidR="00E11FDD" w:rsidRPr="005B7DE9" w:rsidRDefault="00E11FDD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14:paraId="4CB4F7C1" w14:textId="77777777" w:rsidR="00774CD0" w:rsidRPr="00507C87" w:rsidRDefault="00774CD0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motion detection with metadata</w:t>
      </w:r>
    </w:p>
    <w:p w14:paraId="41A96440" w14:textId="77777777" w:rsidR="00D42A9B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</w:t>
      </w:r>
      <w:r w:rsidR="00D42A9B" w:rsidRPr="008C5F99">
        <w:rPr>
          <w:rFonts w:cs="Arial"/>
          <w:bCs/>
          <w:color w:val="auto"/>
          <w:sz w:val="20"/>
        </w:rPr>
        <w:t>The camera shall be ONVIF Profile</w:t>
      </w:r>
      <w:r w:rsidR="006448E1" w:rsidRPr="008C5F99">
        <w:rPr>
          <w:rFonts w:cs="Arial"/>
          <w:bCs/>
          <w:color w:val="auto"/>
          <w:sz w:val="20"/>
        </w:rPr>
        <w:t xml:space="preserve"> </w:t>
      </w:r>
      <w:r w:rsidR="00710F45" w:rsidRPr="008C5F99">
        <w:rPr>
          <w:rFonts w:cs="Arial"/>
          <w:bCs/>
          <w:color w:val="auto"/>
          <w:sz w:val="20"/>
        </w:rPr>
        <w:t xml:space="preserve">S and G </w:t>
      </w:r>
      <w:r w:rsidR="006448E1" w:rsidRPr="008C5F99">
        <w:rPr>
          <w:rFonts w:cs="Arial"/>
          <w:bCs/>
          <w:color w:val="auto"/>
          <w:sz w:val="20"/>
        </w:rPr>
        <w:t>compliant</w:t>
      </w:r>
      <w:r w:rsidR="00D42A9B" w:rsidRPr="008C5F99">
        <w:rPr>
          <w:rFonts w:cs="Arial"/>
          <w:bCs/>
          <w:color w:val="auto"/>
          <w:sz w:val="20"/>
        </w:rPr>
        <w:t>.</w:t>
      </w:r>
    </w:p>
    <w:p w14:paraId="1A77D0A1" w14:textId="77777777" w:rsidR="00FA6238" w:rsidRPr="008C5F9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="00DA7533" w:rsidRPr="008C5F99">
        <w:rPr>
          <w:rFonts w:cs="Arial"/>
          <w:color w:val="auto"/>
          <w:sz w:val="20"/>
        </w:rPr>
        <w:t xml:space="preserve">camera shall possess the following </w:t>
      </w:r>
      <w:r w:rsidR="006448E1" w:rsidRPr="008C5F99">
        <w:rPr>
          <w:rFonts w:cs="Arial"/>
          <w:color w:val="auto"/>
          <w:sz w:val="20"/>
        </w:rPr>
        <w:t xml:space="preserve">further </w:t>
      </w:r>
      <w:r w:rsidR="00DA7533" w:rsidRPr="008C5F99">
        <w:rPr>
          <w:rFonts w:cs="Arial"/>
          <w:color w:val="auto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14:paraId="018B811E" w14:textId="77777777" w:rsidR="006448E1" w:rsidRPr="008C5F99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</w:t>
      </w:r>
      <w:r w:rsidR="006448E1" w:rsidRPr="008C5F99">
        <w:rPr>
          <w:rFonts w:cs="Arial"/>
          <w:color w:val="auto"/>
          <w:sz w:val="20"/>
        </w:rPr>
        <w:t>uilt-in web server</w:t>
      </w:r>
      <w:r w:rsidR="006E6D8B" w:rsidRPr="008C5F99">
        <w:rPr>
          <w:rFonts w:cs="Arial"/>
          <w:color w:val="auto"/>
          <w:sz w:val="20"/>
        </w:rPr>
        <w:t>, accessed via standard browsers including Internet Explorer, Firefox, Chrome &amp; Safari</w:t>
      </w:r>
    </w:p>
    <w:p w14:paraId="5FE4FA18" w14:textId="79E6A28A" w:rsidR="005B7DE9" w:rsidRDefault="003A63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E</w:t>
      </w:r>
      <w:r w:rsidR="005B7DE9">
        <w:rPr>
          <w:rFonts w:cs="Arial"/>
          <w:color w:val="auto"/>
          <w:sz w:val="20"/>
        </w:rPr>
        <w:t xml:space="preserve">dge recording slot like </w:t>
      </w:r>
      <w:r w:rsidR="006448E1" w:rsidRPr="008C5F99">
        <w:rPr>
          <w:rFonts w:cs="Arial"/>
          <w:color w:val="auto"/>
          <w:sz w:val="20"/>
        </w:rPr>
        <w:t>Micro SD</w:t>
      </w:r>
      <w:r w:rsidR="005A03C7" w:rsidRPr="008C5F99">
        <w:rPr>
          <w:rFonts w:cs="Arial"/>
          <w:color w:val="auto"/>
          <w:sz w:val="20"/>
        </w:rPr>
        <w:t>/SD</w:t>
      </w:r>
      <w:r w:rsidR="001F6F61">
        <w:rPr>
          <w:rFonts w:cs="Arial"/>
          <w:color w:val="auto"/>
          <w:sz w:val="20"/>
        </w:rPr>
        <w:t>HC</w:t>
      </w:r>
      <w:r w:rsidR="00E11FDD" w:rsidRPr="009C15F4">
        <w:rPr>
          <w:rFonts w:eastAsia="맑은 고딕" w:cs="Arial" w:hint="eastAsia"/>
          <w:color w:val="auto"/>
          <w:sz w:val="20"/>
          <w:lang w:eastAsia="ko-KR"/>
        </w:rPr>
        <w:t>/SDXC</w:t>
      </w:r>
      <w:r w:rsidR="006448E1" w:rsidRPr="008C5F99">
        <w:rPr>
          <w:rFonts w:cs="Arial"/>
          <w:color w:val="auto"/>
          <w:sz w:val="20"/>
        </w:rPr>
        <w:t xml:space="preserve"> memory</w:t>
      </w:r>
      <w:r w:rsidR="00E2626E" w:rsidRPr="008C5F99">
        <w:rPr>
          <w:rFonts w:cs="Arial"/>
          <w:color w:val="auto"/>
          <w:sz w:val="20"/>
        </w:rPr>
        <w:t xml:space="preserve"> card</w:t>
      </w:r>
      <w:r w:rsidR="00490B77" w:rsidRPr="008C5F99">
        <w:rPr>
          <w:rFonts w:cs="Arial"/>
          <w:color w:val="auto"/>
          <w:sz w:val="20"/>
        </w:rPr>
        <w:t xml:space="preserve"> </w:t>
      </w:r>
      <w:r w:rsidR="005B7DE9">
        <w:rPr>
          <w:rFonts w:cs="Arial"/>
          <w:color w:val="auto"/>
          <w:sz w:val="20"/>
        </w:rPr>
        <w:t>with configurable pre-alarm and post-alarm recording intervals</w:t>
      </w:r>
    </w:p>
    <w:p w14:paraId="6E5B4C46" w14:textId="77777777" w:rsidR="006448E1" w:rsidRDefault="00490B77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NAS</w:t>
      </w:r>
      <w:r>
        <w:rPr>
          <w:rFonts w:cs="Arial"/>
          <w:color w:val="auto"/>
          <w:sz w:val="20"/>
        </w:rPr>
        <w:t xml:space="preserve"> recording option with configurable pre-alarm and post-alarm recording intervals</w:t>
      </w:r>
    </w:p>
    <w:p w14:paraId="3F8A11C4" w14:textId="77777777" w:rsidR="005A03C7" w:rsidRDefault="005B7DE9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bi</w:t>
      </w:r>
      <w:r w:rsidR="006A4EF2">
        <w:rPr>
          <w:rFonts w:cs="Arial"/>
          <w:color w:val="auto"/>
          <w:sz w:val="20"/>
        </w:rPr>
        <w:t>-directional audio</w:t>
      </w:r>
    </w:p>
    <w:p w14:paraId="2ED85B41" w14:textId="77777777" w:rsidR="0000716D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14:paraId="3D31984B" w14:textId="77777777" w:rsidR="008A5761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14:paraId="32AC3A42" w14:textId="77777777" w:rsidR="007D5A75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14:paraId="66F7F640" w14:textId="5530500B" w:rsidR="00DE19E0" w:rsidRPr="00DE19E0" w:rsidRDefault="00B33F30" w:rsidP="001B06E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video </w:t>
      </w:r>
      <w:r w:rsidR="00DE19E0" w:rsidRPr="00DE19E0">
        <w:rPr>
          <w:rFonts w:eastAsia="맑은 고딕" w:cs="Arial"/>
          <w:color w:val="auto"/>
          <w:sz w:val="20"/>
          <w:lang w:eastAsia="ko-KR"/>
        </w:rPr>
        <w:t>analytics</w:t>
      </w:r>
    </w:p>
    <w:p w14:paraId="51AEF527" w14:textId="397B9A07" w:rsidR="00CA696F" w:rsidRDefault="00CA696F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780C">
        <w:rPr>
          <w:rFonts w:eastAsia="맑은 고딕" w:cs="Arial"/>
          <w:color w:val="auto"/>
          <w:sz w:val="20"/>
          <w:lang w:eastAsia="ko-KR"/>
        </w:rPr>
        <w:t>network disconnection</w:t>
      </w:r>
    </w:p>
    <w:p w14:paraId="3FFFB555" w14:textId="77777777" w:rsidR="00C53C26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14:paraId="4FDC4163" w14:textId="77777777"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 xml:space="preserve">file upload via </w:t>
      </w:r>
      <w:r>
        <w:rPr>
          <w:rFonts w:cs="Arial"/>
          <w:color w:val="auto"/>
          <w:sz w:val="20"/>
        </w:rPr>
        <w:t>FTP</w:t>
      </w:r>
      <w:r w:rsidRPr="00C53C26">
        <w:rPr>
          <w:rFonts w:cs="Arial"/>
          <w:color w:val="auto"/>
          <w:sz w:val="20"/>
        </w:rPr>
        <w:t xml:space="preserve"> and e-mail</w:t>
      </w:r>
    </w:p>
    <w:p w14:paraId="4FC5660E" w14:textId="77777777"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>notification via e-mail</w:t>
      </w:r>
    </w:p>
    <w:p w14:paraId="62E900EC" w14:textId="77777777" w:rsidR="00C53C26" w:rsidRPr="00805C0F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record to </w:t>
      </w:r>
      <w:r w:rsidRPr="00C53C26">
        <w:rPr>
          <w:rFonts w:cs="Arial"/>
          <w:color w:val="auto"/>
          <w:sz w:val="20"/>
        </w:rPr>
        <w:t>local storage (</w:t>
      </w:r>
      <w:r>
        <w:rPr>
          <w:rFonts w:cs="Arial"/>
          <w:color w:val="auto"/>
          <w:sz w:val="20"/>
        </w:rPr>
        <w:t>SD card</w:t>
      </w:r>
      <w:r w:rsidRPr="00C53C26">
        <w:rPr>
          <w:rFonts w:cs="Arial"/>
          <w:color w:val="auto"/>
          <w:sz w:val="20"/>
        </w:rPr>
        <w:t>)</w:t>
      </w:r>
      <w:r w:rsidR="00CA696F">
        <w:rPr>
          <w:rFonts w:cs="Arial"/>
          <w:color w:val="auto"/>
          <w:sz w:val="20"/>
        </w:rPr>
        <w:t xml:space="preserve"> </w:t>
      </w:r>
      <w:r w:rsidR="00CA696F">
        <w:rPr>
          <w:rFonts w:cs="Arial" w:hint="eastAsia"/>
          <w:color w:val="auto"/>
          <w:sz w:val="20"/>
        </w:rPr>
        <w:t>or</w:t>
      </w:r>
      <w:r w:rsidR="00CA696F" w:rsidRPr="0089780C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CA696F" w:rsidRPr="0089780C">
        <w:rPr>
          <w:rFonts w:eastAsia="맑은 고딕" w:cs="Arial"/>
          <w:color w:val="auto"/>
          <w:sz w:val="20"/>
          <w:lang w:eastAsia="ko-KR"/>
        </w:rPr>
        <w:t>NAS storage</w:t>
      </w:r>
    </w:p>
    <w:p w14:paraId="1E449EC9" w14:textId="2585391C" w:rsidR="00805C0F" w:rsidRPr="00805C0F" w:rsidRDefault="00805C0F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external output</w:t>
      </w:r>
    </w:p>
    <w:p w14:paraId="498C46CE" w14:textId="02ECACB6" w:rsidR="00805C0F" w:rsidRPr="00E11FDD" w:rsidRDefault="00805C0F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dptz preset</w:t>
      </w:r>
    </w:p>
    <w:p w14:paraId="2CCA683B" w14:textId="77777777" w:rsidR="00133E1C" w:rsidRPr="00C53C26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9C15F4">
        <w:rPr>
          <w:rFonts w:eastAsia="맑은 고딕" w:cs="Arial"/>
          <w:color w:val="auto"/>
          <w:sz w:val="20"/>
          <w:lang w:eastAsia="ko-KR"/>
        </w:rPr>
        <w:t>available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in the </w:t>
      </w:r>
      <w:r w:rsidR="00ED2CA1">
        <w:rPr>
          <w:rFonts w:eastAsia="맑은 고딕" w:cs="Arial"/>
          <w:color w:val="auto"/>
          <w:sz w:val="20"/>
          <w:lang w:eastAsia="ko-KR"/>
        </w:rPr>
        <w:t>web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viewer. </w:t>
      </w:r>
    </w:p>
    <w:p w14:paraId="6C0D6B2F" w14:textId="5A9A4737" w:rsidR="00BB1F97" w:rsidRDefault="00C53C26" w:rsidP="00C53C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P</w:t>
      </w:r>
      <w:r w:rsidR="00905A07">
        <w:rPr>
          <w:rFonts w:cs="Arial"/>
          <w:color w:val="auto"/>
          <w:sz w:val="20"/>
        </w:rPr>
        <w:t>o</w:t>
      </w:r>
      <w:r>
        <w:rPr>
          <w:rFonts w:cs="Arial"/>
          <w:color w:val="auto"/>
          <w:sz w:val="20"/>
        </w:rPr>
        <w:t>E capable</w:t>
      </w:r>
      <w:r w:rsidR="005B7DE9">
        <w:rPr>
          <w:rFonts w:cs="Arial"/>
          <w:color w:val="auto"/>
          <w:sz w:val="20"/>
        </w:rPr>
        <w:t xml:space="preserve"> including heater by PoE</w:t>
      </w:r>
    </w:p>
    <w:p w14:paraId="59D5DC6A" w14:textId="77777777"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14:paraId="7C75AF89" w14:textId="77777777" w:rsidR="006E6D8B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5D03D6">
        <w:rPr>
          <w:rFonts w:cs="Arial"/>
          <w:bCs/>
          <w:color w:val="auto"/>
          <w:sz w:val="20"/>
        </w:rPr>
        <w:t xml:space="preserve"> 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14:paraId="49DC2397" w14:textId="77777777"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14:paraId="1D4E2569" w14:textId="77777777"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14:paraId="59FDE08B" w14:textId="77777777"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14:paraId="7B9C258F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14:paraId="3059E2D3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 or NAS</w:t>
      </w:r>
    </w:p>
    <w:p w14:paraId="035F8682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</w:t>
      </w:r>
      <w:r w:rsidR="00343198">
        <w:rPr>
          <w:rFonts w:cs="Arial"/>
          <w:bCs/>
          <w:color w:val="auto"/>
          <w:sz w:val="20"/>
        </w:rPr>
        <w:t>io</w:t>
      </w:r>
      <w:r w:rsidR="00093C2B" w:rsidRPr="00AB6BC7">
        <w:rPr>
          <w:rFonts w:eastAsia="맑은 고딕" w:cs="Arial" w:hint="eastAsia"/>
          <w:bCs/>
          <w:color w:val="auto"/>
          <w:sz w:val="20"/>
          <w:lang w:eastAsia="ko-KR"/>
        </w:rPr>
        <w:t>/microphone</w:t>
      </w:r>
      <w:r>
        <w:rPr>
          <w:rFonts w:cs="Arial"/>
          <w:bCs/>
          <w:color w:val="auto"/>
          <w:sz w:val="20"/>
        </w:rPr>
        <w:t xml:space="preserve"> control</w:t>
      </w:r>
    </w:p>
    <w:p w14:paraId="02B7D224" w14:textId="77777777" w:rsidR="004421CB" w:rsidRDefault="004421CB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Access </w:t>
      </w:r>
      <w:r w:rsidR="007F06E1">
        <w:rPr>
          <w:rFonts w:cs="Arial"/>
          <w:bCs/>
          <w:color w:val="auto"/>
          <w:sz w:val="20"/>
        </w:rPr>
        <w:t>recorded data p</w:t>
      </w:r>
      <w:r>
        <w:rPr>
          <w:rFonts w:cs="Arial"/>
          <w:bCs/>
          <w:color w:val="auto"/>
          <w:sz w:val="20"/>
        </w:rPr>
        <w:t xml:space="preserve">layback and </w:t>
      </w:r>
      <w:r w:rsidR="007F06E1">
        <w:rPr>
          <w:rFonts w:cs="Arial"/>
          <w:bCs/>
          <w:color w:val="auto"/>
          <w:sz w:val="20"/>
        </w:rPr>
        <w:t>camera configuration</w:t>
      </w:r>
      <w:r>
        <w:rPr>
          <w:rFonts w:cs="Arial"/>
          <w:bCs/>
          <w:color w:val="auto"/>
          <w:sz w:val="20"/>
        </w:rPr>
        <w:t xml:space="preserve"> menus</w:t>
      </w:r>
    </w:p>
    <w:p w14:paraId="6105694C" w14:textId="77777777" w:rsidR="00A7243A" w:rsidRPr="00341C65" w:rsidRDefault="00A7243A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PTZ</w:t>
      </w:r>
    </w:p>
    <w:p w14:paraId="27A5679F" w14:textId="77777777"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0F851588" w14:textId="77777777" w:rsidR="00341C65" w:rsidRDefault="007F06E1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Recorded data search using </w:t>
      </w:r>
      <w:r w:rsidR="00341C65">
        <w:rPr>
          <w:rFonts w:cs="Arial"/>
          <w:bCs/>
          <w:color w:val="auto"/>
          <w:sz w:val="20"/>
        </w:rPr>
        <w:t>date and time range</w:t>
      </w:r>
    </w:p>
    <w:p w14:paraId="7F97C2EA" w14:textId="77777777" w:rsidR="00341C65" w:rsidRDefault="007F06E1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Recorded data search using </w:t>
      </w:r>
      <w:r w:rsidR="00341C65">
        <w:rPr>
          <w:rFonts w:cs="Arial"/>
          <w:bCs/>
          <w:color w:val="auto"/>
          <w:sz w:val="20"/>
        </w:rPr>
        <w:t>event type</w:t>
      </w:r>
    </w:p>
    <w:p w14:paraId="7C1D9A44" w14:textId="77777777" w:rsidR="00BE5488" w:rsidRDefault="007F06E1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Play a recorded video by </w:t>
      </w:r>
      <w:r w:rsidR="00BE5488">
        <w:rPr>
          <w:rFonts w:cs="Arial"/>
          <w:bCs/>
          <w:color w:val="auto"/>
          <w:sz w:val="20"/>
        </w:rPr>
        <w:t xml:space="preserve">event </w:t>
      </w:r>
      <w:r>
        <w:rPr>
          <w:rFonts w:cs="Arial"/>
          <w:bCs/>
          <w:color w:val="auto"/>
          <w:sz w:val="20"/>
        </w:rPr>
        <w:t xml:space="preserve">triggering </w:t>
      </w:r>
    </w:p>
    <w:p w14:paraId="16B42E4C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14:paraId="1960DC60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audio if present</w:t>
      </w:r>
    </w:p>
    <w:p w14:paraId="33F2FC48" w14:textId="77777777"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14:paraId="0BC532D9" w14:textId="77777777"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14:paraId="273C5665" w14:textId="77777777"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14:paraId="50CB36EF" w14:textId="77777777"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14:paraId="1F074B4A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75E00EE6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14:paraId="2FA89686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14:paraId="71A36E0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14:paraId="25C07967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14:paraId="63FE3843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14:paraId="2AC145FF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14:paraId="53A71171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14:paraId="4B54F2AB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>hallway view mode</w:t>
      </w:r>
      <w:r>
        <w:rPr>
          <w:rFonts w:cs="Arial"/>
          <w:bCs/>
          <w:color w:val="auto"/>
          <w:sz w:val="20"/>
        </w:rPr>
        <w:t>, video type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cs="Arial"/>
          <w:bCs/>
          <w:color w:val="auto"/>
          <w:sz w:val="20"/>
        </w:rPr>
        <w:t xml:space="preserve">privacy zone </w:t>
      </w:r>
    </w:p>
    <w:p w14:paraId="14EE6310" w14:textId="77777777" w:rsidR="001377E6" w:rsidRDefault="001377E6" w:rsidP="003A63A2">
      <w:pPr>
        <w:pStyle w:val="StyleDefaultComplex10pt"/>
        <w:numPr>
          <w:ilvl w:val="3"/>
          <w:numId w:val="19"/>
        </w:numPr>
        <w:spacing w:before="60" w:after="0" w:line="276" w:lineRule="auto"/>
        <w:ind w:left="2160" w:hanging="1080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 setup to include source, audio codec type, gain, and bit rate</w:t>
      </w:r>
    </w:p>
    <w:p w14:paraId="185B2798" w14:textId="01484A46"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 xml:space="preserve">on-screen display, </w:t>
      </w:r>
      <w:r w:rsidR="00A441B7" w:rsidRPr="008C5F99">
        <w:rPr>
          <w:rFonts w:cs="Arial"/>
          <w:bCs/>
          <w:color w:val="auto"/>
          <w:sz w:val="20"/>
        </w:rPr>
        <w:t>sh</w:t>
      </w:r>
      <w:r w:rsidR="00467B32">
        <w:rPr>
          <w:rFonts w:cs="Arial"/>
          <w:bCs/>
          <w:color w:val="auto"/>
          <w:sz w:val="20"/>
        </w:rPr>
        <w:t>arpness, contrast, color leve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 w:rsidR="0024542B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7C0AB055" w14:textId="77777777"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14:paraId="411B9CF9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14:paraId="5B61CC1B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14:paraId="51E004DE" w14:textId="77777777"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1A27A96B" w14:textId="7FC1C30E" w:rsidR="006E6D8B" w:rsidRPr="00225CFA" w:rsidRDefault="00A223B9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</w:t>
      </w:r>
      <w:r w:rsidR="006E6D8B">
        <w:rPr>
          <w:rFonts w:cs="Arial"/>
          <w:bCs/>
          <w:color w:val="auto"/>
          <w:sz w:val="20"/>
        </w:rPr>
        <w:t>lient requirements</w:t>
      </w:r>
    </w:p>
    <w:p w14:paraId="7E9B2F81" w14:textId="77777777" w:rsidR="00C22AFF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Acceptable </w:t>
      </w:r>
      <w:r w:rsidR="00C22AFF">
        <w:rPr>
          <w:rFonts w:cs="Arial"/>
          <w:sz w:val="20"/>
        </w:rPr>
        <w:t>Operating System</w:t>
      </w:r>
      <w:r>
        <w:rPr>
          <w:rFonts w:cs="Arial"/>
          <w:sz w:val="20"/>
        </w:rPr>
        <w:t>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Windows 7 / 8</w:t>
      </w:r>
      <w:r w:rsidR="00327F46" w:rsidRPr="00CF642E">
        <w:rPr>
          <w:rFonts w:eastAsia="맑은 고딕" w:cs="Arial" w:hint="eastAsia"/>
          <w:sz w:val="20"/>
          <w:lang w:eastAsia="ko-KR"/>
        </w:rPr>
        <w:t>.1</w:t>
      </w:r>
      <w:r w:rsidRPr="000E5434">
        <w:rPr>
          <w:rFonts w:cs="Arial"/>
          <w:sz w:val="20"/>
        </w:rPr>
        <w:t xml:space="preserve"> / </w:t>
      </w:r>
      <w:r w:rsidR="00AB7369" w:rsidRPr="009C15F4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 w:rsidR="00501012">
        <w:rPr>
          <w:rFonts w:eastAsia="맑은 고딕" w:cs="Arial"/>
          <w:sz w:val="20"/>
          <w:lang w:eastAsia="ko-KR"/>
        </w:rPr>
        <w:t>10, 10.11, 10.12</w:t>
      </w:r>
    </w:p>
    <w:p w14:paraId="227A6C90" w14:textId="77777777" w:rsidR="00AB7369" w:rsidRPr="00AB7369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>Acceptable browsers: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Microsoft Internet Explorer</w:t>
      </w:r>
      <w:r w:rsidR="00AB7369" w:rsidRPr="009C15F4">
        <w:rPr>
          <w:rFonts w:eastAsia="맑은 고딕" w:cs="Arial" w:hint="eastAsia"/>
          <w:sz w:val="20"/>
          <w:lang w:eastAsia="ko-KR"/>
        </w:rPr>
        <w:t xml:space="preserve"> and Edge</w:t>
      </w:r>
      <w:r>
        <w:rPr>
          <w:rFonts w:cs="Arial"/>
          <w:sz w:val="20"/>
        </w:rPr>
        <w:t xml:space="preserve">, </w:t>
      </w:r>
      <w:r w:rsidRPr="000E5434">
        <w:rPr>
          <w:rFonts w:cs="Arial"/>
          <w:sz w:val="20"/>
        </w:rPr>
        <w:t>Mozilla Firefox</w:t>
      </w:r>
      <w:r>
        <w:rPr>
          <w:rFonts w:cs="Arial"/>
          <w:sz w:val="20"/>
        </w:rPr>
        <w:t xml:space="preserve">, Google Chrome, </w:t>
      </w:r>
    </w:p>
    <w:p w14:paraId="4DA39E2A" w14:textId="77777777" w:rsidR="000E5434" w:rsidRPr="00F84A6C" w:rsidRDefault="000E5434" w:rsidP="00AB7369">
      <w:pPr>
        <w:pStyle w:val="StyleDefaultComplex10pt"/>
        <w:spacing w:before="60" w:after="0" w:line="276" w:lineRule="auto"/>
        <w:ind w:left="2880" w:firstLine="720"/>
        <w:jc w:val="both"/>
        <w:rPr>
          <w:rFonts w:cs="Arial"/>
          <w:sz w:val="20"/>
        </w:rPr>
      </w:pPr>
      <w:r>
        <w:rPr>
          <w:rFonts w:cs="Arial"/>
          <w:sz w:val="20"/>
        </w:rPr>
        <w:t>Apple Safari</w:t>
      </w:r>
      <w:r>
        <w:rPr>
          <w:rFonts w:cs="Arial"/>
          <w:sz w:val="20"/>
        </w:rPr>
        <w:tab/>
      </w:r>
    </w:p>
    <w:p w14:paraId="18F78089" w14:textId="77777777" w:rsidR="006E6D8B" w:rsidRDefault="006E6D8B" w:rsidP="00DC6130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6A0AC1FD" w14:textId="77777777" w:rsidR="006123CB" w:rsidRPr="00EB15A2" w:rsidRDefault="006E6D8B" w:rsidP="006E6D8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14:paraId="39C0E5EC" w14:textId="77777777" w:rsidR="00C15550" w:rsidRPr="00C15550" w:rsidRDefault="00FA5D5E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14:paraId="38414E80" w14:textId="6FBF9411" w:rsidR="00C15550" w:rsidRDefault="00351271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</w:t>
      </w:r>
      <w:r w:rsidR="00FA5D5E">
        <w:rPr>
          <w:rFonts w:cs="Arial"/>
          <w:sz w:val="20"/>
        </w:rPr>
        <w:t>:</w:t>
      </w:r>
      <w:r w:rsidR="00BC65A9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>
        <w:rPr>
          <w:rFonts w:cs="Arial"/>
          <w:sz w:val="20"/>
        </w:rPr>
        <w:t>1/2.</w:t>
      </w:r>
      <w:r w:rsidR="007F06E1">
        <w:rPr>
          <w:rFonts w:eastAsia="맑은 고딕" w:cs="Arial"/>
          <w:sz w:val="20"/>
          <w:lang w:eastAsia="ko-KR"/>
        </w:rPr>
        <w:t>8</w:t>
      </w:r>
      <w:r w:rsidR="00E45B23" w:rsidRPr="00E45B23">
        <w:rPr>
          <w:rFonts w:cs="Arial"/>
          <w:sz w:val="20"/>
        </w:rPr>
        <w:t xml:space="preserve">" </w:t>
      </w:r>
      <w:r w:rsidR="008A5761">
        <w:rPr>
          <w:rFonts w:cs="Arial"/>
          <w:sz w:val="20"/>
        </w:rPr>
        <w:t>2MP CMOS</w:t>
      </w:r>
    </w:p>
    <w:p w14:paraId="3C6D4E15" w14:textId="77777777" w:rsidR="00D11D28" w:rsidRPr="008C5F99" w:rsidRDefault="00D11D2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sensor:</w:t>
      </w:r>
      <w:r>
        <w:rPr>
          <w:rFonts w:cs="Arial"/>
          <w:sz w:val="20"/>
        </w:rPr>
        <w:tab/>
      </w:r>
      <w:r w:rsidR="007F06E1">
        <w:rPr>
          <w:rFonts w:eastAsia="맑은 고딕" w:cs="Arial"/>
          <w:sz w:val="20"/>
          <w:lang w:eastAsia="ko-KR"/>
        </w:rPr>
        <w:t>1945</w:t>
      </w:r>
      <w:r w:rsidR="00266C40" w:rsidRPr="008C5F99">
        <w:rPr>
          <w:rFonts w:cs="Arial"/>
          <w:sz w:val="20"/>
        </w:rPr>
        <w:t xml:space="preserve"> (H)</w:t>
      </w:r>
      <w:r w:rsidR="008A5761" w:rsidRPr="008C5F99">
        <w:rPr>
          <w:rFonts w:cs="Arial"/>
          <w:sz w:val="20"/>
        </w:rPr>
        <w:t xml:space="preserve"> x </w:t>
      </w:r>
      <w:r w:rsidR="007F06E1">
        <w:rPr>
          <w:rFonts w:cs="Arial"/>
          <w:sz w:val="20"/>
        </w:rPr>
        <w:t>1109</w:t>
      </w:r>
      <w:r w:rsidR="00266C40" w:rsidRPr="008C5F99">
        <w:rPr>
          <w:rFonts w:cs="Arial"/>
          <w:sz w:val="20"/>
        </w:rPr>
        <w:t>(V) total; 19</w:t>
      </w:r>
      <w:r w:rsidR="007F06E1">
        <w:rPr>
          <w:rFonts w:eastAsia="맑은 고딕" w:cs="Arial"/>
          <w:sz w:val="20"/>
          <w:lang w:eastAsia="ko-KR"/>
        </w:rPr>
        <w:t>45</w:t>
      </w:r>
      <w:r w:rsidR="00266C40" w:rsidRPr="008C5F99">
        <w:rPr>
          <w:rFonts w:cs="Arial"/>
          <w:sz w:val="20"/>
        </w:rPr>
        <w:t xml:space="preserve"> (H) x 1</w:t>
      </w:r>
      <w:r w:rsidR="007F06E1">
        <w:rPr>
          <w:rFonts w:cs="Arial"/>
          <w:sz w:val="20"/>
        </w:rPr>
        <w:t>097</w:t>
      </w:r>
      <w:r w:rsidR="00266C40" w:rsidRPr="008C5F99">
        <w:rPr>
          <w:rFonts w:cs="Arial"/>
          <w:sz w:val="20"/>
        </w:rPr>
        <w:t xml:space="preserve"> (V) effective</w:t>
      </w:r>
    </w:p>
    <w:p w14:paraId="48593D57" w14:textId="77777777" w:rsidR="00AF35C5" w:rsidRPr="008C5F99" w:rsidRDefault="008A5761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scanning</w:t>
      </w:r>
      <w:r w:rsidRPr="008C5F99">
        <w:rPr>
          <w:rFonts w:cs="Arial"/>
          <w:sz w:val="20"/>
        </w:rPr>
        <w:tab/>
      </w:r>
      <w:r w:rsidR="00AF35C5" w:rsidRPr="008C5F99">
        <w:rPr>
          <w:rFonts w:cs="Arial"/>
          <w:sz w:val="20"/>
        </w:rPr>
        <w:t>:</w:t>
      </w:r>
      <w:r w:rsidR="00AF35C5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>progressive</w:t>
      </w:r>
    </w:p>
    <w:p w14:paraId="229317E9" w14:textId="77777777" w:rsidR="00B225B8" w:rsidRPr="008C5F99" w:rsidRDefault="00B225B8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Minimum illumination</w:t>
      </w:r>
    </w:p>
    <w:p w14:paraId="00090F4E" w14:textId="3FEA36DD" w:rsidR="00B225B8" w:rsidRPr="008C5F99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Color mode: </w:t>
      </w:r>
      <w:r w:rsidRPr="008C5F99">
        <w:rPr>
          <w:rFonts w:cs="Arial"/>
          <w:color w:val="auto"/>
          <w:sz w:val="20"/>
        </w:rPr>
        <w:tab/>
      </w:r>
      <w:r w:rsidR="00C669F6" w:rsidRPr="008C5F99">
        <w:rPr>
          <w:rFonts w:cs="Arial"/>
          <w:color w:val="auto"/>
          <w:sz w:val="20"/>
        </w:rPr>
        <w:tab/>
      </w:r>
      <w:r w:rsidR="00DA1E85" w:rsidRPr="0004452D">
        <w:rPr>
          <w:rFonts w:cs="Arial"/>
          <w:sz w:val="20"/>
        </w:rPr>
        <w:t>0.</w:t>
      </w:r>
      <w:r w:rsidR="00805C0F">
        <w:rPr>
          <w:rFonts w:cs="Arial"/>
          <w:sz w:val="20"/>
        </w:rPr>
        <w:t>04</w:t>
      </w:r>
      <w:r w:rsidR="00DA1E85" w:rsidRPr="0004452D">
        <w:rPr>
          <w:rFonts w:cs="Arial"/>
          <w:sz w:val="20"/>
        </w:rPr>
        <w:t>Lux</w:t>
      </w:r>
    </w:p>
    <w:p w14:paraId="769CC5A6" w14:textId="09E107D3" w:rsidR="00712573" w:rsidRPr="008C5F99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8C5F99">
        <w:rPr>
          <w:rFonts w:cs="Arial"/>
          <w:sz w:val="20"/>
        </w:rPr>
        <w:t>Black &amp; white mode:</w:t>
      </w:r>
      <w:r w:rsidRPr="008C5F99">
        <w:rPr>
          <w:rFonts w:cs="Arial"/>
          <w:b/>
          <w:sz w:val="20"/>
        </w:rPr>
        <w:t xml:space="preserve"> </w:t>
      </w:r>
      <w:r w:rsidRPr="008C5F99">
        <w:rPr>
          <w:rFonts w:cs="Arial"/>
          <w:b/>
          <w:sz w:val="20"/>
        </w:rPr>
        <w:tab/>
      </w:r>
      <w:r w:rsidR="00E72E28">
        <w:rPr>
          <w:rFonts w:cs="Arial"/>
          <w:color w:val="auto"/>
          <w:sz w:val="20"/>
        </w:rPr>
        <w:t>0.04Lux</w:t>
      </w:r>
    </w:p>
    <w:p w14:paraId="775778D9" w14:textId="77777777" w:rsidR="004B46B8" w:rsidRDefault="00F10BB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</w:t>
      </w:r>
      <w:r w:rsidR="00FA5D5E" w:rsidRPr="008C5F99">
        <w:rPr>
          <w:rFonts w:cs="Arial"/>
          <w:sz w:val="20"/>
        </w:rPr>
        <w:t>ontrol</w:t>
      </w:r>
      <w:r w:rsidR="004B46B8" w:rsidRPr="008C5F99">
        <w:rPr>
          <w:rFonts w:cs="Arial"/>
          <w:sz w:val="20"/>
        </w:rPr>
        <w:t xml:space="preserve"> </w:t>
      </w:r>
      <w:r w:rsidRPr="008C5F99">
        <w:rPr>
          <w:rFonts w:cs="Arial"/>
          <w:sz w:val="20"/>
        </w:rPr>
        <w:t>s</w:t>
      </w:r>
      <w:r w:rsidR="004B46B8" w:rsidRPr="008C5F99">
        <w:rPr>
          <w:rFonts w:cs="Arial"/>
          <w:sz w:val="20"/>
        </w:rPr>
        <w:t>ettings shall be available:</w:t>
      </w:r>
    </w:p>
    <w:p w14:paraId="71C41AEF" w14:textId="77777777" w:rsidR="00327F46" w:rsidRPr="00327F46" w:rsidRDefault="001D53C3" w:rsidP="00327F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9C15F4">
        <w:rPr>
          <w:rFonts w:eastAsia="맑은 고딕" w:cs="Arial" w:hint="eastAsia"/>
          <w:sz w:val="20"/>
          <w:lang w:eastAsia="ko-KR"/>
        </w:rPr>
        <w:t xml:space="preserve">Camera Title 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="00327F46" w:rsidRPr="00327F46">
        <w:rPr>
          <w:rFonts w:eastAsia="맑은 고딕" w:cs="Arial"/>
          <w:sz w:val="20"/>
          <w:lang w:eastAsia="ko-KR"/>
        </w:rPr>
        <w:t xml:space="preserve">Off / On (Displayed up to </w:t>
      </w:r>
      <w:r w:rsidR="00D06B8E">
        <w:rPr>
          <w:rFonts w:eastAsia="맑은 고딕" w:cs="Arial"/>
          <w:sz w:val="20"/>
          <w:lang w:eastAsia="ko-KR"/>
        </w:rPr>
        <w:t>85</w:t>
      </w:r>
      <w:r w:rsidR="00327F46" w:rsidRPr="00327F46">
        <w:rPr>
          <w:rFonts w:eastAsia="맑은 고딕" w:cs="Arial"/>
          <w:sz w:val="20"/>
          <w:lang w:eastAsia="ko-KR"/>
        </w:rPr>
        <w:t xml:space="preserve"> characters per line)</w:t>
      </w:r>
    </w:p>
    <w:p w14:paraId="0B4A37A4" w14:textId="77777777" w:rsidR="00327F46" w:rsidRPr="00327F46" w:rsidRDefault="00327F46" w:rsidP="00327F4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W/W</w:t>
      </w:r>
      <w:r w:rsidRPr="00327F46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327F46">
        <w:rPr>
          <w:rFonts w:eastAsia="맑은 고딕" w:cs="Arial"/>
          <w:sz w:val="20"/>
          <w:lang w:eastAsia="ko-KR"/>
        </w:rPr>
        <w:t>English / Numeric / Special characters</w:t>
      </w:r>
    </w:p>
    <w:p w14:paraId="394548F3" w14:textId="77777777" w:rsidR="00327F46" w:rsidRPr="00327F46" w:rsidRDefault="00327F46" w:rsidP="00327F4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China</w:t>
      </w:r>
      <w:r w:rsidRPr="00327F46">
        <w:rPr>
          <w:rFonts w:eastAsia="맑은 고딕" w:cs="Arial"/>
          <w:sz w:val="20"/>
          <w:lang w:eastAsia="ko-KR"/>
        </w:rPr>
        <w:t>: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327F46">
        <w:rPr>
          <w:rFonts w:eastAsia="맑은 고딕" w:cs="Arial"/>
          <w:sz w:val="20"/>
          <w:lang w:eastAsia="ko-KR"/>
        </w:rPr>
        <w:t>English / Numeric / Special / Chinese characters</w:t>
      </w:r>
    </w:p>
    <w:p w14:paraId="320C58DC" w14:textId="77777777" w:rsidR="00327F46" w:rsidRPr="00327F46" w:rsidRDefault="00327F46" w:rsidP="00327F4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Common</w:t>
      </w:r>
      <w:r w:rsidRPr="00327F46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327F46">
        <w:rPr>
          <w:rFonts w:eastAsia="맑은 고딕" w:cs="Arial"/>
          <w:sz w:val="20"/>
          <w:lang w:eastAsia="ko-KR"/>
        </w:rPr>
        <w:t>M</w:t>
      </w:r>
      <w:r>
        <w:rPr>
          <w:rFonts w:eastAsia="맑은 고딕" w:cs="Arial"/>
          <w:sz w:val="20"/>
          <w:lang w:eastAsia="ko-KR"/>
        </w:rPr>
        <w:t>ulti-line (Max. 5), Color (Grey/Green/Red/Blue/Black</w:t>
      </w:r>
      <w:r w:rsidRPr="00327F46">
        <w:rPr>
          <w:rFonts w:eastAsia="맑은 고딕" w:cs="Arial"/>
          <w:sz w:val="20"/>
          <w:lang w:eastAsia="ko-KR"/>
        </w:rPr>
        <w:t>/White),</w:t>
      </w:r>
    </w:p>
    <w:p w14:paraId="1EB9CDCF" w14:textId="77777777" w:rsidR="00327F46" w:rsidRPr="00327F46" w:rsidRDefault="00327F46" w:rsidP="00327F46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327F46">
        <w:rPr>
          <w:rFonts w:eastAsia="맑은 고딕" w:cs="Arial"/>
          <w:sz w:val="20"/>
          <w:lang w:eastAsia="ko-KR"/>
        </w:rPr>
        <w:t>Transparency, Auto scale by resolution</w:t>
      </w:r>
    </w:p>
    <w:p w14:paraId="59194887" w14:textId="59BF4BBC" w:rsidR="001D53C3" w:rsidRPr="001D53C3" w:rsidRDefault="001D53C3" w:rsidP="00327F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Day/night setting:</w:t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="00F30C3C">
        <w:rPr>
          <w:rFonts w:cs="Arial"/>
          <w:sz w:val="20"/>
        </w:rPr>
        <w:t>Auto(</w:t>
      </w:r>
      <w:r w:rsidR="003A63A2">
        <w:rPr>
          <w:rFonts w:cs="Arial"/>
          <w:sz w:val="20"/>
        </w:rPr>
        <w:t>Electrical</w:t>
      </w:r>
      <w:r w:rsidR="00F30C3C">
        <w:rPr>
          <w:rFonts w:cs="Arial"/>
          <w:sz w:val="20"/>
        </w:rPr>
        <w:t xml:space="preserve">) / Color / B/W / External / Schedule </w:t>
      </w:r>
    </w:p>
    <w:p w14:paraId="3A004413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Backl</w:t>
      </w:r>
      <w:r>
        <w:rPr>
          <w:rFonts w:cs="Arial"/>
          <w:sz w:val="20"/>
        </w:rPr>
        <w:t>ight compensation (BLC):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9C15F4">
        <w:rPr>
          <w:rFonts w:eastAsia="맑은 고딕" w:cs="Arial" w:hint="eastAsia"/>
          <w:sz w:val="20"/>
          <w:lang w:eastAsia="ko-KR"/>
        </w:rPr>
        <w:t>Off /</w:t>
      </w:r>
      <w:r w:rsidR="00327F46">
        <w:rPr>
          <w:rFonts w:eastAsia="맑은 고딕" w:cs="Arial" w:hint="eastAsia"/>
          <w:sz w:val="20"/>
          <w:lang w:eastAsia="ko-KR"/>
        </w:rPr>
        <w:t xml:space="preserve"> BLC / </w:t>
      </w:r>
      <w:r w:rsidR="00D06B8E">
        <w:rPr>
          <w:rFonts w:eastAsia="맑은 고딕" w:cs="Arial"/>
          <w:sz w:val="20"/>
          <w:lang w:eastAsia="ko-KR"/>
        </w:rPr>
        <w:t xml:space="preserve">HLC / </w:t>
      </w:r>
      <w:r w:rsidR="00327F46">
        <w:rPr>
          <w:rFonts w:eastAsia="맑은 고딕" w:cs="Arial" w:hint="eastAsia"/>
          <w:sz w:val="20"/>
          <w:lang w:eastAsia="ko-KR"/>
        </w:rPr>
        <w:t>WDR</w:t>
      </w:r>
    </w:p>
    <w:p w14:paraId="37406F5C" w14:textId="3ED89111" w:rsidR="00A24F86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WDR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  <w:t>1</w:t>
      </w:r>
      <w:r w:rsidR="00860BC0">
        <w:rPr>
          <w:rFonts w:eastAsia="맑은 고딕" w:cs="Arial"/>
          <w:sz w:val="20"/>
          <w:lang w:eastAsia="ko-KR"/>
        </w:rPr>
        <w:t>5</w:t>
      </w:r>
      <w:r w:rsidRPr="009C15F4">
        <w:rPr>
          <w:rFonts w:eastAsia="맑은 고딕" w:cs="Arial" w:hint="eastAsia"/>
          <w:sz w:val="20"/>
          <w:lang w:eastAsia="ko-KR"/>
        </w:rPr>
        <w:t>0dB</w:t>
      </w:r>
    </w:p>
    <w:p w14:paraId="3DFCE9D3" w14:textId="77777777" w:rsidR="00C53C26" w:rsidRPr="001D53C3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Di</w:t>
      </w:r>
      <w:r w:rsidR="00327F46">
        <w:rPr>
          <w:rFonts w:cs="Arial"/>
          <w:sz w:val="20"/>
        </w:rPr>
        <w:t>gital Noise Reduction (DNR):</w:t>
      </w:r>
      <w:r w:rsidR="00327F46">
        <w:rPr>
          <w:rFonts w:cs="Arial"/>
          <w:sz w:val="20"/>
        </w:rPr>
        <w:tab/>
      </w:r>
      <w:r w:rsidR="00327F46">
        <w:rPr>
          <w:rFonts w:cs="Arial"/>
          <w:sz w:val="20"/>
        </w:rPr>
        <w:tab/>
      </w:r>
      <w:r w:rsidR="00327F46" w:rsidRPr="00CF642E">
        <w:rPr>
          <w:rFonts w:eastAsia="맑은 고딕" w:cs="Arial" w:hint="eastAsia"/>
          <w:sz w:val="20"/>
          <w:lang w:eastAsia="ko-KR"/>
        </w:rPr>
        <w:t xml:space="preserve">Off </w:t>
      </w:r>
      <w:r w:rsidR="00327F46">
        <w:rPr>
          <w:rFonts w:cs="Arial"/>
          <w:sz w:val="20"/>
        </w:rPr>
        <w:t>/</w:t>
      </w:r>
      <w:r w:rsidR="00327F46" w:rsidRPr="00CF642E">
        <w:rPr>
          <w:rFonts w:eastAsia="맑은 고딕" w:cs="Arial" w:hint="eastAsia"/>
          <w:sz w:val="20"/>
          <w:lang w:eastAsia="ko-KR"/>
        </w:rPr>
        <w:t xml:space="preserve"> On (Samsung Super Noise Reduction</w:t>
      </w:r>
      <w:r w:rsidR="00D06B8E">
        <w:rPr>
          <w:rFonts w:eastAsia="맑은 고딕" w:cs="Arial"/>
          <w:sz w:val="20"/>
          <w:lang w:eastAsia="ko-KR"/>
        </w:rPr>
        <w:t xml:space="preserve"> V</w:t>
      </w:r>
      <w:r w:rsidR="00327F46" w:rsidRPr="00CF642E">
        <w:rPr>
          <w:rFonts w:eastAsia="맑은 고딕" w:cs="Arial" w:hint="eastAsia"/>
          <w:sz w:val="20"/>
          <w:lang w:eastAsia="ko-KR"/>
        </w:rPr>
        <w:t>)</w:t>
      </w:r>
    </w:p>
    <w:p w14:paraId="2AA30F7B" w14:textId="47A742F1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Motion Detection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D06B8E">
        <w:rPr>
          <w:rFonts w:eastAsia="맑은 고딕" w:cs="Arial"/>
          <w:sz w:val="20"/>
          <w:lang w:eastAsia="ko-KR"/>
        </w:rPr>
        <w:t xml:space="preserve">8ea, </w:t>
      </w:r>
      <w:r w:rsidR="006A3B1A">
        <w:rPr>
          <w:rFonts w:eastAsia="맑은 고딕" w:cs="Arial"/>
          <w:sz w:val="20"/>
          <w:lang w:eastAsia="ko-KR"/>
        </w:rPr>
        <w:t>8</w:t>
      </w:r>
      <w:r w:rsidR="00D06B8E">
        <w:rPr>
          <w:rFonts w:eastAsia="맑은 고딕" w:cs="Arial"/>
          <w:sz w:val="20"/>
          <w:lang w:eastAsia="ko-KR"/>
        </w:rPr>
        <w:t xml:space="preserve">point </w:t>
      </w:r>
      <w:r w:rsidRPr="001D53C3">
        <w:rPr>
          <w:rFonts w:eastAsia="맑은 고딕" w:cs="Arial"/>
          <w:sz w:val="20"/>
          <w:lang w:eastAsia="ko-KR"/>
        </w:rPr>
        <w:t>polygonal zones)</w:t>
      </w:r>
    </w:p>
    <w:p w14:paraId="4C95B4A1" w14:textId="76BFEB64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D06B8E">
        <w:rPr>
          <w:rFonts w:eastAsia="맑은 고딕" w:cs="Arial"/>
          <w:sz w:val="20"/>
          <w:lang w:eastAsia="ko-KR"/>
        </w:rPr>
        <w:t>32</w:t>
      </w:r>
      <w:r w:rsidRPr="001D53C3">
        <w:rPr>
          <w:rFonts w:eastAsia="맑은 고딕" w:cs="Arial"/>
          <w:sz w:val="20"/>
          <w:lang w:eastAsia="ko-KR"/>
        </w:rPr>
        <w:t xml:space="preserve">ea </w:t>
      </w:r>
      <w:r w:rsidR="005709CA">
        <w:rPr>
          <w:rFonts w:eastAsia="맑은 고딕" w:cs="Arial"/>
          <w:sz w:val="20"/>
          <w:lang w:eastAsia="ko-KR"/>
        </w:rPr>
        <w:t xml:space="preserve">4point </w:t>
      </w:r>
      <w:r w:rsidR="00D06B8E">
        <w:rPr>
          <w:rFonts w:eastAsia="맑은 고딕" w:cs="Arial"/>
          <w:sz w:val="20"/>
          <w:lang w:eastAsia="ko-KR"/>
        </w:rPr>
        <w:t>polygonal</w:t>
      </w:r>
      <w:r w:rsidRPr="001D53C3">
        <w:rPr>
          <w:rFonts w:eastAsia="맑은 고딕" w:cs="Arial"/>
          <w:sz w:val="20"/>
          <w:lang w:eastAsia="ko-KR"/>
        </w:rPr>
        <w:t xml:space="preserve"> zones)</w:t>
      </w:r>
    </w:p>
    <w:p w14:paraId="263F6140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Gain Control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Low / Middle / High</w:t>
      </w:r>
    </w:p>
    <w:p w14:paraId="6882A924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White Balance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ATW / AWC / Manual / Indoor / Outdoor</w:t>
      </w:r>
    </w:p>
    <w:p w14:paraId="779FC28F" w14:textId="277E93CE" w:rsidR="001D53C3" w:rsidRPr="008C5F99" w:rsidRDefault="006A3B1A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LDC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 w:rsidRPr="001D53C3">
        <w:rPr>
          <w:rFonts w:eastAsia="맑은 고딕" w:cs="Arial"/>
          <w:sz w:val="20"/>
          <w:lang w:eastAsia="ko-KR"/>
        </w:rPr>
        <w:t>Off / On (5 levels with min / max)</w:t>
      </w:r>
    </w:p>
    <w:p w14:paraId="46F7EB26" w14:textId="6C11B90E" w:rsidR="00490B77" w:rsidRPr="008C5F99" w:rsidRDefault="006A3B1A" w:rsidP="00A24F8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A24F86" w:rsidRPr="008C5F99">
        <w:rPr>
          <w:rFonts w:cs="Arial"/>
          <w:sz w:val="20"/>
        </w:rPr>
        <w:t xml:space="preserve">Electronic </w:t>
      </w:r>
      <w:r w:rsidR="00FF2128" w:rsidRPr="008C5F99">
        <w:rPr>
          <w:rFonts w:cs="Arial"/>
          <w:sz w:val="20"/>
        </w:rPr>
        <w:t xml:space="preserve">shutter </w:t>
      </w:r>
      <w:r w:rsidR="00A24F86" w:rsidRPr="008C5F99">
        <w:rPr>
          <w:rFonts w:cs="Arial"/>
          <w:sz w:val="20"/>
        </w:rPr>
        <w:t>speed</w:t>
      </w:r>
      <w:r w:rsidR="00FF2128" w:rsidRPr="008C5F99">
        <w:rPr>
          <w:rFonts w:cs="Arial"/>
          <w:sz w:val="20"/>
        </w:rPr>
        <w:t xml:space="preserve">: </w:t>
      </w:r>
      <w:r w:rsidR="001A64E6" w:rsidRPr="008C5F99">
        <w:rPr>
          <w:rFonts w:cs="Arial"/>
          <w:sz w:val="20"/>
        </w:rPr>
        <w:tab/>
      </w:r>
      <w:r w:rsidR="00A24F86" w:rsidRPr="008C5F99">
        <w:rPr>
          <w:rFonts w:cs="Arial"/>
          <w:sz w:val="20"/>
        </w:rPr>
        <w:tab/>
      </w:r>
    </w:p>
    <w:p w14:paraId="3004ECBE" w14:textId="77777777" w:rsidR="00535F55" w:rsidRPr="008C5F99" w:rsidRDefault="00490B77" w:rsidP="00490B7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settings:</w:t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="00A24F86" w:rsidRPr="008C5F99">
        <w:rPr>
          <w:rFonts w:cs="Arial"/>
          <w:sz w:val="20"/>
        </w:rPr>
        <w:t>min, max, anti-flicker</w:t>
      </w:r>
      <w:r w:rsidR="00D06B8E">
        <w:rPr>
          <w:rFonts w:cs="Arial"/>
          <w:sz w:val="20"/>
        </w:rPr>
        <w:t xml:space="preserve"> (2 ~ 1/12,000sec)</w:t>
      </w:r>
    </w:p>
    <w:p w14:paraId="47FB09FE" w14:textId="7EF53D47" w:rsidR="00C53C26" w:rsidRPr="008C5F99" w:rsidRDefault="006A3B1A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0C56F1" w:rsidRPr="008C5F99">
        <w:rPr>
          <w:rFonts w:cs="Arial"/>
          <w:sz w:val="20"/>
        </w:rPr>
        <w:t>Image f</w:t>
      </w:r>
      <w:r w:rsidR="00C53C26" w:rsidRPr="008C5F99">
        <w:rPr>
          <w:rFonts w:cs="Arial"/>
          <w:sz w:val="20"/>
        </w:rPr>
        <w:t>lip:</w:t>
      </w:r>
      <w:r w:rsidR="00C53C26" w:rsidRPr="008C5F99">
        <w:rPr>
          <w:rFonts w:cs="Arial"/>
          <w:sz w:val="20"/>
        </w:rPr>
        <w:tab/>
      </w:r>
      <w:r w:rsidR="00C53C26" w:rsidRPr="008C5F99">
        <w:rPr>
          <w:rFonts w:cs="Arial"/>
          <w:sz w:val="20"/>
        </w:rPr>
        <w:tab/>
      </w:r>
      <w:r w:rsidR="000C56F1" w:rsidRPr="008C5F99">
        <w:rPr>
          <w:rFonts w:cs="Arial"/>
          <w:sz w:val="20"/>
        </w:rPr>
        <w:tab/>
      </w:r>
      <w:r w:rsidR="001D53C3">
        <w:rPr>
          <w:rFonts w:cs="Arial"/>
          <w:sz w:val="20"/>
        </w:rPr>
        <w:tab/>
      </w:r>
      <w:r w:rsidR="00C53C26" w:rsidRPr="008C5F99">
        <w:rPr>
          <w:rFonts w:cs="Arial"/>
          <w:sz w:val="20"/>
        </w:rPr>
        <w:t>Off</w:t>
      </w:r>
      <w:r w:rsidR="001D53C3" w:rsidRPr="009C15F4">
        <w:rPr>
          <w:rFonts w:eastAsia="맑은 고딕" w:cs="Arial" w:hint="eastAsia"/>
          <w:sz w:val="20"/>
          <w:lang w:eastAsia="ko-KR"/>
        </w:rPr>
        <w:t xml:space="preserve"> / On</w:t>
      </w:r>
    </w:p>
    <w:p w14:paraId="04BB2E5E" w14:textId="213CBBEA" w:rsidR="000C56F1" w:rsidRPr="00FC1DDF" w:rsidRDefault="006A3B1A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0C56F1" w:rsidRPr="008C5F99">
        <w:rPr>
          <w:rFonts w:cs="Arial"/>
          <w:sz w:val="20"/>
        </w:rPr>
        <w:t>Image mirror:</w:t>
      </w:r>
      <w:r w:rsidR="000C56F1" w:rsidRPr="00C53C26">
        <w:rPr>
          <w:rFonts w:cs="Arial"/>
          <w:sz w:val="20"/>
        </w:rPr>
        <w:tab/>
      </w:r>
      <w:r w:rsidR="000C56F1" w:rsidRPr="00C53C26">
        <w:rPr>
          <w:rFonts w:cs="Arial"/>
          <w:sz w:val="20"/>
        </w:rPr>
        <w:tab/>
      </w:r>
      <w:r w:rsidR="000C56F1" w:rsidRPr="00C53C26">
        <w:rPr>
          <w:rFonts w:cs="Arial"/>
          <w:sz w:val="20"/>
        </w:rPr>
        <w:tab/>
      </w:r>
      <w:r w:rsidR="000C56F1">
        <w:rPr>
          <w:rFonts w:cs="Arial"/>
          <w:sz w:val="20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>Off / On</w:t>
      </w:r>
    </w:p>
    <w:p w14:paraId="1BEE7E81" w14:textId="004ED4A9" w:rsidR="00FC1DDF" w:rsidRPr="001D53C3" w:rsidRDefault="006A3B1A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FC1DDF" w:rsidRPr="001C3C9D">
        <w:rPr>
          <w:rFonts w:eastAsia="맑은 고딕" w:cs="Arial" w:hint="eastAsia"/>
          <w:sz w:val="20"/>
          <w:lang w:eastAsia="ko-KR"/>
        </w:rPr>
        <w:t>Hallway view:</w:t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905A07" w:rsidRPr="00332418">
        <w:rPr>
          <w:rFonts w:eastAsia="맑은 고딕" w:cs="Arial"/>
          <w:color w:val="auto"/>
          <w:sz w:val="20"/>
          <w:lang w:eastAsia="ko-KR"/>
        </w:rPr>
        <w:t>0°/90°/270°</w:t>
      </w:r>
    </w:p>
    <w:p w14:paraId="7FA3B088" w14:textId="3A39B5AD" w:rsidR="00435396" w:rsidRPr="00F30C3C" w:rsidRDefault="003A63A2" w:rsidP="00F30C3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Alarm Triggers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 w:rsidRPr="00435396">
        <w:rPr>
          <w:rFonts w:eastAsia="맑은 고딕" w:cs="Arial"/>
          <w:color w:val="auto"/>
          <w:sz w:val="20"/>
          <w:lang w:eastAsia="ko-KR"/>
        </w:rPr>
        <w:t xml:space="preserve">Motion detection, </w:t>
      </w:r>
      <w:r w:rsidR="00435396" w:rsidRPr="00F30C3C">
        <w:rPr>
          <w:rFonts w:eastAsia="맑은 고딕" w:cs="Arial"/>
          <w:color w:val="auto"/>
          <w:sz w:val="20"/>
          <w:lang w:eastAsia="ko-KR"/>
        </w:rPr>
        <w:t xml:space="preserve">Network disconnection, </w:t>
      </w:r>
    </w:p>
    <w:p w14:paraId="47F7E3D5" w14:textId="1225488E" w:rsidR="00435396" w:rsidRPr="00F30C3C" w:rsidRDefault="00435396" w:rsidP="00F30C3C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color w:val="auto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t>Intelligent video analytics</w:t>
      </w:r>
    </w:p>
    <w:p w14:paraId="0BEC50D4" w14:textId="18D75DE1" w:rsidR="005709CA" w:rsidRDefault="006A3B1A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 w:rsidRPr="009C15F4">
        <w:rPr>
          <w:rFonts w:eastAsia="맑은 고딕" w:cs="Arial" w:hint="eastAsia"/>
          <w:sz w:val="20"/>
          <w:lang w:eastAsia="ko-KR"/>
        </w:rPr>
        <w:t>Alarm Events</w:t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1D53C3">
        <w:rPr>
          <w:rFonts w:eastAsia="맑은 고딕" w:cs="Arial"/>
          <w:sz w:val="20"/>
          <w:lang w:eastAsia="ko-KR"/>
        </w:rPr>
        <w:t xml:space="preserve">File upload via FTP and E-mail, </w:t>
      </w:r>
    </w:p>
    <w:p w14:paraId="03E57E74" w14:textId="77777777" w:rsidR="005709CA" w:rsidRDefault="001D53C3" w:rsidP="005709CA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1D53C3">
        <w:rPr>
          <w:rFonts w:eastAsia="맑은 고딕" w:cs="Arial"/>
          <w:sz w:val="20"/>
          <w:lang w:eastAsia="ko-KR"/>
        </w:rPr>
        <w:t>Local storage recording at event,</w:t>
      </w:r>
      <w:r>
        <w:rPr>
          <w:rFonts w:eastAsia="맑은 고딕" w:cs="Arial" w:hint="eastAsia"/>
          <w:sz w:val="20"/>
          <w:lang w:eastAsia="ko-KR"/>
        </w:rPr>
        <w:t xml:space="preserve"> </w:t>
      </w:r>
    </w:p>
    <w:p w14:paraId="6DF85074" w14:textId="638E506D" w:rsidR="001D53C3" w:rsidRPr="00B33F30" w:rsidRDefault="00B33F30" w:rsidP="00B33F30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Notification via E-mail</w:t>
      </w:r>
    </w:p>
    <w:p w14:paraId="6A335AE3" w14:textId="5BD75E9D" w:rsidR="001D53C3" w:rsidRPr="00C53C26" w:rsidRDefault="006A3B1A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 w:rsidRPr="009C15F4">
        <w:rPr>
          <w:rFonts w:eastAsia="맑은 고딕" w:cs="Arial" w:hint="eastAsia"/>
          <w:sz w:val="20"/>
          <w:lang w:eastAsia="ko-KR"/>
        </w:rPr>
        <w:t>Pixel Counter</w:t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  <w:t xml:space="preserve">Available in the plug-in viewer. </w:t>
      </w:r>
    </w:p>
    <w:p w14:paraId="4F32B445" w14:textId="69E8351D" w:rsidR="000D305B" w:rsidRPr="00404347" w:rsidRDefault="000D305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t>Lens</w:t>
      </w:r>
      <w:r w:rsidR="00E52786">
        <w:rPr>
          <w:rFonts w:cs="Arial"/>
          <w:bCs/>
          <w:color w:val="auto"/>
          <w:sz w:val="20"/>
        </w:rPr>
        <w:t>:</w:t>
      </w:r>
      <w:r w:rsidR="00E52786">
        <w:rPr>
          <w:rFonts w:cs="Arial"/>
          <w:sz w:val="20"/>
        </w:rPr>
        <w:tab/>
      </w:r>
      <w:r w:rsidR="00E52786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B54312">
        <w:rPr>
          <w:rFonts w:eastAsia="맑은 고딕" w:cs="Arial"/>
          <w:sz w:val="20"/>
          <w:lang w:eastAsia="ko-KR"/>
        </w:rPr>
        <w:t>2.4</w:t>
      </w:r>
      <w:r w:rsidR="00860BC0">
        <w:rPr>
          <w:rFonts w:eastAsia="맑은 고딕" w:cs="Arial"/>
          <w:sz w:val="20"/>
          <w:lang w:eastAsia="ko-KR"/>
        </w:rPr>
        <w:t>mm fixed</w:t>
      </w:r>
    </w:p>
    <w:p w14:paraId="673A93EE" w14:textId="04D4EA35" w:rsidR="00C964E0" w:rsidRPr="00C964E0" w:rsidRDefault="00C964E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Max. Aperture Ratio</w:t>
      </w:r>
      <w:r w:rsidRPr="009C15F4">
        <w:rPr>
          <w:rFonts w:eastAsia="맑은 고딕" w:cs="Arial" w:hint="eastAsia"/>
          <w:sz w:val="20"/>
          <w:lang w:eastAsia="ko-KR"/>
        </w:rPr>
        <w:tab/>
        <w:t>F</w:t>
      </w:r>
      <w:r w:rsidR="00860BC0">
        <w:rPr>
          <w:rFonts w:eastAsia="맑은 고딕" w:cs="Arial"/>
          <w:sz w:val="20"/>
          <w:lang w:eastAsia="ko-KR"/>
        </w:rPr>
        <w:t>2.0</w:t>
      </w:r>
    </w:p>
    <w:p w14:paraId="4D49FBA2" w14:textId="46278A2B" w:rsidR="00404347" w:rsidRPr="008C5F99" w:rsidRDefault="00404347" w:rsidP="00327F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lastRenderedPageBreak/>
        <w:t>Angle of view</w:t>
      </w:r>
      <w:r w:rsidR="00AC7F62">
        <w:rPr>
          <w:rFonts w:cs="Arial"/>
          <w:bCs/>
          <w:color w:val="auto"/>
          <w:sz w:val="20"/>
        </w:rPr>
        <w:t>:</w:t>
      </w:r>
      <w:r w:rsidR="00AC7F62">
        <w:rPr>
          <w:rFonts w:cs="Arial"/>
          <w:bCs/>
          <w:color w:val="auto"/>
          <w:sz w:val="20"/>
        </w:rPr>
        <w:tab/>
      </w:r>
      <w:r w:rsidR="00AC7F62">
        <w:rPr>
          <w:rFonts w:cs="Arial"/>
          <w:bCs/>
          <w:color w:val="auto"/>
          <w:sz w:val="20"/>
        </w:rPr>
        <w:tab/>
        <w:t>H</w:t>
      </w:r>
      <w:r w:rsidR="00DA1E85" w:rsidRPr="008C5F99">
        <w:rPr>
          <w:rFonts w:cs="Arial"/>
          <w:bCs/>
          <w:color w:val="auto"/>
          <w:sz w:val="20"/>
        </w:rPr>
        <w:t xml:space="preserve">: </w:t>
      </w:r>
      <w:r w:rsidR="00B54312">
        <w:rPr>
          <w:rFonts w:cs="Arial"/>
          <w:bCs/>
          <w:color w:val="auto"/>
          <w:sz w:val="20"/>
        </w:rPr>
        <w:t>135</w:t>
      </w:r>
      <w:r w:rsidR="00860BC0">
        <w:rPr>
          <w:rFonts w:cs="Arial"/>
          <w:bCs/>
          <w:color w:val="auto"/>
          <w:sz w:val="20"/>
        </w:rPr>
        <w:t>.</w:t>
      </w:r>
      <w:r w:rsidR="00E72E28">
        <w:rPr>
          <w:rFonts w:cs="Arial"/>
          <w:bCs/>
          <w:color w:val="auto"/>
          <w:sz w:val="20"/>
        </w:rPr>
        <w:t>4</w:t>
      </w:r>
      <w:r w:rsidR="00B23FE3" w:rsidRPr="00327F46">
        <w:rPr>
          <w:rFonts w:eastAsia="맑은 고딕" w:cs="Arial"/>
          <w:bCs/>
          <w:color w:val="auto"/>
          <w:sz w:val="20"/>
          <w:lang w:eastAsia="ko-KR"/>
        </w:rPr>
        <w:t>°</w:t>
      </w:r>
      <w:r w:rsidR="00AC7F62">
        <w:rPr>
          <w:rFonts w:cs="Arial"/>
          <w:bCs/>
          <w:color w:val="auto"/>
          <w:sz w:val="20"/>
        </w:rPr>
        <w:t xml:space="preserve"> / V</w:t>
      </w:r>
      <w:r w:rsidR="00DA1E85" w:rsidRPr="008C5F99">
        <w:rPr>
          <w:rFonts w:cs="Arial"/>
          <w:bCs/>
          <w:color w:val="auto"/>
          <w:sz w:val="20"/>
        </w:rPr>
        <w:t xml:space="preserve">: </w:t>
      </w:r>
      <w:r w:rsidR="00B54312">
        <w:rPr>
          <w:rFonts w:cs="Arial"/>
          <w:bCs/>
          <w:color w:val="auto"/>
          <w:sz w:val="20"/>
        </w:rPr>
        <w:t>71</w:t>
      </w:r>
      <w:r w:rsidR="00860BC0">
        <w:rPr>
          <w:rFonts w:cs="Arial"/>
          <w:bCs/>
          <w:color w:val="auto"/>
          <w:sz w:val="20"/>
        </w:rPr>
        <w:t>.</w:t>
      </w:r>
      <w:r w:rsidR="00E72E28">
        <w:rPr>
          <w:rFonts w:cs="Arial"/>
          <w:bCs/>
          <w:color w:val="auto"/>
          <w:sz w:val="20"/>
        </w:rPr>
        <w:t>2</w:t>
      </w:r>
      <w:r w:rsidR="00B23FE3" w:rsidRPr="00327F46">
        <w:rPr>
          <w:rFonts w:eastAsia="맑은 고딕" w:cs="Arial"/>
          <w:bCs/>
          <w:color w:val="auto"/>
          <w:sz w:val="20"/>
          <w:lang w:eastAsia="ko-KR"/>
        </w:rPr>
        <w:t>°</w:t>
      </w:r>
      <w:r w:rsidR="00B23FE3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 w:rsidR="00AC7F62">
        <w:rPr>
          <w:rFonts w:eastAsia="맑은 고딕" w:cs="Arial" w:hint="eastAsia"/>
          <w:bCs/>
          <w:color w:val="auto"/>
          <w:sz w:val="20"/>
          <w:lang w:eastAsia="ko-KR"/>
        </w:rPr>
        <w:t xml:space="preserve"> / D</w:t>
      </w:r>
      <w:r w:rsidR="00FC1DDF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 w:rsidR="00B54312">
        <w:rPr>
          <w:rFonts w:eastAsia="맑은 고딕" w:cs="Arial"/>
          <w:bCs/>
          <w:color w:val="auto"/>
          <w:sz w:val="20"/>
          <w:lang w:eastAsia="ko-KR"/>
        </w:rPr>
        <w:t>161.6</w:t>
      </w:r>
      <w:r w:rsidR="00B23FE3" w:rsidRPr="00327F46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2A475E74" w14:textId="62F4C00F" w:rsidR="00327F46" w:rsidRPr="00327F46" w:rsidRDefault="00B23FE3" w:rsidP="00860BC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Focus Control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="00860BC0">
        <w:rPr>
          <w:rFonts w:eastAsia="맑은 고딕" w:cs="Arial"/>
          <w:sz w:val="20"/>
          <w:lang w:eastAsia="ko-KR"/>
        </w:rPr>
        <w:t>Manual</w:t>
      </w:r>
    </w:p>
    <w:p w14:paraId="0EFF5180" w14:textId="28554A00" w:rsidR="000C56F1" w:rsidRPr="008C5F99" w:rsidRDefault="00C964E0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860BC0">
        <w:rPr>
          <w:rFonts w:eastAsia="맑은 고딕" w:cs="Arial"/>
          <w:bCs/>
          <w:color w:val="auto"/>
          <w:sz w:val="20"/>
          <w:lang w:eastAsia="ko-KR"/>
        </w:rPr>
        <w:t xml:space="preserve">Fixed / Board </w:t>
      </w:r>
      <w:r w:rsidR="0051312D">
        <w:rPr>
          <w:rFonts w:eastAsia="맑은 고딕" w:cs="Arial"/>
          <w:bCs/>
          <w:color w:val="auto"/>
          <w:sz w:val="20"/>
          <w:lang w:eastAsia="ko-KR"/>
        </w:rPr>
        <w:t>type</w:t>
      </w:r>
    </w:p>
    <w:p w14:paraId="73E6484E" w14:textId="6D58FED2" w:rsidR="00FC1DDF" w:rsidRPr="008C5F99" w:rsidRDefault="00FC1DDF" w:rsidP="0051312D">
      <w:pPr>
        <w:pStyle w:val="StyleDefaultComplex10pt"/>
        <w:spacing w:before="60" w:after="0" w:line="276" w:lineRule="auto"/>
        <w:jc w:val="both"/>
        <w:rPr>
          <w:rFonts w:cs="Arial"/>
          <w:sz w:val="20"/>
        </w:rPr>
      </w:pPr>
    </w:p>
    <w:p w14:paraId="560250F8" w14:textId="77777777" w:rsidR="002E0F76" w:rsidRPr="002E0F76" w:rsidRDefault="001D2C9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Video </w:t>
      </w:r>
      <w:r w:rsidR="00B225B8">
        <w:rPr>
          <w:rFonts w:cs="Arial"/>
          <w:bCs/>
          <w:color w:val="auto"/>
          <w:sz w:val="20"/>
        </w:rPr>
        <w:t>Streams</w:t>
      </w:r>
      <w:r w:rsidR="002E0F76">
        <w:rPr>
          <w:rFonts w:cs="Arial"/>
          <w:bCs/>
          <w:color w:val="auto"/>
          <w:sz w:val="20"/>
        </w:rPr>
        <w:t xml:space="preserve"> </w:t>
      </w:r>
    </w:p>
    <w:p w14:paraId="31E9144F" w14:textId="77777777" w:rsidR="00B225B8" w:rsidRPr="001A64E6" w:rsidRDefault="002E0F76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camera shall 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="000C56F1">
        <w:rPr>
          <w:rFonts w:cs="Arial"/>
          <w:bCs/>
          <w:color w:val="auto"/>
          <w:sz w:val="20"/>
        </w:rPr>
        <w:t>10 video profiles</w:t>
      </w:r>
      <w:r w:rsidR="00B225B8" w:rsidRPr="001A64E6">
        <w:rPr>
          <w:rFonts w:cs="Arial"/>
          <w:bCs/>
          <w:color w:val="auto"/>
          <w:sz w:val="20"/>
        </w:rPr>
        <w:t>, each of which may have</w:t>
      </w:r>
      <w:r w:rsidRPr="001A64E6">
        <w:rPr>
          <w:rFonts w:cs="Arial"/>
          <w:bCs/>
          <w:color w:val="auto"/>
          <w:sz w:val="20"/>
        </w:rPr>
        <w:t xml:space="preserve"> the following </w:t>
      </w:r>
      <w:r w:rsidR="00B225B8" w:rsidRPr="001A64E6">
        <w:rPr>
          <w:rFonts w:cs="Arial"/>
          <w:bCs/>
          <w:color w:val="auto"/>
          <w:sz w:val="20"/>
        </w:rPr>
        <w:t>properties:</w:t>
      </w:r>
    </w:p>
    <w:p w14:paraId="55BCE8D9" w14:textId="77777777" w:rsidR="0032748D" w:rsidRPr="001D2C98" w:rsidRDefault="000C56F1" w:rsidP="0032748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</w:t>
      </w:r>
      <w:r w:rsidR="0032748D">
        <w:rPr>
          <w:rFonts w:cs="Arial"/>
          <w:bCs/>
          <w:color w:val="auto"/>
          <w:sz w:val="20"/>
        </w:rPr>
        <w:t xml:space="preserve"> type:</w:t>
      </w:r>
    </w:p>
    <w:p w14:paraId="4B3DB7FB" w14:textId="77777777" w:rsidR="00C964E0" w:rsidRPr="00C964E0" w:rsidRDefault="00C964E0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H.265</w:t>
      </w:r>
    </w:p>
    <w:p w14:paraId="19C7E849" w14:textId="77777777" w:rsidR="0032748D" w:rsidRPr="00B0211D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14:paraId="2526F2AA" w14:textId="77777777" w:rsidR="0032748D" w:rsidRPr="001A64E6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14:paraId="62383BCC" w14:textId="77777777" w:rsidR="00327F46" w:rsidRPr="00327F46" w:rsidRDefault="000D305B" w:rsidP="00327F46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1A64E6">
        <w:rPr>
          <w:rFonts w:cs="Arial"/>
          <w:sz w:val="20"/>
        </w:rPr>
        <w:t>Resolution:</w:t>
      </w:r>
      <w:r w:rsidRPr="001A64E6">
        <w:rPr>
          <w:rFonts w:cs="Arial"/>
          <w:sz w:val="20"/>
        </w:rPr>
        <w:tab/>
      </w:r>
      <w:r w:rsidR="0032748D">
        <w:rPr>
          <w:rFonts w:cs="Arial"/>
          <w:sz w:val="20"/>
        </w:rPr>
        <w:tab/>
      </w:r>
      <w:r w:rsidR="00327F46" w:rsidRPr="00327F46">
        <w:rPr>
          <w:rFonts w:cs="Arial"/>
          <w:sz w:val="20"/>
        </w:rPr>
        <w:t>1920 x 1080, 1280 x 1024, 1280 x 960, 1280 x 720, 1024 x 768,</w:t>
      </w:r>
    </w:p>
    <w:p w14:paraId="225AEB5C" w14:textId="72C950BB" w:rsidR="005709CA" w:rsidRDefault="00327F46" w:rsidP="00331D1E">
      <w:pPr>
        <w:pStyle w:val="StyleDefaultComplex10pt"/>
        <w:spacing w:before="60" w:after="0" w:line="276" w:lineRule="auto"/>
        <w:ind w:left="4320"/>
        <w:rPr>
          <w:rFonts w:cs="Arial"/>
          <w:sz w:val="20"/>
        </w:rPr>
      </w:pPr>
      <w:r w:rsidRPr="00327F46">
        <w:rPr>
          <w:rFonts w:cs="Arial"/>
          <w:sz w:val="20"/>
        </w:rPr>
        <w:t xml:space="preserve">800 x 600, </w:t>
      </w:r>
      <w:r w:rsidR="00001A9F">
        <w:rPr>
          <w:rFonts w:cs="Arial"/>
          <w:sz w:val="20"/>
        </w:rPr>
        <w:t>800</w:t>
      </w:r>
      <w:r w:rsidR="005709CA">
        <w:rPr>
          <w:rFonts w:cs="Arial"/>
          <w:sz w:val="20"/>
        </w:rPr>
        <w:t xml:space="preserve"> </w:t>
      </w:r>
      <w:r w:rsidR="00001A9F">
        <w:rPr>
          <w:rFonts w:cs="Arial"/>
          <w:sz w:val="20"/>
        </w:rPr>
        <w:t>x</w:t>
      </w:r>
      <w:r w:rsidR="005709CA">
        <w:rPr>
          <w:rFonts w:cs="Arial"/>
          <w:sz w:val="20"/>
        </w:rPr>
        <w:t xml:space="preserve"> </w:t>
      </w:r>
      <w:r w:rsidR="00DF08EE">
        <w:rPr>
          <w:rFonts w:cs="Arial"/>
          <w:sz w:val="20"/>
        </w:rPr>
        <w:t>4</w:t>
      </w:r>
      <w:r w:rsidR="006D7974">
        <w:rPr>
          <w:rFonts w:cs="Arial"/>
          <w:sz w:val="20"/>
        </w:rPr>
        <w:t>48</w:t>
      </w:r>
      <w:r w:rsidR="00001A9F">
        <w:rPr>
          <w:rFonts w:cs="Arial"/>
          <w:sz w:val="20"/>
        </w:rPr>
        <w:t xml:space="preserve">, </w:t>
      </w:r>
      <w:r w:rsidRPr="00327F46">
        <w:rPr>
          <w:rFonts w:cs="Arial"/>
          <w:sz w:val="20"/>
        </w:rPr>
        <w:t xml:space="preserve">720 x 576, 720 x 480, 640 x 480, </w:t>
      </w:r>
    </w:p>
    <w:p w14:paraId="1503F1A1" w14:textId="77777777" w:rsidR="0032748D" w:rsidRPr="0032748D" w:rsidRDefault="00331D1E" w:rsidP="00331D1E">
      <w:pPr>
        <w:pStyle w:val="StyleDefaultComplex10pt"/>
        <w:spacing w:before="60" w:after="0" w:line="276" w:lineRule="auto"/>
        <w:ind w:left="4320"/>
        <w:rPr>
          <w:rFonts w:cs="Arial"/>
          <w:sz w:val="20"/>
        </w:rPr>
      </w:pPr>
      <w:r>
        <w:rPr>
          <w:rFonts w:cs="Arial"/>
          <w:sz w:val="20"/>
        </w:rPr>
        <w:t>640</w:t>
      </w:r>
      <w:r w:rsidR="005709CA">
        <w:rPr>
          <w:rFonts w:cs="Arial"/>
          <w:sz w:val="20"/>
        </w:rPr>
        <w:t xml:space="preserve"> </w:t>
      </w:r>
      <w:r>
        <w:rPr>
          <w:rFonts w:cs="Arial"/>
          <w:sz w:val="20"/>
        </w:rPr>
        <w:t>x</w:t>
      </w:r>
      <w:r w:rsidR="005709CA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360, </w:t>
      </w:r>
      <w:r w:rsidR="00327F46" w:rsidRPr="00327F46">
        <w:rPr>
          <w:rFonts w:cs="Arial"/>
          <w:sz w:val="20"/>
        </w:rPr>
        <w:t>320 x 240</w:t>
      </w:r>
      <w:r w:rsidR="0032748D" w:rsidRPr="0032748D">
        <w:rPr>
          <w:rFonts w:cs="Arial"/>
          <w:sz w:val="20"/>
        </w:rPr>
        <w:tab/>
      </w:r>
    </w:p>
    <w:p w14:paraId="535972B9" w14:textId="77777777" w:rsidR="00C964E0" w:rsidRPr="00B0211D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Maximum frame rate:</w:t>
      </w:r>
      <w:r>
        <w:rPr>
          <w:rFonts w:cs="Arial"/>
          <w:bCs/>
          <w:color w:val="auto"/>
          <w:sz w:val="20"/>
        </w:rPr>
        <w:tab/>
      </w:r>
    </w:p>
    <w:p w14:paraId="2992F6C1" w14:textId="77777777" w:rsidR="00C964E0" w:rsidRPr="00C60F6B" w:rsidRDefault="006F54C3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F3DF9">
        <w:rPr>
          <w:rFonts w:eastAsia="맑은 고딕" w:cs="Arial" w:hint="eastAsia"/>
          <w:sz w:val="20"/>
          <w:lang w:eastAsia="ko-KR"/>
        </w:rPr>
        <w:t xml:space="preserve">H.265 and </w:t>
      </w:r>
      <w:r w:rsidR="00C964E0">
        <w:rPr>
          <w:rFonts w:cs="Arial"/>
          <w:sz w:val="20"/>
        </w:rPr>
        <w:t>H.264:</w:t>
      </w:r>
      <w:r w:rsidR="00C964E0">
        <w:rPr>
          <w:rFonts w:cs="Arial"/>
          <w:sz w:val="20"/>
        </w:rPr>
        <w:tab/>
      </w:r>
      <w:r w:rsidR="00B333C6">
        <w:rPr>
          <w:rFonts w:cs="Arial"/>
          <w:sz w:val="20"/>
        </w:rPr>
        <w:t xml:space="preserve">Maximum </w:t>
      </w:r>
      <w:r w:rsidR="00977B87" w:rsidRPr="00C60F6B">
        <w:rPr>
          <w:rFonts w:eastAsia="맑은 고딕" w:cs="Arial"/>
          <w:color w:val="auto"/>
          <w:sz w:val="20"/>
          <w:lang w:eastAsia="ko-KR"/>
        </w:rPr>
        <w:t>6</w:t>
      </w:r>
      <w:r w:rsidR="00C964E0" w:rsidRPr="00C60F6B">
        <w:rPr>
          <w:rFonts w:cs="Arial"/>
          <w:color w:val="auto"/>
          <w:sz w:val="20"/>
        </w:rPr>
        <w:t>0 fps at all resolutions</w:t>
      </w:r>
    </w:p>
    <w:p w14:paraId="061111E6" w14:textId="77777777" w:rsidR="00C964E0" w:rsidRPr="00C60F6B" w:rsidRDefault="00C964E0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cs="Arial"/>
          <w:color w:val="auto"/>
          <w:sz w:val="20"/>
        </w:rPr>
        <w:t>MJPEG:</w:t>
      </w:r>
      <w:r w:rsidRPr="00C60F6B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C60F6B">
        <w:rPr>
          <w:rFonts w:eastAsia="맑은 고딕" w:cs="Arial" w:hint="eastAsia"/>
          <w:color w:val="auto"/>
          <w:sz w:val="20"/>
          <w:lang w:eastAsia="ko-KR"/>
        </w:rPr>
        <w:tab/>
      </w:r>
      <w:r w:rsidRPr="00C60F6B">
        <w:rPr>
          <w:rFonts w:eastAsia="맑은 고딕" w:cs="Arial" w:hint="eastAsia"/>
          <w:color w:val="auto"/>
          <w:sz w:val="20"/>
          <w:lang w:eastAsia="ko-KR"/>
        </w:rPr>
        <w:tab/>
      </w:r>
      <w:r w:rsidR="00B333C6" w:rsidRPr="00C60F6B">
        <w:rPr>
          <w:rFonts w:eastAsia="맑은 고딕" w:cs="Arial"/>
          <w:color w:val="auto"/>
          <w:sz w:val="20"/>
          <w:lang w:eastAsia="ko-KR"/>
        </w:rPr>
        <w:t xml:space="preserve">Maximum </w:t>
      </w:r>
      <w:r w:rsidR="00977B87" w:rsidRPr="00C60F6B">
        <w:rPr>
          <w:rFonts w:eastAsia="맑은 고딕" w:cs="Arial"/>
          <w:color w:val="auto"/>
          <w:sz w:val="20"/>
          <w:lang w:eastAsia="ko-KR"/>
        </w:rPr>
        <w:t>30</w:t>
      </w:r>
      <w:r w:rsidRPr="00C60F6B">
        <w:rPr>
          <w:rFonts w:eastAsia="맑은 고딕" w:cs="Arial" w:hint="eastAsia"/>
          <w:color w:val="auto"/>
          <w:sz w:val="20"/>
          <w:lang w:eastAsia="ko-KR"/>
        </w:rPr>
        <w:t xml:space="preserve"> fps</w:t>
      </w:r>
      <w:r w:rsidR="005709CA" w:rsidRPr="00C60F6B">
        <w:rPr>
          <w:rFonts w:eastAsia="맑은 고딕" w:cs="Arial"/>
          <w:color w:val="auto"/>
          <w:sz w:val="20"/>
          <w:lang w:eastAsia="ko-KR"/>
        </w:rPr>
        <w:t xml:space="preserve"> at all resolution</w:t>
      </w:r>
    </w:p>
    <w:p w14:paraId="57E8587B" w14:textId="752D551A" w:rsidR="00C964E0" w:rsidRPr="00C60F6B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eastAsia="맑은 고딕" w:cs="Arial" w:hint="eastAsia"/>
          <w:color w:val="auto"/>
          <w:sz w:val="20"/>
          <w:lang w:eastAsia="ko-KR"/>
        </w:rPr>
        <w:t>Smart Codec</w:t>
      </w:r>
      <w:r w:rsidRPr="00C60F6B">
        <w:rPr>
          <w:rFonts w:eastAsia="맑은 고딕" w:cs="Arial" w:hint="eastAsia"/>
          <w:color w:val="auto"/>
          <w:sz w:val="20"/>
          <w:lang w:eastAsia="ko-KR"/>
        </w:rPr>
        <w:tab/>
      </w:r>
      <w:r w:rsidRPr="00C60F6B">
        <w:rPr>
          <w:rFonts w:eastAsia="맑은 고딕" w:cs="Arial" w:hint="eastAsia"/>
          <w:color w:val="auto"/>
          <w:sz w:val="20"/>
          <w:lang w:eastAsia="ko-KR"/>
        </w:rPr>
        <w:tab/>
        <w:t>WiseStream</w:t>
      </w:r>
      <w:r w:rsidR="00977B87" w:rsidRPr="00C60F6B">
        <w:rPr>
          <w:rFonts w:ascii="맑은 고딕" w:eastAsia="맑은 고딕" w:hAnsi="맑은 고딕" w:cs="Arial" w:hint="eastAsia"/>
          <w:color w:val="auto"/>
          <w:sz w:val="20"/>
          <w:lang w:eastAsia="ko-KR"/>
        </w:rPr>
        <w:t>Ⅱ</w:t>
      </w:r>
      <w:r w:rsidRPr="00C60F6B">
        <w:rPr>
          <w:rFonts w:eastAsia="맑은 고딕" w:cs="Arial" w:hint="eastAsia"/>
          <w:color w:val="auto"/>
          <w:sz w:val="20"/>
          <w:lang w:eastAsia="ko-KR"/>
        </w:rPr>
        <w:t>, Dynamic GOV</w:t>
      </w:r>
      <w:r w:rsidR="00657DB4">
        <w:rPr>
          <w:rFonts w:eastAsia="맑은 고딕" w:cs="Arial"/>
          <w:color w:val="auto"/>
          <w:sz w:val="20"/>
          <w:lang w:eastAsia="ko-KR"/>
        </w:rPr>
        <w:t xml:space="preserve">, </w:t>
      </w:r>
      <w:r w:rsidR="00657DB4">
        <w:rPr>
          <w:rFonts w:eastAsia="맑은 고딕" w:cs="Arial" w:hint="eastAsia"/>
          <w:color w:val="auto"/>
          <w:sz w:val="20"/>
          <w:lang w:eastAsia="ko-KR"/>
        </w:rPr>
        <w:t>D</w:t>
      </w:r>
      <w:r w:rsidR="00657DB4">
        <w:rPr>
          <w:rFonts w:eastAsia="맑은 고딕" w:cs="Arial"/>
          <w:color w:val="auto"/>
          <w:sz w:val="20"/>
          <w:lang w:eastAsia="ko-KR"/>
        </w:rPr>
        <w:t>ynamic fps</w:t>
      </w:r>
      <w:r w:rsidR="002B2CE2" w:rsidRPr="00C60F6B">
        <w:rPr>
          <w:rFonts w:eastAsia="맑은 고딕" w:cs="Arial"/>
          <w:color w:val="auto"/>
          <w:sz w:val="20"/>
          <w:lang w:eastAsia="ko-KR"/>
        </w:rPr>
        <w:t xml:space="preserve"> </w:t>
      </w:r>
    </w:p>
    <w:p w14:paraId="07973BCE" w14:textId="77777777" w:rsidR="00B225B8" w:rsidRPr="00C60F6B" w:rsidRDefault="008A573B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cs="Arial"/>
          <w:bCs/>
          <w:color w:val="auto"/>
          <w:sz w:val="20"/>
        </w:rPr>
        <w:t>Bit rate</w:t>
      </w:r>
      <w:r w:rsidR="005B592D" w:rsidRPr="00C60F6B">
        <w:rPr>
          <w:rFonts w:cs="Arial"/>
          <w:bCs/>
          <w:color w:val="auto"/>
          <w:sz w:val="20"/>
        </w:rPr>
        <w:t xml:space="preserve"> control</w:t>
      </w:r>
      <w:r w:rsidRPr="00C60F6B">
        <w:rPr>
          <w:rFonts w:cs="Arial"/>
          <w:bCs/>
          <w:color w:val="auto"/>
          <w:sz w:val="20"/>
        </w:rPr>
        <w:t xml:space="preserve"> method</w:t>
      </w:r>
      <w:r w:rsidR="000D305B" w:rsidRPr="00C60F6B">
        <w:rPr>
          <w:rFonts w:cs="Arial"/>
          <w:bCs/>
          <w:color w:val="auto"/>
          <w:sz w:val="20"/>
        </w:rPr>
        <w:t>:</w:t>
      </w:r>
    </w:p>
    <w:p w14:paraId="4FDE0E80" w14:textId="77777777" w:rsidR="005B592D" w:rsidRPr="00C60F6B" w:rsidRDefault="00C964E0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="005B592D" w:rsidRPr="00C60F6B">
        <w:rPr>
          <w:rFonts w:cs="Arial"/>
          <w:bCs/>
          <w:color w:val="auto"/>
          <w:sz w:val="20"/>
        </w:rPr>
        <w:t>H.264</w:t>
      </w:r>
      <w:r w:rsidR="005B592D" w:rsidRPr="00C60F6B">
        <w:rPr>
          <w:rFonts w:cs="Arial"/>
          <w:bCs/>
          <w:color w:val="auto"/>
          <w:sz w:val="20"/>
        </w:rPr>
        <w:tab/>
      </w:r>
      <w:r w:rsidR="005B592D" w:rsidRPr="00C60F6B">
        <w:rPr>
          <w:rFonts w:cs="Arial"/>
          <w:bCs/>
          <w:color w:val="auto"/>
          <w:sz w:val="20"/>
        </w:rPr>
        <w:tab/>
      </w:r>
    </w:p>
    <w:p w14:paraId="14DF14FA" w14:textId="77777777" w:rsidR="005B592D" w:rsidRPr="00C60F6B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14:paraId="4D347171" w14:textId="77777777" w:rsidR="005B592D" w:rsidRPr="00C60F6B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cs="Arial"/>
          <w:bCs/>
          <w:color w:val="auto"/>
          <w:sz w:val="20"/>
        </w:rPr>
        <w:t>constant bit rate (CBR) or variable bit rate (VBR)</w:t>
      </w:r>
    </w:p>
    <w:p w14:paraId="6FF0E5D9" w14:textId="77777777" w:rsidR="005B592D" w:rsidRPr="00C60F6B" w:rsidRDefault="005B592D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cs="Arial"/>
          <w:bCs/>
          <w:color w:val="auto"/>
          <w:sz w:val="20"/>
        </w:rPr>
        <w:t>MJPEG</w:t>
      </w:r>
    </w:p>
    <w:p w14:paraId="07AEA1F5" w14:textId="77777777" w:rsidR="005B592D" w:rsidRPr="00C60F6B" w:rsidRDefault="00A7243A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eastAsia="맑은 고딕" w:cs="Arial"/>
          <w:bCs/>
          <w:color w:val="auto"/>
          <w:sz w:val="20"/>
          <w:lang w:eastAsia="ko-KR"/>
        </w:rPr>
        <w:t>target bitrate level control</w:t>
      </w:r>
    </w:p>
    <w:p w14:paraId="5187EBAD" w14:textId="77777777" w:rsidR="005B592D" w:rsidRPr="00C60F6B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cs="Arial"/>
          <w:bCs/>
          <w:color w:val="auto"/>
          <w:sz w:val="20"/>
        </w:rPr>
        <w:t>variable bit rate (VBR)</w:t>
      </w:r>
    </w:p>
    <w:p w14:paraId="6669241C" w14:textId="77777777" w:rsidR="00B405B3" w:rsidRDefault="005B592D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Number of multi-streaming profiles:</w:t>
      </w:r>
      <w:r>
        <w:rPr>
          <w:rFonts w:cs="Arial"/>
          <w:sz w:val="20"/>
        </w:rPr>
        <w:tab/>
      </w:r>
      <w:r w:rsidR="00A478AB">
        <w:rPr>
          <w:rFonts w:eastAsia="맑은 고딕" w:cs="Arial"/>
          <w:sz w:val="20"/>
          <w:lang w:eastAsia="ko-KR"/>
        </w:rPr>
        <w:t>10</w:t>
      </w:r>
      <w:r>
        <w:rPr>
          <w:rFonts w:cs="Arial"/>
          <w:sz w:val="20"/>
        </w:rPr>
        <w:t xml:space="preserve"> maximum</w:t>
      </w:r>
      <w:r w:rsidR="00B405B3">
        <w:rPr>
          <w:rFonts w:cs="Arial"/>
          <w:sz w:val="20"/>
        </w:rPr>
        <w:t xml:space="preserve"> </w:t>
      </w:r>
    </w:p>
    <w:p w14:paraId="6A9B4553" w14:textId="77777777" w:rsidR="005B592D" w:rsidRPr="00AF35C5" w:rsidRDefault="00B405B3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Simultaneous users</w:t>
      </w:r>
      <w:r w:rsidR="008A573B">
        <w:rPr>
          <w:rFonts w:cs="Arial"/>
          <w:sz w:val="20"/>
        </w:rPr>
        <w:t xml:space="preserve"> (total)</w:t>
      </w:r>
      <w:r w:rsidR="00987C58">
        <w:rPr>
          <w:rFonts w:cs="Arial"/>
          <w:sz w:val="20"/>
        </w:rPr>
        <w:t>:</w:t>
      </w:r>
      <w:r w:rsidR="00987C58">
        <w:rPr>
          <w:rFonts w:cs="Arial"/>
          <w:sz w:val="20"/>
        </w:rPr>
        <w:tab/>
      </w:r>
      <w:r w:rsidR="00987C58">
        <w:rPr>
          <w:rFonts w:cs="Arial"/>
          <w:sz w:val="20"/>
        </w:rPr>
        <w:tab/>
      </w:r>
      <w:r w:rsidR="00A478AB">
        <w:rPr>
          <w:rFonts w:eastAsia="맑은 고딕" w:cs="Arial"/>
          <w:sz w:val="20"/>
          <w:lang w:eastAsia="ko-KR"/>
        </w:rPr>
        <w:t>20</w:t>
      </w:r>
      <w:r>
        <w:rPr>
          <w:rFonts w:cs="Arial"/>
          <w:sz w:val="20"/>
        </w:rPr>
        <w:t xml:space="preserve"> maximum (unicast)</w:t>
      </w:r>
    </w:p>
    <w:p w14:paraId="61BF645B" w14:textId="77777777" w:rsidR="000D305B" w:rsidRPr="003D39B0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bookmarkStart w:id="10" w:name="_Toc173721624"/>
      <w:r>
        <w:rPr>
          <w:rFonts w:cs="Arial"/>
          <w:bCs/>
          <w:color w:val="auto"/>
          <w:sz w:val="20"/>
        </w:rPr>
        <w:t xml:space="preserve">Storage and </w:t>
      </w:r>
      <w:r w:rsidR="000D305B">
        <w:rPr>
          <w:rFonts w:cs="Arial"/>
          <w:bCs/>
          <w:color w:val="auto"/>
          <w:sz w:val="20"/>
        </w:rPr>
        <w:t>Recording</w:t>
      </w:r>
    </w:p>
    <w:p w14:paraId="0679E3C9" w14:textId="3329A216" w:rsidR="003D39B0" w:rsidRPr="003D39B0" w:rsidRDefault="003D39B0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c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>
        <w:rPr>
          <w:rFonts w:cs="Arial"/>
          <w:bCs/>
          <w:color w:val="auto"/>
          <w:sz w:val="20"/>
        </w:rPr>
        <w:t>sh</w:t>
      </w:r>
      <w:r w:rsidR="0089216A">
        <w:rPr>
          <w:rFonts w:cs="Arial"/>
          <w:bCs/>
          <w:color w:val="auto"/>
          <w:sz w:val="20"/>
        </w:rPr>
        <w:t>all have onboard SD card storage</w:t>
      </w:r>
    </w:p>
    <w:p w14:paraId="0D2438A4" w14:textId="77777777" w:rsidR="003D39B0" w:rsidRPr="003D39B0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Card type:</w:t>
      </w:r>
      <w:r>
        <w:rPr>
          <w:rFonts w:cs="Arial"/>
          <w:bCs/>
          <w:color w:val="auto"/>
          <w:sz w:val="20"/>
        </w:rPr>
        <w:tab/>
        <w:t xml:space="preserve">Micro </w:t>
      </w:r>
      <w:r w:rsidR="003A5E85">
        <w:rPr>
          <w:rFonts w:cs="Arial"/>
          <w:bCs/>
          <w:color w:val="auto"/>
          <w:sz w:val="20"/>
        </w:rPr>
        <w:t>SD/</w:t>
      </w:r>
      <w:r>
        <w:rPr>
          <w:rFonts w:cs="Arial"/>
          <w:bCs/>
          <w:color w:val="auto"/>
          <w:sz w:val="20"/>
        </w:rPr>
        <w:t>SDHC</w:t>
      </w:r>
      <w:r w:rsidR="00C964E0" w:rsidRPr="009C15F4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14:paraId="419D9BE8" w14:textId="74A89158" w:rsidR="003D39B0" w:rsidRPr="00F3452F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3452F">
        <w:rPr>
          <w:rFonts w:cs="Arial"/>
          <w:bCs/>
          <w:color w:val="auto"/>
          <w:sz w:val="20"/>
        </w:rPr>
        <w:t>Capacity:</w:t>
      </w:r>
      <w:r w:rsidRPr="00F3452F">
        <w:rPr>
          <w:rFonts w:cs="Arial"/>
          <w:bCs/>
          <w:color w:val="auto"/>
          <w:sz w:val="20"/>
        </w:rPr>
        <w:tab/>
      </w:r>
      <w:r w:rsidR="0089216A">
        <w:rPr>
          <w:rFonts w:eastAsia="맑은 고딕" w:cs="Arial" w:hint="eastAsia"/>
          <w:bCs/>
          <w:color w:val="auto"/>
          <w:sz w:val="20"/>
          <w:lang w:eastAsia="ko-KR"/>
        </w:rPr>
        <w:t xml:space="preserve">Up to </w:t>
      </w:r>
      <w:r w:rsidR="003A63A2">
        <w:rPr>
          <w:rFonts w:eastAsia="맑은 고딕" w:cs="Arial"/>
          <w:bCs/>
          <w:color w:val="auto"/>
          <w:sz w:val="20"/>
          <w:lang w:eastAsia="ko-KR"/>
        </w:rPr>
        <w:t>256</w:t>
      </w:r>
      <w:r w:rsidR="00400FAF">
        <w:rPr>
          <w:rFonts w:cs="Arial"/>
          <w:bCs/>
          <w:color w:val="auto"/>
          <w:sz w:val="20"/>
        </w:rPr>
        <w:t xml:space="preserve"> GB</w:t>
      </w:r>
    </w:p>
    <w:p w14:paraId="5672F330" w14:textId="77777777" w:rsidR="003D39B0" w:rsidRPr="00C964E0" w:rsidRDefault="00F3452F" w:rsidP="00B405B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12E86576" w14:textId="77777777" w:rsidR="00C964E0" w:rsidRPr="00B405B3" w:rsidRDefault="00C964E0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14:paraId="78891E5B" w14:textId="77777777" w:rsidR="00415794" w:rsidRPr="00B405B3" w:rsidRDefault="00B405B3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Interoperability - </w:t>
      </w:r>
      <w:r w:rsidR="003D39B0" w:rsidRPr="00B405B3">
        <w:rPr>
          <w:rFonts w:cs="Arial"/>
          <w:sz w:val="20"/>
        </w:rPr>
        <w:t>Video streams shall be</w:t>
      </w:r>
      <w:r w:rsidR="003D39B0" w:rsidRPr="003F5312">
        <w:rPr>
          <w:rFonts w:cs="Arial"/>
          <w:sz w:val="20"/>
        </w:rPr>
        <w:t xml:space="preserve"> capable of supporting ONVIF protocol, </w:t>
      </w:r>
      <w:r w:rsidR="003D39B0" w:rsidRPr="008C5F99">
        <w:rPr>
          <w:rFonts w:cs="Arial"/>
          <w:sz w:val="20"/>
        </w:rPr>
        <w:t>profile</w:t>
      </w:r>
      <w:r w:rsidR="00710F45" w:rsidRPr="008C5F99">
        <w:rPr>
          <w:rFonts w:cs="Arial"/>
          <w:sz w:val="20"/>
        </w:rPr>
        <w:t>s</w:t>
      </w:r>
      <w:r w:rsidR="003D39B0" w:rsidRPr="008C5F99">
        <w:rPr>
          <w:rFonts w:cs="Arial"/>
          <w:sz w:val="20"/>
        </w:rPr>
        <w:t xml:space="preserve"> S</w:t>
      </w:r>
      <w:r w:rsidR="00710F45" w:rsidRPr="008C5F99">
        <w:rPr>
          <w:rFonts w:cs="Arial"/>
          <w:sz w:val="20"/>
        </w:rPr>
        <w:t xml:space="preserve"> and G</w:t>
      </w:r>
      <w:r w:rsidR="003D39B0" w:rsidRPr="008C5F99">
        <w:rPr>
          <w:rFonts w:cs="Arial"/>
          <w:sz w:val="20"/>
        </w:rPr>
        <w:t>.</w:t>
      </w:r>
    </w:p>
    <w:p w14:paraId="3F5E75A1" w14:textId="2E9430F4" w:rsidR="00415794" w:rsidRPr="00415794" w:rsidRDefault="0005428A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Single Images - </w:t>
      </w:r>
      <w:r w:rsidR="00415794">
        <w:rPr>
          <w:rFonts w:cs="Arial"/>
          <w:bCs/>
          <w:color w:val="auto"/>
          <w:sz w:val="20"/>
        </w:rPr>
        <w:t xml:space="preserve">The camera shall support </w:t>
      </w:r>
      <w:r w:rsidR="0076315C">
        <w:rPr>
          <w:rFonts w:cs="Arial"/>
          <w:bCs/>
          <w:color w:val="auto"/>
          <w:sz w:val="20"/>
        </w:rPr>
        <w:t>png</w:t>
      </w:r>
      <w:r w:rsidR="002E0F76">
        <w:rPr>
          <w:rFonts w:cs="Arial"/>
          <w:bCs/>
          <w:color w:val="auto"/>
          <w:sz w:val="20"/>
        </w:rPr>
        <w:t xml:space="preserve"> file</w:t>
      </w:r>
      <w:r w:rsidR="00415794">
        <w:rPr>
          <w:rFonts w:cs="Arial"/>
          <w:bCs/>
          <w:color w:val="auto"/>
          <w:sz w:val="20"/>
        </w:rPr>
        <w:t xml:space="preserve"> image </w:t>
      </w:r>
      <w:r w:rsidR="000D305B">
        <w:rPr>
          <w:rFonts w:cs="Arial"/>
          <w:bCs/>
          <w:color w:val="auto"/>
          <w:sz w:val="20"/>
        </w:rPr>
        <w:t xml:space="preserve">screenshot and </w:t>
      </w:r>
      <w:r w:rsidR="00415794">
        <w:rPr>
          <w:rFonts w:cs="Arial"/>
          <w:bCs/>
          <w:color w:val="auto"/>
          <w:sz w:val="20"/>
        </w:rPr>
        <w:t>export.</w:t>
      </w:r>
    </w:p>
    <w:p w14:paraId="25D382F9" w14:textId="77777777" w:rsidR="009C2399" w:rsidRPr="003524F2" w:rsidRDefault="006E6D8B" w:rsidP="006E6D8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14:paraId="3E5449FF" w14:textId="0830D996" w:rsidR="00797A80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="00675D77" w:rsidRPr="003524F2">
        <w:rPr>
          <w:rFonts w:cs="Arial"/>
          <w:sz w:val="20"/>
        </w:rPr>
        <w:tab/>
      </w:r>
      <w:r w:rsidR="00E742F7">
        <w:rPr>
          <w:rFonts w:cs="Arial"/>
          <w:sz w:val="20"/>
        </w:rPr>
        <w:t>M12 connector(10/100 BASE-T)</w:t>
      </w:r>
    </w:p>
    <w:p w14:paraId="42A796AD" w14:textId="77777777" w:rsidR="00AC64E3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</w:t>
      </w:r>
      <w:r w:rsidR="00B405B3" w:rsidRPr="003524F2">
        <w:rPr>
          <w:rFonts w:cs="Arial"/>
          <w:sz w:val="20"/>
        </w:rPr>
        <w:t>:</w:t>
      </w:r>
    </w:p>
    <w:p w14:paraId="324C38ED" w14:textId="77777777" w:rsidR="00BB1A4A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</w:t>
      </w:r>
      <w:r w:rsidR="0005428A" w:rsidRPr="003524F2">
        <w:rPr>
          <w:rFonts w:cs="Arial"/>
          <w:sz w:val="20"/>
        </w:rPr>
        <w:t xml:space="preserve"> (TCP), </w:t>
      </w:r>
      <w:r w:rsidRPr="003524F2">
        <w:rPr>
          <w:rFonts w:cs="Arial"/>
          <w:sz w:val="20"/>
        </w:rPr>
        <w:t>Internet Protocol</w:t>
      </w:r>
      <w:r w:rsidR="0005428A" w:rsidRPr="003524F2">
        <w:rPr>
          <w:rFonts w:cs="Arial"/>
          <w:sz w:val="20"/>
        </w:rPr>
        <w:t xml:space="preserve"> (</w:t>
      </w:r>
      <w:r w:rsidRPr="003524F2">
        <w:rPr>
          <w:rFonts w:cs="Arial"/>
          <w:sz w:val="20"/>
        </w:rPr>
        <w:t>IP)</w:t>
      </w:r>
      <w:r w:rsidR="0005428A" w:rsidRPr="003524F2">
        <w:rPr>
          <w:rFonts w:cs="Arial"/>
          <w:sz w:val="20"/>
        </w:rPr>
        <w:t xml:space="preserve"> v4 and v6</w:t>
      </w:r>
      <w:r w:rsidR="00BF4544" w:rsidRPr="003524F2">
        <w:rPr>
          <w:rFonts w:cs="Arial"/>
          <w:sz w:val="20"/>
        </w:rPr>
        <w:t>, User Datagram Protocol (UDP)</w:t>
      </w:r>
    </w:p>
    <w:p w14:paraId="313099EA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lastRenderedPageBreak/>
        <w:t xml:space="preserve">Configuration: </w:t>
      </w:r>
      <w:r w:rsidR="00AC64E3" w:rsidRPr="003524F2">
        <w:rPr>
          <w:rFonts w:cs="Arial"/>
          <w:sz w:val="20"/>
        </w:rPr>
        <w:t xml:space="preserve">Dynamic Host </w:t>
      </w:r>
      <w:r w:rsidR="00113B6A" w:rsidRPr="003524F2">
        <w:rPr>
          <w:rFonts w:cs="Arial"/>
          <w:sz w:val="20"/>
        </w:rPr>
        <w:t xml:space="preserve">Configuration </w:t>
      </w:r>
      <w:r w:rsidR="00AC64E3" w:rsidRPr="003524F2">
        <w:rPr>
          <w:rFonts w:cs="Arial"/>
          <w:sz w:val="20"/>
        </w:rPr>
        <w:t>Protocol (DHCP</w:t>
      </w:r>
      <w:r w:rsidR="00BF61A5">
        <w:rPr>
          <w:rFonts w:cs="Arial"/>
          <w:sz w:val="20"/>
        </w:rPr>
        <w:t>)</w:t>
      </w:r>
    </w:p>
    <w:p w14:paraId="308D7A3A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Web services: </w:t>
      </w:r>
      <w:r w:rsidR="00AC64E3" w:rsidRPr="003524F2">
        <w:rPr>
          <w:rFonts w:cs="Arial"/>
          <w:sz w:val="20"/>
        </w:rPr>
        <w:t>Hypertext Transfer Protocol (HTTP)</w:t>
      </w:r>
      <w:r w:rsidR="00FF41E0" w:rsidRPr="003524F2">
        <w:rPr>
          <w:rFonts w:cs="Arial"/>
          <w:sz w:val="20"/>
        </w:rPr>
        <w:t>, Secure HTTP (HTTPS)</w:t>
      </w:r>
    </w:p>
    <w:p w14:paraId="3E96E334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Network services: </w:t>
      </w:r>
      <w:r w:rsidR="00FF41E0" w:rsidRPr="003524F2">
        <w:rPr>
          <w:rFonts w:cs="Arial"/>
          <w:sz w:val="20"/>
        </w:rPr>
        <w:t xml:space="preserve">Address Resolution Protocol (ARP), </w:t>
      </w:r>
      <w:r w:rsidR="00B405B3" w:rsidRPr="003524F2">
        <w:rPr>
          <w:rFonts w:cs="Arial"/>
          <w:sz w:val="20"/>
        </w:rPr>
        <w:t xml:space="preserve">Bonjour, </w:t>
      </w:r>
      <w:r w:rsidR="0005428A" w:rsidRPr="003524F2">
        <w:rPr>
          <w:rFonts w:cs="Arial"/>
          <w:sz w:val="20"/>
        </w:rPr>
        <w:t xml:space="preserve">Domain Name System (DNS), </w:t>
      </w:r>
      <w:r w:rsidR="00E52786" w:rsidRPr="003524F2">
        <w:rPr>
          <w:rFonts w:cs="Arial"/>
          <w:sz w:val="20"/>
        </w:rPr>
        <w:t xml:space="preserve">Internet Control Message Protocol (ICMP), </w:t>
      </w:r>
      <w:r w:rsidR="00B405B3" w:rsidRPr="003524F2">
        <w:rPr>
          <w:rFonts w:cs="Arial"/>
          <w:sz w:val="20"/>
        </w:rPr>
        <w:t xml:space="preserve">Network Time Protocol (NTP), </w:t>
      </w:r>
      <w:r w:rsidR="00710F45" w:rsidRPr="003524F2">
        <w:rPr>
          <w:rFonts w:cs="Arial"/>
          <w:sz w:val="20"/>
        </w:rPr>
        <w:t xml:space="preserve">Protocol Independent Multicast-Sparse Mode (PIM-SM), </w:t>
      </w:r>
      <w:r w:rsidR="00E52786" w:rsidRPr="003524F2">
        <w:rPr>
          <w:rFonts w:cs="Arial"/>
          <w:sz w:val="20"/>
        </w:rPr>
        <w:t>Simple Network</w:t>
      </w:r>
      <w:r w:rsidR="005B14A5" w:rsidRPr="003524F2">
        <w:rPr>
          <w:rFonts w:cs="Arial"/>
          <w:sz w:val="20"/>
        </w:rPr>
        <w:t xml:space="preserve"> M</w:t>
      </w:r>
      <w:r w:rsidR="00E52786" w:rsidRPr="003524F2">
        <w:rPr>
          <w:rFonts w:cs="Arial"/>
          <w:sz w:val="20"/>
        </w:rPr>
        <w:t>anagement Protocol (SNMP</w:t>
      </w:r>
      <w:r w:rsidR="00710F45" w:rsidRPr="003524F2">
        <w:rPr>
          <w:rFonts w:cs="Arial"/>
          <w:sz w:val="20"/>
        </w:rPr>
        <w:t xml:space="preserve"> v1/2c/3 – MIB-2</w:t>
      </w:r>
      <w:r w:rsidR="00E52786" w:rsidRPr="003524F2">
        <w:rPr>
          <w:rFonts w:cs="Arial"/>
          <w:sz w:val="20"/>
        </w:rPr>
        <w:t>)</w:t>
      </w:r>
      <w:r w:rsidR="005B14A5" w:rsidRPr="003524F2">
        <w:rPr>
          <w:rFonts w:cs="Arial"/>
          <w:sz w:val="20"/>
        </w:rPr>
        <w:t>, Universal Plug and Play (UPnP)</w:t>
      </w:r>
    </w:p>
    <w:p w14:paraId="3D971D74" w14:textId="77777777"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Media: </w:t>
      </w:r>
      <w:r w:rsidR="003D39B0" w:rsidRPr="00C964E0">
        <w:rPr>
          <w:rFonts w:cs="Arial"/>
          <w:sz w:val="20"/>
        </w:rPr>
        <w:t>Real</w:t>
      </w:r>
      <w:r w:rsidR="00B405B3" w:rsidRPr="00C964E0">
        <w:rPr>
          <w:rFonts w:cs="Arial"/>
          <w:sz w:val="20"/>
        </w:rPr>
        <w:t>-Time Transport Protocol (RTP), Real-Time Control Protocol</w:t>
      </w:r>
      <w:r w:rsidR="00664C30">
        <w:rPr>
          <w:rFonts w:cs="Arial"/>
          <w:sz w:val="20"/>
        </w:rPr>
        <w:t xml:space="preserve"> (RTCP)</w:t>
      </w:r>
      <w:r w:rsidR="00B405B3" w:rsidRPr="00C964E0">
        <w:rPr>
          <w:rFonts w:cs="Arial"/>
          <w:sz w:val="20"/>
        </w:rPr>
        <w:t>, Real-Time Streaming Protocol (RTSP)</w:t>
      </w:r>
    </w:p>
    <w:p w14:paraId="6951C3A1" w14:textId="77777777" w:rsidR="00BF4544" w:rsidRPr="00C964E0" w:rsidRDefault="00BF4544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14:paraId="00CAE530" w14:textId="77777777"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Notifications: </w:t>
      </w:r>
      <w:r w:rsidR="00964F65" w:rsidRPr="00C964E0">
        <w:rPr>
          <w:rFonts w:cs="Arial"/>
          <w:sz w:val="20"/>
        </w:rPr>
        <w:t>File Transfer Protocol (FTP)</w:t>
      </w:r>
      <w:r w:rsidR="0005428A" w:rsidRPr="00C964E0">
        <w:rPr>
          <w:rFonts w:cs="Arial"/>
          <w:sz w:val="20"/>
        </w:rPr>
        <w:t xml:space="preserve">, </w:t>
      </w:r>
      <w:r w:rsidR="00AC64E3" w:rsidRPr="00C964E0">
        <w:rPr>
          <w:rFonts w:cs="Arial"/>
          <w:sz w:val="20"/>
        </w:rPr>
        <w:t>Simple Mail</w:t>
      </w:r>
      <w:r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Transfer Protocol (SMTP)</w:t>
      </w:r>
    </w:p>
    <w:p w14:paraId="02C712EC" w14:textId="77777777" w:rsidR="00AC64E3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="0005428A"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="0005428A"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(</w:t>
      </w:r>
      <w:r w:rsidR="0005428A" w:rsidRPr="00C964E0">
        <w:rPr>
          <w:rFonts w:cs="Arial"/>
          <w:sz w:val="20"/>
        </w:rPr>
        <w:t>PPPoE</w:t>
      </w:r>
      <w:r w:rsidR="00AC64E3" w:rsidRPr="00C964E0">
        <w:rPr>
          <w:rFonts w:cs="Arial"/>
          <w:sz w:val="20"/>
        </w:rPr>
        <w:t>)</w:t>
      </w:r>
    </w:p>
    <w:p w14:paraId="2A2D88DB" w14:textId="77777777" w:rsidR="0005428A" w:rsidRDefault="00327F46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DDNS – The</w:t>
      </w:r>
      <w:r w:rsidRPr="00CF642E">
        <w:rPr>
          <w:rFonts w:eastAsia="맑은 고딕" w:cs="Arial" w:hint="eastAsia"/>
          <w:sz w:val="20"/>
          <w:lang w:eastAsia="ko-KR"/>
        </w:rPr>
        <w:t xml:space="preserve"> </w:t>
      </w:r>
      <w:r w:rsidR="003D39B0" w:rsidRPr="003524F2">
        <w:rPr>
          <w:rFonts w:cs="Arial"/>
          <w:sz w:val="20"/>
        </w:rPr>
        <w:t>camera shall support DDNS services offered by the Manufacturer and other publicly available service offerings.</w:t>
      </w:r>
    </w:p>
    <w:p w14:paraId="2FE80379" w14:textId="77777777" w:rsidR="00D40A2B" w:rsidRPr="003524F2" w:rsidRDefault="00D40A2B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(QoS) – Layer 3 DSCP</w:t>
      </w:r>
    </w:p>
    <w:p w14:paraId="72DA1634" w14:textId="77777777" w:rsidR="003524F2" w:rsidRPr="003524F2" w:rsidRDefault="00013492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</w:t>
      </w:r>
      <w:r w:rsidR="00B405B3" w:rsidRPr="003524F2">
        <w:rPr>
          <w:rFonts w:cs="Arial"/>
          <w:sz w:val="20"/>
        </w:rPr>
        <w:t xml:space="preserve">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14:paraId="3392B7E6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14:paraId="1EA5BD1C" w14:textId="77777777" w:rsidR="00013492" w:rsidRPr="003524F2" w:rsidRDefault="0001349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IP address filtering</w:t>
      </w:r>
      <w:r w:rsidR="003524F2" w:rsidRPr="003524F2">
        <w:rPr>
          <w:rFonts w:cs="Arial"/>
          <w:bCs/>
          <w:color w:val="auto"/>
          <w:sz w:val="20"/>
        </w:rPr>
        <w:t xml:space="preserve"> - list of allowed or blocked IP addresses </w:t>
      </w:r>
    </w:p>
    <w:p w14:paraId="5754AABF" w14:textId="77777777" w:rsidR="003524F2" w:rsidRPr="008C5F99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14:paraId="6627377A" w14:textId="77777777" w:rsidR="00266C40" w:rsidRPr="008C5F99" w:rsidRDefault="00266C40" w:rsidP="00266C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14:paraId="09883836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14:paraId="49E130E1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  <w:r w:rsidRPr="003524F2">
        <w:rPr>
          <w:rFonts w:cs="Arial"/>
          <w:sz w:val="20"/>
        </w:rPr>
        <w:t xml:space="preserve"> </w:t>
      </w:r>
    </w:p>
    <w:p w14:paraId="5F1D0998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14:paraId="7805EE99" w14:textId="77777777" w:rsidR="008C5F99" w:rsidRPr="00987C58" w:rsidRDefault="00B405B3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</w:p>
    <w:p w14:paraId="172B2603" w14:textId="77777777" w:rsidR="00997F08" w:rsidRPr="00EB15A2" w:rsidRDefault="00EB15A2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14:paraId="6D5E06FF" w14:textId="77777777" w:rsidR="00997F08" w:rsidRPr="00987C58" w:rsidRDefault="00997F08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14:paraId="4B3F5088" w14:textId="0683CA81" w:rsidR="00987C58" w:rsidRDefault="00987C58" w:rsidP="00987C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  <w:t xml:space="preserve">PoE </w:t>
      </w:r>
      <w:r w:rsidR="00C964E0">
        <w:rPr>
          <w:rFonts w:eastAsia="맑은 고딕" w:cs="Arial"/>
          <w:sz w:val="20"/>
          <w:szCs w:val="16"/>
          <w:lang w:eastAsia="ko-KR"/>
        </w:rPr>
        <w:t>(IEEE802.3af, Class</w:t>
      </w:r>
      <w:r w:rsidR="00C964E0">
        <w:rPr>
          <w:rFonts w:eastAsia="맑은 고딕" w:cs="Arial" w:hint="eastAsia"/>
          <w:sz w:val="20"/>
          <w:szCs w:val="16"/>
          <w:lang w:eastAsia="ko-KR"/>
        </w:rPr>
        <w:t>3</w:t>
      </w:r>
      <w:r w:rsidRPr="00987C58">
        <w:rPr>
          <w:rFonts w:eastAsia="맑은 고딕" w:cs="Arial"/>
          <w:sz w:val="20"/>
          <w:szCs w:val="16"/>
          <w:lang w:eastAsia="ko-KR"/>
        </w:rPr>
        <w:t>)</w:t>
      </w:r>
    </w:p>
    <w:p w14:paraId="570160D3" w14:textId="34C287F0" w:rsidR="00997F08" w:rsidRPr="00C964E0" w:rsidRDefault="00A10114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25CFA">
        <w:rPr>
          <w:rFonts w:cs="Arial"/>
          <w:sz w:val="20"/>
          <w:szCs w:val="16"/>
        </w:rPr>
        <w:t xml:space="preserve">Power </w:t>
      </w:r>
      <w:r w:rsidR="00997F08" w:rsidRPr="00225CFA">
        <w:rPr>
          <w:rFonts w:cs="Arial"/>
          <w:sz w:val="20"/>
          <w:szCs w:val="16"/>
        </w:rPr>
        <w:t>Consumption</w:t>
      </w:r>
      <w:r w:rsidR="005B14A5" w:rsidRPr="00225CFA">
        <w:rPr>
          <w:rFonts w:cs="Arial"/>
          <w:sz w:val="20"/>
          <w:szCs w:val="16"/>
        </w:rPr>
        <w:t>:</w:t>
      </w:r>
      <w:r w:rsidR="005B14A5" w:rsidRPr="00225CFA">
        <w:rPr>
          <w:rFonts w:cs="Arial"/>
          <w:sz w:val="20"/>
          <w:szCs w:val="16"/>
        </w:rPr>
        <w:tab/>
      </w:r>
      <w:r w:rsidR="003A0E9B">
        <w:rPr>
          <w:rFonts w:cs="Arial"/>
          <w:sz w:val="20"/>
          <w:szCs w:val="16"/>
        </w:rPr>
        <w:t xml:space="preserve">Max. </w:t>
      </w:r>
      <w:r w:rsidR="00981B8D">
        <w:rPr>
          <w:rFonts w:cs="Arial"/>
          <w:sz w:val="20"/>
          <w:szCs w:val="16"/>
        </w:rPr>
        <w:t>6.7</w:t>
      </w:r>
      <w:r w:rsidR="00F23563">
        <w:rPr>
          <w:rFonts w:cs="Arial"/>
          <w:sz w:val="20"/>
          <w:szCs w:val="16"/>
        </w:rPr>
        <w:t>W</w:t>
      </w:r>
    </w:p>
    <w:p w14:paraId="6AEC5C4F" w14:textId="77777777" w:rsidR="003A12D9" w:rsidRPr="00EB15A2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14:paraId="089E44DA" w14:textId="77777777" w:rsidR="00225CFA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 xml:space="preserve">Material: </w:t>
      </w:r>
    </w:p>
    <w:p w14:paraId="3AC4264E" w14:textId="6003F015" w:rsidR="00225CFA" w:rsidRDefault="00F23563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 xml:space="preserve">Color / </w:t>
      </w:r>
      <w:r w:rsidR="00225CFA">
        <w:rPr>
          <w:rFonts w:cs="Arial"/>
          <w:sz w:val="20"/>
          <w:szCs w:val="16"/>
        </w:rPr>
        <w:t>Housing:</w:t>
      </w:r>
      <w:r w:rsidR="00356724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51312D">
        <w:rPr>
          <w:rFonts w:eastAsia="맑은 고딕" w:cs="Arial"/>
          <w:sz w:val="20"/>
          <w:szCs w:val="16"/>
          <w:lang w:eastAsia="ko-KR"/>
        </w:rPr>
        <w:t>Ivory</w:t>
      </w:r>
      <w:r w:rsidR="004F39A3">
        <w:rPr>
          <w:rFonts w:eastAsia="맑은 고딕" w:cs="Arial"/>
          <w:sz w:val="20"/>
          <w:szCs w:val="16"/>
          <w:lang w:eastAsia="ko-KR"/>
        </w:rPr>
        <w:t xml:space="preserve"> (</w:t>
      </w:r>
      <w:r w:rsidR="00981B8D">
        <w:rPr>
          <w:rFonts w:eastAsia="맑은 고딕" w:cs="Arial"/>
          <w:sz w:val="20"/>
          <w:szCs w:val="16"/>
          <w:lang w:eastAsia="ko-KR"/>
        </w:rPr>
        <w:t>Metal</w:t>
      </w:r>
      <w:r w:rsidR="004F39A3">
        <w:rPr>
          <w:rFonts w:eastAsia="맑은 고딕" w:cs="Arial"/>
          <w:sz w:val="20"/>
          <w:szCs w:val="16"/>
          <w:lang w:eastAsia="ko-KR"/>
        </w:rPr>
        <w:t>)</w:t>
      </w:r>
    </w:p>
    <w:p w14:paraId="11FE4047" w14:textId="4B84E45C" w:rsidR="003A12D9" w:rsidRPr="00C964E0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="00067C87" w:rsidRPr="00BB225E">
        <w:rPr>
          <w:rFonts w:cs="Arial"/>
          <w:sz w:val="20"/>
          <w:szCs w:val="16"/>
        </w:rPr>
        <w:t xml:space="preserve"> (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W</w:t>
      </w:r>
      <w:r w:rsidR="00BA45F6">
        <w:rPr>
          <w:rFonts w:cs="Arial"/>
          <w:sz w:val="20"/>
          <w:szCs w:val="16"/>
        </w:rPr>
        <w:t xml:space="preserve"> x H</w:t>
      </w:r>
      <w:r w:rsidR="00067C87" w:rsidRPr="00BB225E">
        <w:rPr>
          <w:rFonts w:cs="Arial"/>
          <w:sz w:val="20"/>
          <w:szCs w:val="16"/>
        </w:rPr>
        <w:t>)</w:t>
      </w:r>
      <w:r w:rsidRPr="00BB225E">
        <w:rPr>
          <w:rFonts w:cs="Arial"/>
          <w:sz w:val="20"/>
          <w:szCs w:val="16"/>
        </w:rPr>
        <w:t>:</w:t>
      </w:r>
      <w:r w:rsidR="008632EF"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B54312">
        <w:rPr>
          <w:rFonts w:eastAsia="맑은 고딕" w:cs="Arial"/>
          <w:sz w:val="20"/>
          <w:szCs w:val="16"/>
          <w:lang w:eastAsia="ko-KR"/>
        </w:rPr>
        <w:t>98.9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 w:rsidR="00B54312">
        <w:rPr>
          <w:rFonts w:eastAsia="맑은 고딕" w:cs="Arial"/>
          <w:sz w:val="20"/>
          <w:szCs w:val="16"/>
          <w:lang w:eastAsia="ko-KR"/>
        </w:rPr>
        <w:t>52.0 x 100.0</w:t>
      </w:r>
      <w:r w:rsidR="00981B8D">
        <w:rPr>
          <w:rFonts w:eastAsia="맑은 고딕" w:cs="Arial"/>
          <w:sz w:val="20"/>
          <w:szCs w:val="16"/>
          <w:lang w:eastAsia="ko-KR"/>
        </w:rPr>
        <w:t xml:space="preserve"> </w:t>
      </w:r>
      <w:r w:rsidR="00C32FD0">
        <w:rPr>
          <w:rFonts w:eastAsia="맑은 고딕" w:cs="Arial" w:hint="eastAsia"/>
          <w:sz w:val="20"/>
          <w:szCs w:val="16"/>
          <w:lang w:eastAsia="ko-KR"/>
        </w:rPr>
        <w:t>mm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r w:rsidR="00B54312">
        <w:rPr>
          <w:rFonts w:eastAsia="맑은 고딕" w:cs="Arial" w:hint="eastAsia"/>
          <w:sz w:val="20"/>
          <w:szCs w:val="16"/>
          <w:lang w:eastAsia="ko-KR"/>
        </w:rPr>
        <w:t>3.89</w:t>
      </w:r>
      <w:r w:rsidR="00067C87" w:rsidRPr="00BB225E">
        <w:rPr>
          <w:rFonts w:cs="Arial"/>
          <w:sz w:val="20"/>
          <w:szCs w:val="16"/>
        </w:rPr>
        <w:t xml:space="preserve"> x </w:t>
      </w:r>
      <w:r w:rsidR="00B54312">
        <w:rPr>
          <w:rFonts w:cs="Arial"/>
          <w:sz w:val="20"/>
          <w:szCs w:val="16"/>
        </w:rPr>
        <w:t>2.05 x 3.94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in.)</w:t>
      </w:r>
      <w:r w:rsidR="000D5FA9" w:rsidRPr="0071658D">
        <w:rPr>
          <w:rFonts w:eastAsia="맑은 고딕" w:cs="Arial" w:hint="eastAsia"/>
          <w:sz w:val="20"/>
          <w:szCs w:val="16"/>
          <w:lang w:eastAsia="ko-KR"/>
        </w:rPr>
        <w:t xml:space="preserve"> </w:t>
      </w:r>
    </w:p>
    <w:p w14:paraId="61F49146" w14:textId="0CA1646F" w:rsidR="00C964E0" w:rsidRPr="00BB225E" w:rsidRDefault="00C964E0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="00B54312">
        <w:rPr>
          <w:rFonts w:eastAsia="맑은 고딕" w:cs="Arial"/>
          <w:sz w:val="20"/>
          <w:szCs w:val="16"/>
          <w:lang w:eastAsia="ko-KR"/>
        </w:rPr>
        <w:t>295</w:t>
      </w:r>
      <w:r w:rsidRPr="009C15F4">
        <w:rPr>
          <w:rFonts w:eastAsia="맑은 고딕" w:cs="Arial" w:hint="eastAsia"/>
          <w:sz w:val="20"/>
          <w:szCs w:val="16"/>
          <w:lang w:eastAsia="ko-KR"/>
        </w:rPr>
        <w:t>g (</w:t>
      </w:r>
      <w:r w:rsidR="00B54312">
        <w:rPr>
          <w:rFonts w:eastAsia="맑은 고딕" w:cs="Arial"/>
          <w:sz w:val="20"/>
          <w:szCs w:val="16"/>
          <w:lang w:eastAsia="ko-KR"/>
        </w:rPr>
        <w:t>0.65</w:t>
      </w: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C32FD0" w:rsidRPr="009C15F4">
        <w:rPr>
          <w:rFonts w:eastAsia="맑은 고딕" w:cs="Arial"/>
          <w:sz w:val="20"/>
          <w:szCs w:val="16"/>
          <w:lang w:eastAsia="ko-KR"/>
        </w:rPr>
        <w:t>lb.</w:t>
      </w:r>
      <w:r w:rsidRPr="009C15F4">
        <w:rPr>
          <w:rFonts w:eastAsia="맑은 고딕" w:cs="Arial" w:hint="eastAsia"/>
          <w:sz w:val="20"/>
          <w:szCs w:val="16"/>
          <w:lang w:eastAsia="ko-KR"/>
        </w:rPr>
        <w:t>)</w:t>
      </w:r>
    </w:p>
    <w:p w14:paraId="7E760E15" w14:textId="77777777" w:rsidR="00CF6544" w:rsidRPr="003327DE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Temperature:</w:t>
      </w:r>
      <w:r w:rsidR="007063B6" w:rsidRPr="007063B6">
        <w:rPr>
          <w:rFonts w:cs="Arial"/>
          <w:sz w:val="20"/>
          <w:szCs w:val="16"/>
        </w:rPr>
        <w:t xml:space="preserve"> </w:t>
      </w:r>
      <w:r w:rsidR="007063B6">
        <w:rPr>
          <w:rFonts w:cs="Arial"/>
          <w:sz w:val="20"/>
          <w:szCs w:val="16"/>
        </w:rPr>
        <w:tab/>
      </w:r>
      <w:r w:rsidR="007063B6">
        <w:rPr>
          <w:rFonts w:cs="Arial"/>
          <w:sz w:val="20"/>
          <w:szCs w:val="16"/>
        </w:rPr>
        <w:tab/>
      </w:r>
    </w:p>
    <w:p w14:paraId="12072BCD" w14:textId="08BE70AC" w:rsidR="00FC2D2D" w:rsidRPr="007063B6" w:rsidRDefault="00FC2D2D" w:rsidP="007063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7063B6">
        <w:rPr>
          <w:rFonts w:cs="Arial"/>
          <w:sz w:val="20"/>
          <w:szCs w:val="16"/>
        </w:rPr>
        <w:t>:</w:t>
      </w:r>
      <w:r w:rsidR="007C2D31" w:rsidRPr="003327DE">
        <w:rPr>
          <w:rFonts w:cs="Arial"/>
          <w:sz w:val="20"/>
          <w:szCs w:val="16"/>
        </w:rPr>
        <w:t xml:space="preserve"> </w:t>
      </w:r>
      <w:r w:rsidR="00F84A6C" w:rsidRPr="003327DE">
        <w:rPr>
          <w:rFonts w:cs="Arial"/>
          <w:sz w:val="20"/>
          <w:szCs w:val="16"/>
        </w:rPr>
        <w:tab/>
      </w:r>
      <w:r w:rsidR="003F5312" w:rsidRPr="003327DE">
        <w:rPr>
          <w:rFonts w:cs="Arial"/>
          <w:sz w:val="20"/>
          <w:szCs w:val="16"/>
        </w:rPr>
        <w:tab/>
      </w:r>
      <w:r w:rsidR="008632EF">
        <w:rPr>
          <w:rFonts w:cs="Arial"/>
          <w:sz w:val="20"/>
          <w:szCs w:val="16"/>
        </w:rPr>
        <w:tab/>
      </w:r>
      <w:r w:rsidR="007063B6" w:rsidRPr="003327DE">
        <w:rPr>
          <w:rFonts w:cs="Arial"/>
          <w:sz w:val="20"/>
          <w:szCs w:val="16"/>
        </w:rPr>
        <w:t>-</w:t>
      </w:r>
      <w:r w:rsidR="00B54312">
        <w:rPr>
          <w:rFonts w:eastAsia="맑은 고딕" w:cs="Arial"/>
          <w:sz w:val="20"/>
          <w:szCs w:val="16"/>
          <w:lang w:eastAsia="ko-KR"/>
        </w:rPr>
        <w:t>3</w:t>
      </w:r>
      <w:r w:rsidR="00B54312">
        <w:rPr>
          <w:rFonts w:cs="Arial"/>
          <w:sz w:val="20"/>
          <w:szCs w:val="16"/>
        </w:rPr>
        <w:t>0° C to 55</w:t>
      </w:r>
      <w:r w:rsidR="007063B6" w:rsidRPr="003327DE">
        <w:rPr>
          <w:rFonts w:cs="Arial"/>
          <w:sz w:val="20"/>
          <w:szCs w:val="16"/>
        </w:rPr>
        <w:t>° C (</w:t>
      </w:r>
      <w:r w:rsidR="007063B6">
        <w:rPr>
          <w:rFonts w:cs="Arial"/>
          <w:sz w:val="20"/>
          <w:szCs w:val="16"/>
        </w:rPr>
        <w:t>-</w:t>
      </w:r>
      <w:r w:rsidR="00B54312">
        <w:rPr>
          <w:rFonts w:cs="Arial"/>
          <w:sz w:val="20"/>
          <w:szCs w:val="16"/>
        </w:rPr>
        <w:t>22</w:t>
      </w:r>
      <w:r w:rsidR="007063B6" w:rsidRPr="003327DE">
        <w:rPr>
          <w:rFonts w:cs="Arial"/>
          <w:sz w:val="20"/>
          <w:szCs w:val="16"/>
        </w:rPr>
        <w:t>° F to 1</w:t>
      </w:r>
      <w:r w:rsidR="00B54312">
        <w:rPr>
          <w:rFonts w:cs="Arial"/>
          <w:sz w:val="20"/>
          <w:szCs w:val="16"/>
        </w:rPr>
        <w:t>31</w:t>
      </w:r>
      <w:r w:rsidR="007063B6" w:rsidRPr="003327DE">
        <w:rPr>
          <w:rFonts w:cs="Arial"/>
          <w:sz w:val="20"/>
          <w:szCs w:val="16"/>
        </w:rPr>
        <w:t>° F)</w:t>
      </w:r>
    </w:p>
    <w:p w14:paraId="382807CD" w14:textId="77777777" w:rsidR="00CF6544" w:rsidRPr="007063B6" w:rsidRDefault="00CF6544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 xml:space="preserve">Storage: </w:t>
      </w:r>
      <w:r w:rsidR="007C2D31" w:rsidRPr="007063B6">
        <w:rPr>
          <w:rFonts w:cs="Arial"/>
          <w:sz w:val="20"/>
          <w:szCs w:val="16"/>
        </w:rPr>
        <w:t xml:space="preserve"> </w:t>
      </w:r>
      <w:r w:rsidR="00BB225E" w:rsidRPr="007063B6">
        <w:rPr>
          <w:rFonts w:cs="Arial"/>
          <w:sz w:val="20"/>
          <w:szCs w:val="16"/>
        </w:rPr>
        <w:tab/>
      </w:r>
      <w:r w:rsidR="00BB225E" w:rsidRPr="007063B6">
        <w:rPr>
          <w:rFonts w:cs="Arial"/>
          <w:sz w:val="20"/>
          <w:szCs w:val="16"/>
        </w:rPr>
        <w:tab/>
      </w:r>
      <w:r w:rsidR="008632EF" w:rsidRPr="007063B6">
        <w:rPr>
          <w:rFonts w:cs="Arial"/>
          <w:sz w:val="20"/>
          <w:szCs w:val="16"/>
        </w:rPr>
        <w:tab/>
      </w:r>
      <w:r w:rsidR="003327DE" w:rsidRPr="007063B6">
        <w:rPr>
          <w:rFonts w:cs="Arial"/>
          <w:sz w:val="20"/>
          <w:szCs w:val="16"/>
        </w:rPr>
        <w:t>-</w:t>
      </w:r>
      <w:r w:rsidR="00370F8C">
        <w:rPr>
          <w:rFonts w:cs="Arial"/>
          <w:sz w:val="20"/>
          <w:szCs w:val="16"/>
        </w:rPr>
        <w:t>5</w:t>
      </w:r>
      <w:r w:rsidR="003327DE" w:rsidRPr="007063B6">
        <w:rPr>
          <w:rFonts w:cs="Arial"/>
          <w:sz w:val="20"/>
          <w:szCs w:val="16"/>
        </w:rPr>
        <w:t xml:space="preserve">0° C to </w:t>
      </w:r>
      <w:r w:rsidR="007063B6" w:rsidRPr="007063B6">
        <w:rPr>
          <w:rFonts w:cs="Arial"/>
          <w:sz w:val="20"/>
          <w:szCs w:val="16"/>
        </w:rPr>
        <w:t>6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="00FE306D" w:rsidRPr="001C3C9D">
        <w:rPr>
          <w:rFonts w:eastAsia="맑은 고딕" w:cs="Arial"/>
          <w:sz w:val="20"/>
          <w:szCs w:val="16"/>
          <w:lang w:eastAsia="ko-KR"/>
        </w:rPr>
        <w:t>°</w:t>
      </w:r>
      <w:r w:rsidR="003327DE" w:rsidRPr="007063B6">
        <w:rPr>
          <w:rFonts w:cs="Arial"/>
          <w:sz w:val="20"/>
          <w:szCs w:val="16"/>
        </w:rPr>
        <w:t xml:space="preserve"> C (-</w:t>
      </w:r>
      <w:r w:rsidR="00370F8C">
        <w:rPr>
          <w:rFonts w:cs="Arial"/>
          <w:sz w:val="20"/>
          <w:szCs w:val="16"/>
        </w:rPr>
        <w:t>58</w:t>
      </w:r>
      <w:r w:rsidR="003327DE" w:rsidRPr="007063B6">
        <w:rPr>
          <w:rFonts w:cs="Arial"/>
          <w:sz w:val="20"/>
          <w:szCs w:val="16"/>
        </w:rPr>
        <w:t>° F to 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="003327DE" w:rsidRPr="007063B6">
        <w:rPr>
          <w:rFonts w:cs="Arial"/>
          <w:sz w:val="20"/>
          <w:szCs w:val="16"/>
        </w:rPr>
        <w:t>° F)</w:t>
      </w:r>
    </w:p>
    <w:p w14:paraId="72C02361" w14:textId="3AAA6C96" w:rsidR="00CF6544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Humidity:</w:t>
      </w:r>
      <w:r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56724" w:rsidRPr="00BB225E">
        <w:rPr>
          <w:rFonts w:cs="Arial"/>
          <w:sz w:val="20"/>
          <w:szCs w:val="16"/>
        </w:rPr>
        <w:t xml:space="preserve">0 </w:t>
      </w:r>
      <w:r w:rsidR="00A87A20">
        <w:rPr>
          <w:rFonts w:cs="Arial"/>
          <w:sz w:val="20"/>
          <w:szCs w:val="16"/>
        </w:rPr>
        <w:t>~</w:t>
      </w:r>
      <w:r w:rsidR="00356724" w:rsidRPr="00BB225E">
        <w:rPr>
          <w:rFonts w:cs="Arial"/>
          <w:sz w:val="20"/>
          <w:szCs w:val="16"/>
        </w:rPr>
        <w:t xml:space="preserve"> </w:t>
      </w:r>
      <w:r w:rsidR="00BC5C79">
        <w:rPr>
          <w:rFonts w:cs="Arial"/>
          <w:sz w:val="20"/>
          <w:szCs w:val="16"/>
        </w:rPr>
        <w:t>9</w:t>
      </w:r>
      <w:r w:rsidR="00356724" w:rsidRPr="00BB225E">
        <w:rPr>
          <w:rFonts w:cs="Arial"/>
          <w:sz w:val="20"/>
          <w:szCs w:val="16"/>
        </w:rPr>
        <w:t>0</w:t>
      </w:r>
      <w:r w:rsidRPr="00BB225E">
        <w:rPr>
          <w:rFonts w:cs="Arial"/>
          <w:sz w:val="20"/>
          <w:szCs w:val="16"/>
        </w:rPr>
        <w:t>%, non-condensing</w:t>
      </w:r>
    </w:p>
    <w:p w14:paraId="501A2D42" w14:textId="77777777" w:rsidR="00BC5C79" w:rsidRDefault="00323940" w:rsidP="00BC5C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Environmental Rating:</w:t>
      </w:r>
      <w:r>
        <w:rPr>
          <w:rFonts w:cs="Arial"/>
          <w:sz w:val="20"/>
          <w:szCs w:val="16"/>
        </w:rPr>
        <w:tab/>
      </w:r>
    </w:p>
    <w:p w14:paraId="1EEC8E76" w14:textId="1AAC6A97" w:rsidR="00BC5C79" w:rsidRPr="00FE306D" w:rsidRDefault="00BC5C79" w:rsidP="00BC5C7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Mechanical (Vandal) Protection</w:t>
      </w:r>
      <w:r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B54312">
        <w:rPr>
          <w:rFonts w:cs="Arial"/>
          <w:sz w:val="20"/>
          <w:szCs w:val="16"/>
        </w:rPr>
        <w:t>IP66/</w:t>
      </w:r>
      <w:r w:rsidR="003A0E9B">
        <w:rPr>
          <w:rFonts w:cs="Arial"/>
          <w:sz w:val="20"/>
          <w:szCs w:val="16"/>
        </w:rPr>
        <w:t>IK10</w:t>
      </w:r>
      <w:r w:rsidR="00981B8D">
        <w:rPr>
          <w:rFonts w:cs="Arial"/>
          <w:sz w:val="20"/>
          <w:szCs w:val="16"/>
        </w:rPr>
        <w:t>/NAME</w:t>
      </w:r>
      <w:r w:rsidR="00801EAB">
        <w:rPr>
          <w:rFonts w:cs="Arial"/>
          <w:sz w:val="20"/>
          <w:szCs w:val="16"/>
        </w:rPr>
        <w:t xml:space="preserve"> </w:t>
      </w:r>
      <w:r w:rsidR="00981B8D">
        <w:rPr>
          <w:rFonts w:cs="Arial"/>
          <w:sz w:val="20"/>
          <w:szCs w:val="16"/>
        </w:rPr>
        <w:t>4X</w:t>
      </w:r>
    </w:p>
    <w:p w14:paraId="7421FBC9" w14:textId="77777777" w:rsidR="00F4501A" w:rsidRDefault="00F4501A" w:rsidP="00F4501A">
      <w:pPr>
        <w:spacing w:before="60" w:after="0" w:line="276" w:lineRule="auto"/>
        <w:jc w:val="center"/>
        <w:rPr>
          <w:rFonts w:cs="Arial"/>
          <w:szCs w:val="16"/>
        </w:rPr>
      </w:pPr>
    </w:p>
    <w:p w14:paraId="6B2888F0" w14:textId="29B47FA0" w:rsidR="00260A36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10"/>
      <w:r w:rsidRPr="00884767">
        <w:rPr>
          <w:rFonts w:cs="Arial"/>
          <w:szCs w:val="16"/>
        </w:rPr>
        <w:t>N</w:t>
      </w:r>
    </w:p>
    <w:p w14:paraId="0D1A3EA6" w14:textId="77777777" w:rsidR="004A4F41" w:rsidRPr="00B63CD3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lastRenderedPageBreak/>
        <w:t xml:space="preserve">   </w:t>
      </w:r>
      <w:r w:rsidRPr="00F4501A">
        <w:rPr>
          <w:rFonts w:ascii="Arial" w:hAnsi="Arial"/>
          <w:b/>
        </w:rPr>
        <w:t>EXECUTION</w:t>
      </w:r>
    </w:p>
    <w:p w14:paraId="42E229AA" w14:textId="77777777" w:rsidR="004A4F41" w:rsidRPr="009C1F36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14:paraId="796543E8" w14:textId="77777777" w:rsidR="007303E1" w:rsidRPr="00E07E5C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14:paraId="3CEB23BA" w14:textId="77777777"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14:paraId="23C66792" w14:textId="77777777"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14:paraId="0D800D15" w14:textId="77777777"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04828539" w14:textId="77777777" w:rsidR="008C5F99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14:paraId="1E3D7DBA" w14:textId="77777777" w:rsidR="008C5F99" w:rsidRPr="00F425FC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380D0DE1" w14:textId="77777777" w:rsidR="004A4F41" w:rsidRPr="00326ECF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67DA4B40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14:paraId="3C85C046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14:paraId="722E1817" w14:textId="77777777" w:rsidR="00B22F30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14:paraId="6D5F2250" w14:textId="77777777"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75B44FEB" w14:textId="77777777" w:rsidR="00DC6130" w:rsidRPr="00DC6130" w:rsidRDefault="00D832D3" w:rsidP="00DC6130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14:paraId="216AEA20" w14:textId="77777777"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14:paraId="1DA49BED" w14:textId="77777777"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4EFEA5D1" w14:textId="77777777"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1"/>
      <w:footerReference w:type="default" r:id="rId12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CF6EF3" w14:textId="77777777" w:rsidR="008040A1" w:rsidRDefault="008040A1">
      <w:r>
        <w:separator/>
      </w:r>
    </w:p>
  </w:endnote>
  <w:endnote w:type="continuationSeparator" w:id="0">
    <w:p w14:paraId="0E45380B" w14:textId="77777777" w:rsidR="008040A1" w:rsidRDefault="00804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Bold">
    <w:panose1 w:val="00000000000000000000"/>
    <w:charset w:val="00"/>
    <w:family w:val="roman"/>
    <w:notTrueType/>
    <w:pitch w:val="default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6DD477" w14:textId="77777777" w:rsidR="00734FB4" w:rsidRDefault="00734FB4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587CD3E3" w14:textId="5DD2E8C7" w:rsidR="00734FB4" w:rsidRPr="00A4243E" w:rsidRDefault="003A0E9B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XNV</w:t>
    </w:r>
    <w:r w:rsidR="00734FB4">
      <w:rPr>
        <w:rFonts w:eastAsia="맑은 고딕"/>
        <w:lang w:eastAsia="ko-KR"/>
      </w:rPr>
      <w:t>-60</w:t>
    </w:r>
    <w:r w:rsidR="009213BB">
      <w:rPr>
        <w:rFonts w:eastAsia="맑은 고딕"/>
        <w:lang w:eastAsia="ko-KR"/>
      </w:rPr>
      <w:t>12</w:t>
    </w:r>
    <w:r w:rsidR="00E742F7">
      <w:rPr>
        <w:rFonts w:eastAsia="맑은 고딕"/>
        <w:lang w:eastAsia="ko-KR"/>
      </w:rPr>
      <w:t>M</w:t>
    </w:r>
    <w:r w:rsidR="00734FB4" w:rsidRPr="00A4243E">
      <w:tab/>
    </w:r>
    <w:r w:rsidR="00734FB4" w:rsidRPr="00A4243E">
      <w:tab/>
    </w:r>
    <w:r w:rsidR="00734FB4" w:rsidRPr="00774CD0">
      <w:t xml:space="preserve">2 MP FULL HD </w:t>
    </w:r>
    <w:r w:rsidR="002171C0">
      <w:t xml:space="preserve">MOBILE VANDAL-RESISTANT </w:t>
    </w:r>
    <w:r w:rsidR="00734FB4" w:rsidRPr="00774CD0">
      <w:t xml:space="preserve">NETWORK </w:t>
    </w:r>
    <w:r w:rsidR="002171C0">
      <w:t xml:space="preserve">FLAT </w:t>
    </w:r>
    <w:r w:rsidR="00734FB4" w:rsidRPr="00774CD0">
      <w:t>CAMERA</w:t>
    </w:r>
  </w:p>
  <w:p w14:paraId="47D99291" w14:textId="05B43FFD" w:rsidR="00734FB4" w:rsidRPr="00801EAB" w:rsidRDefault="00786690" w:rsidP="00801EAB">
    <w:pPr>
      <w:pStyle w:val="a6"/>
      <w:tabs>
        <w:tab w:val="clear" w:pos="4320"/>
        <w:tab w:val="clear" w:pos="8640"/>
        <w:tab w:val="center" w:pos="5040"/>
        <w:tab w:val="right" w:pos="10080"/>
      </w:tabs>
      <w:rPr>
        <w:rFonts w:eastAsia="맑은 고딕"/>
        <w:lang w:eastAsia="ko-KR"/>
      </w:rPr>
    </w:pPr>
    <w:r>
      <w:rPr>
        <w:rFonts w:eastAsia="맑은 고딕"/>
        <w:lang w:eastAsia="ko-KR"/>
      </w:rPr>
      <w:t>AUG</w:t>
    </w:r>
    <w:r w:rsidR="00734FB4">
      <w:rPr>
        <w:rFonts w:eastAsia="맑은 고딕"/>
        <w:lang w:eastAsia="ko-KR"/>
      </w:rPr>
      <w:t xml:space="preserve"> 201</w:t>
    </w:r>
    <w:r w:rsidR="00C21313">
      <w:rPr>
        <w:rFonts w:eastAsia="맑은 고딕"/>
        <w:lang w:eastAsia="ko-KR"/>
      </w:rPr>
      <w:t>8</w:t>
    </w:r>
    <w:r w:rsidR="00734FB4">
      <w:tab/>
    </w:r>
    <w:r w:rsidR="00734FB4">
      <w:tab/>
      <w:t xml:space="preserve">Page </w:t>
    </w:r>
    <w:r w:rsidR="00734FB4">
      <w:fldChar w:fldCharType="begin"/>
    </w:r>
    <w:r w:rsidR="00734FB4">
      <w:instrText xml:space="preserve"> PAGE   \* MERGEFORMAT </w:instrText>
    </w:r>
    <w:r w:rsidR="00734FB4">
      <w:fldChar w:fldCharType="separate"/>
    </w:r>
    <w:r>
      <w:rPr>
        <w:noProof/>
      </w:rPr>
      <w:t>1</w:t>
    </w:r>
    <w:r w:rsidR="00734FB4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F38E95" w14:textId="77777777" w:rsidR="008040A1" w:rsidRDefault="008040A1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342A61D" w14:textId="77777777" w:rsidR="008040A1" w:rsidRDefault="008040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C87493" w14:textId="77777777" w:rsidR="00734FB4" w:rsidRDefault="00734FB4" w:rsidP="00635DA8">
    <w:pPr>
      <w:pStyle w:val="a8"/>
      <w:jc w:val="right"/>
    </w:pPr>
    <w:r>
      <w:t>GUIDE SPECIFICATION</w:t>
    </w:r>
  </w:p>
  <w:p w14:paraId="3F2D0698" w14:textId="77777777" w:rsidR="00734FB4" w:rsidRDefault="00734FB4" w:rsidP="00635DA8">
    <w:pPr>
      <w:pStyle w:val="a8"/>
      <w:jc w:val="right"/>
    </w:pPr>
    <w:r>
      <w:t>MasterFormat 2014: Section 28 23 29</w:t>
    </w:r>
  </w:p>
  <w:p w14:paraId="3D62B941" w14:textId="77777777" w:rsidR="00734FB4" w:rsidRPr="003C72BD" w:rsidRDefault="00734FB4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>
    <w:nsid w:val="052D49CA"/>
    <w:multiLevelType w:val="hybridMultilevel"/>
    <w:tmpl w:val="0F4E6F5C"/>
    <w:lvl w:ilvl="0" w:tplc="5BBA7C1E">
      <w:numFmt w:val="bullet"/>
      <w:lvlText w:val=""/>
      <w:lvlJc w:val="left"/>
      <w:pPr>
        <w:ind w:left="760" w:hanging="360"/>
      </w:pPr>
      <w:rPr>
        <w:rFonts w:ascii="Wingdings" w:eastAsia="바탕" w:hAnsi="Wingdings" w:cs="바탕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1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2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6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>
    <w:nsid w:val="74472077"/>
    <w:multiLevelType w:val="hybridMultilevel"/>
    <w:tmpl w:val="F2880D44"/>
    <w:lvl w:ilvl="0" w:tplc="6DD8942C">
      <w:numFmt w:val="bullet"/>
      <w:lvlText w:val="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0"/>
  </w:num>
  <w:num w:numId="2">
    <w:abstractNumId w:val="6"/>
  </w:num>
  <w:num w:numId="3">
    <w:abstractNumId w:val="15"/>
  </w:num>
  <w:num w:numId="4">
    <w:abstractNumId w:val="8"/>
  </w:num>
  <w:num w:numId="5">
    <w:abstractNumId w:val="19"/>
  </w:num>
  <w:num w:numId="6">
    <w:abstractNumId w:val="4"/>
  </w:num>
  <w:num w:numId="7">
    <w:abstractNumId w:val="3"/>
  </w:num>
  <w:num w:numId="8">
    <w:abstractNumId w:val="2"/>
  </w:num>
  <w:num w:numId="9">
    <w:abstractNumId w:val="17"/>
  </w:num>
  <w:num w:numId="10">
    <w:abstractNumId w:val="0"/>
  </w:num>
  <w:num w:numId="11">
    <w:abstractNumId w:val="11"/>
  </w:num>
  <w:num w:numId="12">
    <w:abstractNumId w:val="7"/>
  </w:num>
  <w:num w:numId="13">
    <w:abstractNumId w:val="14"/>
  </w:num>
  <w:num w:numId="14">
    <w:abstractNumId w:val="5"/>
  </w:num>
  <w:num w:numId="15">
    <w:abstractNumId w:val="16"/>
  </w:num>
  <w:num w:numId="16">
    <w:abstractNumId w:val="10"/>
  </w:num>
  <w:num w:numId="17">
    <w:abstractNumId w:val="12"/>
  </w:num>
  <w:num w:numId="18">
    <w:abstractNumId w:val="13"/>
  </w:num>
  <w:num w:numId="19">
    <w:abstractNumId w:val="9"/>
  </w:num>
  <w:num w:numId="20">
    <w:abstractNumId w:val="1"/>
  </w:num>
  <w:num w:numId="21">
    <w:abstractNumId w:val="1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1A9F"/>
    <w:rsid w:val="000025C1"/>
    <w:rsid w:val="00002708"/>
    <w:rsid w:val="0000308B"/>
    <w:rsid w:val="000035DA"/>
    <w:rsid w:val="000038FC"/>
    <w:rsid w:val="0000716D"/>
    <w:rsid w:val="00013492"/>
    <w:rsid w:val="00020A6A"/>
    <w:rsid w:val="00020D3D"/>
    <w:rsid w:val="00032106"/>
    <w:rsid w:val="00033977"/>
    <w:rsid w:val="00042FE4"/>
    <w:rsid w:val="00043F3F"/>
    <w:rsid w:val="0004452D"/>
    <w:rsid w:val="0004647F"/>
    <w:rsid w:val="00046815"/>
    <w:rsid w:val="000470E6"/>
    <w:rsid w:val="00050816"/>
    <w:rsid w:val="0005428A"/>
    <w:rsid w:val="00061601"/>
    <w:rsid w:val="00061A3F"/>
    <w:rsid w:val="00065967"/>
    <w:rsid w:val="00067C87"/>
    <w:rsid w:val="00071CF5"/>
    <w:rsid w:val="00082540"/>
    <w:rsid w:val="00083799"/>
    <w:rsid w:val="00090CB7"/>
    <w:rsid w:val="00093C2B"/>
    <w:rsid w:val="00094B6C"/>
    <w:rsid w:val="00097AE5"/>
    <w:rsid w:val="000A49CD"/>
    <w:rsid w:val="000B0436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5FA9"/>
    <w:rsid w:val="000D6899"/>
    <w:rsid w:val="000D6C07"/>
    <w:rsid w:val="000E4F8E"/>
    <w:rsid w:val="000E5434"/>
    <w:rsid w:val="000E5D05"/>
    <w:rsid w:val="000E6FAF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3E1C"/>
    <w:rsid w:val="00133FF3"/>
    <w:rsid w:val="0013417A"/>
    <w:rsid w:val="0013596A"/>
    <w:rsid w:val="001377E6"/>
    <w:rsid w:val="00142811"/>
    <w:rsid w:val="001428C2"/>
    <w:rsid w:val="00147A6D"/>
    <w:rsid w:val="001516AF"/>
    <w:rsid w:val="0016059F"/>
    <w:rsid w:val="00161EC8"/>
    <w:rsid w:val="001635AF"/>
    <w:rsid w:val="00164EC3"/>
    <w:rsid w:val="00166034"/>
    <w:rsid w:val="00171CAD"/>
    <w:rsid w:val="00173ED3"/>
    <w:rsid w:val="0017600F"/>
    <w:rsid w:val="001821A4"/>
    <w:rsid w:val="001915C2"/>
    <w:rsid w:val="001937BE"/>
    <w:rsid w:val="001A128D"/>
    <w:rsid w:val="001A64E6"/>
    <w:rsid w:val="001A784A"/>
    <w:rsid w:val="001B06E7"/>
    <w:rsid w:val="001B17BD"/>
    <w:rsid w:val="001B4FC0"/>
    <w:rsid w:val="001B4FF7"/>
    <w:rsid w:val="001C3C9D"/>
    <w:rsid w:val="001C5AA3"/>
    <w:rsid w:val="001C6F08"/>
    <w:rsid w:val="001D1B13"/>
    <w:rsid w:val="001D2807"/>
    <w:rsid w:val="001D2C98"/>
    <w:rsid w:val="001D53C3"/>
    <w:rsid w:val="001E18A2"/>
    <w:rsid w:val="001E27DB"/>
    <w:rsid w:val="001E518B"/>
    <w:rsid w:val="001E6485"/>
    <w:rsid w:val="001F0878"/>
    <w:rsid w:val="001F10EE"/>
    <w:rsid w:val="001F1658"/>
    <w:rsid w:val="001F3F95"/>
    <w:rsid w:val="001F6F61"/>
    <w:rsid w:val="00204ABC"/>
    <w:rsid w:val="00211B1D"/>
    <w:rsid w:val="0021481A"/>
    <w:rsid w:val="00214B4E"/>
    <w:rsid w:val="002171C0"/>
    <w:rsid w:val="00221640"/>
    <w:rsid w:val="00225CFA"/>
    <w:rsid w:val="00233710"/>
    <w:rsid w:val="002339C3"/>
    <w:rsid w:val="00235E0D"/>
    <w:rsid w:val="00240962"/>
    <w:rsid w:val="002419F6"/>
    <w:rsid w:val="0024542B"/>
    <w:rsid w:val="00247392"/>
    <w:rsid w:val="00252648"/>
    <w:rsid w:val="00255E13"/>
    <w:rsid w:val="0025607C"/>
    <w:rsid w:val="00260A36"/>
    <w:rsid w:val="00262B43"/>
    <w:rsid w:val="00262E2E"/>
    <w:rsid w:val="002637F3"/>
    <w:rsid w:val="00266703"/>
    <w:rsid w:val="00266C40"/>
    <w:rsid w:val="00274939"/>
    <w:rsid w:val="00276DE1"/>
    <w:rsid w:val="0027796F"/>
    <w:rsid w:val="00283CC1"/>
    <w:rsid w:val="002865F7"/>
    <w:rsid w:val="002964A1"/>
    <w:rsid w:val="00297D94"/>
    <w:rsid w:val="002B2BFB"/>
    <w:rsid w:val="002B2CE2"/>
    <w:rsid w:val="002C588C"/>
    <w:rsid w:val="002C5B7E"/>
    <w:rsid w:val="002C6779"/>
    <w:rsid w:val="002D1CBA"/>
    <w:rsid w:val="002D3C10"/>
    <w:rsid w:val="002E0F76"/>
    <w:rsid w:val="002E2052"/>
    <w:rsid w:val="002E2D5E"/>
    <w:rsid w:val="002E2FE4"/>
    <w:rsid w:val="002F2382"/>
    <w:rsid w:val="002F4D69"/>
    <w:rsid w:val="002F6472"/>
    <w:rsid w:val="003019E8"/>
    <w:rsid w:val="00302181"/>
    <w:rsid w:val="003060D3"/>
    <w:rsid w:val="00310A64"/>
    <w:rsid w:val="0031543D"/>
    <w:rsid w:val="003234CD"/>
    <w:rsid w:val="00323940"/>
    <w:rsid w:val="00326ECF"/>
    <w:rsid w:val="0032748D"/>
    <w:rsid w:val="00327F46"/>
    <w:rsid w:val="00330654"/>
    <w:rsid w:val="00331D1E"/>
    <w:rsid w:val="00332569"/>
    <w:rsid w:val="003327DE"/>
    <w:rsid w:val="0033283E"/>
    <w:rsid w:val="00332FD0"/>
    <w:rsid w:val="003361E3"/>
    <w:rsid w:val="00336419"/>
    <w:rsid w:val="003408EA"/>
    <w:rsid w:val="00341C65"/>
    <w:rsid w:val="00343198"/>
    <w:rsid w:val="00345065"/>
    <w:rsid w:val="00345890"/>
    <w:rsid w:val="00351271"/>
    <w:rsid w:val="003524F2"/>
    <w:rsid w:val="00355AA1"/>
    <w:rsid w:val="00356724"/>
    <w:rsid w:val="003578B3"/>
    <w:rsid w:val="00363466"/>
    <w:rsid w:val="00370F8C"/>
    <w:rsid w:val="00380BE9"/>
    <w:rsid w:val="00382D67"/>
    <w:rsid w:val="00382E3F"/>
    <w:rsid w:val="003841CE"/>
    <w:rsid w:val="003856B3"/>
    <w:rsid w:val="00386E44"/>
    <w:rsid w:val="00387906"/>
    <w:rsid w:val="00391755"/>
    <w:rsid w:val="00393CE6"/>
    <w:rsid w:val="0039510D"/>
    <w:rsid w:val="00396377"/>
    <w:rsid w:val="003A055D"/>
    <w:rsid w:val="003A082E"/>
    <w:rsid w:val="003A0D5C"/>
    <w:rsid w:val="003A0E9B"/>
    <w:rsid w:val="003A12D9"/>
    <w:rsid w:val="003A5E85"/>
    <w:rsid w:val="003A63A2"/>
    <w:rsid w:val="003A6BED"/>
    <w:rsid w:val="003B0E27"/>
    <w:rsid w:val="003B1DBD"/>
    <w:rsid w:val="003B514A"/>
    <w:rsid w:val="003C2E7A"/>
    <w:rsid w:val="003C72BD"/>
    <w:rsid w:val="003D18F7"/>
    <w:rsid w:val="003D39B0"/>
    <w:rsid w:val="003D4AAC"/>
    <w:rsid w:val="003D5409"/>
    <w:rsid w:val="003D57B5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400FAF"/>
    <w:rsid w:val="00404347"/>
    <w:rsid w:val="004045D9"/>
    <w:rsid w:val="00405609"/>
    <w:rsid w:val="00415794"/>
    <w:rsid w:val="004207F7"/>
    <w:rsid w:val="0042428E"/>
    <w:rsid w:val="004302AF"/>
    <w:rsid w:val="0043128A"/>
    <w:rsid w:val="00431A74"/>
    <w:rsid w:val="00434697"/>
    <w:rsid w:val="00435396"/>
    <w:rsid w:val="0044130F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85BD5"/>
    <w:rsid w:val="00490B77"/>
    <w:rsid w:val="004A4F41"/>
    <w:rsid w:val="004A5DA2"/>
    <w:rsid w:val="004B213A"/>
    <w:rsid w:val="004B36CE"/>
    <w:rsid w:val="004B46B8"/>
    <w:rsid w:val="004B6473"/>
    <w:rsid w:val="004B6A91"/>
    <w:rsid w:val="004C2655"/>
    <w:rsid w:val="004D0FA0"/>
    <w:rsid w:val="004D1F20"/>
    <w:rsid w:val="004D47E6"/>
    <w:rsid w:val="004D78E0"/>
    <w:rsid w:val="004E0642"/>
    <w:rsid w:val="004E44F7"/>
    <w:rsid w:val="004F0EB6"/>
    <w:rsid w:val="004F144D"/>
    <w:rsid w:val="004F335A"/>
    <w:rsid w:val="004F35A5"/>
    <w:rsid w:val="004F39A3"/>
    <w:rsid w:val="004F4754"/>
    <w:rsid w:val="004F49F3"/>
    <w:rsid w:val="004F6F96"/>
    <w:rsid w:val="00501012"/>
    <w:rsid w:val="005014E1"/>
    <w:rsid w:val="005018AB"/>
    <w:rsid w:val="00504217"/>
    <w:rsid w:val="005052AC"/>
    <w:rsid w:val="00507C87"/>
    <w:rsid w:val="0051106A"/>
    <w:rsid w:val="0051312D"/>
    <w:rsid w:val="00513EFE"/>
    <w:rsid w:val="0051738A"/>
    <w:rsid w:val="00523E2F"/>
    <w:rsid w:val="00524AD3"/>
    <w:rsid w:val="005255D3"/>
    <w:rsid w:val="0053211B"/>
    <w:rsid w:val="00535BFE"/>
    <w:rsid w:val="00535F55"/>
    <w:rsid w:val="00543C2D"/>
    <w:rsid w:val="00543EC5"/>
    <w:rsid w:val="00551481"/>
    <w:rsid w:val="00555E9F"/>
    <w:rsid w:val="00560D3B"/>
    <w:rsid w:val="00560FC6"/>
    <w:rsid w:val="00562E78"/>
    <w:rsid w:val="00563A8B"/>
    <w:rsid w:val="005709CA"/>
    <w:rsid w:val="00573C2B"/>
    <w:rsid w:val="00574143"/>
    <w:rsid w:val="00574BD7"/>
    <w:rsid w:val="00575FEA"/>
    <w:rsid w:val="00577DB8"/>
    <w:rsid w:val="00583F4D"/>
    <w:rsid w:val="00585BED"/>
    <w:rsid w:val="00587947"/>
    <w:rsid w:val="005916D6"/>
    <w:rsid w:val="005A03C7"/>
    <w:rsid w:val="005A091C"/>
    <w:rsid w:val="005A27D3"/>
    <w:rsid w:val="005A321B"/>
    <w:rsid w:val="005B00FA"/>
    <w:rsid w:val="005B14A5"/>
    <w:rsid w:val="005B18C8"/>
    <w:rsid w:val="005B2E95"/>
    <w:rsid w:val="005B592D"/>
    <w:rsid w:val="005B71D4"/>
    <w:rsid w:val="005B7DE9"/>
    <w:rsid w:val="005C08B1"/>
    <w:rsid w:val="005D03D6"/>
    <w:rsid w:val="005D1142"/>
    <w:rsid w:val="005D1A61"/>
    <w:rsid w:val="005D2B41"/>
    <w:rsid w:val="005D3BA9"/>
    <w:rsid w:val="005D6102"/>
    <w:rsid w:val="005E00E9"/>
    <w:rsid w:val="005E06FC"/>
    <w:rsid w:val="005E2ED5"/>
    <w:rsid w:val="005E30F4"/>
    <w:rsid w:val="005E6AE1"/>
    <w:rsid w:val="005E6CBE"/>
    <w:rsid w:val="005E72EF"/>
    <w:rsid w:val="005F1F03"/>
    <w:rsid w:val="005F2E2C"/>
    <w:rsid w:val="006023B8"/>
    <w:rsid w:val="00603F09"/>
    <w:rsid w:val="00612091"/>
    <w:rsid w:val="006123CB"/>
    <w:rsid w:val="006125CD"/>
    <w:rsid w:val="006140F1"/>
    <w:rsid w:val="00614808"/>
    <w:rsid w:val="00617601"/>
    <w:rsid w:val="006221B2"/>
    <w:rsid w:val="00623395"/>
    <w:rsid w:val="006251DA"/>
    <w:rsid w:val="006263B6"/>
    <w:rsid w:val="00635DA8"/>
    <w:rsid w:val="00635FC2"/>
    <w:rsid w:val="006448E1"/>
    <w:rsid w:val="0065048C"/>
    <w:rsid w:val="00650E72"/>
    <w:rsid w:val="006518B1"/>
    <w:rsid w:val="00651C07"/>
    <w:rsid w:val="0065210C"/>
    <w:rsid w:val="00657DB4"/>
    <w:rsid w:val="00657EE7"/>
    <w:rsid w:val="00662EF9"/>
    <w:rsid w:val="00664C30"/>
    <w:rsid w:val="00675D77"/>
    <w:rsid w:val="00683C44"/>
    <w:rsid w:val="0068567D"/>
    <w:rsid w:val="00685EAC"/>
    <w:rsid w:val="00686E90"/>
    <w:rsid w:val="00687EB1"/>
    <w:rsid w:val="00690F8D"/>
    <w:rsid w:val="00691429"/>
    <w:rsid w:val="006930F7"/>
    <w:rsid w:val="006937AA"/>
    <w:rsid w:val="00697A54"/>
    <w:rsid w:val="006A3B1A"/>
    <w:rsid w:val="006A4733"/>
    <w:rsid w:val="006A4EF2"/>
    <w:rsid w:val="006A6E36"/>
    <w:rsid w:val="006B7E89"/>
    <w:rsid w:val="006C06F2"/>
    <w:rsid w:val="006C12E9"/>
    <w:rsid w:val="006C1B1A"/>
    <w:rsid w:val="006C3E65"/>
    <w:rsid w:val="006C7C0A"/>
    <w:rsid w:val="006D7974"/>
    <w:rsid w:val="006E052C"/>
    <w:rsid w:val="006E0F39"/>
    <w:rsid w:val="006E3266"/>
    <w:rsid w:val="006E6D8B"/>
    <w:rsid w:val="006E71BA"/>
    <w:rsid w:val="006F00DF"/>
    <w:rsid w:val="006F191A"/>
    <w:rsid w:val="006F1E47"/>
    <w:rsid w:val="006F4CA7"/>
    <w:rsid w:val="006F54C3"/>
    <w:rsid w:val="006F65A5"/>
    <w:rsid w:val="0070205D"/>
    <w:rsid w:val="00702BC7"/>
    <w:rsid w:val="00702DD2"/>
    <w:rsid w:val="0070347D"/>
    <w:rsid w:val="00704CD0"/>
    <w:rsid w:val="007050A7"/>
    <w:rsid w:val="00705144"/>
    <w:rsid w:val="0070631E"/>
    <w:rsid w:val="007063B6"/>
    <w:rsid w:val="00710F45"/>
    <w:rsid w:val="00712573"/>
    <w:rsid w:val="007142DC"/>
    <w:rsid w:val="0071435C"/>
    <w:rsid w:val="0071658D"/>
    <w:rsid w:val="007269A3"/>
    <w:rsid w:val="00726F45"/>
    <w:rsid w:val="007303E1"/>
    <w:rsid w:val="007331EC"/>
    <w:rsid w:val="00734FB4"/>
    <w:rsid w:val="0073578B"/>
    <w:rsid w:val="00742B7F"/>
    <w:rsid w:val="00743821"/>
    <w:rsid w:val="0074694B"/>
    <w:rsid w:val="007513D4"/>
    <w:rsid w:val="00753439"/>
    <w:rsid w:val="00753D0F"/>
    <w:rsid w:val="00757D56"/>
    <w:rsid w:val="0076022C"/>
    <w:rsid w:val="0076315C"/>
    <w:rsid w:val="0076570E"/>
    <w:rsid w:val="00774CD0"/>
    <w:rsid w:val="00774D73"/>
    <w:rsid w:val="00784BCD"/>
    <w:rsid w:val="007862B9"/>
    <w:rsid w:val="00786690"/>
    <w:rsid w:val="00786DBC"/>
    <w:rsid w:val="00787CE1"/>
    <w:rsid w:val="00790410"/>
    <w:rsid w:val="007948EE"/>
    <w:rsid w:val="00795187"/>
    <w:rsid w:val="0079597C"/>
    <w:rsid w:val="00795A48"/>
    <w:rsid w:val="00797A80"/>
    <w:rsid w:val="007A0BB5"/>
    <w:rsid w:val="007A3C59"/>
    <w:rsid w:val="007A6463"/>
    <w:rsid w:val="007A7596"/>
    <w:rsid w:val="007B67DE"/>
    <w:rsid w:val="007B7429"/>
    <w:rsid w:val="007C1AD5"/>
    <w:rsid w:val="007C20EC"/>
    <w:rsid w:val="007C21E9"/>
    <w:rsid w:val="007C2AD7"/>
    <w:rsid w:val="007C2D31"/>
    <w:rsid w:val="007C392A"/>
    <w:rsid w:val="007C5316"/>
    <w:rsid w:val="007D05F6"/>
    <w:rsid w:val="007D0C24"/>
    <w:rsid w:val="007D0C74"/>
    <w:rsid w:val="007D4FE6"/>
    <w:rsid w:val="007D5406"/>
    <w:rsid w:val="007D5A75"/>
    <w:rsid w:val="007D5D51"/>
    <w:rsid w:val="007D7201"/>
    <w:rsid w:val="007E0980"/>
    <w:rsid w:val="007E1546"/>
    <w:rsid w:val="007E2DC6"/>
    <w:rsid w:val="007E31A6"/>
    <w:rsid w:val="007E38ED"/>
    <w:rsid w:val="007E64AB"/>
    <w:rsid w:val="007F06E1"/>
    <w:rsid w:val="007F0FF8"/>
    <w:rsid w:val="007F19E1"/>
    <w:rsid w:val="007F23DF"/>
    <w:rsid w:val="007F7D47"/>
    <w:rsid w:val="00801EAB"/>
    <w:rsid w:val="00802BFC"/>
    <w:rsid w:val="008040A1"/>
    <w:rsid w:val="00805C0F"/>
    <w:rsid w:val="00806A65"/>
    <w:rsid w:val="0080726E"/>
    <w:rsid w:val="0080765A"/>
    <w:rsid w:val="00814838"/>
    <w:rsid w:val="00817518"/>
    <w:rsid w:val="00817EAC"/>
    <w:rsid w:val="008203EA"/>
    <w:rsid w:val="008207C6"/>
    <w:rsid w:val="0082423A"/>
    <w:rsid w:val="00827DBC"/>
    <w:rsid w:val="008304C3"/>
    <w:rsid w:val="00831D69"/>
    <w:rsid w:val="0083228A"/>
    <w:rsid w:val="00832AE2"/>
    <w:rsid w:val="00836215"/>
    <w:rsid w:val="00836DDB"/>
    <w:rsid w:val="0083717E"/>
    <w:rsid w:val="0085715E"/>
    <w:rsid w:val="00860BC0"/>
    <w:rsid w:val="00861910"/>
    <w:rsid w:val="008632EF"/>
    <w:rsid w:val="0086545B"/>
    <w:rsid w:val="008721FB"/>
    <w:rsid w:val="00872C03"/>
    <w:rsid w:val="00873E7F"/>
    <w:rsid w:val="00875A49"/>
    <w:rsid w:val="00884767"/>
    <w:rsid w:val="00886142"/>
    <w:rsid w:val="0089216A"/>
    <w:rsid w:val="0089666A"/>
    <w:rsid w:val="008967C0"/>
    <w:rsid w:val="0089780C"/>
    <w:rsid w:val="008A10C8"/>
    <w:rsid w:val="008A37AB"/>
    <w:rsid w:val="008A573B"/>
    <w:rsid w:val="008A5761"/>
    <w:rsid w:val="008A5CD2"/>
    <w:rsid w:val="008B255D"/>
    <w:rsid w:val="008B395F"/>
    <w:rsid w:val="008C5F99"/>
    <w:rsid w:val="008C6034"/>
    <w:rsid w:val="008D09B0"/>
    <w:rsid w:val="008D3971"/>
    <w:rsid w:val="008D3A4F"/>
    <w:rsid w:val="008D3C91"/>
    <w:rsid w:val="008D438A"/>
    <w:rsid w:val="008E0D4A"/>
    <w:rsid w:val="008E4F06"/>
    <w:rsid w:val="008E7F24"/>
    <w:rsid w:val="008F1CCF"/>
    <w:rsid w:val="008F3605"/>
    <w:rsid w:val="008F3C2D"/>
    <w:rsid w:val="008F6CB5"/>
    <w:rsid w:val="00901406"/>
    <w:rsid w:val="00905A07"/>
    <w:rsid w:val="00905A69"/>
    <w:rsid w:val="00907854"/>
    <w:rsid w:val="009213BB"/>
    <w:rsid w:val="009230E0"/>
    <w:rsid w:val="009259B4"/>
    <w:rsid w:val="009349F9"/>
    <w:rsid w:val="0093707B"/>
    <w:rsid w:val="009479E5"/>
    <w:rsid w:val="009505C6"/>
    <w:rsid w:val="0095241C"/>
    <w:rsid w:val="00963F94"/>
    <w:rsid w:val="00964B31"/>
    <w:rsid w:val="00964E67"/>
    <w:rsid w:val="00964F65"/>
    <w:rsid w:val="00966C2F"/>
    <w:rsid w:val="009671FF"/>
    <w:rsid w:val="00971056"/>
    <w:rsid w:val="00972A5C"/>
    <w:rsid w:val="00973E19"/>
    <w:rsid w:val="00976CED"/>
    <w:rsid w:val="00976D4E"/>
    <w:rsid w:val="00977039"/>
    <w:rsid w:val="00977B87"/>
    <w:rsid w:val="009809A1"/>
    <w:rsid w:val="00981B8D"/>
    <w:rsid w:val="00985CAE"/>
    <w:rsid w:val="00987C58"/>
    <w:rsid w:val="00995388"/>
    <w:rsid w:val="0099788B"/>
    <w:rsid w:val="00997F08"/>
    <w:rsid w:val="00997FED"/>
    <w:rsid w:val="009A10C3"/>
    <w:rsid w:val="009A17F1"/>
    <w:rsid w:val="009A2A80"/>
    <w:rsid w:val="009A4C3F"/>
    <w:rsid w:val="009A4F62"/>
    <w:rsid w:val="009A5C21"/>
    <w:rsid w:val="009A6479"/>
    <w:rsid w:val="009A6480"/>
    <w:rsid w:val="009C15F4"/>
    <w:rsid w:val="009C1F36"/>
    <w:rsid w:val="009C2399"/>
    <w:rsid w:val="009C6237"/>
    <w:rsid w:val="009D4D04"/>
    <w:rsid w:val="009E6C86"/>
    <w:rsid w:val="009E7D55"/>
    <w:rsid w:val="009F18A2"/>
    <w:rsid w:val="009F3B6B"/>
    <w:rsid w:val="009F5667"/>
    <w:rsid w:val="009F7BD5"/>
    <w:rsid w:val="00A06BB0"/>
    <w:rsid w:val="00A10114"/>
    <w:rsid w:val="00A12579"/>
    <w:rsid w:val="00A1404A"/>
    <w:rsid w:val="00A160EE"/>
    <w:rsid w:val="00A223B9"/>
    <w:rsid w:val="00A23784"/>
    <w:rsid w:val="00A23D56"/>
    <w:rsid w:val="00A24F86"/>
    <w:rsid w:val="00A258DC"/>
    <w:rsid w:val="00A35279"/>
    <w:rsid w:val="00A35FEA"/>
    <w:rsid w:val="00A365EC"/>
    <w:rsid w:val="00A406DA"/>
    <w:rsid w:val="00A4243E"/>
    <w:rsid w:val="00A441B7"/>
    <w:rsid w:val="00A463C6"/>
    <w:rsid w:val="00A478AB"/>
    <w:rsid w:val="00A511E3"/>
    <w:rsid w:val="00A53712"/>
    <w:rsid w:val="00A56731"/>
    <w:rsid w:val="00A5678E"/>
    <w:rsid w:val="00A5691E"/>
    <w:rsid w:val="00A606F3"/>
    <w:rsid w:val="00A615EC"/>
    <w:rsid w:val="00A61B18"/>
    <w:rsid w:val="00A7243A"/>
    <w:rsid w:val="00A73E8D"/>
    <w:rsid w:val="00A76A05"/>
    <w:rsid w:val="00A834B8"/>
    <w:rsid w:val="00A83A1A"/>
    <w:rsid w:val="00A83CA8"/>
    <w:rsid w:val="00A87A20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1941"/>
    <w:rsid w:val="00AB2634"/>
    <w:rsid w:val="00AB30E2"/>
    <w:rsid w:val="00AB420B"/>
    <w:rsid w:val="00AB6BC7"/>
    <w:rsid w:val="00AB7369"/>
    <w:rsid w:val="00AC00B3"/>
    <w:rsid w:val="00AC0446"/>
    <w:rsid w:val="00AC64E3"/>
    <w:rsid w:val="00AC7071"/>
    <w:rsid w:val="00AC7F62"/>
    <w:rsid w:val="00AD18FD"/>
    <w:rsid w:val="00AD5884"/>
    <w:rsid w:val="00AD5938"/>
    <w:rsid w:val="00AE1CB1"/>
    <w:rsid w:val="00AE2B92"/>
    <w:rsid w:val="00AE3193"/>
    <w:rsid w:val="00AE4536"/>
    <w:rsid w:val="00AE7163"/>
    <w:rsid w:val="00AF35C5"/>
    <w:rsid w:val="00AF3F4E"/>
    <w:rsid w:val="00AF727C"/>
    <w:rsid w:val="00AF7E9D"/>
    <w:rsid w:val="00B0211D"/>
    <w:rsid w:val="00B03084"/>
    <w:rsid w:val="00B04A48"/>
    <w:rsid w:val="00B067C5"/>
    <w:rsid w:val="00B120AE"/>
    <w:rsid w:val="00B1463E"/>
    <w:rsid w:val="00B15E1C"/>
    <w:rsid w:val="00B173F2"/>
    <w:rsid w:val="00B225B8"/>
    <w:rsid w:val="00B22CE5"/>
    <w:rsid w:val="00B22F30"/>
    <w:rsid w:val="00B23FE3"/>
    <w:rsid w:val="00B27EDF"/>
    <w:rsid w:val="00B307F5"/>
    <w:rsid w:val="00B32239"/>
    <w:rsid w:val="00B333C6"/>
    <w:rsid w:val="00B33F30"/>
    <w:rsid w:val="00B34E19"/>
    <w:rsid w:val="00B35264"/>
    <w:rsid w:val="00B405B3"/>
    <w:rsid w:val="00B414B6"/>
    <w:rsid w:val="00B45159"/>
    <w:rsid w:val="00B467A7"/>
    <w:rsid w:val="00B50415"/>
    <w:rsid w:val="00B537DF"/>
    <w:rsid w:val="00B54312"/>
    <w:rsid w:val="00B602E3"/>
    <w:rsid w:val="00B60C26"/>
    <w:rsid w:val="00B632BF"/>
    <w:rsid w:val="00B637D4"/>
    <w:rsid w:val="00B63CD3"/>
    <w:rsid w:val="00B65A4C"/>
    <w:rsid w:val="00B66C93"/>
    <w:rsid w:val="00B67C9A"/>
    <w:rsid w:val="00B700D7"/>
    <w:rsid w:val="00B70643"/>
    <w:rsid w:val="00B70F9A"/>
    <w:rsid w:val="00B751B9"/>
    <w:rsid w:val="00B80C16"/>
    <w:rsid w:val="00B8496D"/>
    <w:rsid w:val="00B85FCC"/>
    <w:rsid w:val="00B94B3F"/>
    <w:rsid w:val="00BA024C"/>
    <w:rsid w:val="00BA095A"/>
    <w:rsid w:val="00BA2DC7"/>
    <w:rsid w:val="00BA3684"/>
    <w:rsid w:val="00BA45F6"/>
    <w:rsid w:val="00BA514C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3142"/>
    <w:rsid w:val="00BE1438"/>
    <w:rsid w:val="00BE1576"/>
    <w:rsid w:val="00BE1601"/>
    <w:rsid w:val="00BE37C3"/>
    <w:rsid w:val="00BE48C4"/>
    <w:rsid w:val="00BE49FE"/>
    <w:rsid w:val="00BE5488"/>
    <w:rsid w:val="00BF07E2"/>
    <w:rsid w:val="00BF1A36"/>
    <w:rsid w:val="00BF4544"/>
    <w:rsid w:val="00BF61A5"/>
    <w:rsid w:val="00C0015D"/>
    <w:rsid w:val="00C01621"/>
    <w:rsid w:val="00C019D0"/>
    <w:rsid w:val="00C01CC1"/>
    <w:rsid w:val="00C0357B"/>
    <w:rsid w:val="00C06ED6"/>
    <w:rsid w:val="00C0724C"/>
    <w:rsid w:val="00C101C3"/>
    <w:rsid w:val="00C11F90"/>
    <w:rsid w:val="00C123D8"/>
    <w:rsid w:val="00C12A97"/>
    <w:rsid w:val="00C15550"/>
    <w:rsid w:val="00C15845"/>
    <w:rsid w:val="00C16658"/>
    <w:rsid w:val="00C168C2"/>
    <w:rsid w:val="00C16E0E"/>
    <w:rsid w:val="00C17413"/>
    <w:rsid w:val="00C21313"/>
    <w:rsid w:val="00C22AFF"/>
    <w:rsid w:val="00C23CE5"/>
    <w:rsid w:val="00C27AB7"/>
    <w:rsid w:val="00C314FE"/>
    <w:rsid w:val="00C32FD0"/>
    <w:rsid w:val="00C33068"/>
    <w:rsid w:val="00C36186"/>
    <w:rsid w:val="00C3679E"/>
    <w:rsid w:val="00C36DDD"/>
    <w:rsid w:val="00C40BA7"/>
    <w:rsid w:val="00C53C26"/>
    <w:rsid w:val="00C56EEB"/>
    <w:rsid w:val="00C60558"/>
    <w:rsid w:val="00C60F6B"/>
    <w:rsid w:val="00C647DB"/>
    <w:rsid w:val="00C669F6"/>
    <w:rsid w:val="00C67CBC"/>
    <w:rsid w:val="00C760D0"/>
    <w:rsid w:val="00C76402"/>
    <w:rsid w:val="00C767A8"/>
    <w:rsid w:val="00C768E8"/>
    <w:rsid w:val="00C83B5C"/>
    <w:rsid w:val="00C848C3"/>
    <w:rsid w:val="00C964E0"/>
    <w:rsid w:val="00CA29C1"/>
    <w:rsid w:val="00CA38D7"/>
    <w:rsid w:val="00CA4275"/>
    <w:rsid w:val="00CA696F"/>
    <w:rsid w:val="00CB28DB"/>
    <w:rsid w:val="00CB53CC"/>
    <w:rsid w:val="00CC0E0E"/>
    <w:rsid w:val="00CC54B2"/>
    <w:rsid w:val="00CC6CE9"/>
    <w:rsid w:val="00CD636E"/>
    <w:rsid w:val="00CD7C60"/>
    <w:rsid w:val="00CE43B0"/>
    <w:rsid w:val="00CE6AB8"/>
    <w:rsid w:val="00CF1BAC"/>
    <w:rsid w:val="00CF2D0E"/>
    <w:rsid w:val="00CF33D7"/>
    <w:rsid w:val="00CF411B"/>
    <w:rsid w:val="00CF602E"/>
    <w:rsid w:val="00CF6074"/>
    <w:rsid w:val="00CF642E"/>
    <w:rsid w:val="00CF6544"/>
    <w:rsid w:val="00CF7455"/>
    <w:rsid w:val="00D04982"/>
    <w:rsid w:val="00D04DE8"/>
    <w:rsid w:val="00D052A9"/>
    <w:rsid w:val="00D06B8E"/>
    <w:rsid w:val="00D111E8"/>
    <w:rsid w:val="00D11D28"/>
    <w:rsid w:val="00D2151D"/>
    <w:rsid w:val="00D235A9"/>
    <w:rsid w:val="00D25595"/>
    <w:rsid w:val="00D26265"/>
    <w:rsid w:val="00D26F94"/>
    <w:rsid w:val="00D27B24"/>
    <w:rsid w:val="00D33892"/>
    <w:rsid w:val="00D35D5E"/>
    <w:rsid w:val="00D3620C"/>
    <w:rsid w:val="00D40248"/>
    <w:rsid w:val="00D40A2B"/>
    <w:rsid w:val="00D42940"/>
    <w:rsid w:val="00D42A9B"/>
    <w:rsid w:val="00D450EF"/>
    <w:rsid w:val="00D46B2A"/>
    <w:rsid w:val="00D479C7"/>
    <w:rsid w:val="00D541CE"/>
    <w:rsid w:val="00D56165"/>
    <w:rsid w:val="00D6409E"/>
    <w:rsid w:val="00D6599D"/>
    <w:rsid w:val="00D6602D"/>
    <w:rsid w:val="00D823F1"/>
    <w:rsid w:val="00D828F1"/>
    <w:rsid w:val="00D82949"/>
    <w:rsid w:val="00D832D3"/>
    <w:rsid w:val="00D833E4"/>
    <w:rsid w:val="00D86B0F"/>
    <w:rsid w:val="00D8769A"/>
    <w:rsid w:val="00D87E09"/>
    <w:rsid w:val="00D938CF"/>
    <w:rsid w:val="00D93DC1"/>
    <w:rsid w:val="00D94A0F"/>
    <w:rsid w:val="00D952E4"/>
    <w:rsid w:val="00D96221"/>
    <w:rsid w:val="00D9739D"/>
    <w:rsid w:val="00DA1E85"/>
    <w:rsid w:val="00DA6DC2"/>
    <w:rsid w:val="00DA74EA"/>
    <w:rsid w:val="00DA7533"/>
    <w:rsid w:val="00DB408A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9E0"/>
    <w:rsid w:val="00DE1C00"/>
    <w:rsid w:val="00DE3040"/>
    <w:rsid w:val="00DE5169"/>
    <w:rsid w:val="00DE764D"/>
    <w:rsid w:val="00DF08EE"/>
    <w:rsid w:val="00DF30C3"/>
    <w:rsid w:val="00E04467"/>
    <w:rsid w:val="00E04C38"/>
    <w:rsid w:val="00E066B8"/>
    <w:rsid w:val="00E07E5C"/>
    <w:rsid w:val="00E11FDD"/>
    <w:rsid w:val="00E155E5"/>
    <w:rsid w:val="00E21BE5"/>
    <w:rsid w:val="00E2626E"/>
    <w:rsid w:val="00E27F7D"/>
    <w:rsid w:val="00E27FFB"/>
    <w:rsid w:val="00E37760"/>
    <w:rsid w:val="00E40204"/>
    <w:rsid w:val="00E40A2A"/>
    <w:rsid w:val="00E44C1F"/>
    <w:rsid w:val="00E45554"/>
    <w:rsid w:val="00E45B23"/>
    <w:rsid w:val="00E469EA"/>
    <w:rsid w:val="00E5157F"/>
    <w:rsid w:val="00E52786"/>
    <w:rsid w:val="00E54F93"/>
    <w:rsid w:val="00E57D3D"/>
    <w:rsid w:val="00E61E3C"/>
    <w:rsid w:val="00E63956"/>
    <w:rsid w:val="00E66B06"/>
    <w:rsid w:val="00E72762"/>
    <w:rsid w:val="00E72E28"/>
    <w:rsid w:val="00E742F7"/>
    <w:rsid w:val="00E74648"/>
    <w:rsid w:val="00E77752"/>
    <w:rsid w:val="00E77DCB"/>
    <w:rsid w:val="00E80D1B"/>
    <w:rsid w:val="00EA15F6"/>
    <w:rsid w:val="00EA5A5E"/>
    <w:rsid w:val="00EA6AB0"/>
    <w:rsid w:val="00EA7D41"/>
    <w:rsid w:val="00EB15A2"/>
    <w:rsid w:val="00EB4C24"/>
    <w:rsid w:val="00EB5DB5"/>
    <w:rsid w:val="00EB767E"/>
    <w:rsid w:val="00EC2D87"/>
    <w:rsid w:val="00EC5145"/>
    <w:rsid w:val="00EC6ED4"/>
    <w:rsid w:val="00ED0ABD"/>
    <w:rsid w:val="00ED23B0"/>
    <w:rsid w:val="00ED25E4"/>
    <w:rsid w:val="00ED2CA1"/>
    <w:rsid w:val="00ED36D9"/>
    <w:rsid w:val="00EE1EEC"/>
    <w:rsid w:val="00EF37B5"/>
    <w:rsid w:val="00F0398F"/>
    <w:rsid w:val="00F10BBB"/>
    <w:rsid w:val="00F13FD3"/>
    <w:rsid w:val="00F142A1"/>
    <w:rsid w:val="00F142E4"/>
    <w:rsid w:val="00F23563"/>
    <w:rsid w:val="00F2566D"/>
    <w:rsid w:val="00F26FC6"/>
    <w:rsid w:val="00F30C3C"/>
    <w:rsid w:val="00F32D33"/>
    <w:rsid w:val="00F33133"/>
    <w:rsid w:val="00F3452F"/>
    <w:rsid w:val="00F4501A"/>
    <w:rsid w:val="00F4754B"/>
    <w:rsid w:val="00F51DA6"/>
    <w:rsid w:val="00F55917"/>
    <w:rsid w:val="00F636E3"/>
    <w:rsid w:val="00F7395F"/>
    <w:rsid w:val="00F76F4E"/>
    <w:rsid w:val="00F80120"/>
    <w:rsid w:val="00F84A6C"/>
    <w:rsid w:val="00F91B77"/>
    <w:rsid w:val="00FA1774"/>
    <w:rsid w:val="00FA5D5E"/>
    <w:rsid w:val="00FA6238"/>
    <w:rsid w:val="00FA7720"/>
    <w:rsid w:val="00FA7DA4"/>
    <w:rsid w:val="00FA7ED3"/>
    <w:rsid w:val="00FB127E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6147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3DF9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8179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hanwha-security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hanwha-security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EE54E5-AB70-43D7-8B5E-20C9DB3B2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2766</Words>
  <Characters>15772</Characters>
  <Application>Microsoft Office Word</Application>
  <DocSecurity>0</DocSecurity>
  <Lines>131</Lines>
  <Paragraphs>37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18501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2018-08-09T22:30:00Z</dcterms:created>
  <dcterms:modified xsi:type="dcterms:W3CDTF">2018-08-10T05:40:00Z</dcterms:modified>
</cp:coreProperties>
</file>