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90A8D" w14:textId="77777777" w:rsidR="00DD1F46" w:rsidRPr="0039325A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5DF6BEB4" w14:textId="77777777" w:rsidR="00106BB9" w:rsidRPr="0039325A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DFEE66A" w14:textId="77777777" w:rsidR="004A4F41" w:rsidRPr="0039325A" w:rsidRDefault="0037415A" w:rsidP="0000308B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>
        <w:rPr>
          <w:rFonts w:cs="Arial"/>
          <w:noProof/>
          <w:lang w:eastAsia="ko-KR"/>
        </w:rPr>
        <w:pict w14:anchorId="176D54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36pt;visibility:visible">
            <v:imagedata r:id="rId8" o:title=""/>
          </v:shape>
        </w:pict>
      </w:r>
    </w:p>
    <w:p w14:paraId="16DA6759" w14:textId="77777777" w:rsidR="00C60558" w:rsidRPr="0039325A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48CCCDAE" w14:textId="66ED2C5F" w:rsidR="009C5E7C" w:rsidRPr="0039325A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bookmarkStart w:id="2" w:name="_Toc334350683"/>
      <w:r w:rsidRPr="0039325A">
        <w:rPr>
          <w:rFonts w:eastAsia="맑은 고딕" w:cs="Arial"/>
          <w:szCs w:val="22"/>
          <w:lang w:eastAsia="ko-KR"/>
        </w:rPr>
        <w:t xml:space="preserve">Hanwha </w:t>
      </w:r>
      <w:r w:rsidR="0045103D">
        <w:rPr>
          <w:rFonts w:eastAsia="맑은 고딕" w:cs="Arial"/>
          <w:szCs w:val="22"/>
          <w:lang w:eastAsia="ko-KR"/>
        </w:rPr>
        <w:t>Vision</w:t>
      </w:r>
      <w:r w:rsidR="0045103D" w:rsidRPr="0039325A">
        <w:rPr>
          <w:rFonts w:eastAsia="Times New Roman" w:cs="Arial"/>
          <w:szCs w:val="22"/>
        </w:rPr>
        <w:t xml:space="preserve"> </w:t>
      </w:r>
      <w:r w:rsidRPr="0039325A">
        <w:rPr>
          <w:rFonts w:eastAsia="Times New Roman" w:cs="Arial"/>
          <w:szCs w:val="22"/>
        </w:rPr>
        <w:t xml:space="preserve">is a global leading supplier of solutions for IP and analog video surveillance. Building on the company's history of innovation, </w:t>
      </w:r>
      <w:r w:rsidRPr="0039325A">
        <w:rPr>
          <w:rFonts w:eastAsia="맑은 고딕" w:cs="Arial"/>
          <w:szCs w:val="22"/>
          <w:lang w:eastAsia="ko-KR"/>
        </w:rPr>
        <w:t xml:space="preserve">Hanwha </w:t>
      </w:r>
      <w:r w:rsidR="0045103D">
        <w:rPr>
          <w:rFonts w:eastAsia="맑은 고딕" w:cs="Arial"/>
          <w:szCs w:val="22"/>
          <w:lang w:eastAsia="ko-KR"/>
        </w:rPr>
        <w:t>Vision</w:t>
      </w:r>
      <w:r w:rsidR="0045103D" w:rsidRPr="0039325A">
        <w:rPr>
          <w:rFonts w:eastAsia="Times New Roman" w:cs="Arial"/>
          <w:szCs w:val="22"/>
        </w:rPr>
        <w:t xml:space="preserve"> </w:t>
      </w:r>
      <w:r w:rsidRPr="0039325A">
        <w:rPr>
          <w:rFonts w:eastAsia="Times New Roman" w:cs="Arial"/>
          <w:szCs w:val="22"/>
        </w:rPr>
        <w:t xml:space="preserve">is dedicated to providing systems solutions with the highest levels of performance, reliability and cost-effectiveness. </w:t>
      </w:r>
      <w:r w:rsidRPr="0039325A">
        <w:rPr>
          <w:rFonts w:eastAsia="맑은 고딕" w:cs="Arial"/>
          <w:szCs w:val="22"/>
          <w:lang w:eastAsia="ko-KR"/>
        </w:rPr>
        <w:t xml:space="preserve">Hanwha </w:t>
      </w:r>
      <w:r w:rsidR="0045103D">
        <w:rPr>
          <w:rFonts w:eastAsia="맑은 고딕" w:cs="Arial"/>
          <w:szCs w:val="22"/>
          <w:lang w:eastAsia="ko-KR"/>
        </w:rPr>
        <w:t>Vision</w:t>
      </w:r>
      <w:r w:rsidR="0045103D" w:rsidRPr="0039325A">
        <w:rPr>
          <w:rFonts w:eastAsia="Times New Roman" w:cs="Arial"/>
          <w:szCs w:val="22"/>
        </w:rPr>
        <w:t xml:space="preserve"> </w:t>
      </w:r>
      <w:r w:rsidRPr="0039325A">
        <w:rPr>
          <w:rFonts w:eastAsia="Times New Roman" w:cs="Arial"/>
          <w:szCs w:val="22"/>
        </w:rPr>
        <w:t>is committed to the continued development of innovative systems products for professional security applications.</w:t>
      </w:r>
    </w:p>
    <w:p w14:paraId="73FB672C" w14:textId="77777777" w:rsidR="009C5E7C" w:rsidRPr="0039325A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14:paraId="602816C9" w14:textId="4D047A09" w:rsidR="00577DB8" w:rsidRDefault="009C5E7C" w:rsidP="00A91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cs="Arial"/>
        </w:rPr>
      </w:pPr>
      <w:r w:rsidRPr="0039325A">
        <w:rPr>
          <w:rFonts w:eastAsia="Times New Roman" w:cs="Arial"/>
          <w:szCs w:val="22"/>
        </w:rPr>
        <w:t xml:space="preserve">For additional information, </w:t>
      </w:r>
      <w:bookmarkEnd w:id="2"/>
      <w:r w:rsidR="00A919FB" w:rsidRPr="00E05B19">
        <w:rPr>
          <w:rFonts w:cs="Arial"/>
        </w:rPr>
        <w:t>https://www.hanwhavision.com/en/</w:t>
      </w:r>
      <w:r w:rsidR="00A919FB">
        <w:rPr>
          <w:rFonts w:cs="Arial"/>
        </w:rPr>
        <w:t xml:space="preserve">, </w:t>
      </w:r>
      <w:r w:rsidR="00E05B19" w:rsidRPr="00E05B19">
        <w:rPr>
          <w:rFonts w:cs="Arial"/>
        </w:rPr>
        <w:t>https://hanwhavisionamerica.com</w:t>
      </w:r>
    </w:p>
    <w:p w14:paraId="36530784" w14:textId="77777777" w:rsidR="00E05B19" w:rsidRPr="0039325A" w:rsidRDefault="00E05B19" w:rsidP="00A91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b/>
          <w:sz w:val="22"/>
          <w:szCs w:val="22"/>
        </w:rPr>
      </w:pPr>
    </w:p>
    <w:p w14:paraId="1B58A89B" w14:textId="0FBD6F15" w:rsidR="00A919FB" w:rsidRPr="00A919FB" w:rsidRDefault="00A919FB" w:rsidP="00A919FB">
      <w:pPr>
        <w:spacing w:after="0"/>
        <w:rPr>
          <w:rFonts w:eastAsia="맑은 고딕" w:cs="Arial"/>
          <w:b/>
          <w:sz w:val="22"/>
          <w:szCs w:val="22"/>
          <w:lang w:eastAsia="ko-KR"/>
        </w:rPr>
      </w:pPr>
      <w:bookmarkStart w:id="3" w:name="_Toc334350689"/>
    </w:p>
    <w:bookmarkEnd w:id="3"/>
    <w:bookmarkEnd w:id="0"/>
    <w:bookmarkEnd w:id="1"/>
    <w:p w14:paraId="6C1C082B" w14:textId="3C668F7F" w:rsidR="004A4F41" w:rsidRPr="00962152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 w:rsidRPr="00962152">
        <w:rPr>
          <w:rFonts w:cs="Arial"/>
        </w:rPr>
        <w:t xml:space="preserve"> </w:t>
      </w:r>
      <w:r w:rsidRPr="00962152">
        <w:rPr>
          <w:rFonts w:cs="Arial"/>
          <w:b/>
        </w:rPr>
        <w:t>PRODUCTS</w:t>
      </w:r>
    </w:p>
    <w:p w14:paraId="0A724692" w14:textId="77777777" w:rsidR="004A4F41" w:rsidRPr="00B36459" w:rsidRDefault="00972A5C" w:rsidP="0003654B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B36459">
        <w:rPr>
          <w:rFonts w:cs="Arial"/>
          <w:b/>
        </w:rPr>
        <w:t>EQUIPMENT</w:t>
      </w:r>
    </w:p>
    <w:p w14:paraId="5D0A06B6" w14:textId="4A590CDA" w:rsidR="00B8496D" w:rsidRPr="00D55A82" w:rsidRDefault="004A4F41" w:rsidP="00D55A82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 xml:space="preserve">Manufacturer: </w:t>
      </w:r>
      <w:r w:rsidR="00A919FB" w:rsidRPr="00D55A82">
        <w:rPr>
          <w:rFonts w:cs="Arial"/>
        </w:rPr>
        <w:t>Hanwha Vision</w:t>
      </w:r>
      <w:r w:rsidR="007356A5" w:rsidRPr="00D55A82">
        <w:rPr>
          <w:rFonts w:cs="Arial"/>
        </w:rPr>
        <w:t xml:space="preserve"> </w:t>
      </w:r>
      <w:r w:rsidR="00A919FB" w:rsidRPr="00D55A82">
        <w:rPr>
          <w:rFonts w:cs="Arial"/>
        </w:rPr>
        <w:t>(https://www.hanwhavision.com/en/, https://hanwhavisionamerica.com)</w:t>
      </w:r>
    </w:p>
    <w:p w14:paraId="5A6F2464" w14:textId="394BB743" w:rsidR="004A4F41" w:rsidRPr="00D55A82" w:rsidRDefault="00A5691E" w:rsidP="00D55A82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>Model</w:t>
      </w:r>
      <w:r w:rsidR="00A919FB" w:rsidRPr="00D55A82">
        <w:rPr>
          <w:rFonts w:cs="Arial"/>
        </w:rPr>
        <w:t xml:space="preserve">: </w:t>
      </w:r>
      <w:r w:rsidR="00677876" w:rsidRPr="00D55A82">
        <w:rPr>
          <w:rFonts w:cs="Arial"/>
        </w:rPr>
        <w:t>XRN-</w:t>
      </w:r>
      <w:r w:rsidR="00C3012B">
        <w:rPr>
          <w:rFonts w:cs="Arial"/>
        </w:rPr>
        <w:t>2010</w:t>
      </w:r>
    </w:p>
    <w:p w14:paraId="4A88D9F0" w14:textId="3E392659" w:rsidR="00DE416B" w:rsidRPr="00D55A82" w:rsidRDefault="004A4F41" w:rsidP="00D55A82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>Alternates: None</w:t>
      </w:r>
    </w:p>
    <w:p w14:paraId="6FC385EC" w14:textId="77777777" w:rsidR="0003654B" w:rsidRPr="00D55A82" w:rsidRDefault="0003654B" w:rsidP="00D55A82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bookmarkStart w:id="4" w:name="_Toc173721624"/>
      <w:r w:rsidRPr="00D55A82">
        <w:rPr>
          <w:rFonts w:cs="Arial"/>
          <w:b/>
        </w:rPr>
        <w:t>GENERAL DESCRIPTION</w:t>
      </w:r>
    </w:p>
    <w:p w14:paraId="33AECE7D" w14:textId="77777777" w:rsidR="00B45BA8" w:rsidRPr="0037415A" w:rsidRDefault="00B45BA8" w:rsidP="0037415A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 xml:space="preserve">The </w:t>
      </w:r>
      <w:r w:rsidRPr="0037415A">
        <w:rPr>
          <w:rFonts w:eastAsia="맑은 고딕" w:cs="Arial"/>
          <w:sz w:val="20"/>
          <w:lang w:eastAsia="ko-KR"/>
        </w:rPr>
        <w:t>32</w:t>
      </w:r>
      <w:r w:rsidRPr="0037415A">
        <w:rPr>
          <w:rFonts w:cs="Arial"/>
          <w:sz w:val="20"/>
        </w:rPr>
        <w:t xml:space="preserve"> channel Network Video Recorder (“NVR”) </w:t>
      </w:r>
      <w:r w:rsidRPr="0037415A">
        <w:rPr>
          <w:rFonts w:cs="Arial"/>
          <w:bCs/>
          <w:color w:val="auto"/>
          <w:sz w:val="20"/>
        </w:rPr>
        <w:t xml:space="preserve">shall record video and audio from up to </w:t>
      </w:r>
      <w:r w:rsidRPr="0037415A">
        <w:rPr>
          <w:rFonts w:eastAsia="맑은 고딕" w:cs="Arial"/>
          <w:bCs/>
          <w:color w:val="auto"/>
          <w:sz w:val="20"/>
          <w:lang w:eastAsia="ko-KR"/>
        </w:rPr>
        <w:t>32</w:t>
      </w:r>
      <w:r w:rsidRPr="0037415A">
        <w:rPr>
          <w:rFonts w:cs="Arial"/>
          <w:bCs/>
          <w:color w:val="auto"/>
          <w:sz w:val="20"/>
        </w:rPr>
        <w:t xml:space="preserve"> network video cameras to a hard disk array of 1 -8 HDD’s and enable playback of video and audio from the hard disk array.</w:t>
      </w:r>
    </w:p>
    <w:p w14:paraId="54344EB3" w14:textId="77777777" w:rsidR="00B45BA8" w:rsidRPr="0037415A" w:rsidRDefault="00B45BA8" w:rsidP="0037415A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The NVR shall provide a remote monitoring environment for video and audio over the network using a remote computer.</w:t>
      </w:r>
    </w:p>
    <w:p w14:paraId="75BC1931" w14:textId="3CD44EF5" w:rsidR="00B45BA8" w:rsidRPr="0037415A" w:rsidRDefault="00B45BA8" w:rsidP="0037415A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 xml:space="preserve">The NVR shall </w:t>
      </w:r>
      <w:r w:rsidRPr="0037415A">
        <w:rPr>
          <w:rFonts w:cs="Arial"/>
          <w:bCs/>
          <w:color w:val="auto"/>
          <w:sz w:val="20"/>
        </w:rPr>
        <w:t>have the following further general properties</w:t>
      </w:r>
      <w:r w:rsidR="00390979" w:rsidRPr="0037415A">
        <w:rPr>
          <w:rFonts w:cs="Arial"/>
          <w:bCs/>
          <w:color w:val="auto"/>
          <w:sz w:val="20"/>
        </w:rPr>
        <w:t>.</w:t>
      </w:r>
    </w:p>
    <w:p w14:paraId="4C1F69C8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cs="Arial"/>
          <w:color w:val="auto"/>
          <w:sz w:val="20"/>
        </w:rPr>
        <w:t>Camera search and discovery: The NVR shall have the capability to search the network for connected compatible cameras.</w:t>
      </w:r>
    </w:p>
    <w:p w14:paraId="6C29F698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cs="Arial"/>
          <w:color w:val="auto"/>
          <w:sz w:val="20"/>
        </w:rPr>
        <w:t xml:space="preserve">If </w:t>
      </w:r>
      <w:r w:rsidRPr="0037415A">
        <w:rPr>
          <w:rFonts w:eastAsia="맑은 고딕" w:cs="Arial"/>
          <w:color w:val="auto"/>
          <w:sz w:val="20"/>
          <w:lang w:eastAsia="ko-KR"/>
        </w:rPr>
        <w:t>32</w:t>
      </w:r>
      <w:r w:rsidRPr="0037415A">
        <w:rPr>
          <w:rFonts w:cs="Arial"/>
          <w:color w:val="auto"/>
          <w:sz w:val="20"/>
        </w:rPr>
        <w:t xml:space="preserve"> or fewer cameras are searched or discovered, each camera will be automatically registered and current camera information (fps, days of recording) displayed.</w:t>
      </w:r>
    </w:p>
    <w:p w14:paraId="20E6165D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cs="Arial"/>
          <w:color w:val="auto"/>
          <w:sz w:val="20"/>
        </w:rPr>
        <w:t xml:space="preserve">If more than </w:t>
      </w:r>
      <w:r w:rsidRPr="0037415A">
        <w:rPr>
          <w:rFonts w:eastAsia="맑은 고딕" w:cs="Arial"/>
          <w:color w:val="auto"/>
          <w:sz w:val="20"/>
          <w:lang w:eastAsia="ko-KR"/>
        </w:rPr>
        <w:t>32</w:t>
      </w:r>
      <w:r w:rsidRPr="0037415A">
        <w:rPr>
          <w:rFonts w:cs="Arial"/>
          <w:color w:val="auto"/>
          <w:sz w:val="20"/>
        </w:rPr>
        <w:t xml:space="preserve"> cameras are searched or discovered, the NVR shall provide the ability to selectively register up to </w:t>
      </w:r>
      <w:r w:rsidRPr="0037415A">
        <w:rPr>
          <w:rFonts w:eastAsia="맑은 고딕" w:cs="Arial"/>
          <w:color w:val="auto"/>
          <w:sz w:val="20"/>
          <w:lang w:eastAsia="ko-KR"/>
        </w:rPr>
        <w:t>32</w:t>
      </w:r>
      <w:r w:rsidRPr="0037415A">
        <w:rPr>
          <w:rFonts w:cs="Arial"/>
          <w:color w:val="auto"/>
          <w:sz w:val="20"/>
        </w:rPr>
        <w:t xml:space="preserve"> cameras.</w:t>
      </w:r>
    </w:p>
    <w:p w14:paraId="35F4AC0D" w14:textId="37E5DAA1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eastAsia="맑은 고딕" w:cs="Arial"/>
          <w:color w:val="auto"/>
          <w:sz w:val="20"/>
          <w:lang w:eastAsia="ko-KR"/>
        </w:rPr>
        <w:t>The NVR shall support WiseStream and Dynamic GOV, a smart codec used by WiseNet IP cameras.</w:t>
      </w:r>
    </w:p>
    <w:p w14:paraId="06794665" w14:textId="08013339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eastAsia="맑은 고딕" w:cs="Arial"/>
          <w:color w:val="auto"/>
          <w:sz w:val="20"/>
          <w:lang w:eastAsia="ko-KR"/>
        </w:rPr>
        <w:t>The NVR shall support dual monitor out.</w:t>
      </w:r>
    </w:p>
    <w:p w14:paraId="758E31BB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eastAsia="맑은 고딕" w:cs="Arial"/>
          <w:color w:val="auto"/>
          <w:sz w:val="20"/>
          <w:lang w:eastAsia="ko-KR"/>
        </w:rPr>
        <w:t>The NVR shall support ARB and N+1 failover for redundancy.</w:t>
      </w:r>
    </w:p>
    <w:p w14:paraId="6B16D71B" w14:textId="3116D84A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cs="Arial"/>
          <w:color w:val="auto"/>
          <w:sz w:val="20"/>
        </w:rPr>
        <w:t>Recording and playback functions</w:t>
      </w:r>
    </w:p>
    <w:p w14:paraId="66471088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cs="Arial"/>
          <w:color w:val="auto"/>
          <w:sz w:val="20"/>
        </w:rPr>
        <w:t xml:space="preserve">Support recording from 352 x 288 (CIF) up to </w:t>
      </w:r>
      <w:r w:rsidRPr="0037415A">
        <w:rPr>
          <w:rFonts w:eastAsia="맑은 고딕" w:cs="Arial"/>
          <w:color w:val="auto"/>
          <w:sz w:val="20"/>
          <w:lang w:eastAsia="ko-KR"/>
        </w:rPr>
        <w:t>4000</w:t>
      </w:r>
      <w:r w:rsidRPr="0037415A">
        <w:rPr>
          <w:rFonts w:cs="Arial"/>
          <w:color w:val="auto"/>
          <w:sz w:val="20"/>
        </w:rPr>
        <w:t xml:space="preserve"> X </w:t>
      </w:r>
      <w:r w:rsidRPr="0037415A">
        <w:rPr>
          <w:rFonts w:eastAsia="맑은 고딕" w:cs="Arial"/>
          <w:color w:val="auto"/>
          <w:sz w:val="20"/>
          <w:lang w:eastAsia="ko-KR"/>
        </w:rPr>
        <w:t>3000</w:t>
      </w:r>
      <w:r w:rsidRPr="0037415A">
        <w:rPr>
          <w:rFonts w:cs="Arial"/>
          <w:color w:val="auto"/>
          <w:sz w:val="20"/>
        </w:rPr>
        <w:t xml:space="preserve"> (</w:t>
      </w:r>
      <w:r w:rsidRPr="0037415A">
        <w:rPr>
          <w:rFonts w:eastAsia="맑은 고딕" w:cs="Arial"/>
          <w:color w:val="auto"/>
          <w:sz w:val="20"/>
          <w:lang w:eastAsia="ko-KR"/>
        </w:rPr>
        <w:t>12</w:t>
      </w:r>
      <w:r w:rsidRPr="0037415A">
        <w:rPr>
          <w:rFonts w:cs="Arial"/>
          <w:color w:val="auto"/>
          <w:sz w:val="20"/>
        </w:rPr>
        <w:t xml:space="preserve"> MP) per channel</w:t>
      </w:r>
    </w:p>
    <w:p w14:paraId="4F5216A2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eastAsia="맑은 고딕" w:cs="Arial"/>
          <w:color w:val="auto"/>
          <w:sz w:val="20"/>
          <w:lang w:eastAsia="ko-KR"/>
        </w:rPr>
        <w:t>256</w:t>
      </w:r>
      <w:r w:rsidRPr="0037415A">
        <w:rPr>
          <w:rFonts w:cs="Arial"/>
          <w:color w:val="auto"/>
          <w:sz w:val="20"/>
        </w:rPr>
        <w:t xml:space="preserve"> Mbps network camera recording throughput</w:t>
      </w:r>
    </w:p>
    <w:p w14:paraId="1B3B2DE7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cs="Arial"/>
          <w:color w:val="auto"/>
          <w:sz w:val="20"/>
        </w:rPr>
        <w:t>Simultaneous playback capability up to 16 video channels</w:t>
      </w:r>
    </w:p>
    <w:p w14:paraId="485CC3B8" w14:textId="54746CC4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eastAsia="맑은 고딕" w:cs="Arial"/>
          <w:color w:val="auto"/>
          <w:sz w:val="20"/>
          <w:lang w:eastAsia="ko-KR"/>
        </w:rPr>
        <w:lastRenderedPageBreak/>
        <w:t xml:space="preserve">H.265, </w:t>
      </w:r>
      <w:r w:rsidRPr="0037415A">
        <w:rPr>
          <w:rFonts w:cs="Arial"/>
          <w:color w:val="auto"/>
          <w:sz w:val="20"/>
        </w:rPr>
        <w:t>H.264, and MJPEG compression support</w:t>
      </w:r>
    </w:p>
    <w:p w14:paraId="29CD4AA7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color w:val="auto"/>
          <w:sz w:val="20"/>
        </w:rPr>
        <w:t>View status of internal connected storage hardware</w:t>
      </w:r>
    </w:p>
    <w:p w14:paraId="43B5B638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color w:val="auto"/>
          <w:sz w:val="20"/>
        </w:rPr>
        <w:t>Set recording schedules</w:t>
      </w:r>
    </w:p>
    <w:p w14:paraId="2D1C5C1C" w14:textId="117D8BE6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color w:val="auto"/>
          <w:sz w:val="20"/>
        </w:rPr>
        <w:t>Set up triggered recording based on</w:t>
      </w:r>
    </w:p>
    <w:p w14:paraId="340668E0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color w:val="auto"/>
          <w:sz w:val="20"/>
        </w:rPr>
        <w:t>sensor (input) detection</w:t>
      </w:r>
    </w:p>
    <w:p w14:paraId="74F236E2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color w:val="auto"/>
          <w:sz w:val="20"/>
        </w:rPr>
        <w:t>camera event</w:t>
      </w:r>
    </w:p>
    <w:p w14:paraId="0B307052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color w:val="auto"/>
          <w:sz w:val="20"/>
        </w:rPr>
        <w:t>video loss detection</w:t>
      </w:r>
    </w:p>
    <w:p w14:paraId="5C51A2C6" w14:textId="186CB13A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color w:val="auto"/>
          <w:sz w:val="20"/>
        </w:rPr>
        <w:t>Available recording settings by channel for standard and event-based recording types</w:t>
      </w:r>
    </w:p>
    <w:p w14:paraId="42DE6D7B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compression type</w:t>
      </w:r>
    </w:p>
    <w:p w14:paraId="6A1AE292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color w:val="auto"/>
          <w:sz w:val="20"/>
        </w:rPr>
        <w:t>resolution</w:t>
      </w:r>
    </w:p>
    <w:p w14:paraId="2472E18B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color w:val="auto"/>
          <w:sz w:val="20"/>
        </w:rPr>
        <w:t>images per second</w:t>
      </w:r>
    </w:p>
    <w:p w14:paraId="6643578D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color w:val="auto"/>
          <w:sz w:val="20"/>
        </w:rPr>
        <w:t>quality</w:t>
      </w:r>
    </w:p>
    <w:p w14:paraId="4082B60E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color w:val="auto"/>
          <w:sz w:val="20"/>
        </w:rPr>
        <w:t>data transfer limit</w:t>
      </w:r>
    </w:p>
    <w:p w14:paraId="718F1E42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color w:val="auto"/>
          <w:sz w:val="20"/>
        </w:rPr>
        <w:t>pre-event and post-event record duration</w:t>
      </w:r>
    </w:p>
    <w:p w14:paraId="1A88CEC1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color w:val="auto"/>
          <w:sz w:val="20"/>
        </w:rPr>
        <w:t>I-frame and full frame recording</w:t>
      </w:r>
    </w:p>
    <w:p w14:paraId="0D70707F" w14:textId="1CD7BA2A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color w:val="auto"/>
          <w:sz w:val="20"/>
        </w:rPr>
        <w:t>Available actions upon reaching full HDD storage capacity</w:t>
      </w:r>
    </w:p>
    <w:p w14:paraId="2D987C53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color w:val="auto"/>
          <w:sz w:val="20"/>
        </w:rPr>
        <w:t>stop recording</w:t>
      </w:r>
    </w:p>
    <w:p w14:paraId="4DE63ADE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color w:val="auto"/>
          <w:sz w:val="20"/>
        </w:rPr>
        <w:t>overwrite</w:t>
      </w:r>
    </w:p>
    <w:p w14:paraId="146D31C4" w14:textId="1B0DAAA9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color w:val="auto"/>
          <w:sz w:val="20"/>
        </w:rPr>
        <w:t>Search recorded data by time, event, or heat map</w:t>
      </w:r>
    </w:p>
    <w:p w14:paraId="3C1ADAE2" w14:textId="7658E138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cs="Arial"/>
          <w:color w:val="auto"/>
          <w:sz w:val="20"/>
        </w:rPr>
        <w:t>Storage</w:t>
      </w:r>
    </w:p>
    <w:p w14:paraId="6D4BF028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cs="Arial"/>
          <w:color w:val="auto"/>
          <w:sz w:val="20"/>
        </w:rPr>
        <w:t xml:space="preserve">Up to </w:t>
      </w:r>
      <w:r w:rsidRPr="0037415A">
        <w:rPr>
          <w:rFonts w:eastAsia="맑은 고딕" w:cs="Arial"/>
          <w:color w:val="auto"/>
          <w:sz w:val="20"/>
          <w:lang w:eastAsia="ko-KR"/>
        </w:rPr>
        <w:t>8,</w:t>
      </w:r>
      <w:r w:rsidRPr="0037415A">
        <w:rPr>
          <w:rFonts w:cs="Arial"/>
          <w:color w:val="auto"/>
          <w:sz w:val="20"/>
        </w:rPr>
        <w:t xml:space="preserve"> </w:t>
      </w:r>
      <w:r w:rsidRPr="0037415A">
        <w:rPr>
          <w:rFonts w:eastAsia="맑은 고딕" w:cs="Arial"/>
          <w:color w:val="auto"/>
          <w:sz w:val="20"/>
          <w:lang w:eastAsia="ko-KR"/>
        </w:rPr>
        <w:t>6</w:t>
      </w:r>
      <w:r w:rsidRPr="0037415A">
        <w:rPr>
          <w:rFonts w:cs="Arial"/>
          <w:color w:val="auto"/>
          <w:sz w:val="20"/>
        </w:rPr>
        <w:t xml:space="preserve"> TB HDD’s </w:t>
      </w:r>
    </w:p>
    <w:p w14:paraId="1549297E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cs="Arial"/>
          <w:color w:val="auto"/>
          <w:sz w:val="20"/>
        </w:rPr>
        <w:t>Support for Network Attached Storage (iSCSI)</w:t>
      </w:r>
    </w:p>
    <w:p w14:paraId="32C97D19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USB connection for memory/storage device for video clip backup and settings export</w:t>
      </w:r>
    </w:p>
    <w:p w14:paraId="76D0F601" w14:textId="4AC51AA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cs="Arial"/>
          <w:color w:val="auto"/>
          <w:sz w:val="20"/>
        </w:rPr>
        <w:t>Live view</w:t>
      </w:r>
    </w:p>
    <w:p w14:paraId="497A80F8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cs="Arial"/>
          <w:color w:val="auto"/>
          <w:sz w:val="20"/>
        </w:rPr>
        <w:t>Live, remote monitoring using Windows Network Viewer or Manufacturer supplied viewer</w:t>
      </w:r>
    </w:p>
    <w:p w14:paraId="7BB286A0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cs="Arial"/>
          <w:color w:val="auto"/>
          <w:sz w:val="20"/>
        </w:rPr>
        <w:t>Configure and exercise functions for connected PTZ cameras, including functionality with compatible USB joystick</w:t>
      </w:r>
    </w:p>
    <w:p w14:paraId="0AE3B4D8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cs="Arial"/>
          <w:color w:val="auto"/>
          <w:sz w:val="20"/>
        </w:rPr>
        <w:t>Capture and save snapshot images</w:t>
      </w:r>
    </w:p>
    <w:p w14:paraId="5C9D7ABD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cs="Arial"/>
          <w:color w:val="auto"/>
          <w:sz w:val="20"/>
        </w:rPr>
        <w:t>Record current video in AVI format</w:t>
      </w:r>
    </w:p>
    <w:p w14:paraId="207A8E50" w14:textId="069C5582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cs="Arial"/>
          <w:color w:val="auto"/>
          <w:sz w:val="20"/>
        </w:rPr>
        <w:t>Remote access</w:t>
      </w:r>
    </w:p>
    <w:p w14:paraId="18B24AE3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cs="Arial"/>
          <w:color w:val="auto"/>
          <w:sz w:val="20"/>
        </w:rPr>
        <w:t>Multicast or unicast</w:t>
      </w:r>
    </w:p>
    <w:p w14:paraId="0AEFA64F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cs="Arial"/>
          <w:color w:val="auto"/>
          <w:sz w:val="20"/>
        </w:rPr>
        <w:t>Simultaneous unicast access by up to 10 users</w:t>
      </w:r>
    </w:p>
    <w:p w14:paraId="26CBCEE3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cs="Arial"/>
          <w:color w:val="auto"/>
          <w:sz w:val="20"/>
        </w:rPr>
        <w:t>Simultaneous multicast access by up to 20 users</w:t>
      </w:r>
    </w:p>
    <w:p w14:paraId="73CC980E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cs="Arial"/>
          <w:color w:val="auto"/>
          <w:sz w:val="20"/>
        </w:rPr>
        <w:t>Mobile device:</w:t>
      </w:r>
    </w:p>
    <w:p w14:paraId="0AF236C4" w14:textId="54079763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cs="Arial"/>
          <w:color w:val="auto"/>
          <w:sz w:val="20"/>
        </w:rPr>
        <w:t>Supported platforms</w:t>
      </w:r>
      <w:r w:rsidR="00457802" w:rsidRPr="0037415A">
        <w:rPr>
          <w:rFonts w:cs="Arial"/>
          <w:color w:val="auto"/>
          <w:sz w:val="20"/>
        </w:rPr>
        <w:t xml:space="preserve">: </w:t>
      </w:r>
      <w:r w:rsidRPr="0037415A">
        <w:rPr>
          <w:rFonts w:cs="Arial"/>
          <w:color w:val="auto"/>
          <w:sz w:val="20"/>
        </w:rPr>
        <w:t>Android, IOS</w:t>
      </w:r>
    </w:p>
    <w:p w14:paraId="092BC36A" w14:textId="368911BA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cs="Arial"/>
          <w:color w:val="auto"/>
          <w:sz w:val="20"/>
        </w:rPr>
        <w:t>Supported remote users</w:t>
      </w:r>
    </w:p>
    <w:p w14:paraId="6EF4748C" w14:textId="4ECFC50F" w:rsidR="00B45BA8" w:rsidRPr="0037415A" w:rsidRDefault="00B45BA8" w:rsidP="0037415A">
      <w:pPr>
        <w:pStyle w:val="StyleDefaultComplex10pt"/>
        <w:numPr>
          <w:ilvl w:val="6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cs="Arial"/>
          <w:color w:val="auto"/>
          <w:sz w:val="20"/>
        </w:rPr>
        <w:t>Live</w:t>
      </w:r>
      <w:r w:rsidRPr="0037415A">
        <w:rPr>
          <w:rFonts w:eastAsia="맑은 고딕" w:cs="Arial"/>
          <w:color w:val="auto"/>
          <w:sz w:val="20"/>
          <w:lang w:eastAsia="ko-KR"/>
        </w:rPr>
        <w:t xml:space="preserve"> unicast</w:t>
      </w:r>
      <w:r w:rsidR="00457802" w:rsidRPr="0037415A">
        <w:rPr>
          <w:rFonts w:cs="Arial"/>
          <w:color w:val="auto"/>
          <w:sz w:val="20"/>
        </w:rPr>
        <w:t xml:space="preserve">: </w:t>
      </w:r>
      <w:r w:rsidRPr="0037415A">
        <w:rPr>
          <w:rFonts w:cs="Arial"/>
          <w:color w:val="auto"/>
          <w:sz w:val="20"/>
        </w:rPr>
        <w:t>10</w:t>
      </w:r>
    </w:p>
    <w:p w14:paraId="33282428" w14:textId="6CCE76B5" w:rsidR="00B45BA8" w:rsidRPr="0037415A" w:rsidRDefault="00B45BA8" w:rsidP="0037415A">
      <w:pPr>
        <w:pStyle w:val="StyleDefaultComplex10pt"/>
        <w:numPr>
          <w:ilvl w:val="6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eastAsia="맑은 고딕" w:cs="Arial"/>
          <w:color w:val="auto"/>
          <w:sz w:val="20"/>
          <w:lang w:eastAsia="ko-KR"/>
        </w:rPr>
        <w:t>Live multicast</w:t>
      </w:r>
      <w:r w:rsidR="00457802" w:rsidRPr="0037415A">
        <w:rPr>
          <w:rFonts w:eastAsia="맑은 고딕" w:cs="Arial"/>
          <w:color w:val="auto"/>
          <w:sz w:val="20"/>
          <w:lang w:eastAsia="ko-KR"/>
        </w:rPr>
        <w:t xml:space="preserve">: </w:t>
      </w:r>
      <w:r w:rsidRPr="0037415A">
        <w:rPr>
          <w:rFonts w:eastAsia="맑은 고딕" w:cs="Arial"/>
          <w:color w:val="auto"/>
          <w:sz w:val="20"/>
          <w:lang w:eastAsia="ko-KR"/>
        </w:rPr>
        <w:t>20</w:t>
      </w:r>
    </w:p>
    <w:p w14:paraId="25FFF1C4" w14:textId="4399CE55" w:rsidR="00B45BA8" w:rsidRPr="0037415A" w:rsidRDefault="00B45BA8" w:rsidP="0037415A">
      <w:pPr>
        <w:pStyle w:val="StyleDefaultComplex10pt"/>
        <w:numPr>
          <w:ilvl w:val="6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cs="Arial"/>
          <w:color w:val="auto"/>
          <w:sz w:val="20"/>
        </w:rPr>
        <w:t>Playback</w:t>
      </w:r>
      <w:r w:rsidR="00457802" w:rsidRPr="0037415A">
        <w:rPr>
          <w:rFonts w:cs="Arial"/>
          <w:color w:val="auto"/>
          <w:sz w:val="20"/>
        </w:rPr>
        <w:t xml:space="preserve">: </w:t>
      </w:r>
      <w:r w:rsidRPr="0037415A">
        <w:rPr>
          <w:rFonts w:eastAsia="맑은 고딕" w:cs="Arial"/>
          <w:color w:val="auto"/>
          <w:sz w:val="20"/>
          <w:lang w:eastAsia="ko-KR"/>
        </w:rPr>
        <w:t>3</w:t>
      </w:r>
    </w:p>
    <w:p w14:paraId="66EAC0DF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cs="Arial"/>
          <w:color w:val="auto"/>
          <w:sz w:val="20"/>
        </w:rPr>
        <w:t>Dynamic DNS (DDNS) support</w:t>
      </w:r>
    </w:p>
    <w:p w14:paraId="56F60E97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cs="Arial"/>
          <w:color w:val="auto"/>
          <w:sz w:val="20"/>
        </w:rPr>
        <w:t>VGA and High Definition (HDMI) local monitor outputs live viewing, playback, &amp; backup functions</w:t>
      </w:r>
    </w:p>
    <w:p w14:paraId="389AA00E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cs="Arial"/>
          <w:color w:val="auto"/>
          <w:sz w:val="20"/>
        </w:rPr>
        <w:lastRenderedPageBreak/>
        <w:t>ONVIF Profile S compliance</w:t>
      </w:r>
    </w:p>
    <w:p w14:paraId="1EFB13D4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37415A">
        <w:rPr>
          <w:rFonts w:cs="Arial"/>
          <w:color w:val="auto"/>
          <w:sz w:val="20"/>
        </w:rPr>
        <w:t>Alarm connections: 8 inputs; 4 outputs</w:t>
      </w:r>
    </w:p>
    <w:p w14:paraId="21345E38" w14:textId="77777777" w:rsidR="00B45BA8" w:rsidRPr="0037415A" w:rsidRDefault="00B45BA8" w:rsidP="0037415A">
      <w:pPr>
        <w:pStyle w:val="StyleDefaultComplex10pt"/>
        <w:numPr>
          <w:ilvl w:val="1"/>
          <w:numId w:val="19"/>
        </w:numPr>
        <w:spacing w:before="120" w:after="120" w:line="276" w:lineRule="auto"/>
        <w:rPr>
          <w:rFonts w:cs="Arial"/>
          <w:b/>
          <w:sz w:val="20"/>
        </w:rPr>
      </w:pPr>
      <w:r w:rsidRPr="0037415A">
        <w:rPr>
          <w:rFonts w:cs="Arial"/>
          <w:b/>
          <w:bCs/>
          <w:color w:val="auto"/>
          <w:sz w:val="20"/>
        </w:rPr>
        <w:t>NVR SOFTWARE</w:t>
      </w:r>
    </w:p>
    <w:p w14:paraId="710F58A4" w14:textId="77777777" w:rsidR="00B45BA8" w:rsidRPr="0037415A" w:rsidRDefault="00B45BA8" w:rsidP="0037415A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sz w:val="20"/>
        </w:rPr>
        <w:t xml:space="preserve">The </w:t>
      </w:r>
      <w:r w:rsidRPr="0037415A">
        <w:rPr>
          <w:rFonts w:cs="Arial"/>
          <w:bCs/>
          <w:color w:val="auto"/>
          <w:sz w:val="20"/>
        </w:rPr>
        <w:t>NVR shall have a built in server which provides access for authorized users to live view of connected cameras, NVR recording and playback functions, and NVR configuration settings.</w:t>
      </w:r>
    </w:p>
    <w:p w14:paraId="74C884A9" w14:textId="34C2F040" w:rsidR="00B45BA8" w:rsidRPr="0037415A" w:rsidRDefault="00B45BA8" w:rsidP="0037415A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The NVR software shall provide a monitoring screen which displays live camera video and simultaneously provides same-screen access to the following functions</w:t>
      </w:r>
      <w:r w:rsidR="00390979" w:rsidRPr="0037415A">
        <w:rPr>
          <w:rFonts w:cs="Arial"/>
          <w:bCs/>
          <w:color w:val="auto"/>
          <w:sz w:val="20"/>
        </w:rPr>
        <w:t>.</w:t>
      </w:r>
    </w:p>
    <w:p w14:paraId="4B96359D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 xml:space="preserve">Screen mode, allowing set up and display of up to </w:t>
      </w:r>
      <w:r w:rsidRPr="0037415A">
        <w:rPr>
          <w:rFonts w:eastAsia="맑은 고딕" w:cs="Arial"/>
          <w:bCs/>
          <w:color w:val="auto"/>
          <w:sz w:val="20"/>
          <w:lang w:eastAsia="ko-KR"/>
        </w:rPr>
        <w:t>32</w:t>
      </w:r>
      <w:r w:rsidRPr="0037415A">
        <w:rPr>
          <w:rFonts w:cs="Arial"/>
          <w:bCs/>
          <w:color w:val="auto"/>
          <w:sz w:val="20"/>
        </w:rPr>
        <w:t xml:space="preserve"> live video channels in 1, 4, 9, 16, 1+5, 1+7, 1+12, or sequence configurations.</w:t>
      </w:r>
    </w:p>
    <w:p w14:paraId="5C93A95E" w14:textId="35879F9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Status displays</w:t>
      </w:r>
    </w:p>
    <w:p w14:paraId="27D5531E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camera live status</w:t>
      </w:r>
    </w:p>
    <w:p w14:paraId="3DE262D1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model</w:t>
      </w:r>
    </w:p>
    <w:p w14:paraId="30F5B941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connection status</w:t>
      </w:r>
    </w:p>
    <w:p w14:paraId="5DD0B779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IP address</w:t>
      </w:r>
    </w:p>
    <w:p w14:paraId="2B1B7406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compression</w:t>
      </w:r>
    </w:p>
    <w:p w14:paraId="573EE691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resolution</w:t>
      </w:r>
    </w:p>
    <w:p w14:paraId="23202118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frame rate</w:t>
      </w:r>
    </w:p>
    <w:p w14:paraId="22A25616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quality</w:t>
      </w:r>
    </w:p>
    <w:p w14:paraId="48CD3E97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camera record status</w:t>
      </w:r>
    </w:p>
    <w:p w14:paraId="04E71454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bit rate</w:t>
      </w:r>
    </w:p>
    <w:p w14:paraId="30039C74" w14:textId="77777777" w:rsidR="00B45BA8" w:rsidRPr="0037415A" w:rsidRDefault="00B45BA8" w:rsidP="0037415A">
      <w:pPr>
        <w:pStyle w:val="StyleDefaultComplex10pt"/>
        <w:numPr>
          <w:ilvl w:val="6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record bit rate</w:t>
      </w:r>
    </w:p>
    <w:p w14:paraId="1595E1FD" w14:textId="77777777" w:rsidR="00B45BA8" w:rsidRPr="0037415A" w:rsidRDefault="00B45BA8" w:rsidP="0037415A">
      <w:pPr>
        <w:pStyle w:val="StyleDefaultComplex10pt"/>
        <w:numPr>
          <w:ilvl w:val="6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input bit rate</w:t>
      </w:r>
    </w:p>
    <w:p w14:paraId="320B6434" w14:textId="77777777" w:rsidR="00B45BA8" w:rsidRPr="0037415A" w:rsidRDefault="00B45BA8" w:rsidP="0037415A">
      <w:pPr>
        <w:pStyle w:val="StyleDefaultComplex10pt"/>
        <w:numPr>
          <w:ilvl w:val="6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bit rate limits</w:t>
      </w:r>
    </w:p>
    <w:p w14:paraId="7A0FE8B1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configured video profile</w:t>
      </w:r>
    </w:p>
    <w:p w14:paraId="4F5ECB48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 xml:space="preserve">input/record frames per second </w:t>
      </w:r>
    </w:p>
    <w:p w14:paraId="02A9621A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Start/stop recording</w:t>
      </w:r>
    </w:p>
    <w:p w14:paraId="372523DD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Search recorded video</w:t>
      </w:r>
    </w:p>
    <w:p w14:paraId="26DD9368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Play recorded video</w:t>
      </w:r>
    </w:p>
    <w:p w14:paraId="1D6CB727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Freeze live video</w:t>
      </w:r>
    </w:p>
    <w:p w14:paraId="6EBB19BF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Audio on, off, and mute</w:t>
      </w:r>
    </w:p>
    <w:p w14:paraId="1AD7B8A3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Event monitoring</w:t>
      </w:r>
    </w:p>
    <w:p w14:paraId="60D30F9E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Digital zoom</w:t>
      </w:r>
    </w:p>
    <w:p w14:paraId="1C0B0867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Camera PTZ controls</w:t>
      </w:r>
    </w:p>
    <w:p w14:paraId="6E4E0F63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Manual recording</w:t>
      </w:r>
    </w:p>
    <w:p w14:paraId="43B13D1B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Image (snapshot) capture</w:t>
      </w:r>
    </w:p>
    <w:p w14:paraId="0181FD45" w14:textId="04E8BD20" w:rsidR="00B45BA8" w:rsidRPr="0037415A" w:rsidRDefault="00B45BA8" w:rsidP="0037415A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The NVR software shall provide setup screens which provide access to the following configuration settings and functions</w:t>
      </w:r>
      <w:r w:rsidR="00390979" w:rsidRPr="0037415A">
        <w:rPr>
          <w:rFonts w:cs="Arial"/>
          <w:bCs/>
          <w:color w:val="auto"/>
          <w:sz w:val="20"/>
        </w:rPr>
        <w:t>.</w:t>
      </w:r>
    </w:p>
    <w:p w14:paraId="72DDE5FA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System</w:t>
      </w:r>
    </w:p>
    <w:p w14:paraId="45CCA494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date and time</w:t>
      </w:r>
    </w:p>
    <w:p w14:paraId="56D2916A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user passwords and permissions</w:t>
      </w:r>
    </w:p>
    <w:p w14:paraId="67216C91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system information</w:t>
      </w:r>
    </w:p>
    <w:p w14:paraId="084EE772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lastRenderedPageBreak/>
        <w:t>software upgrade</w:t>
      </w:r>
    </w:p>
    <w:p w14:paraId="5611C20D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system logs</w:t>
      </w:r>
    </w:p>
    <w:p w14:paraId="024E4B10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event logs</w:t>
      </w:r>
    </w:p>
    <w:p w14:paraId="10A24C3A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backup logs</w:t>
      </w:r>
    </w:p>
    <w:p w14:paraId="3D531561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Cameras</w:t>
      </w:r>
    </w:p>
    <w:p w14:paraId="3767FF95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image preview of video</w:t>
      </w:r>
    </w:p>
    <w:p w14:paraId="2BC4CCB3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profile information</w:t>
      </w:r>
    </w:p>
    <w:p w14:paraId="37EDB323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compression information</w:t>
      </w:r>
    </w:p>
    <w:p w14:paraId="34FE23D3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protocol information</w:t>
      </w:r>
    </w:p>
    <w:p w14:paraId="14B134E4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model information</w:t>
      </w:r>
    </w:p>
    <w:p w14:paraId="6D46BD22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IP address</w:t>
      </w:r>
    </w:p>
    <w:p w14:paraId="4DD2A4EE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connection status</w:t>
      </w:r>
    </w:p>
    <w:p w14:paraId="250E27BD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total amount of data received by channel</w:t>
      </w:r>
    </w:p>
    <w:p w14:paraId="2B173901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auto or manual search and register</w:t>
      </w:r>
    </w:p>
    <w:p w14:paraId="34F2AFCF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select and setup ONVIF protocol operation</w:t>
      </w:r>
    </w:p>
    <w:p w14:paraId="5D4F66DF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add, delete, and edit camera profile</w:t>
      </w:r>
    </w:p>
    <w:p w14:paraId="4A2A6E93" w14:textId="6FAC14FE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adjust settings</w:t>
      </w:r>
    </w:p>
    <w:p w14:paraId="58E0D704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camera name</w:t>
      </w:r>
    </w:p>
    <w:p w14:paraId="44A59795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resolution</w:t>
      </w:r>
    </w:p>
    <w:p w14:paraId="1FB514E2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frame rate</w:t>
      </w:r>
    </w:p>
    <w:p w14:paraId="00EEEF35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quality</w:t>
      </w:r>
    </w:p>
    <w:p w14:paraId="695B7435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bit rate</w:t>
      </w:r>
    </w:p>
    <w:p w14:paraId="7485F8AF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brightness</w:t>
      </w:r>
    </w:p>
    <w:p w14:paraId="52A2384D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backlight</w:t>
      </w:r>
    </w:p>
    <w:p w14:paraId="3456BD03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exposure</w:t>
      </w:r>
    </w:p>
    <w:p w14:paraId="7E9DEA29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day/night</w:t>
      </w:r>
    </w:p>
    <w:p w14:paraId="0B2D3171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defog</w:t>
      </w:r>
    </w:p>
    <w:p w14:paraId="5FCE69FB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focus</w:t>
      </w:r>
    </w:p>
    <w:p w14:paraId="0CC4A94A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mirror and flip</w:t>
      </w:r>
    </w:p>
    <w:p w14:paraId="6F9F2CF5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motion detection</w:t>
      </w:r>
    </w:p>
    <w:p w14:paraId="488CB23B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apply settings to groups of cameras</w:t>
      </w:r>
    </w:p>
    <w:p w14:paraId="589E6BC1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live streaming settings</w:t>
      </w:r>
    </w:p>
    <w:p w14:paraId="5098C1A6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Recording</w:t>
      </w:r>
    </w:p>
    <w:p w14:paraId="0F49E4C9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setup recording schedule by day and time per channel</w:t>
      </w:r>
    </w:p>
    <w:p w14:paraId="20DAA094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record settings per channel</w:t>
      </w:r>
    </w:p>
    <w:p w14:paraId="7E4F1206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all frames, key frames, or no record</w:t>
      </w:r>
    </w:p>
    <w:p w14:paraId="3A735C3A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data limit per channel</w:t>
      </w:r>
    </w:p>
    <w:p w14:paraId="76A5F435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pre and post event recording times</w:t>
      </w:r>
    </w:p>
    <w:p w14:paraId="57969EF9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include audio</w:t>
      </w:r>
    </w:p>
    <w:p w14:paraId="485D8AE7" w14:textId="6E4BD822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set recording profile per channel</w:t>
      </w:r>
    </w:p>
    <w:p w14:paraId="47A68E98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compression</w:t>
      </w:r>
    </w:p>
    <w:p w14:paraId="5BB92C6B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lastRenderedPageBreak/>
        <w:t>resolution</w:t>
      </w:r>
    </w:p>
    <w:p w14:paraId="69E9DE7C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frame rate</w:t>
      </w:r>
    </w:p>
    <w:p w14:paraId="4C091E2D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quality</w:t>
      </w:r>
    </w:p>
    <w:p w14:paraId="14D78A1A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HDD full capacity options – stop, overwrite</w:t>
      </w:r>
    </w:p>
    <w:p w14:paraId="2BD9D48C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Event configuration</w:t>
      </w:r>
    </w:p>
    <w:p w14:paraId="5EBBD52D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sensor operation</w:t>
      </w:r>
    </w:p>
    <w:p w14:paraId="66EE02C7" w14:textId="3D914F53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Camera events, including motion detection</w:t>
      </w:r>
      <w:r w:rsidR="00457802" w:rsidRPr="0037415A">
        <w:rPr>
          <w:rFonts w:cs="Arial"/>
          <w:bCs/>
          <w:color w:val="auto"/>
          <w:sz w:val="20"/>
        </w:rPr>
        <w:t xml:space="preserve"> </w:t>
      </w:r>
      <w:r w:rsidRPr="0037415A">
        <w:rPr>
          <w:rFonts w:cs="Arial"/>
          <w:bCs/>
          <w:color w:val="auto"/>
          <w:sz w:val="20"/>
        </w:rPr>
        <w:t>and video analytics</w:t>
      </w:r>
    </w:p>
    <w:p w14:paraId="53ED678E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video loss detection</w:t>
      </w:r>
    </w:p>
    <w:p w14:paraId="55AA9591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alarm output parameters</w:t>
      </w:r>
    </w:p>
    <w:p w14:paraId="0C38B37F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Storage media and devices</w:t>
      </w:r>
    </w:p>
    <w:p w14:paraId="764ABE1D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display working status, including current rate of recording, recording loss rate, and cumulative losses</w:t>
      </w:r>
    </w:p>
    <w:p w14:paraId="2C6C5A78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storage use and capacity information</w:t>
      </w:r>
    </w:p>
    <w:p w14:paraId="53D771DA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HDD temperature information</w:t>
      </w:r>
    </w:p>
    <w:p w14:paraId="0B37A43F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connect/disconnect iSCSI device</w:t>
      </w:r>
    </w:p>
    <w:p w14:paraId="70A4B583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HDD alarm notifications</w:t>
      </w:r>
    </w:p>
    <w:p w14:paraId="79D45E5E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Monitor</w:t>
      </w:r>
    </w:p>
    <w:p w14:paraId="63353F0C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select VGA or HDMI video output</w:t>
      </w:r>
    </w:p>
    <w:p w14:paraId="0CC095CA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configure display parameters</w:t>
      </w:r>
    </w:p>
    <w:p w14:paraId="533F2579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eastAsia="맑은 고딕" w:cs="Arial"/>
          <w:bCs/>
          <w:color w:val="auto"/>
          <w:sz w:val="20"/>
          <w:lang w:eastAsia="ko-KR"/>
        </w:rPr>
        <w:t>T</w:t>
      </w:r>
      <w:r w:rsidRPr="0037415A">
        <w:rPr>
          <w:rFonts w:cs="Arial"/>
          <w:bCs/>
          <w:color w:val="auto"/>
          <w:sz w:val="20"/>
        </w:rPr>
        <w:t>ext device</w:t>
      </w:r>
      <w:r w:rsidRPr="0037415A">
        <w:rPr>
          <w:rFonts w:eastAsia="맑은 고딕" w:cs="Arial"/>
          <w:bCs/>
          <w:color w:val="auto"/>
          <w:sz w:val="20"/>
          <w:lang w:eastAsia="ko-KR"/>
        </w:rPr>
        <w:t xml:space="preserve"> (including PoS devices and number plate recognition)</w:t>
      </w:r>
    </w:p>
    <w:p w14:paraId="388D6A8D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channel allocation</w:t>
      </w:r>
    </w:p>
    <w:p w14:paraId="243D63AA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encoding type and delimiting characters</w:t>
      </w:r>
    </w:p>
    <w:p w14:paraId="62252C53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network port</w:t>
      </w:r>
    </w:p>
    <w:p w14:paraId="47225580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event configuration</w:t>
      </w:r>
    </w:p>
    <w:p w14:paraId="0B36F82E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keyword entry</w:t>
      </w:r>
    </w:p>
    <w:p w14:paraId="56DBA6AB" w14:textId="6060684C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dollar value trigger</w:t>
      </w:r>
    </w:p>
    <w:p w14:paraId="4395E389" w14:textId="6EAF912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Network</w:t>
      </w:r>
    </w:p>
    <w:p w14:paraId="6846CA72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address settings per physical port</w:t>
      </w:r>
    </w:p>
    <w:p w14:paraId="7ED162C8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bandwidth limits</w:t>
      </w:r>
    </w:p>
    <w:p w14:paraId="41C79E06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software ports and protocol</w:t>
      </w:r>
    </w:p>
    <w:p w14:paraId="22062054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multicast parameters</w:t>
      </w:r>
    </w:p>
    <w:p w14:paraId="6012E951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DDNS</w:t>
      </w:r>
    </w:p>
    <w:p w14:paraId="508DA81C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UPnP</w:t>
      </w:r>
    </w:p>
    <w:p w14:paraId="65771249" w14:textId="6D8E116F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security</w:t>
      </w:r>
    </w:p>
    <w:p w14:paraId="24056BBD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IP filtering</w:t>
      </w:r>
    </w:p>
    <w:p w14:paraId="7F02F6BE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SSL encryption and certificates</w:t>
      </w:r>
    </w:p>
    <w:p w14:paraId="2FC0C2FF" w14:textId="77777777" w:rsidR="00B45BA8" w:rsidRPr="0037415A" w:rsidRDefault="00B45BA8" w:rsidP="0037415A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802.1x parameters</w:t>
      </w:r>
    </w:p>
    <w:p w14:paraId="110580BD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NTP server</w:t>
      </w:r>
    </w:p>
    <w:p w14:paraId="1B288CCF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SMTP e-mail settings</w:t>
      </w:r>
    </w:p>
    <w:p w14:paraId="7DAE92E0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SNMP settings</w:t>
      </w:r>
    </w:p>
    <w:p w14:paraId="2D4585A0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live stream selection</w:t>
      </w:r>
    </w:p>
    <w:p w14:paraId="5F24147A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lastRenderedPageBreak/>
        <w:t>DHCP server settings</w:t>
      </w:r>
    </w:p>
    <w:p w14:paraId="063285DC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Notifications</w:t>
      </w:r>
    </w:p>
    <w:p w14:paraId="5B45EDDC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event types</w:t>
      </w:r>
    </w:p>
    <w:p w14:paraId="24C2FFD1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intervals</w:t>
      </w:r>
    </w:p>
    <w:p w14:paraId="67DCC82B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recipients</w:t>
      </w:r>
    </w:p>
    <w:p w14:paraId="1BF81242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Output relay settings</w:t>
      </w:r>
    </w:p>
    <w:p w14:paraId="16E13264" w14:textId="5FB60F1B" w:rsidR="00B45BA8" w:rsidRPr="0037415A" w:rsidRDefault="00B45BA8" w:rsidP="0037415A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bCs/>
          <w:color w:val="auto"/>
          <w:sz w:val="20"/>
        </w:rPr>
        <w:t>The NVR software shall provide Search and Playback functions as follows</w:t>
      </w:r>
      <w:r w:rsidR="00390979" w:rsidRPr="0037415A">
        <w:rPr>
          <w:rFonts w:cs="Arial"/>
          <w:bCs/>
          <w:color w:val="auto"/>
          <w:sz w:val="20"/>
        </w:rPr>
        <w:t>.</w:t>
      </w:r>
    </w:p>
    <w:p w14:paraId="5856D395" w14:textId="7E3FC9C1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bCs/>
          <w:color w:val="auto"/>
          <w:sz w:val="20"/>
        </w:rPr>
        <w:t>Search by</w:t>
      </w:r>
    </w:p>
    <w:p w14:paraId="15FFF03F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time</w:t>
      </w:r>
    </w:p>
    <w:p w14:paraId="16B050B2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event</w:t>
      </w:r>
    </w:p>
    <w:p w14:paraId="05146BCC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text</w:t>
      </w:r>
      <w:r w:rsidRPr="0037415A">
        <w:rPr>
          <w:rFonts w:eastAsia="맑은 고딕" w:cs="Arial"/>
          <w:sz w:val="20"/>
          <w:lang w:eastAsia="ko-KR"/>
        </w:rPr>
        <w:t xml:space="preserve"> (including PoS and number plate recognition)</w:t>
      </w:r>
    </w:p>
    <w:p w14:paraId="7B782E3F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backup device</w:t>
      </w:r>
    </w:p>
    <w:p w14:paraId="4C932F7B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Playback</w:t>
      </w:r>
    </w:p>
    <w:p w14:paraId="4591609E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play forward and reverse at normal or accelerated speeds, frame by frame, and next record</w:t>
      </w:r>
    </w:p>
    <w:p w14:paraId="75346C8E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go to first and go to last functions</w:t>
      </w:r>
    </w:p>
    <w:p w14:paraId="773577A6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color-coded timeline with play head scrub bar</w:t>
      </w:r>
    </w:p>
    <w:p w14:paraId="593C0314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set audio on or off</w:t>
      </w:r>
    </w:p>
    <w:p w14:paraId="6E4F0622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initiate backup</w:t>
      </w:r>
    </w:p>
    <w:p w14:paraId="68AB2775" w14:textId="77777777" w:rsidR="00B45BA8" w:rsidRPr="0037415A" w:rsidRDefault="00B45BA8" w:rsidP="0037415A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The NVR shall have a built in web server which supports browser-based configuration from a PC.</w:t>
      </w:r>
    </w:p>
    <w:p w14:paraId="09159CEF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 xml:space="preserve">Acceptable browsers: Internet Explorer, Google Chrome, Mozilla Firefox, and Apple Safari </w:t>
      </w:r>
    </w:p>
    <w:p w14:paraId="1D321FBE" w14:textId="31CD2FAB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The web viewer shall provide a monitoring screen which displays video from registered cameras and simultaneously provides same-screen access to the following functions</w:t>
      </w:r>
      <w:r w:rsidR="00390979" w:rsidRPr="0037415A">
        <w:rPr>
          <w:rFonts w:cs="Arial"/>
          <w:bCs/>
          <w:color w:val="auto"/>
          <w:sz w:val="20"/>
        </w:rPr>
        <w:t>.</w:t>
      </w:r>
    </w:p>
    <w:p w14:paraId="26F8883A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display layout configuration: 1, 4, 9, 16, 3</w:t>
      </w:r>
      <w:r w:rsidRPr="0037415A">
        <w:rPr>
          <w:rFonts w:eastAsia="맑은 고딕" w:cs="Arial"/>
          <w:bCs/>
          <w:color w:val="auto"/>
          <w:sz w:val="20"/>
          <w:lang w:eastAsia="ko-KR"/>
        </w:rPr>
        <w:t>2</w:t>
      </w:r>
      <w:r w:rsidRPr="0037415A">
        <w:rPr>
          <w:rFonts w:cs="Arial"/>
          <w:bCs/>
          <w:color w:val="auto"/>
          <w:sz w:val="20"/>
        </w:rPr>
        <w:t>, sequence</w:t>
      </w:r>
    </w:p>
    <w:p w14:paraId="278EE87F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additional display functions as available with direct connection to the NVR server</w:t>
      </w:r>
    </w:p>
    <w:p w14:paraId="307A184B" w14:textId="534ADDEB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The web viewer shall provide the same functionality as available when directly connecting to the NVR server with respect to the following</w:t>
      </w:r>
      <w:r w:rsidR="00390979" w:rsidRPr="0037415A">
        <w:rPr>
          <w:rFonts w:cs="Arial"/>
          <w:bCs/>
          <w:color w:val="auto"/>
          <w:sz w:val="20"/>
        </w:rPr>
        <w:t>.</w:t>
      </w:r>
    </w:p>
    <w:p w14:paraId="5702CC03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system settings</w:t>
      </w:r>
    </w:p>
    <w:p w14:paraId="215975F8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backup and restoration of configuration settings to a file</w:t>
      </w:r>
    </w:p>
    <w:p w14:paraId="000F6DA2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camera configuration settings and functions</w:t>
      </w:r>
    </w:p>
    <w:p w14:paraId="6AED9EB7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recording</w:t>
      </w:r>
    </w:p>
    <w:p w14:paraId="38EEBB88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storage media and devices</w:t>
      </w:r>
    </w:p>
    <w:p w14:paraId="399D2AFF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monitor</w:t>
      </w:r>
    </w:p>
    <w:p w14:paraId="5D874344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text device</w:t>
      </w:r>
      <w:r w:rsidRPr="0037415A">
        <w:rPr>
          <w:rFonts w:eastAsia="맑은 고딕" w:cs="Arial"/>
          <w:bCs/>
          <w:color w:val="auto"/>
          <w:sz w:val="20"/>
          <w:lang w:eastAsia="ko-KR"/>
        </w:rPr>
        <w:t xml:space="preserve"> (including PoS devices and number plate recognition)</w:t>
      </w:r>
    </w:p>
    <w:p w14:paraId="292C5E3F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network</w:t>
      </w:r>
    </w:p>
    <w:p w14:paraId="262868DC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events and notifications</w:t>
      </w:r>
    </w:p>
    <w:p w14:paraId="774B8ED1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output relay settings</w:t>
      </w:r>
    </w:p>
    <w:p w14:paraId="28B2F265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37415A">
        <w:rPr>
          <w:rFonts w:cs="Arial"/>
          <w:bCs/>
          <w:color w:val="auto"/>
          <w:sz w:val="20"/>
        </w:rPr>
        <w:t>search and playback</w:t>
      </w:r>
    </w:p>
    <w:p w14:paraId="7409D9F1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bCs/>
          <w:color w:val="auto"/>
          <w:sz w:val="20"/>
        </w:rPr>
        <w:t>Minimum client requirements</w:t>
      </w:r>
    </w:p>
    <w:p w14:paraId="0A0F782D" w14:textId="6A574D56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Acceptable Operating Systems</w:t>
      </w:r>
      <w:r w:rsidR="00457802" w:rsidRPr="0037415A">
        <w:rPr>
          <w:rFonts w:cs="Arial"/>
          <w:sz w:val="20"/>
        </w:rPr>
        <w:t xml:space="preserve">: </w:t>
      </w:r>
      <w:r w:rsidRPr="0037415A">
        <w:rPr>
          <w:rFonts w:cs="Arial"/>
          <w:sz w:val="20"/>
        </w:rPr>
        <w:t>Windows 7, 8</w:t>
      </w:r>
      <w:r w:rsidRPr="0037415A">
        <w:rPr>
          <w:rFonts w:eastAsia="맑은 고딕" w:cs="Arial"/>
          <w:sz w:val="20"/>
          <w:lang w:eastAsia="ko-KR"/>
        </w:rPr>
        <w:t>, 10</w:t>
      </w:r>
      <w:r w:rsidRPr="0037415A">
        <w:rPr>
          <w:rFonts w:cs="Arial"/>
          <w:sz w:val="20"/>
        </w:rPr>
        <w:t>, Mac OS X (10.</w:t>
      </w:r>
      <w:r w:rsidRPr="0037415A">
        <w:rPr>
          <w:rFonts w:eastAsia="맑은 고딕" w:cs="Arial"/>
          <w:sz w:val="20"/>
          <w:lang w:eastAsia="ko-KR"/>
        </w:rPr>
        <w:t>8</w:t>
      </w:r>
      <w:r w:rsidRPr="0037415A">
        <w:rPr>
          <w:rFonts w:cs="Arial"/>
          <w:sz w:val="20"/>
        </w:rPr>
        <w:t xml:space="preserve"> or above)</w:t>
      </w:r>
    </w:p>
    <w:p w14:paraId="3029B985" w14:textId="25D15F6B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Acceptable browsers</w:t>
      </w:r>
      <w:r w:rsidR="00457802" w:rsidRPr="0037415A">
        <w:rPr>
          <w:rFonts w:cs="Arial"/>
          <w:sz w:val="20"/>
        </w:rPr>
        <w:t xml:space="preserve">: </w:t>
      </w:r>
      <w:r w:rsidRPr="0037415A">
        <w:rPr>
          <w:rFonts w:cs="Arial"/>
          <w:sz w:val="20"/>
        </w:rPr>
        <w:t>Microsoft Internet Explorer, Mozilla Firefox, Google Chrome, Apple Safari</w:t>
      </w:r>
    </w:p>
    <w:p w14:paraId="4BBEF909" w14:textId="77777777" w:rsidR="00B45BA8" w:rsidRPr="0037415A" w:rsidRDefault="00B45BA8" w:rsidP="0037415A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37415A">
        <w:rPr>
          <w:rFonts w:cs="Arial"/>
          <w:b/>
        </w:rPr>
        <w:lastRenderedPageBreak/>
        <w:t>DETAILED SPECIFICATIONS</w:t>
      </w:r>
    </w:p>
    <w:p w14:paraId="7864A050" w14:textId="77777777" w:rsidR="00B45BA8" w:rsidRPr="0037415A" w:rsidRDefault="00B45BA8" w:rsidP="0037415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>Video</w:t>
      </w:r>
    </w:p>
    <w:p w14:paraId="4767194B" w14:textId="36C61646" w:rsidR="00B45BA8" w:rsidRPr="0037415A" w:rsidRDefault="00B45BA8" w:rsidP="0037415A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>Compression</w:t>
      </w:r>
      <w:r w:rsidR="00457802" w:rsidRPr="0037415A">
        <w:rPr>
          <w:rFonts w:cs="Arial"/>
        </w:rPr>
        <w:t xml:space="preserve">: </w:t>
      </w:r>
      <w:r w:rsidRPr="0037415A">
        <w:rPr>
          <w:rFonts w:eastAsia="맑은 고딕" w:cs="Arial"/>
          <w:lang w:eastAsia="ko-KR"/>
        </w:rPr>
        <w:t xml:space="preserve">H.265, </w:t>
      </w:r>
      <w:r w:rsidRPr="0037415A">
        <w:rPr>
          <w:rFonts w:cs="Arial"/>
        </w:rPr>
        <w:t>H.264, MJPEG</w:t>
      </w:r>
    </w:p>
    <w:p w14:paraId="59423261" w14:textId="77777777" w:rsidR="00B45BA8" w:rsidRPr="0037415A" w:rsidRDefault="00B45BA8" w:rsidP="0037415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>Recording</w:t>
      </w:r>
    </w:p>
    <w:p w14:paraId="5B938ECD" w14:textId="14CAD806" w:rsidR="00B45BA8" w:rsidRPr="0037415A" w:rsidRDefault="00B45BA8" w:rsidP="0037415A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>Channel capability</w:t>
      </w:r>
      <w:r w:rsidR="00457802" w:rsidRPr="0037415A">
        <w:rPr>
          <w:rFonts w:cs="Arial"/>
        </w:rPr>
        <w:t xml:space="preserve">: </w:t>
      </w:r>
      <w:r w:rsidRPr="0037415A">
        <w:rPr>
          <w:rFonts w:eastAsia="맑은 고딕" w:cs="Arial"/>
          <w:lang w:eastAsia="ko-KR"/>
        </w:rPr>
        <w:t>32</w:t>
      </w:r>
      <w:r w:rsidRPr="0037415A">
        <w:rPr>
          <w:rFonts w:cs="Arial"/>
        </w:rPr>
        <w:t xml:space="preserve"> channels</w:t>
      </w:r>
    </w:p>
    <w:p w14:paraId="46DA26F6" w14:textId="3217B9BA" w:rsidR="00B45BA8" w:rsidRPr="0037415A" w:rsidRDefault="00B45BA8" w:rsidP="0037415A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>Bit Rate</w:t>
      </w:r>
      <w:r w:rsidR="00457802" w:rsidRPr="0037415A">
        <w:rPr>
          <w:rFonts w:cs="Arial"/>
        </w:rPr>
        <w:t xml:space="preserve">: </w:t>
      </w:r>
      <w:r w:rsidRPr="0037415A">
        <w:rPr>
          <w:rFonts w:cs="Arial"/>
        </w:rPr>
        <w:t xml:space="preserve">Up to </w:t>
      </w:r>
      <w:r w:rsidRPr="0037415A">
        <w:rPr>
          <w:rFonts w:eastAsia="맑은 고딕" w:cs="Arial"/>
          <w:lang w:eastAsia="ko-KR"/>
        </w:rPr>
        <w:t>256</w:t>
      </w:r>
      <w:r w:rsidRPr="0037415A">
        <w:rPr>
          <w:rFonts w:cs="Arial"/>
        </w:rPr>
        <w:t xml:space="preserve"> Mbps</w:t>
      </w:r>
    </w:p>
    <w:p w14:paraId="3A159910" w14:textId="63E66010" w:rsidR="00B45BA8" w:rsidRPr="0037415A" w:rsidRDefault="00B45BA8" w:rsidP="0037415A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>Resolution range</w:t>
      </w:r>
      <w:r w:rsidR="00457802" w:rsidRPr="0037415A">
        <w:rPr>
          <w:rFonts w:cs="Arial"/>
        </w:rPr>
        <w:t xml:space="preserve">: </w:t>
      </w:r>
      <w:r w:rsidRPr="0037415A">
        <w:rPr>
          <w:rFonts w:cs="Arial"/>
        </w:rPr>
        <w:t xml:space="preserve">352 x 288 - </w:t>
      </w:r>
      <w:r w:rsidRPr="0037415A">
        <w:rPr>
          <w:rFonts w:eastAsia="맑은 고딕" w:cs="Arial"/>
          <w:lang w:eastAsia="ko-KR"/>
        </w:rPr>
        <w:t>4000</w:t>
      </w:r>
      <w:r w:rsidRPr="0037415A">
        <w:rPr>
          <w:rFonts w:cs="Arial"/>
        </w:rPr>
        <w:t xml:space="preserve"> X </w:t>
      </w:r>
      <w:r w:rsidRPr="0037415A">
        <w:rPr>
          <w:rFonts w:eastAsia="맑은 고딕" w:cs="Arial"/>
          <w:lang w:eastAsia="ko-KR"/>
        </w:rPr>
        <w:t>3000</w:t>
      </w:r>
    </w:p>
    <w:p w14:paraId="699DD1A7" w14:textId="77777777" w:rsidR="00B45BA8" w:rsidRPr="0037415A" w:rsidRDefault="00B45BA8" w:rsidP="0037415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>Events and Response Actions</w:t>
      </w:r>
    </w:p>
    <w:p w14:paraId="6680E183" w14:textId="5810DE3B" w:rsidR="00B45BA8" w:rsidRPr="0037415A" w:rsidRDefault="00B45BA8" w:rsidP="0037415A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>Triggers</w:t>
      </w:r>
    </w:p>
    <w:p w14:paraId="7958435D" w14:textId="77777777" w:rsidR="00B45BA8" w:rsidRPr="0037415A" w:rsidRDefault="00B45BA8" w:rsidP="0037415A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>alarm (NO or NC contact) input</w:t>
      </w:r>
    </w:p>
    <w:p w14:paraId="4A1D52C0" w14:textId="77777777" w:rsidR="00B45BA8" w:rsidRPr="0037415A" w:rsidRDefault="00B45BA8" w:rsidP="0037415A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>video loss</w:t>
      </w:r>
    </w:p>
    <w:p w14:paraId="61FC7547" w14:textId="77777777" w:rsidR="00B45BA8" w:rsidRPr="0037415A" w:rsidRDefault="00B45BA8" w:rsidP="0037415A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>event defined by camera</w:t>
      </w:r>
    </w:p>
    <w:p w14:paraId="2D2C035B" w14:textId="1A2A67F2" w:rsidR="00B45BA8" w:rsidRPr="0037415A" w:rsidRDefault="00B45BA8" w:rsidP="0037415A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>Response Actions</w:t>
      </w:r>
    </w:p>
    <w:p w14:paraId="0C897661" w14:textId="77777777" w:rsidR="00B45BA8" w:rsidRPr="0037415A" w:rsidRDefault="00B45BA8" w:rsidP="0037415A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>Record</w:t>
      </w:r>
    </w:p>
    <w:p w14:paraId="108F232F" w14:textId="77777777" w:rsidR="00B45BA8" w:rsidRPr="0037415A" w:rsidRDefault="00B45BA8" w:rsidP="0037415A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>E-mail</w:t>
      </w:r>
    </w:p>
    <w:p w14:paraId="5E458189" w14:textId="77777777" w:rsidR="00B45BA8" w:rsidRPr="0037415A" w:rsidRDefault="00B45BA8" w:rsidP="0037415A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>activate PTZ preset</w:t>
      </w:r>
    </w:p>
    <w:p w14:paraId="2B875F34" w14:textId="77777777" w:rsidR="00B45BA8" w:rsidRPr="0037415A" w:rsidRDefault="00B45BA8" w:rsidP="0037415A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>alarm (NO or NC contact) output</w:t>
      </w:r>
    </w:p>
    <w:p w14:paraId="035C2017" w14:textId="77777777" w:rsidR="00B45BA8" w:rsidRPr="0037415A" w:rsidRDefault="00B45BA8" w:rsidP="0037415A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>Beep output</w:t>
      </w:r>
    </w:p>
    <w:p w14:paraId="0047CFCD" w14:textId="77777777" w:rsidR="00B45BA8" w:rsidRPr="0037415A" w:rsidRDefault="00B45BA8" w:rsidP="0037415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>Playback</w:t>
      </w:r>
    </w:p>
    <w:p w14:paraId="5DFB9CD9" w14:textId="5CD00188" w:rsidR="00B45BA8" w:rsidRPr="0037415A" w:rsidRDefault="00B45BA8" w:rsidP="0037415A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>Number of simultaneous channels</w:t>
      </w:r>
      <w:r w:rsidR="00457802" w:rsidRPr="0037415A">
        <w:rPr>
          <w:rFonts w:cs="Arial"/>
        </w:rPr>
        <w:t xml:space="preserve">: </w:t>
      </w:r>
      <w:r w:rsidRPr="0037415A">
        <w:rPr>
          <w:rFonts w:cs="Arial"/>
        </w:rPr>
        <w:t>16</w:t>
      </w:r>
    </w:p>
    <w:p w14:paraId="18BD2593" w14:textId="13CD5C80" w:rsidR="00B45BA8" w:rsidRPr="0037415A" w:rsidRDefault="00B45BA8" w:rsidP="0037415A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>Bandwidth</w:t>
      </w:r>
      <w:r w:rsidR="00457802" w:rsidRPr="0037415A">
        <w:rPr>
          <w:rFonts w:cs="Arial"/>
        </w:rPr>
        <w:t xml:space="preserve">: </w:t>
      </w:r>
      <w:r w:rsidRPr="0037415A">
        <w:rPr>
          <w:rFonts w:eastAsia="맑은 고딕" w:cs="Arial"/>
          <w:lang w:eastAsia="ko-KR"/>
        </w:rPr>
        <w:t>32</w:t>
      </w:r>
      <w:r w:rsidRPr="0037415A">
        <w:rPr>
          <w:rFonts w:cs="Arial"/>
        </w:rPr>
        <w:t xml:space="preserve"> Mbps</w:t>
      </w:r>
    </w:p>
    <w:p w14:paraId="2B573A1E" w14:textId="77777777" w:rsidR="00B45BA8" w:rsidRPr="0037415A" w:rsidRDefault="00B45BA8" w:rsidP="0037415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>Storage</w:t>
      </w:r>
    </w:p>
    <w:p w14:paraId="4C5D4FD6" w14:textId="77777777" w:rsidR="00B45BA8" w:rsidRPr="0037415A" w:rsidRDefault="00B45BA8" w:rsidP="0037415A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>Internal</w:t>
      </w:r>
    </w:p>
    <w:p w14:paraId="32CCB4C3" w14:textId="01C8B9CB" w:rsidR="00B45BA8" w:rsidRPr="0037415A" w:rsidRDefault="00B45BA8" w:rsidP="0037415A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>Number of HDD’s</w:t>
      </w:r>
      <w:r w:rsidR="00457802" w:rsidRPr="0037415A">
        <w:rPr>
          <w:rFonts w:cs="Arial"/>
        </w:rPr>
        <w:t xml:space="preserve">: </w:t>
      </w:r>
      <w:r w:rsidRPr="0037415A">
        <w:rPr>
          <w:rFonts w:cs="Arial"/>
        </w:rPr>
        <w:t xml:space="preserve">1 – </w:t>
      </w:r>
      <w:r w:rsidRPr="0037415A">
        <w:rPr>
          <w:rFonts w:eastAsia="맑은 고딕" w:cs="Arial"/>
          <w:lang w:eastAsia="ko-KR"/>
        </w:rPr>
        <w:t>8</w:t>
      </w:r>
    </w:p>
    <w:p w14:paraId="723F6584" w14:textId="7E963FBB" w:rsidR="00B45BA8" w:rsidRPr="0037415A" w:rsidRDefault="00B45BA8" w:rsidP="0037415A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>Capacity per HDD</w:t>
      </w:r>
      <w:r w:rsidR="00457802" w:rsidRPr="0037415A">
        <w:rPr>
          <w:rFonts w:cs="Arial"/>
        </w:rPr>
        <w:t xml:space="preserve">: </w:t>
      </w:r>
      <w:r w:rsidRPr="0037415A">
        <w:rPr>
          <w:rFonts w:cs="Arial"/>
        </w:rPr>
        <w:t xml:space="preserve">1 – </w:t>
      </w:r>
      <w:r w:rsidRPr="0037415A">
        <w:rPr>
          <w:rFonts w:eastAsia="맑은 고딕" w:cs="Arial"/>
          <w:lang w:eastAsia="ko-KR"/>
        </w:rPr>
        <w:t>6</w:t>
      </w:r>
      <w:r w:rsidRPr="0037415A">
        <w:rPr>
          <w:rFonts w:cs="Arial"/>
        </w:rPr>
        <w:t xml:space="preserve"> TB</w:t>
      </w:r>
    </w:p>
    <w:p w14:paraId="05268081" w14:textId="77777777" w:rsidR="00B45BA8" w:rsidRPr="0037415A" w:rsidRDefault="00B45BA8" w:rsidP="0037415A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>External</w:t>
      </w:r>
    </w:p>
    <w:p w14:paraId="5D7972D7" w14:textId="77777777" w:rsidR="0037415A" w:rsidRDefault="00B45BA8" w:rsidP="0037415A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 xml:space="preserve">NAS iSCSI up to </w:t>
      </w:r>
      <w:r w:rsidRPr="0037415A">
        <w:rPr>
          <w:rFonts w:eastAsia="맑은 고딕" w:cs="Arial"/>
          <w:lang w:eastAsia="ko-KR"/>
        </w:rPr>
        <w:t>384</w:t>
      </w:r>
      <w:r w:rsidRPr="0037415A">
        <w:rPr>
          <w:rFonts w:cs="Arial"/>
        </w:rPr>
        <w:t xml:space="preserve"> TB for extended storage</w:t>
      </w:r>
    </w:p>
    <w:p w14:paraId="6C09F724" w14:textId="0736D441" w:rsidR="00B45BA8" w:rsidRPr="0037415A" w:rsidRDefault="00B45BA8" w:rsidP="0037415A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>USB HDD/Flash drive for backup of video clips, firmware update, settings backup/restore, log export</w:t>
      </w:r>
    </w:p>
    <w:p w14:paraId="555B12B8" w14:textId="77777777" w:rsidR="00B45BA8" w:rsidRPr="0037415A" w:rsidRDefault="00B45BA8" w:rsidP="0037415A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Network</w:t>
      </w:r>
    </w:p>
    <w:p w14:paraId="21E9F363" w14:textId="13E3BEB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Connectivity</w:t>
      </w:r>
      <w:r w:rsidR="00457802" w:rsidRPr="0037415A">
        <w:rPr>
          <w:rFonts w:cs="Arial"/>
          <w:sz w:val="20"/>
        </w:rPr>
        <w:t xml:space="preserve">: </w:t>
      </w:r>
      <w:r w:rsidRPr="0037415A">
        <w:rPr>
          <w:rFonts w:cs="Arial"/>
          <w:sz w:val="20"/>
        </w:rPr>
        <w:t>1000 Base-T Ethernet, 4 x RJ-45 connectors</w:t>
      </w:r>
    </w:p>
    <w:p w14:paraId="272AEEF0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Protocols supported:</w:t>
      </w:r>
    </w:p>
    <w:p w14:paraId="351D3C17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Transmission Control Protocol (TCP), Internet Protocol (IP) v4 and v6, User Datagram Protocol (UDP)</w:t>
      </w:r>
    </w:p>
    <w:p w14:paraId="3D96FC19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Configuration: Dynamic Host Configuration Protocol (DHCP)</w:t>
      </w:r>
    </w:p>
    <w:p w14:paraId="64521855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Web services: Hypertext Transfer Protocol (HTTP), Secure HTTP (HTTPS)</w:t>
      </w:r>
    </w:p>
    <w:p w14:paraId="3C7C5922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Network services: Address Resolution Protocol (ARP), Domain Name System (DNS), Internet Control Message Protocol (ICMP), Network Time Protocol (NTP), Simple Network Management Protocol (SNMP v1/2c/3 – MIB-2), Universal Plug and Play (UPnP)</w:t>
      </w:r>
    </w:p>
    <w:p w14:paraId="0974488B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Media: Real-Time Transport Protocol (RTP), Real-Time Control Protocol, Real-Time Streaming Protocol (RTSP)</w:t>
      </w:r>
    </w:p>
    <w:p w14:paraId="4D0FB225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Multicast: Internet Group Management Protocol (IGMP)</w:t>
      </w:r>
    </w:p>
    <w:p w14:paraId="6E321160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lastRenderedPageBreak/>
        <w:t>Notifications: Simple Mail Transfer Protocol (SMTP)</w:t>
      </w:r>
    </w:p>
    <w:p w14:paraId="11D18B36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 xml:space="preserve">Remote Access: </w:t>
      </w:r>
      <w:r w:rsidRPr="0037415A">
        <w:rPr>
          <w:rFonts w:cs="Arial"/>
          <w:color w:val="222222"/>
          <w:sz w:val="20"/>
          <w:shd w:val="clear" w:color="auto" w:fill="FFFFFF"/>
        </w:rPr>
        <w:t>Point-to-Point Protocol over Ethernet</w:t>
      </w:r>
      <w:r w:rsidRPr="0037415A">
        <w:rPr>
          <w:rFonts w:cs="Arial"/>
          <w:sz w:val="20"/>
        </w:rPr>
        <w:t xml:space="preserve"> (PPPoE)</w:t>
      </w:r>
    </w:p>
    <w:p w14:paraId="2ED6497F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DDNS – The NVR shall support DDNS services offered by the Manufacturer and other publicly available service offerings.</w:t>
      </w:r>
    </w:p>
    <w:p w14:paraId="6DCE4D6C" w14:textId="34DA9B01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Security features</w:t>
      </w:r>
    </w:p>
    <w:p w14:paraId="1E7D2298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u</w:t>
      </w:r>
      <w:r w:rsidRPr="0037415A">
        <w:rPr>
          <w:rFonts w:cs="Arial"/>
          <w:bCs/>
          <w:color w:val="auto"/>
          <w:sz w:val="20"/>
        </w:rPr>
        <w:t>ser password protection with group restrictions</w:t>
      </w:r>
    </w:p>
    <w:p w14:paraId="41A4EC86" w14:textId="417946BC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bCs/>
          <w:color w:val="auto"/>
          <w:sz w:val="20"/>
        </w:rPr>
        <w:t>IP address filtering - list of allowed or blocked IP addresses</w:t>
      </w:r>
    </w:p>
    <w:p w14:paraId="6F129935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HTTPS(SSL) login authentication</w:t>
      </w:r>
    </w:p>
    <w:p w14:paraId="378C7FDD" w14:textId="649B7E2D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User access log</w:t>
      </w:r>
    </w:p>
    <w:p w14:paraId="241213A2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802.1x authentication</w:t>
      </w:r>
    </w:p>
    <w:p w14:paraId="6487F93A" w14:textId="77777777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sz w:val="20"/>
        </w:rPr>
        <w:t>Restriction of all network access/web viewer access</w:t>
      </w:r>
    </w:p>
    <w:p w14:paraId="4F711BEF" w14:textId="7777777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37415A">
        <w:rPr>
          <w:rFonts w:cs="Arial"/>
          <w:bCs/>
          <w:color w:val="auto"/>
          <w:sz w:val="20"/>
        </w:rPr>
        <w:t>Discovery - Manufacturer shall offer a discovery program to identify all devices of his manufacture on the network, as well as ONVIF Profile S conformant devices.</w:t>
      </w:r>
    </w:p>
    <w:p w14:paraId="41496EF3" w14:textId="3C44630F" w:rsidR="00B45BA8" w:rsidRPr="0037415A" w:rsidRDefault="00B45BA8" w:rsidP="0037415A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37415A">
        <w:rPr>
          <w:rFonts w:cs="Arial"/>
          <w:sz w:val="20"/>
          <w:szCs w:val="16"/>
        </w:rPr>
        <w:t>Alarm/sensor interface</w:t>
      </w:r>
    </w:p>
    <w:p w14:paraId="393232ED" w14:textId="71F90837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37415A">
        <w:rPr>
          <w:rFonts w:cs="Arial"/>
          <w:sz w:val="20"/>
          <w:szCs w:val="16"/>
        </w:rPr>
        <w:t>Input (8)</w:t>
      </w:r>
      <w:r w:rsidR="00457802" w:rsidRPr="0037415A">
        <w:rPr>
          <w:rFonts w:cs="Arial"/>
          <w:sz w:val="20"/>
          <w:szCs w:val="16"/>
        </w:rPr>
        <w:t xml:space="preserve">: </w:t>
      </w:r>
      <w:r w:rsidRPr="0037415A">
        <w:rPr>
          <w:rFonts w:cs="Arial"/>
          <w:sz w:val="20"/>
          <w:szCs w:val="16"/>
        </w:rPr>
        <w:t>NO or NC, selectable</w:t>
      </w:r>
    </w:p>
    <w:p w14:paraId="55D86EFC" w14:textId="657AACC2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37415A">
        <w:rPr>
          <w:rFonts w:cs="Arial"/>
          <w:sz w:val="20"/>
          <w:szCs w:val="16"/>
        </w:rPr>
        <w:t>Output (4)</w:t>
      </w:r>
      <w:r w:rsidR="00457802" w:rsidRPr="0037415A">
        <w:rPr>
          <w:rFonts w:cs="Arial"/>
          <w:sz w:val="20"/>
          <w:szCs w:val="16"/>
        </w:rPr>
        <w:t xml:space="preserve">: </w:t>
      </w:r>
      <w:r w:rsidRPr="0037415A">
        <w:rPr>
          <w:rFonts w:cs="Arial"/>
          <w:sz w:val="20"/>
          <w:szCs w:val="16"/>
        </w:rPr>
        <w:t>NO or NC, selectable</w:t>
      </w:r>
    </w:p>
    <w:p w14:paraId="6B269EEC" w14:textId="77777777" w:rsidR="00B45BA8" w:rsidRPr="0037415A" w:rsidRDefault="00B45BA8" w:rsidP="0037415A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37415A">
        <w:rPr>
          <w:rFonts w:cs="Arial"/>
          <w:sz w:val="20"/>
          <w:szCs w:val="16"/>
        </w:rPr>
        <w:t>Audio</w:t>
      </w:r>
    </w:p>
    <w:p w14:paraId="43ABBAB8" w14:textId="460D2D10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37415A">
        <w:rPr>
          <w:rFonts w:cs="Arial"/>
          <w:sz w:val="20"/>
          <w:szCs w:val="16"/>
        </w:rPr>
        <w:t>Direction</w:t>
      </w:r>
      <w:r w:rsidR="00457802" w:rsidRPr="0037415A">
        <w:rPr>
          <w:rFonts w:cs="Arial"/>
          <w:sz w:val="20"/>
          <w:szCs w:val="16"/>
        </w:rPr>
        <w:t xml:space="preserve">: </w:t>
      </w:r>
      <w:r w:rsidRPr="0037415A">
        <w:rPr>
          <w:rFonts w:cs="Arial"/>
          <w:sz w:val="20"/>
          <w:szCs w:val="16"/>
        </w:rPr>
        <w:t>Bi-directional</w:t>
      </w:r>
    </w:p>
    <w:p w14:paraId="2E270FC5" w14:textId="7EB26652" w:rsidR="00B45BA8" w:rsidRPr="0037415A" w:rsidRDefault="00B45BA8" w:rsidP="0037415A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37415A">
        <w:rPr>
          <w:rFonts w:cs="Arial"/>
        </w:rPr>
        <w:t>Channel capability</w:t>
      </w:r>
      <w:r w:rsidR="00457802" w:rsidRPr="0037415A">
        <w:rPr>
          <w:rFonts w:cs="Arial"/>
        </w:rPr>
        <w:t xml:space="preserve">: </w:t>
      </w:r>
      <w:r w:rsidRPr="0037415A">
        <w:rPr>
          <w:rFonts w:eastAsia="맑은 고딕" w:cs="Arial"/>
          <w:lang w:eastAsia="ko-KR"/>
        </w:rPr>
        <w:t>32</w:t>
      </w:r>
      <w:r w:rsidRPr="0037415A">
        <w:rPr>
          <w:rFonts w:cs="Arial"/>
        </w:rPr>
        <w:t xml:space="preserve"> channels</w:t>
      </w:r>
    </w:p>
    <w:p w14:paraId="2B94B3C3" w14:textId="7F088364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37415A">
        <w:rPr>
          <w:rFonts w:cs="Arial"/>
          <w:sz w:val="20"/>
        </w:rPr>
        <w:t>Compression</w:t>
      </w:r>
      <w:r w:rsidR="00457802" w:rsidRPr="0037415A">
        <w:rPr>
          <w:rFonts w:cs="Arial"/>
          <w:sz w:val="20"/>
        </w:rPr>
        <w:t>:</w:t>
      </w:r>
      <w:r w:rsidR="00457802" w:rsidRPr="0037415A">
        <w:rPr>
          <w:rFonts w:cs="Arial"/>
          <w:sz w:val="20"/>
          <w:szCs w:val="16"/>
        </w:rPr>
        <w:t xml:space="preserve"> </w:t>
      </w:r>
      <w:r w:rsidRPr="0037415A">
        <w:rPr>
          <w:rFonts w:eastAsia="맑은 고딕" w:cs="Arial"/>
          <w:sz w:val="20"/>
          <w:szCs w:val="16"/>
          <w:lang w:eastAsia="ko-KR"/>
        </w:rPr>
        <w:t xml:space="preserve">AAC (16/48KHz), </w:t>
      </w:r>
      <w:r w:rsidRPr="0037415A">
        <w:rPr>
          <w:rFonts w:cs="Arial"/>
          <w:sz w:val="20"/>
          <w:szCs w:val="16"/>
        </w:rPr>
        <w:t>G.711 u-law</w:t>
      </w:r>
      <w:r w:rsidRPr="0037415A">
        <w:rPr>
          <w:rFonts w:eastAsia="맑은 고딕" w:cs="Arial"/>
          <w:sz w:val="20"/>
          <w:szCs w:val="16"/>
          <w:lang w:eastAsia="ko-KR"/>
        </w:rPr>
        <w:t xml:space="preserve">, </w:t>
      </w:r>
      <w:r w:rsidRPr="0037415A">
        <w:rPr>
          <w:rFonts w:cs="Arial"/>
          <w:sz w:val="20"/>
          <w:szCs w:val="16"/>
        </w:rPr>
        <w:t>G.726 selectable</w:t>
      </w:r>
    </w:p>
    <w:p w14:paraId="02C1065A" w14:textId="5F1C79F2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37415A">
        <w:rPr>
          <w:rFonts w:cs="Arial"/>
          <w:sz w:val="20"/>
          <w:szCs w:val="16"/>
        </w:rPr>
        <w:t>Output</w:t>
      </w:r>
      <w:r w:rsidR="00457802" w:rsidRPr="0037415A">
        <w:rPr>
          <w:rFonts w:cs="Arial"/>
          <w:sz w:val="20"/>
          <w:szCs w:val="16"/>
        </w:rPr>
        <w:t xml:space="preserve">: </w:t>
      </w:r>
      <w:r w:rsidRPr="0037415A">
        <w:rPr>
          <w:rFonts w:cs="Arial"/>
          <w:sz w:val="20"/>
          <w:szCs w:val="16"/>
        </w:rPr>
        <w:t>Line level (RCA)</w:t>
      </w:r>
    </w:p>
    <w:p w14:paraId="421D5B40" w14:textId="77777777" w:rsidR="00B45BA8" w:rsidRPr="0037415A" w:rsidRDefault="00B45BA8" w:rsidP="0037415A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37415A">
        <w:rPr>
          <w:rFonts w:cs="Arial"/>
          <w:sz w:val="20"/>
          <w:szCs w:val="16"/>
        </w:rPr>
        <w:t>Electrical</w:t>
      </w:r>
    </w:p>
    <w:p w14:paraId="7B4274B3" w14:textId="450FAD76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37415A">
        <w:rPr>
          <w:rFonts w:cs="Arial"/>
          <w:sz w:val="20"/>
          <w:szCs w:val="16"/>
        </w:rPr>
        <w:t>Power</w:t>
      </w:r>
      <w:r w:rsidR="00457802" w:rsidRPr="0037415A">
        <w:rPr>
          <w:rFonts w:cs="Arial"/>
          <w:sz w:val="20"/>
          <w:szCs w:val="16"/>
        </w:rPr>
        <w:t xml:space="preserve">: </w:t>
      </w:r>
      <w:r w:rsidRPr="0037415A">
        <w:rPr>
          <w:rFonts w:cs="Arial"/>
          <w:sz w:val="20"/>
          <w:szCs w:val="16"/>
        </w:rPr>
        <w:t>1</w:t>
      </w:r>
      <w:r w:rsidRPr="0037415A">
        <w:rPr>
          <w:rFonts w:eastAsia="맑은 고딕" w:cs="Arial"/>
          <w:sz w:val="20"/>
          <w:szCs w:val="16"/>
          <w:lang w:eastAsia="ko-KR"/>
        </w:rPr>
        <w:t>0</w:t>
      </w:r>
      <w:r w:rsidRPr="0037415A">
        <w:rPr>
          <w:rFonts w:cs="Arial"/>
          <w:sz w:val="20"/>
          <w:szCs w:val="16"/>
        </w:rPr>
        <w:t>0 – 240 VAC</w:t>
      </w:r>
    </w:p>
    <w:p w14:paraId="3F83EEB0" w14:textId="59D3ACD1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37415A">
        <w:rPr>
          <w:rFonts w:cs="Arial"/>
          <w:sz w:val="20"/>
          <w:szCs w:val="16"/>
        </w:rPr>
        <w:t>Power Consumption</w:t>
      </w:r>
      <w:r w:rsidR="00457802" w:rsidRPr="0037415A">
        <w:rPr>
          <w:rFonts w:cs="Arial"/>
          <w:sz w:val="20"/>
          <w:szCs w:val="16"/>
        </w:rPr>
        <w:t xml:space="preserve">: </w:t>
      </w:r>
      <w:r w:rsidRPr="0037415A">
        <w:rPr>
          <w:rFonts w:eastAsia="맑은 고딕" w:cs="Arial"/>
          <w:sz w:val="20"/>
          <w:szCs w:val="16"/>
          <w:lang w:eastAsia="ko-KR"/>
        </w:rPr>
        <w:t>99</w:t>
      </w:r>
      <w:r w:rsidRPr="0037415A">
        <w:rPr>
          <w:rFonts w:cs="Arial"/>
          <w:sz w:val="20"/>
          <w:szCs w:val="16"/>
        </w:rPr>
        <w:t xml:space="preserve"> W maximum</w:t>
      </w:r>
      <w:r w:rsidRPr="0037415A">
        <w:rPr>
          <w:rFonts w:eastAsia="맑은 고딕" w:cs="Arial"/>
          <w:sz w:val="20"/>
          <w:szCs w:val="16"/>
          <w:lang w:eastAsia="ko-KR"/>
        </w:rPr>
        <w:t xml:space="preserve"> (338BTU, 6TB HDD x 8ea)</w:t>
      </w:r>
    </w:p>
    <w:p w14:paraId="4368B2EC" w14:textId="77777777" w:rsidR="00B45BA8" w:rsidRPr="0037415A" w:rsidRDefault="00B45BA8" w:rsidP="0037415A">
      <w:pPr>
        <w:pStyle w:val="StyleDefaultComplex10pt"/>
        <w:numPr>
          <w:ilvl w:val="2"/>
          <w:numId w:val="19"/>
        </w:numPr>
        <w:spacing w:before="120" w:after="120" w:line="276" w:lineRule="auto"/>
        <w:rPr>
          <w:rFonts w:cs="Arial"/>
          <w:sz w:val="20"/>
          <w:szCs w:val="16"/>
        </w:rPr>
      </w:pPr>
      <w:r w:rsidRPr="0037415A">
        <w:rPr>
          <w:rFonts w:cs="Arial"/>
          <w:sz w:val="20"/>
          <w:szCs w:val="16"/>
        </w:rPr>
        <w:t>Mechanical And Environmental</w:t>
      </w:r>
    </w:p>
    <w:p w14:paraId="22A4F189" w14:textId="7EF74080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37415A">
        <w:rPr>
          <w:rFonts w:cs="Arial"/>
          <w:sz w:val="20"/>
          <w:szCs w:val="16"/>
        </w:rPr>
        <w:t>Dimensions (W x H x D)</w:t>
      </w:r>
      <w:r w:rsidR="00457802" w:rsidRPr="0037415A">
        <w:rPr>
          <w:rFonts w:cs="Arial"/>
          <w:sz w:val="20"/>
          <w:szCs w:val="16"/>
        </w:rPr>
        <w:t xml:space="preserve">: </w:t>
      </w:r>
      <w:r w:rsidRPr="0037415A">
        <w:rPr>
          <w:rFonts w:cs="Arial"/>
          <w:sz w:val="20"/>
          <w:szCs w:val="16"/>
        </w:rPr>
        <w:t>17.</w:t>
      </w:r>
      <w:r w:rsidRPr="0037415A">
        <w:rPr>
          <w:rFonts w:eastAsia="맑은 고딕" w:cs="Arial"/>
          <w:sz w:val="20"/>
          <w:szCs w:val="16"/>
          <w:lang w:eastAsia="ko-KR"/>
        </w:rPr>
        <w:t>3</w:t>
      </w:r>
      <w:r w:rsidRPr="0037415A">
        <w:rPr>
          <w:rFonts w:cs="Arial"/>
          <w:sz w:val="20"/>
          <w:szCs w:val="16"/>
        </w:rPr>
        <w:t xml:space="preserve">2 in. x </w:t>
      </w:r>
      <w:r w:rsidRPr="0037415A">
        <w:rPr>
          <w:rFonts w:eastAsia="맑은 고딕" w:cs="Arial"/>
          <w:sz w:val="20"/>
          <w:szCs w:val="16"/>
          <w:lang w:eastAsia="ko-KR"/>
        </w:rPr>
        <w:t>3.46</w:t>
      </w:r>
      <w:r w:rsidRPr="0037415A">
        <w:rPr>
          <w:rFonts w:cs="Arial"/>
          <w:sz w:val="20"/>
          <w:szCs w:val="16"/>
        </w:rPr>
        <w:t xml:space="preserve"> in. x </w:t>
      </w:r>
      <w:r w:rsidRPr="0037415A">
        <w:rPr>
          <w:rFonts w:eastAsia="맑은 고딕" w:cs="Arial"/>
          <w:sz w:val="20"/>
          <w:szCs w:val="16"/>
          <w:lang w:eastAsia="ko-KR"/>
        </w:rPr>
        <w:t>15</w:t>
      </w:r>
      <w:r w:rsidRPr="0037415A">
        <w:rPr>
          <w:rFonts w:cs="Arial"/>
          <w:sz w:val="20"/>
          <w:szCs w:val="16"/>
        </w:rPr>
        <w:t>.</w:t>
      </w:r>
      <w:r w:rsidRPr="0037415A">
        <w:rPr>
          <w:rFonts w:eastAsia="맑은 고딕" w:cs="Arial"/>
          <w:sz w:val="20"/>
          <w:szCs w:val="16"/>
          <w:lang w:eastAsia="ko-KR"/>
        </w:rPr>
        <w:t>15</w:t>
      </w:r>
      <w:r w:rsidRPr="0037415A">
        <w:rPr>
          <w:rFonts w:cs="Arial"/>
          <w:sz w:val="20"/>
          <w:szCs w:val="16"/>
        </w:rPr>
        <w:t xml:space="preserve"> in. (</w:t>
      </w:r>
      <w:r w:rsidRPr="0037415A">
        <w:rPr>
          <w:rFonts w:eastAsia="맑은 고딕" w:cs="Arial"/>
          <w:sz w:val="20"/>
          <w:szCs w:val="16"/>
          <w:lang w:eastAsia="ko-KR"/>
        </w:rPr>
        <w:t>440.0</w:t>
      </w:r>
      <w:r w:rsidRPr="0037415A">
        <w:rPr>
          <w:rFonts w:cs="Arial"/>
          <w:sz w:val="20"/>
          <w:szCs w:val="16"/>
        </w:rPr>
        <w:t xml:space="preserve"> mm x </w:t>
      </w:r>
      <w:r w:rsidRPr="0037415A">
        <w:rPr>
          <w:rFonts w:eastAsia="맑은 고딕" w:cs="Arial"/>
          <w:sz w:val="20"/>
          <w:szCs w:val="16"/>
          <w:lang w:eastAsia="ko-KR"/>
        </w:rPr>
        <w:t>88.0</w:t>
      </w:r>
      <w:r w:rsidRPr="0037415A">
        <w:rPr>
          <w:rFonts w:cs="Arial"/>
          <w:sz w:val="20"/>
          <w:szCs w:val="16"/>
        </w:rPr>
        <w:t xml:space="preserve"> mm x </w:t>
      </w:r>
      <w:r w:rsidRPr="0037415A">
        <w:rPr>
          <w:rFonts w:eastAsia="맑은 고딕" w:cs="Arial"/>
          <w:sz w:val="20"/>
          <w:szCs w:val="16"/>
          <w:lang w:eastAsia="ko-KR"/>
        </w:rPr>
        <w:t>384.8</w:t>
      </w:r>
      <w:r w:rsidRPr="0037415A">
        <w:rPr>
          <w:rFonts w:cs="Arial"/>
          <w:sz w:val="20"/>
          <w:szCs w:val="16"/>
        </w:rPr>
        <w:t xml:space="preserve"> mm)</w:t>
      </w:r>
    </w:p>
    <w:p w14:paraId="2CD2DA87" w14:textId="56BCD374" w:rsidR="00B45BA8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37415A">
        <w:rPr>
          <w:rFonts w:cs="Arial"/>
          <w:sz w:val="20"/>
          <w:szCs w:val="16"/>
        </w:rPr>
        <w:t>Temperature</w:t>
      </w:r>
    </w:p>
    <w:p w14:paraId="30164B01" w14:textId="2672F904" w:rsidR="00B45BA8" w:rsidRPr="0037415A" w:rsidRDefault="00B45BA8" w:rsidP="0037415A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37415A">
        <w:rPr>
          <w:rFonts w:cs="Arial"/>
          <w:sz w:val="20"/>
          <w:szCs w:val="16"/>
        </w:rPr>
        <w:t>Operating and storage</w:t>
      </w:r>
      <w:r w:rsidR="00457802" w:rsidRPr="0037415A">
        <w:rPr>
          <w:rFonts w:cs="Arial"/>
          <w:sz w:val="20"/>
          <w:szCs w:val="16"/>
        </w:rPr>
        <w:t xml:space="preserve">: </w:t>
      </w:r>
      <w:r w:rsidRPr="0037415A">
        <w:rPr>
          <w:rFonts w:cs="Arial"/>
          <w:sz w:val="20"/>
          <w:szCs w:val="16"/>
        </w:rPr>
        <w:t>0° C to 40° C (32° F to 104° F)</w:t>
      </w:r>
    </w:p>
    <w:p w14:paraId="2913CFBA" w14:textId="46D6DA8A" w:rsidR="0003654B" w:rsidRPr="0037415A" w:rsidRDefault="00B45BA8" w:rsidP="0037415A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  <w:szCs w:val="16"/>
        </w:rPr>
      </w:pPr>
      <w:r w:rsidRPr="0037415A">
        <w:rPr>
          <w:rFonts w:cs="Arial"/>
          <w:sz w:val="20"/>
          <w:szCs w:val="16"/>
        </w:rPr>
        <w:t>Humidity</w:t>
      </w:r>
      <w:r w:rsidR="00457802" w:rsidRPr="0037415A">
        <w:rPr>
          <w:rFonts w:cs="Arial"/>
          <w:sz w:val="20"/>
          <w:szCs w:val="16"/>
        </w:rPr>
        <w:t xml:space="preserve">: </w:t>
      </w:r>
      <w:r w:rsidRPr="0037415A">
        <w:rPr>
          <w:rFonts w:cs="Arial"/>
          <w:sz w:val="20"/>
          <w:szCs w:val="16"/>
        </w:rPr>
        <w:t>20 - 85%, non-condensing</w:t>
      </w:r>
    </w:p>
    <w:p w14:paraId="674D3168" w14:textId="0F043A76" w:rsidR="00033977" w:rsidRPr="00376EFF" w:rsidRDefault="004A4F41" w:rsidP="00E05B19">
      <w:pPr>
        <w:pStyle w:val="a3"/>
        <w:wordWrap w:val="0"/>
        <w:autoSpaceDE w:val="0"/>
        <w:autoSpaceDN w:val="0"/>
        <w:spacing w:before="60" w:after="0" w:line="276" w:lineRule="auto"/>
        <w:ind w:left="1440"/>
        <w:jc w:val="center"/>
        <w:rPr>
          <w:rFonts w:cs="Arial"/>
          <w:szCs w:val="16"/>
        </w:rPr>
      </w:pPr>
      <w:r w:rsidRPr="00F67138">
        <w:rPr>
          <w:rFonts w:cs="Arial"/>
          <w:szCs w:val="16"/>
        </w:rPr>
        <w:br/>
      </w:r>
      <w:r w:rsidRPr="00376EFF">
        <w:rPr>
          <w:rFonts w:cs="Arial"/>
          <w:szCs w:val="16"/>
        </w:rPr>
        <w:t>END OF SECTIO</w:t>
      </w:r>
      <w:bookmarkEnd w:id="4"/>
      <w:r w:rsidRPr="00376EFF">
        <w:rPr>
          <w:rFonts w:cs="Arial"/>
          <w:szCs w:val="16"/>
        </w:rPr>
        <w:t>N</w:t>
      </w:r>
    </w:p>
    <w:sectPr w:rsidR="00033977" w:rsidRPr="00376EFF" w:rsidSect="005A03C7">
      <w:headerReference w:type="default" r:id="rId9"/>
      <w:footerReference w:type="default" r:id="rId10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693AF" w14:textId="77777777" w:rsidR="00D61A7D" w:rsidRDefault="00D61A7D">
      <w:r>
        <w:separator/>
      </w:r>
    </w:p>
  </w:endnote>
  <w:endnote w:type="continuationSeparator" w:id="0">
    <w:p w14:paraId="2E2432AB" w14:textId="77777777" w:rsidR="00D61A7D" w:rsidRDefault="00D61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23365" w14:textId="3E86907C" w:rsidR="00D61A7D" w:rsidRDefault="00D61A7D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01279FCF" w14:textId="22D3C9F7" w:rsidR="00B45BA8" w:rsidRPr="00A4243E" w:rsidRDefault="00B45BA8" w:rsidP="00B45BA8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 w:rsidRPr="005F6482">
      <w:rPr>
        <w:rFonts w:eastAsia="맑은 고딕" w:hint="eastAsia"/>
        <w:lang w:eastAsia="ko-KR"/>
      </w:rPr>
      <w:t>XR</w:t>
    </w:r>
    <w:r>
      <w:t>N-</w:t>
    </w:r>
    <w:r w:rsidRPr="005F6482">
      <w:rPr>
        <w:rFonts w:eastAsia="맑은 고딕" w:hint="eastAsia"/>
        <w:lang w:eastAsia="ko-KR"/>
      </w:rPr>
      <w:t>2010</w:t>
    </w:r>
    <w:r w:rsidR="00390979">
      <w:tab/>
    </w:r>
    <w:r w:rsidR="00390979">
      <w:tab/>
    </w:r>
    <w:r w:rsidRPr="005F6482">
      <w:rPr>
        <w:rFonts w:eastAsia="맑은 고딕" w:hint="eastAsia"/>
        <w:lang w:eastAsia="ko-KR"/>
      </w:rPr>
      <w:t>32</w:t>
    </w:r>
    <w:r>
      <w:t xml:space="preserve"> CHANNEL NETWORK VIDEO RECORDER</w:t>
    </w:r>
  </w:p>
  <w:p w14:paraId="169ACA23" w14:textId="3BD3AC3B" w:rsidR="00D61A7D" w:rsidRPr="0003654B" w:rsidRDefault="00B45BA8" w:rsidP="00B45BA8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t>January 2016</w:t>
    </w:r>
    <w:r w:rsidR="00390979">
      <w:tab/>
    </w:r>
    <w:r w:rsidR="00390979">
      <w:tab/>
    </w:r>
    <w:r w:rsidR="0003654B">
      <w:t xml:space="preserve">Page </w:t>
    </w:r>
    <w:r w:rsidR="0003654B">
      <w:fldChar w:fldCharType="begin"/>
    </w:r>
    <w:r w:rsidR="0003654B">
      <w:instrText xml:space="preserve"> PAGE   \* MERGEFORMAT </w:instrText>
    </w:r>
    <w:r w:rsidR="0003654B">
      <w:fldChar w:fldCharType="separate"/>
    </w:r>
    <w:r w:rsidR="0003654B">
      <w:t>1</w:t>
    </w:r>
    <w:r w:rsidR="0003654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AEB57" w14:textId="77777777" w:rsidR="00D61A7D" w:rsidRDefault="00D61A7D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10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023FF6C3" w14:textId="77777777" w:rsidR="00D61A7D" w:rsidRDefault="00D61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5E494" w14:textId="77777777" w:rsidR="00D61A7D" w:rsidRDefault="00D61A7D" w:rsidP="00635DA8">
    <w:pPr>
      <w:pStyle w:val="a8"/>
      <w:jc w:val="right"/>
    </w:pPr>
    <w:r>
      <w:t>GUIDE SPECIFICATION</w:t>
    </w:r>
  </w:p>
  <w:p w14:paraId="602EBA43" w14:textId="77777777" w:rsidR="00D61A7D" w:rsidRDefault="00D61A7D" w:rsidP="00635DA8">
    <w:pPr>
      <w:pStyle w:val="a8"/>
      <w:jc w:val="right"/>
    </w:pPr>
    <w:r>
      <w:t>MasterFormat 2014: Section 28 23 29</w:t>
    </w:r>
  </w:p>
  <w:p w14:paraId="7BAC7487" w14:textId="77777777" w:rsidR="00D61A7D" w:rsidRPr="003C72BD" w:rsidRDefault="00D61A7D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C0498"/>
    <w:multiLevelType w:val="hybridMultilevel"/>
    <w:tmpl w:val="E74E4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64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4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6" w15:restartNumberingAfterBreak="0">
    <w:nsid w:val="0DB17437"/>
    <w:multiLevelType w:val="multilevel"/>
    <w:tmpl w:val="E6F8385C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2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upperLetter"/>
      <w:lvlText w:val="%4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7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8" w15:restartNumberingAfterBreak="0">
    <w:nsid w:val="11FF1C11"/>
    <w:multiLevelType w:val="multilevel"/>
    <w:tmpl w:val="4EC65606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lowerLetter"/>
      <w:lvlText w:val="%6."/>
      <w:lvlJc w:val="left"/>
      <w:pPr>
        <w:tabs>
          <w:tab w:val="num" w:pos="2160"/>
        </w:tabs>
        <w:ind w:left="2160" w:hanging="360"/>
      </w:pPr>
      <w:rPr>
        <w:rFonts w:ascii="Arial" w:eastAsia="맑은 고딕" w:hAnsi="Arial" w:cs="Arial"/>
        <w:b w:val="0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12451FF3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0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2F2A2505"/>
    <w:multiLevelType w:val="multilevel"/>
    <w:tmpl w:val="2670E570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2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123143"/>
    <w:multiLevelType w:val="hybridMultilevel"/>
    <w:tmpl w:val="A7A4CE3C"/>
    <w:lvl w:ilvl="0" w:tplc="3DC4F370">
      <w:start w:val="3"/>
      <w:numFmt w:val="lowerLetter"/>
      <w:lvlText w:val="%1."/>
      <w:lvlJc w:val="left"/>
      <w:pPr>
        <w:ind w:left="760" w:hanging="36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458D0205"/>
    <w:multiLevelType w:val="multilevel"/>
    <w:tmpl w:val="0102FAF2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)"/>
      <w:lvlJc w:val="left"/>
      <w:pPr>
        <w:tabs>
          <w:tab w:val="num" w:pos="2160"/>
        </w:tabs>
        <w:ind w:left="2160" w:hanging="360"/>
      </w:pPr>
      <w:rPr>
        <w:rFonts w:ascii="Arial" w:eastAsia="PMingLiU" w:hAnsi="Arial" w:cs="Arial"/>
        <w:b w:val="0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5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7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9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0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1" w15:restartNumberingAfterBreak="0">
    <w:nsid w:val="61EF5563"/>
    <w:multiLevelType w:val="multilevel"/>
    <w:tmpl w:val="2468F056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3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2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3" w15:restartNumberingAfterBreak="0">
    <w:nsid w:val="664D72D5"/>
    <w:multiLevelType w:val="multilevel"/>
    <w:tmpl w:val="781422C2"/>
    <w:lvl w:ilvl="0">
      <w:start w:val="2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4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5" w15:restartNumberingAfterBreak="0">
    <w:nsid w:val="76533226"/>
    <w:multiLevelType w:val="multilevel"/>
    <w:tmpl w:val="F014ADFA"/>
    <w:lvl w:ilvl="0">
      <w:start w:val="2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861"/>
        </w:tabs>
        <w:ind w:left="861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6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7" w15:restartNumberingAfterBreak="0">
    <w:nsid w:val="7E70632D"/>
    <w:multiLevelType w:val="multilevel"/>
    <w:tmpl w:val="05A628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51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upperLetter"/>
      <w:lvlText w:val="%7."/>
      <w:lvlJc w:val="left"/>
      <w:pPr>
        <w:ind w:left="1418" w:hanging="57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8" w:hanging="1800"/>
      </w:pPr>
      <w:rPr>
        <w:rFonts w:hint="default"/>
      </w:rPr>
    </w:lvl>
  </w:abstractNum>
  <w:abstractNum w:abstractNumId="2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28"/>
  </w:num>
  <w:num w:numId="2">
    <w:abstractNumId w:val="7"/>
  </w:num>
  <w:num w:numId="3">
    <w:abstractNumId w:val="20"/>
  </w:num>
  <w:num w:numId="4">
    <w:abstractNumId w:val="12"/>
  </w:num>
  <w:num w:numId="5">
    <w:abstractNumId w:val="26"/>
  </w:num>
  <w:num w:numId="6">
    <w:abstractNumId w:val="4"/>
  </w:num>
  <w:num w:numId="7">
    <w:abstractNumId w:val="3"/>
  </w:num>
  <w:num w:numId="8">
    <w:abstractNumId w:val="2"/>
  </w:num>
  <w:num w:numId="9">
    <w:abstractNumId w:val="24"/>
  </w:num>
  <w:num w:numId="10">
    <w:abstractNumId w:val="1"/>
  </w:num>
  <w:num w:numId="11">
    <w:abstractNumId w:val="16"/>
  </w:num>
  <w:num w:numId="12">
    <w:abstractNumId w:val="10"/>
  </w:num>
  <w:num w:numId="13">
    <w:abstractNumId w:val="19"/>
  </w:num>
  <w:num w:numId="14">
    <w:abstractNumId w:val="5"/>
  </w:num>
  <w:num w:numId="15">
    <w:abstractNumId w:val="22"/>
  </w:num>
  <w:num w:numId="16">
    <w:abstractNumId w:val="15"/>
  </w:num>
  <w:num w:numId="17">
    <w:abstractNumId w:val="17"/>
  </w:num>
  <w:num w:numId="18">
    <w:abstractNumId w:val="18"/>
  </w:num>
  <w:num w:numId="19">
    <w:abstractNumId w:val="14"/>
  </w:num>
  <w:num w:numId="20">
    <w:abstractNumId w:val="11"/>
  </w:num>
  <w:num w:numId="21">
    <w:abstractNumId w:val="21"/>
  </w:num>
  <w:num w:numId="22">
    <w:abstractNumId w:val="6"/>
  </w:num>
  <w:num w:numId="23">
    <w:abstractNumId w:val="23"/>
  </w:num>
  <w:num w:numId="24">
    <w:abstractNumId w:val="25"/>
  </w:num>
  <w:num w:numId="25">
    <w:abstractNumId w:val="27"/>
  </w:num>
  <w:num w:numId="26">
    <w:abstractNumId w:val="8"/>
  </w:num>
  <w:num w:numId="27">
    <w:abstractNumId w:val="9"/>
  </w:num>
  <w:num w:numId="28">
    <w:abstractNumId w:val="0"/>
  </w:num>
  <w:num w:numId="29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172033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A6BED"/>
    <w:rsid w:val="000025C1"/>
    <w:rsid w:val="00002708"/>
    <w:rsid w:val="0000308B"/>
    <w:rsid w:val="000038FC"/>
    <w:rsid w:val="00004A23"/>
    <w:rsid w:val="0000716D"/>
    <w:rsid w:val="00010218"/>
    <w:rsid w:val="00013492"/>
    <w:rsid w:val="00015EC4"/>
    <w:rsid w:val="00017FD5"/>
    <w:rsid w:val="0002016C"/>
    <w:rsid w:val="00020A6A"/>
    <w:rsid w:val="00020D3D"/>
    <w:rsid w:val="00023C08"/>
    <w:rsid w:val="00027DA3"/>
    <w:rsid w:val="00032106"/>
    <w:rsid w:val="00033977"/>
    <w:rsid w:val="0003496A"/>
    <w:rsid w:val="00035934"/>
    <w:rsid w:val="0003654B"/>
    <w:rsid w:val="00036DCE"/>
    <w:rsid w:val="000375E2"/>
    <w:rsid w:val="000423F7"/>
    <w:rsid w:val="00042FE4"/>
    <w:rsid w:val="00043F3F"/>
    <w:rsid w:val="00046815"/>
    <w:rsid w:val="000470E6"/>
    <w:rsid w:val="00050816"/>
    <w:rsid w:val="00050875"/>
    <w:rsid w:val="000513B2"/>
    <w:rsid w:val="00051B29"/>
    <w:rsid w:val="0005213D"/>
    <w:rsid w:val="0005428A"/>
    <w:rsid w:val="0005453F"/>
    <w:rsid w:val="00054C74"/>
    <w:rsid w:val="00057835"/>
    <w:rsid w:val="00061601"/>
    <w:rsid w:val="00062447"/>
    <w:rsid w:val="00064909"/>
    <w:rsid w:val="00065967"/>
    <w:rsid w:val="00067C87"/>
    <w:rsid w:val="00071CF5"/>
    <w:rsid w:val="000739CB"/>
    <w:rsid w:val="00082540"/>
    <w:rsid w:val="00082621"/>
    <w:rsid w:val="00083031"/>
    <w:rsid w:val="00083799"/>
    <w:rsid w:val="00084ED1"/>
    <w:rsid w:val="0008665C"/>
    <w:rsid w:val="00087C49"/>
    <w:rsid w:val="00090A70"/>
    <w:rsid w:val="00090CB7"/>
    <w:rsid w:val="00093C2B"/>
    <w:rsid w:val="00094393"/>
    <w:rsid w:val="00094B6C"/>
    <w:rsid w:val="00095313"/>
    <w:rsid w:val="00095B40"/>
    <w:rsid w:val="00097AE5"/>
    <w:rsid w:val="000A66B2"/>
    <w:rsid w:val="000A79B3"/>
    <w:rsid w:val="000A7F49"/>
    <w:rsid w:val="000B0436"/>
    <w:rsid w:val="000B0461"/>
    <w:rsid w:val="000B1EF2"/>
    <w:rsid w:val="000B2217"/>
    <w:rsid w:val="000B3645"/>
    <w:rsid w:val="000B6E2B"/>
    <w:rsid w:val="000C0B02"/>
    <w:rsid w:val="000C1132"/>
    <w:rsid w:val="000C120C"/>
    <w:rsid w:val="000C28A6"/>
    <w:rsid w:val="000C2F39"/>
    <w:rsid w:val="000C4BFE"/>
    <w:rsid w:val="000C56F1"/>
    <w:rsid w:val="000C7158"/>
    <w:rsid w:val="000C7D53"/>
    <w:rsid w:val="000D2F91"/>
    <w:rsid w:val="000D305B"/>
    <w:rsid w:val="000D6899"/>
    <w:rsid w:val="000D6C07"/>
    <w:rsid w:val="000E1F64"/>
    <w:rsid w:val="000E4F8E"/>
    <w:rsid w:val="000E5434"/>
    <w:rsid w:val="000E5D05"/>
    <w:rsid w:val="000E6819"/>
    <w:rsid w:val="000E6FAF"/>
    <w:rsid w:val="000F0FFB"/>
    <w:rsid w:val="000F3D8A"/>
    <w:rsid w:val="000F54D4"/>
    <w:rsid w:val="000F5791"/>
    <w:rsid w:val="00100B5E"/>
    <w:rsid w:val="0010203A"/>
    <w:rsid w:val="00102079"/>
    <w:rsid w:val="00104610"/>
    <w:rsid w:val="00104673"/>
    <w:rsid w:val="001069F0"/>
    <w:rsid w:val="00106BB9"/>
    <w:rsid w:val="001101BA"/>
    <w:rsid w:val="001102F8"/>
    <w:rsid w:val="00110D3D"/>
    <w:rsid w:val="001126D8"/>
    <w:rsid w:val="00113293"/>
    <w:rsid w:val="00113B6A"/>
    <w:rsid w:val="0011505E"/>
    <w:rsid w:val="00115BBB"/>
    <w:rsid w:val="00117679"/>
    <w:rsid w:val="00120D6A"/>
    <w:rsid w:val="00122DC8"/>
    <w:rsid w:val="001233E6"/>
    <w:rsid w:val="00123FD1"/>
    <w:rsid w:val="001253A2"/>
    <w:rsid w:val="00126BC1"/>
    <w:rsid w:val="00127144"/>
    <w:rsid w:val="00127224"/>
    <w:rsid w:val="00127394"/>
    <w:rsid w:val="001315AE"/>
    <w:rsid w:val="001319FD"/>
    <w:rsid w:val="00133E1C"/>
    <w:rsid w:val="00133FF3"/>
    <w:rsid w:val="0013417A"/>
    <w:rsid w:val="0013548D"/>
    <w:rsid w:val="0013596A"/>
    <w:rsid w:val="001377E6"/>
    <w:rsid w:val="00142811"/>
    <w:rsid w:val="001428C2"/>
    <w:rsid w:val="00145F64"/>
    <w:rsid w:val="00147A6D"/>
    <w:rsid w:val="001516AF"/>
    <w:rsid w:val="00152FF4"/>
    <w:rsid w:val="0016059F"/>
    <w:rsid w:val="00161EC8"/>
    <w:rsid w:val="001635AF"/>
    <w:rsid w:val="00164EC3"/>
    <w:rsid w:val="00166034"/>
    <w:rsid w:val="00171219"/>
    <w:rsid w:val="00171CAD"/>
    <w:rsid w:val="00173ED3"/>
    <w:rsid w:val="0017600F"/>
    <w:rsid w:val="00180219"/>
    <w:rsid w:val="001821A4"/>
    <w:rsid w:val="00185D9F"/>
    <w:rsid w:val="00186269"/>
    <w:rsid w:val="001915C2"/>
    <w:rsid w:val="00192558"/>
    <w:rsid w:val="001935C8"/>
    <w:rsid w:val="001937BE"/>
    <w:rsid w:val="0019599B"/>
    <w:rsid w:val="001A0C42"/>
    <w:rsid w:val="001A128D"/>
    <w:rsid w:val="001A3507"/>
    <w:rsid w:val="001A64E6"/>
    <w:rsid w:val="001A784A"/>
    <w:rsid w:val="001A7BF2"/>
    <w:rsid w:val="001B0379"/>
    <w:rsid w:val="001B062E"/>
    <w:rsid w:val="001B15DB"/>
    <w:rsid w:val="001B17BD"/>
    <w:rsid w:val="001B1CEA"/>
    <w:rsid w:val="001B4FC0"/>
    <w:rsid w:val="001B4FF7"/>
    <w:rsid w:val="001B57E8"/>
    <w:rsid w:val="001C08B8"/>
    <w:rsid w:val="001C3C9D"/>
    <w:rsid w:val="001C41C6"/>
    <w:rsid w:val="001C48C6"/>
    <w:rsid w:val="001C5AA3"/>
    <w:rsid w:val="001C5E56"/>
    <w:rsid w:val="001C6F08"/>
    <w:rsid w:val="001C7BB9"/>
    <w:rsid w:val="001D1B13"/>
    <w:rsid w:val="001D2807"/>
    <w:rsid w:val="001D2C98"/>
    <w:rsid w:val="001D53C3"/>
    <w:rsid w:val="001E18A2"/>
    <w:rsid w:val="001E26EE"/>
    <w:rsid w:val="001E27DB"/>
    <w:rsid w:val="001E518B"/>
    <w:rsid w:val="001E6485"/>
    <w:rsid w:val="001E6735"/>
    <w:rsid w:val="001E6E6C"/>
    <w:rsid w:val="001E7375"/>
    <w:rsid w:val="001F01C6"/>
    <w:rsid w:val="001F0878"/>
    <w:rsid w:val="001F10EE"/>
    <w:rsid w:val="001F1658"/>
    <w:rsid w:val="001F35D3"/>
    <w:rsid w:val="001F6F61"/>
    <w:rsid w:val="00204149"/>
    <w:rsid w:val="00210F0E"/>
    <w:rsid w:val="00211B1D"/>
    <w:rsid w:val="002137F7"/>
    <w:rsid w:val="0021481A"/>
    <w:rsid w:val="00214B4E"/>
    <w:rsid w:val="00220105"/>
    <w:rsid w:val="00220D21"/>
    <w:rsid w:val="00221640"/>
    <w:rsid w:val="00223119"/>
    <w:rsid w:val="002236D5"/>
    <w:rsid w:val="00223C7D"/>
    <w:rsid w:val="002247E1"/>
    <w:rsid w:val="00225CFA"/>
    <w:rsid w:val="00225FD1"/>
    <w:rsid w:val="00226716"/>
    <w:rsid w:val="0023359D"/>
    <w:rsid w:val="002339C3"/>
    <w:rsid w:val="00235E0D"/>
    <w:rsid w:val="00236F5B"/>
    <w:rsid w:val="00240962"/>
    <w:rsid w:val="00240F30"/>
    <w:rsid w:val="002419F6"/>
    <w:rsid w:val="0024542B"/>
    <w:rsid w:val="00247392"/>
    <w:rsid w:val="0024748B"/>
    <w:rsid w:val="002501AF"/>
    <w:rsid w:val="002505E9"/>
    <w:rsid w:val="00250E86"/>
    <w:rsid w:val="002521C9"/>
    <w:rsid w:val="002522D5"/>
    <w:rsid w:val="00252648"/>
    <w:rsid w:val="0025607C"/>
    <w:rsid w:val="002603CD"/>
    <w:rsid w:val="00260A36"/>
    <w:rsid w:val="002637F3"/>
    <w:rsid w:val="00263DBD"/>
    <w:rsid w:val="0026585D"/>
    <w:rsid w:val="00266703"/>
    <w:rsid w:val="00266C40"/>
    <w:rsid w:val="0027358D"/>
    <w:rsid w:val="002740D7"/>
    <w:rsid w:val="00276DE1"/>
    <w:rsid w:val="0027796F"/>
    <w:rsid w:val="00283CC1"/>
    <w:rsid w:val="002863C4"/>
    <w:rsid w:val="002865F7"/>
    <w:rsid w:val="002866F6"/>
    <w:rsid w:val="002964A1"/>
    <w:rsid w:val="00296D0F"/>
    <w:rsid w:val="00297D94"/>
    <w:rsid w:val="002A38DC"/>
    <w:rsid w:val="002A423D"/>
    <w:rsid w:val="002A47A2"/>
    <w:rsid w:val="002B2642"/>
    <w:rsid w:val="002B3CF7"/>
    <w:rsid w:val="002C588C"/>
    <w:rsid w:val="002C5B7E"/>
    <w:rsid w:val="002C66E3"/>
    <w:rsid w:val="002C6779"/>
    <w:rsid w:val="002D1CBA"/>
    <w:rsid w:val="002D3C10"/>
    <w:rsid w:val="002D5157"/>
    <w:rsid w:val="002D558A"/>
    <w:rsid w:val="002D620D"/>
    <w:rsid w:val="002E0D41"/>
    <w:rsid w:val="002E0F76"/>
    <w:rsid w:val="002E2FE4"/>
    <w:rsid w:val="002E71F9"/>
    <w:rsid w:val="002F0613"/>
    <w:rsid w:val="002F194E"/>
    <w:rsid w:val="002F2382"/>
    <w:rsid w:val="002F30A3"/>
    <w:rsid w:val="002F4D69"/>
    <w:rsid w:val="002F6472"/>
    <w:rsid w:val="002F7024"/>
    <w:rsid w:val="00302181"/>
    <w:rsid w:val="00303A48"/>
    <w:rsid w:val="003060D3"/>
    <w:rsid w:val="00310A64"/>
    <w:rsid w:val="00311402"/>
    <w:rsid w:val="0031543D"/>
    <w:rsid w:val="00323940"/>
    <w:rsid w:val="003265DE"/>
    <w:rsid w:val="00326ECF"/>
    <w:rsid w:val="0032748D"/>
    <w:rsid w:val="00330654"/>
    <w:rsid w:val="00331E8C"/>
    <w:rsid w:val="00332569"/>
    <w:rsid w:val="003327DE"/>
    <w:rsid w:val="0033283E"/>
    <w:rsid w:val="00332FD0"/>
    <w:rsid w:val="003352D0"/>
    <w:rsid w:val="003361E3"/>
    <w:rsid w:val="00336419"/>
    <w:rsid w:val="003364C6"/>
    <w:rsid w:val="003408EA"/>
    <w:rsid w:val="003418A6"/>
    <w:rsid w:val="00341C65"/>
    <w:rsid w:val="00342111"/>
    <w:rsid w:val="00343198"/>
    <w:rsid w:val="00345065"/>
    <w:rsid w:val="00345890"/>
    <w:rsid w:val="00345FEE"/>
    <w:rsid w:val="00351271"/>
    <w:rsid w:val="003524F2"/>
    <w:rsid w:val="00355AA1"/>
    <w:rsid w:val="00356724"/>
    <w:rsid w:val="003578B3"/>
    <w:rsid w:val="00363466"/>
    <w:rsid w:val="00364D22"/>
    <w:rsid w:val="00365E2F"/>
    <w:rsid w:val="0037415A"/>
    <w:rsid w:val="00374BBF"/>
    <w:rsid w:val="003757FA"/>
    <w:rsid w:val="0037694C"/>
    <w:rsid w:val="00376EFF"/>
    <w:rsid w:val="00377A3B"/>
    <w:rsid w:val="00377CE9"/>
    <w:rsid w:val="00380BE9"/>
    <w:rsid w:val="00382D67"/>
    <w:rsid w:val="00382E3F"/>
    <w:rsid w:val="003856B3"/>
    <w:rsid w:val="003879CA"/>
    <w:rsid w:val="00390979"/>
    <w:rsid w:val="00391755"/>
    <w:rsid w:val="00391F13"/>
    <w:rsid w:val="0039325A"/>
    <w:rsid w:val="00393CE6"/>
    <w:rsid w:val="00393E37"/>
    <w:rsid w:val="0039510D"/>
    <w:rsid w:val="00396377"/>
    <w:rsid w:val="003A055D"/>
    <w:rsid w:val="003A0D5C"/>
    <w:rsid w:val="003A0E2C"/>
    <w:rsid w:val="003A12D9"/>
    <w:rsid w:val="003A34A9"/>
    <w:rsid w:val="003A5E85"/>
    <w:rsid w:val="003A61DD"/>
    <w:rsid w:val="003A6BED"/>
    <w:rsid w:val="003A7A41"/>
    <w:rsid w:val="003B0E27"/>
    <w:rsid w:val="003B1365"/>
    <w:rsid w:val="003B1380"/>
    <w:rsid w:val="003B1C43"/>
    <w:rsid w:val="003B1DBD"/>
    <w:rsid w:val="003B2F2B"/>
    <w:rsid w:val="003B514A"/>
    <w:rsid w:val="003B71F2"/>
    <w:rsid w:val="003C066A"/>
    <w:rsid w:val="003C1341"/>
    <w:rsid w:val="003C2E7A"/>
    <w:rsid w:val="003C4804"/>
    <w:rsid w:val="003C72BD"/>
    <w:rsid w:val="003D1714"/>
    <w:rsid w:val="003D18F7"/>
    <w:rsid w:val="003D2240"/>
    <w:rsid w:val="003D228E"/>
    <w:rsid w:val="003D39B0"/>
    <w:rsid w:val="003D4AAC"/>
    <w:rsid w:val="003D5409"/>
    <w:rsid w:val="003E10D4"/>
    <w:rsid w:val="003E35A0"/>
    <w:rsid w:val="003E3EE2"/>
    <w:rsid w:val="003E423D"/>
    <w:rsid w:val="003E42FA"/>
    <w:rsid w:val="003E43E3"/>
    <w:rsid w:val="003E448A"/>
    <w:rsid w:val="003E4595"/>
    <w:rsid w:val="003E6CD4"/>
    <w:rsid w:val="003F0FDF"/>
    <w:rsid w:val="003F21B6"/>
    <w:rsid w:val="003F2693"/>
    <w:rsid w:val="003F2B49"/>
    <w:rsid w:val="003F3D59"/>
    <w:rsid w:val="003F4D9B"/>
    <w:rsid w:val="003F5312"/>
    <w:rsid w:val="00404347"/>
    <w:rsid w:val="004045D9"/>
    <w:rsid w:val="00406F26"/>
    <w:rsid w:val="00415794"/>
    <w:rsid w:val="00416E81"/>
    <w:rsid w:val="004172F3"/>
    <w:rsid w:val="004207F7"/>
    <w:rsid w:val="00420F42"/>
    <w:rsid w:val="00421A26"/>
    <w:rsid w:val="004229B0"/>
    <w:rsid w:val="004229E9"/>
    <w:rsid w:val="0042428E"/>
    <w:rsid w:val="00426066"/>
    <w:rsid w:val="0043128A"/>
    <w:rsid w:val="004328E5"/>
    <w:rsid w:val="00434697"/>
    <w:rsid w:val="00434BFF"/>
    <w:rsid w:val="00434C21"/>
    <w:rsid w:val="00435915"/>
    <w:rsid w:val="004421CB"/>
    <w:rsid w:val="00444D90"/>
    <w:rsid w:val="00446309"/>
    <w:rsid w:val="004464E5"/>
    <w:rsid w:val="004468A9"/>
    <w:rsid w:val="00450624"/>
    <w:rsid w:val="0045103D"/>
    <w:rsid w:val="00454714"/>
    <w:rsid w:val="0045719F"/>
    <w:rsid w:val="00457802"/>
    <w:rsid w:val="00457A96"/>
    <w:rsid w:val="00460D4A"/>
    <w:rsid w:val="00463A12"/>
    <w:rsid w:val="00464B4F"/>
    <w:rsid w:val="004650F2"/>
    <w:rsid w:val="00465525"/>
    <w:rsid w:val="00467B32"/>
    <w:rsid w:val="004707FC"/>
    <w:rsid w:val="00475108"/>
    <w:rsid w:val="00475DA8"/>
    <w:rsid w:val="0047633C"/>
    <w:rsid w:val="00477EE0"/>
    <w:rsid w:val="00481E05"/>
    <w:rsid w:val="00485BD5"/>
    <w:rsid w:val="00486577"/>
    <w:rsid w:val="00490B77"/>
    <w:rsid w:val="00495276"/>
    <w:rsid w:val="00496825"/>
    <w:rsid w:val="00496B24"/>
    <w:rsid w:val="004A4F41"/>
    <w:rsid w:val="004A5DA2"/>
    <w:rsid w:val="004A7EFD"/>
    <w:rsid w:val="004B023A"/>
    <w:rsid w:val="004B2976"/>
    <w:rsid w:val="004B2C00"/>
    <w:rsid w:val="004B36CE"/>
    <w:rsid w:val="004B46B8"/>
    <w:rsid w:val="004B6473"/>
    <w:rsid w:val="004B6A91"/>
    <w:rsid w:val="004C2655"/>
    <w:rsid w:val="004C5A8F"/>
    <w:rsid w:val="004C798A"/>
    <w:rsid w:val="004D0B57"/>
    <w:rsid w:val="004D0FA0"/>
    <w:rsid w:val="004D11DD"/>
    <w:rsid w:val="004D1A6A"/>
    <w:rsid w:val="004D1F20"/>
    <w:rsid w:val="004D2006"/>
    <w:rsid w:val="004D2F17"/>
    <w:rsid w:val="004D3C17"/>
    <w:rsid w:val="004D47E6"/>
    <w:rsid w:val="004D78E0"/>
    <w:rsid w:val="004E0642"/>
    <w:rsid w:val="004E44F7"/>
    <w:rsid w:val="004F11A1"/>
    <w:rsid w:val="004F144D"/>
    <w:rsid w:val="004F335A"/>
    <w:rsid w:val="004F35A5"/>
    <w:rsid w:val="004F49F3"/>
    <w:rsid w:val="004F6F96"/>
    <w:rsid w:val="005013F0"/>
    <w:rsid w:val="005014E1"/>
    <w:rsid w:val="00503134"/>
    <w:rsid w:val="00504217"/>
    <w:rsid w:val="005066C2"/>
    <w:rsid w:val="0051106A"/>
    <w:rsid w:val="00513EFE"/>
    <w:rsid w:val="0051738A"/>
    <w:rsid w:val="00517F5C"/>
    <w:rsid w:val="00521610"/>
    <w:rsid w:val="00523E2F"/>
    <w:rsid w:val="005248B7"/>
    <w:rsid w:val="00524AD3"/>
    <w:rsid w:val="005255D3"/>
    <w:rsid w:val="0053211B"/>
    <w:rsid w:val="00532B39"/>
    <w:rsid w:val="00535BFE"/>
    <w:rsid w:val="00535F55"/>
    <w:rsid w:val="00537759"/>
    <w:rsid w:val="005407E4"/>
    <w:rsid w:val="005431B7"/>
    <w:rsid w:val="00543EC5"/>
    <w:rsid w:val="005440CA"/>
    <w:rsid w:val="00547D93"/>
    <w:rsid w:val="00551481"/>
    <w:rsid w:val="00554259"/>
    <w:rsid w:val="00554B13"/>
    <w:rsid w:val="005559D4"/>
    <w:rsid w:val="00555D89"/>
    <w:rsid w:val="00555E9F"/>
    <w:rsid w:val="005602FA"/>
    <w:rsid w:val="00560D3B"/>
    <w:rsid w:val="00560FC6"/>
    <w:rsid w:val="00562E78"/>
    <w:rsid w:val="00563A8B"/>
    <w:rsid w:val="00564879"/>
    <w:rsid w:val="00567B57"/>
    <w:rsid w:val="00571DFC"/>
    <w:rsid w:val="0057215F"/>
    <w:rsid w:val="00572981"/>
    <w:rsid w:val="00573C2B"/>
    <w:rsid w:val="00574143"/>
    <w:rsid w:val="00574856"/>
    <w:rsid w:val="00574BD7"/>
    <w:rsid w:val="00575BFE"/>
    <w:rsid w:val="00575FEA"/>
    <w:rsid w:val="00577DB8"/>
    <w:rsid w:val="00583F4D"/>
    <w:rsid w:val="00585BED"/>
    <w:rsid w:val="005860F1"/>
    <w:rsid w:val="00586602"/>
    <w:rsid w:val="00586A10"/>
    <w:rsid w:val="005916D6"/>
    <w:rsid w:val="005949C4"/>
    <w:rsid w:val="00596ED5"/>
    <w:rsid w:val="00597262"/>
    <w:rsid w:val="005A03C7"/>
    <w:rsid w:val="005A091C"/>
    <w:rsid w:val="005A27D3"/>
    <w:rsid w:val="005A321B"/>
    <w:rsid w:val="005A63C9"/>
    <w:rsid w:val="005A78A5"/>
    <w:rsid w:val="005A7CCC"/>
    <w:rsid w:val="005B00FA"/>
    <w:rsid w:val="005B14A5"/>
    <w:rsid w:val="005B48E2"/>
    <w:rsid w:val="005B592D"/>
    <w:rsid w:val="005B65BA"/>
    <w:rsid w:val="005B71D4"/>
    <w:rsid w:val="005C08B1"/>
    <w:rsid w:val="005C0A1F"/>
    <w:rsid w:val="005D03D6"/>
    <w:rsid w:val="005D0C96"/>
    <w:rsid w:val="005D1098"/>
    <w:rsid w:val="005D1142"/>
    <w:rsid w:val="005D157B"/>
    <w:rsid w:val="005D1A61"/>
    <w:rsid w:val="005D2B41"/>
    <w:rsid w:val="005D3200"/>
    <w:rsid w:val="005D3BA9"/>
    <w:rsid w:val="005D6102"/>
    <w:rsid w:val="005D6C05"/>
    <w:rsid w:val="005E00E9"/>
    <w:rsid w:val="005E06FC"/>
    <w:rsid w:val="005E0E64"/>
    <w:rsid w:val="005E2ED5"/>
    <w:rsid w:val="005E30F4"/>
    <w:rsid w:val="005E3BE5"/>
    <w:rsid w:val="005E6AE1"/>
    <w:rsid w:val="005E6CBE"/>
    <w:rsid w:val="005E72EF"/>
    <w:rsid w:val="005F1F03"/>
    <w:rsid w:val="005F2E2C"/>
    <w:rsid w:val="005F31FA"/>
    <w:rsid w:val="005F6BD2"/>
    <w:rsid w:val="006003B8"/>
    <w:rsid w:val="006015B9"/>
    <w:rsid w:val="006023B8"/>
    <w:rsid w:val="00603F09"/>
    <w:rsid w:val="00612091"/>
    <w:rsid w:val="006123CB"/>
    <w:rsid w:val="006125CD"/>
    <w:rsid w:val="006141D0"/>
    <w:rsid w:val="00614808"/>
    <w:rsid w:val="00617601"/>
    <w:rsid w:val="006221B2"/>
    <w:rsid w:val="00622EAF"/>
    <w:rsid w:val="00623395"/>
    <w:rsid w:val="006251DA"/>
    <w:rsid w:val="0062580E"/>
    <w:rsid w:val="006263B6"/>
    <w:rsid w:val="00633B32"/>
    <w:rsid w:val="006343C1"/>
    <w:rsid w:val="00635DA8"/>
    <w:rsid w:val="00635FC2"/>
    <w:rsid w:val="006448E1"/>
    <w:rsid w:val="0064564C"/>
    <w:rsid w:val="00647C60"/>
    <w:rsid w:val="0065048C"/>
    <w:rsid w:val="00650E72"/>
    <w:rsid w:val="00651C07"/>
    <w:rsid w:val="0065210C"/>
    <w:rsid w:val="00655D96"/>
    <w:rsid w:val="00656D9A"/>
    <w:rsid w:val="00657B66"/>
    <w:rsid w:val="00657EE7"/>
    <w:rsid w:val="00662EF9"/>
    <w:rsid w:val="00666B74"/>
    <w:rsid w:val="00667E39"/>
    <w:rsid w:val="00674706"/>
    <w:rsid w:val="00675D77"/>
    <w:rsid w:val="00675E44"/>
    <w:rsid w:val="00677876"/>
    <w:rsid w:val="006807BD"/>
    <w:rsid w:val="0068131C"/>
    <w:rsid w:val="00683C44"/>
    <w:rsid w:val="00684569"/>
    <w:rsid w:val="006853D5"/>
    <w:rsid w:val="0068567D"/>
    <w:rsid w:val="00685EAC"/>
    <w:rsid w:val="00686E90"/>
    <w:rsid w:val="006871C2"/>
    <w:rsid w:val="00687EB1"/>
    <w:rsid w:val="00690F8D"/>
    <w:rsid w:val="006917EB"/>
    <w:rsid w:val="0069258A"/>
    <w:rsid w:val="006930F7"/>
    <w:rsid w:val="006937AA"/>
    <w:rsid w:val="00693B2F"/>
    <w:rsid w:val="00697A54"/>
    <w:rsid w:val="006A1DB8"/>
    <w:rsid w:val="006A43DC"/>
    <w:rsid w:val="006A4733"/>
    <w:rsid w:val="006A4EF2"/>
    <w:rsid w:val="006A6E36"/>
    <w:rsid w:val="006B7759"/>
    <w:rsid w:val="006B7E89"/>
    <w:rsid w:val="006C06F2"/>
    <w:rsid w:val="006C12E9"/>
    <w:rsid w:val="006C1B1A"/>
    <w:rsid w:val="006C2095"/>
    <w:rsid w:val="006C3E65"/>
    <w:rsid w:val="006C45BD"/>
    <w:rsid w:val="006C7C0A"/>
    <w:rsid w:val="006D390E"/>
    <w:rsid w:val="006D446A"/>
    <w:rsid w:val="006D4FAD"/>
    <w:rsid w:val="006D536A"/>
    <w:rsid w:val="006D6E46"/>
    <w:rsid w:val="006D6F02"/>
    <w:rsid w:val="006E052C"/>
    <w:rsid w:val="006E0F39"/>
    <w:rsid w:val="006E3266"/>
    <w:rsid w:val="006E342F"/>
    <w:rsid w:val="006E46E7"/>
    <w:rsid w:val="006E5556"/>
    <w:rsid w:val="006E6D8B"/>
    <w:rsid w:val="006E7177"/>
    <w:rsid w:val="006E71BA"/>
    <w:rsid w:val="006F00DF"/>
    <w:rsid w:val="006F1014"/>
    <w:rsid w:val="006F191A"/>
    <w:rsid w:val="006F1E47"/>
    <w:rsid w:val="006F2D32"/>
    <w:rsid w:val="006F4CA7"/>
    <w:rsid w:val="006F4CB0"/>
    <w:rsid w:val="006F65A5"/>
    <w:rsid w:val="00700727"/>
    <w:rsid w:val="00702996"/>
    <w:rsid w:val="00702BC7"/>
    <w:rsid w:val="00702DD2"/>
    <w:rsid w:val="0070347D"/>
    <w:rsid w:val="00704CD0"/>
    <w:rsid w:val="007050A7"/>
    <w:rsid w:val="00705144"/>
    <w:rsid w:val="0070540F"/>
    <w:rsid w:val="0070631E"/>
    <w:rsid w:val="007063B6"/>
    <w:rsid w:val="007069EC"/>
    <w:rsid w:val="00710F45"/>
    <w:rsid w:val="00711CD4"/>
    <w:rsid w:val="00712573"/>
    <w:rsid w:val="007142DC"/>
    <w:rsid w:val="0071435C"/>
    <w:rsid w:val="00720F1A"/>
    <w:rsid w:val="00722FE8"/>
    <w:rsid w:val="00725FFB"/>
    <w:rsid w:val="007269A3"/>
    <w:rsid w:val="007303E1"/>
    <w:rsid w:val="007351E7"/>
    <w:rsid w:val="007356A5"/>
    <w:rsid w:val="0073578B"/>
    <w:rsid w:val="00742B7F"/>
    <w:rsid w:val="00743821"/>
    <w:rsid w:val="0074694B"/>
    <w:rsid w:val="00746A0B"/>
    <w:rsid w:val="0075012A"/>
    <w:rsid w:val="007513D4"/>
    <w:rsid w:val="00752580"/>
    <w:rsid w:val="00753439"/>
    <w:rsid w:val="00753D0F"/>
    <w:rsid w:val="00757D56"/>
    <w:rsid w:val="0076022C"/>
    <w:rsid w:val="007609DA"/>
    <w:rsid w:val="00764B1E"/>
    <w:rsid w:val="0076570E"/>
    <w:rsid w:val="00767C2A"/>
    <w:rsid w:val="00775661"/>
    <w:rsid w:val="007805A4"/>
    <w:rsid w:val="00780817"/>
    <w:rsid w:val="00783C3B"/>
    <w:rsid w:val="00784BCD"/>
    <w:rsid w:val="007862B9"/>
    <w:rsid w:val="00786DBC"/>
    <w:rsid w:val="00787CE1"/>
    <w:rsid w:val="007901D2"/>
    <w:rsid w:val="00790D02"/>
    <w:rsid w:val="007948EE"/>
    <w:rsid w:val="0079597C"/>
    <w:rsid w:val="00795A48"/>
    <w:rsid w:val="00796270"/>
    <w:rsid w:val="00796EBD"/>
    <w:rsid w:val="00797A80"/>
    <w:rsid w:val="007A0BB5"/>
    <w:rsid w:val="007A3527"/>
    <w:rsid w:val="007A3C59"/>
    <w:rsid w:val="007A6463"/>
    <w:rsid w:val="007A705D"/>
    <w:rsid w:val="007A7596"/>
    <w:rsid w:val="007B67DE"/>
    <w:rsid w:val="007B6D31"/>
    <w:rsid w:val="007C1AD5"/>
    <w:rsid w:val="007C207B"/>
    <w:rsid w:val="007C20EC"/>
    <w:rsid w:val="007C21E9"/>
    <w:rsid w:val="007C2AD7"/>
    <w:rsid w:val="007C2D31"/>
    <w:rsid w:val="007C392A"/>
    <w:rsid w:val="007C443D"/>
    <w:rsid w:val="007D05F6"/>
    <w:rsid w:val="007D0C24"/>
    <w:rsid w:val="007D0C74"/>
    <w:rsid w:val="007D28CC"/>
    <w:rsid w:val="007D39E5"/>
    <w:rsid w:val="007D4FE6"/>
    <w:rsid w:val="007D5406"/>
    <w:rsid w:val="007D580A"/>
    <w:rsid w:val="007D5A75"/>
    <w:rsid w:val="007D5D51"/>
    <w:rsid w:val="007D6127"/>
    <w:rsid w:val="007D7201"/>
    <w:rsid w:val="007E084E"/>
    <w:rsid w:val="007E0980"/>
    <w:rsid w:val="007E1546"/>
    <w:rsid w:val="007E2D7C"/>
    <w:rsid w:val="007E2DC6"/>
    <w:rsid w:val="007E31A6"/>
    <w:rsid w:val="007E38ED"/>
    <w:rsid w:val="007E64AB"/>
    <w:rsid w:val="007F19E1"/>
    <w:rsid w:val="007F23DF"/>
    <w:rsid w:val="007F3B46"/>
    <w:rsid w:val="007F6569"/>
    <w:rsid w:val="007F7D47"/>
    <w:rsid w:val="0080267A"/>
    <w:rsid w:val="00802BFC"/>
    <w:rsid w:val="00806A65"/>
    <w:rsid w:val="0080726E"/>
    <w:rsid w:val="008074F6"/>
    <w:rsid w:val="0080765A"/>
    <w:rsid w:val="008077CD"/>
    <w:rsid w:val="008104EE"/>
    <w:rsid w:val="00813763"/>
    <w:rsid w:val="00814838"/>
    <w:rsid w:val="008158C5"/>
    <w:rsid w:val="00816783"/>
    <w:rsid w:val="008169DF"/>
    <w:rsid w:val="00816E7D"/>
    <w:rsid w:val="00817518"/>
    <w:rsid w:val="00817EAC"/>
    <w:rsid w:val="008207C6"/>
    <w:rsid w:val="008217DA"/>
    <w:rsid w:val="00823C14"/>
    <w:rsid w:val="0082423A"/>
    <w:rsid w:val="008259FE"/>
    <w:rsid w:val="00826D25"/>
    <w:rsid w:val="00827D54"/>
    <w:rsid w:val="00827DBC"/>
    <w:rsid w:val="008304C3"/>
    <w:rsid w:val="008306E4"/>
    <w:rsid w:val="00831D69"/>
    <w:rsid w:val="0083228A"/>
    <w:rsid w:val="0083466C"/>
    <w:rsid w:val="00836215"/>
    <w:rsid w:val="00836DDB"/>
    <w:rsid w:val="0083717E"/>
    <w:rsid w:val="00840B52"/>
    <w:rsid w:val="00842C4C"/>
    <w:rsid w:val="00847720"/>
    <w:rsid w:val="008523F0"/>
    <w:rsid w:val="00855E5B"/>
    <w:rsid w:val="0085715E"/>
    <w:rsid w:val="0086049F"/>
    <w:rsid w:val="00860712"/>
    <w:rsid w:val="00861910"/>
    <w:rsid w:val="008632EF"/>
    <w:rsid w:val="0086545B"/>
    <w:rsid w:val="00870237"/>
    <w:rsid w:val="008721FB"/>
    <w:rsid w:val="00872C03"/>
    <w:rsid w:val="00873E7F"/>
    <w:rsid w:val="00875A49"/>
    <w:rsid w:val="008768A1"/>
    <w:rsid w:val="00876D52"/>
    <w:rsid w:val="00877C3D"/>
    <w:rsid w:val="008821E6"/>
    <w:rsid w:val="00884767"/>
    <w:rsid w:val="00886142"/>
    <w:rsid w:val="008908C9"/>
    <w:rsid w:val="0089150B"/>
    <w:rsid w:val="00892252"/>
    <w:rsid w:val="008960E4"/>
    <w:rsid w:val="0089666A"/>
    <w:rsid w:val="008967C0"/>
    <w:rsid w:val="0089769F"/>
    <w:rsid w:val="008A0F63"/>
    <w:rsid w:val="008A365E"/>
    <w:rsid w:val="008A37AB"/>
    <w:rsid w:val="008A4F45"/>
    <w:rsid w:val="008A53B8"/>
    <w:rsid w:val="008A573B"/>
    <w:rsid w:val="008A5761"/>
    <w:rsid w:val="008A5CD2"/>
    <w:rsid w:val="008A78B9"/>
    <w:rsid w:val="008B1928"/>
    <w:rsid w:val="008B255D"/>
    <w:rsid w:val="008B395F"/>
    <w:rsid w:val="008B3D1E"/>
    <w:rsid w:val="008B4A17"/>
    <w:rsid w:val="008B7CD3"/>
    <w:rsid w:val="008C1CCC"/>
    <w:rsid w:val="008C25CF"/>
    <w:rsid w:val="008C4D13"/>
    <w:rsid w:val="008C5815"/>
    <w:rsid w:val="008C5D6E"/>
    <w:rsid w:val="008C5F99"/>
    <w:rsid w:val="008C6034"/>
    <w:rsid w:val="008D09B0"/>
    <w:rsid w:val="008D1072"/>
    <w:rsid w:val="008D1A06"/>
    <w:rsid w:val="008D3971"/>
    <w:rsid w:val="008D3A4F"/>
    <w:rsid w:val="008D3B3D"/>
    <w:rsid w:val="008D438A"/>
    <w:rsid w:val="008E0D4A"/>
    <w:rsid w:val="008E3CDB"/>
    <w:rsid w:val="008E4F06"/>
    <w:rsid w:val="008E5E06"/>
    <w:rsid w:val="008E7F24"/>
    <w:rsid w:val="008F1CCF"/>
    <w:rsid w:val="008F2DF1"/>
    <w:rsid w:val="008F3605"/>
    <w:rsid w:val="008F3C2D"/>
    <w:rsid w:val="008F6CB5"/>
    <w:rsid w:val="00900E79"/>
    <w:rsid w:val="00901406"/>
    <w:rsid w:val="00903C91"/>
    <w:rsid w:val="00905A69"/>
    <w:rsid w:val="009061BD"/>
    <w:rsid w:val="00907854"/>
    <w:rsid w:val="00916DD3"/>
    <w:rsid w:val="009174A0"/>
    <w:rsid w:val="009203D8"/>
    <w:rsid w:val="0092075F"/>
    <w:rsid w:val="009216DD"/>
    <w:rsid w:val="00921B83"/>
    <w:rsid w:val="009230E0"/>
    <w:rsid w:val="0092335E"/>
    <w:rsid w:val="00923DAF"/>
    <w:rsid w:val="009259B4"/>
    <w:rsid w:val="00926311"/>
    <w:rsid w:val="0092682A"/>
    <w:rsid w:val="009315C0"/>
    <w:rsid w:val="009349F9"/>
    <w:rsid w:val="00935EB4"/>
    <w:rsid w:val="0093707B"/>
    <w:rsid w:val="009479E5"/>
    <w:rsid w:val="009505C6"/>
    <w:rsid w:val="009506C8"/>
    <w:rsid w:val="009515E0"/>
    <w:rsid w:val="0095241C"/>
    <w:rsid w:val="00955C20"/>
    <w:rsid w:val="00962152"/>
    <w:rsid w:val="0096235A"/>
    <w:rsid w:val="00963F94"/>
    <w:rsid w:val="00964B31"/>
    <w:rsid w:val="00964F65"/>
    <w:rsid w:val="009671FF"/>
    <w:rsid w:val="00971056"/>
    <w:rsid w:val="00971809"/>
    <w:rsid w:val="009728FC"/>
    <w:rsid w:val="00972A5C"/>
    <w:rsid w:val="00972AE3"/>
    <w:rsid w:val="00973E19"/>
    <w:rsid w:val="00976D4E"/>
    <w:rsid w:val="00977039"/>
    <w:rsid w:val="0098038D"/>
    <w:rsid w:val="009809A1"/>
    <w:rsid w:val="00980D8C"/>
    <w:rsid w:val="00985CAE"/>
    <w:rsid w:val="00987C58"/>
    <w:rsid w:val="00991608"/>
    <w:rsid w:val="0099788B"/>
    <w:rsid w:val="00997E39"/>
    <w:rsid w:val="00997F08"/>
    <w:rsid w:val="00997FED"/>
    <w:rsid w:val="009A10C3"/>
    <w:rsid w:val="009A17F1"/>
    <w:rsid w:val="009A2A80"/>
    <w:rsid w:val="009A40F9"/>
    <w:rsid w:val="009A4C3F"/>
    <w:rsid w:val="009A4F62"/>
    <w:rsid w:val="009A6479"/>
    <w:rsid w:val="009A6480"/>
    <w:rsid w:val="009A7180"/>
    <w:rsid w:val="009B124A"/>
    <w:rsid w:val="009C0340"/>
    <w:rsid w:val="009C1F36"/>
    <w:rsid w:val="009C2399"/>
    <w:rsid w:val="009C2583"/>
    <w:rsid w:val="009C5E7C"/>
    <w:rsid w:val="009C6237"/>
    <w:rsid w:val="009D0F7E"/>
    <w:rsid w:val="009D3228"/>
    <w:rsid w:val="009D3D06"/>
    <w:rsid w:val="009D4D04"/>
    <w:rsid w:val="009D5B59"/>
    <w:rsid w:val="009E0663"/>
    <w:rsid w:val="009E1D02"/>
    <w:rsid w:val="009E2EA4"/>
    <w:rsid w:val="009E6C86"/>
    <w:rsid w:val="009E775D"/>
    <w:rsid w:val="009E7D55"/>
    <w:rsid w:val="009F18A2"/>
    <w:rsid w:val="009F3B6B"/>
    <w:rsid w:val="009F41F1"/>
    <w:rsid w:val="009F5667"/>
    <w:rsid w:val="009F6BE9"/>
    <w:rsid w:val="009F7BD5"/>
    <w:rsid w:val="00A03721"/>
    <w:rsid w:val="00A067F4"/>
    <w:rsid w:val="00A06BB0"/>
    <w:rsid w:val="00A07855"/>
    <w:rsid w:val="00A10114"/>
    <w:rsid w:val="00A10E59"/>
    <w:rsid w:val="00A12579"/>
    <w:rsid w:val="00A1404A"/>
    <w:rsid w:val="00A14C58"/>
    <w:rsid w:val="00A14FD2"/>
    <w:rsid w:val="00A160EE"/>
    <w:rsid w:val="00A23667"/>
    <w:rsid w:val="00A23784"/>
    <w:rsid w:val="00A23B3C"/>
    <w:rsid w:val="00A23D56"/>
    <w:rsid w:val="00A24F86"/>
    <w:rsid w:val="00A256AE"/>
    <w:rsid w:val="00A258DC"/>
    <w:rsid w:val="00A275A2"/>
    <w:rsid w:val="00A34977"/>
    <w:rsid w:val="00A35279"/>
    <w:rsid w:val="00A406DA"/>
    <w:rsid w:val="00A4243E"/>
    <w:rsid w:val="00A437D2"/>
    <w:rsid w:val="00A441B7"/>
    <w:rsid w:val="00A463C6"/>
    <w:rsid w:val="00A511E3"/>
    <w:rsid w:val="00A53712"/>
    <w:rsid w:val="00A53FFC"/>
    <w:rsid w:val="00A55CD4"/>
    <w:rsid w:val="00A56731"/>
    <w:rsid w:val="00A5678E"/>
    <w:rsid w:val="00A5691E"/>
    <w:rsid w:val="00A606F3"/>
    <w:rsid w:val="00A615EC"/>
    <w:rsid w:val="00A61B18"/>
    <w:rsid w:val="00A63BD4"/>
    <w:rsid w:val="00A64FF0"/>
    <w:rsid w:val="00A72E36"/>
    <w:rsid w:val="00A73E8D"/>
    <w:rsid w:val="00A750C8"/>
    <w:rsid w:val="00A75F29"/>
    <w:rsid w:val="00A76A05"/>
    <w:rsid w:val="00A834B8"/>
    <w:rsid w:val="00A83A1A"/>
    <w:rsid w:val="00A83CA8"/>
    <w:rsid w:val="00A91732"/>
    <w:rsid w:val="00A919FB"/>
    <w:rsid w:val="00A961C6"/>
    <w:rsid w:val="00A968A8"/>
    <w:rsid w:val="00A9769A"/>
    <w:rsid w:val="00A97A3C"/>
    <w:rsid w:val="00AA202E"/>
    <w:rsid w:val="00AA2552"/>
    <w:rsid w:val="00AA27A6"/>
    <w:rsid w:val="00AA3264"/>
    <w:rsid w:val="00AA369E"/>
    <w:rsid w:val="00AA3A7E"/>
    <w:rsid w:val="00AA40E2"/>
    <w:rsid w:val="00AA694B"/>
    <w:rsid w:val="00AB2634"/>
    <w:rsid w:val="00AB30E2"/>
    <w:rsid w:val="00AB420B"/>
    <w:rsid w:val="00AB6AFB"/>
    <w:rsid w:val="00AB6BC7"/>
    <w:rsid w:val="00AB70E6"/>
    <w:rsid w:val="00AC00B3"/>
    <w:rsid w:val="00AC0446"/>
    <w:rsid w:val="00AC1B16"/>
    <w:rsid w:val="00AC214E"/>
    <w:rsid w:val="00AC34DA"/>
    <w:rsid w:val="00AC49A8"/>
    <w:rsid w:val="00AC64E3"/>
    <w:rsid w:val="00AC7E0F"/>
    <w:rsid w:val="00AD18FD"/>
    <w:rsid w:val="00AD19CC"/>
    <w:rsid w:val="00AD2E52"/>
    <w:rsid w:val="00AD5DA4"/>
    <w:rsid w:val="00AD7B03"/>
    <w:rsid w:val="00AE1CB1"/>
    <w:rsid w:val="00AE21F7"/>
    <w:rsid w:val="00AE2FBC"/>
    <w:rsid w:val="00AE3193"/>
    <w:rsid w:val="00AE4536"/>
    <w:rsid w:val="00AE5870"/>
    <w:rsid w:val="00AE7163"/>
    <w:rsid w:val="00AF2D48"/>
    <w:rsid w:val="00AF35C5"/>
    <w:rsid w:val="00AF3F4E"/>
    <w:rsid w:val="00AF727C"/>
    <w:rsid w:val="00AF7E9D"/>
    <w:rsid w:val="00B00700"/>
    <w:rsid w:val="00B0211D"/>
    <w:rsid w:val="00B03084"/>
    <w:rsid w:val="00B038AF"/>
    <w:rsid w:val="00B05A76"/>
    <w:rsid w:val="00B067C5"/>
    <w:rsid w:val="00B10D66"/>
    <w:rsid w:val="00B120AE"/>
    <w:rsid w:val="00B1463E"/>
    <w:rsid w:val="00B159B5"/>
    <w:rsid w:val="00B173F2"/>
    <w:rsid w:val="00B225B8"/>
    <w:rsid w:val="00B22CE5"/>
    <w:rsid w:val="00B22F30"/>
    <w:rsid w:val="00B268A4"/>
    <w:rsid w:val="00B2790C"/>
    <w:rsid w:val="00B27EDF"/>
    <w:rsid w:val="00B307F5"/>
    <w:rsid w:val="00B32239"/>
    <w:rsid w:val="00B34E19"/>
    <w:rsid w:val="00B35E3A"/>
    <w:rsid w:val="00B36459"/>
    <w:rsid w:val="00B405B3"/>
    <w:rsid w:val="00B414B6"/>
    <w:rsid w:val="00B44A58"/>
    <w:rsid w:val="00B45159"/>
    <w:rsid w:val="00B45BA8"/>
    <w:rsid w:val="00B467A7"/>
    <w:rsid w:val="00B47B15"/>
    <w:rsid w:val="00B50415"/>
    <w:rsid w:val="00B602E3"/>
    <w:rsid w:val="00B60C26"/>
    <w:rsid w:val="00B632BF"/>
    <w:rsid w:val="00B63CD3"/>
    <w:rsid w:val="00B63FD2"/>
    <w:rsid w:val="00B64212"/>
    <w:rsid w:val="00B64F7C"/>
    <w:rsid w:val="00B65A4C"/>
    <w:rsid w:val="00B66C93"/>
    <w:rsid w:val="00B67A5C"/>
    <w:rsid w:val="00B67C9A"/>
    <w:rsid w:val="00B700D7"/>
    <w:rsid w:val="00B70643"/>
    <w:rsid w:val="00B70F9A"/>
    <w:rsid w:val="00B74177"/>
    <w:rsid w:val="00B75020"/>
    <w:rsid w:val="00B751B9"/>
    <w:rsid w:val="00B76D33"/>
    <w:rsid w:val="00B779F2"/>
    <w:rsid w:val="00B77D1C"/>
    <w:rsid w:val="00B80C16"/>
    <w:rsid w:val="00B817E6"/>
    <w:rsid w:val="00B84231"/>
    <w:rsid w:val="00B8496D"/>
    <w:rsid w:val="00B85000"/>
    <w:rsid w:val="00B85FCC"/>
    <w:rsid w:val="00B96DFF"/>
    <w:rsid w:val="00BA024C"/>
    <w:rsid w:val="00BA0D52"/>
    <w:rsid w:val="00BA2DC7"/>
    <w:rsid w:val="00BA3684"/>
    <w:rsid w:val="00BA45F6"/>
    <w:rsid w:val="00BA514C"/>
    <w:rsid w:val="00BA57BD"/>
    <w:rsid w:val="00BB0F24"/>
    <w:rsid w:val="00BB1A4A"/>
    <w:rsid w:val="00BB1C8A"/>
    <w:rsid w:val="00BB1F97"/>
    <w:rsid w:val="00BB225E"/>
    <w:rsid w:val="00BB3774"/>
    <w:rsid w:val="00BB3A8E"/>
    <w:rsid w:val="00BB708A"/>
    <w:rsid w:val="00BC0144"/>
    <w:rsid w:val="00BC0DEE"/>
    <w:rsid w:val="00BC5C79"/>
    <w:rsid w:val="00BC5CB9"/>
    <w:rsid w:val="00BC6151"/>
    <w:rsid w:val="00BC65A9"/>
    <w:rsid w:val="00BC6909"/>
    <w:rsid w:val="00BD0B14"/>
    <w:rsid w:val="00BD2B21"/>
    <w:rsid w:val="00BD3142"/>
    <w:rsid w:val="00BE0028"/>
    <w:rsid w:val="00BE1438"/>
    <w:rsid w:val="00BE1576"/>
    <w:rsid w:val="00BE1601"/>
    <w:rsid w:val="00BE2882"/>
    <w:rsid w:val="00BE3241"/>
    <w:rsid w:val="00BE37C3"/>
    <w:rsid w:val="00BE48C4"/>
    <w:rsid w:val="00BE5488"/>
    <w:rsid w:val="00BF07E2"/>
    <w:rsid w:val="00BF1BE1"/>
    <w:rsid w:val="00BF44F0"/>
    <w:rsid w:val="00BF4544"/>
    <w:rsid w:val="00BF5EB2"/>
    <w:rsid w:val="00BF61A5"/>
    <w:rsid w:val="00BF6909"/>
    <w:rsid w:val="00C01621"/>
    <w:rsid w:val="00C019D0"/>
    <w:rsid w:val="00C01CC1"/>
    <w:rsid w:val="00C02E64"/>
    <w:rsid w:val="00C0357B"/>
    <w:rsid w:val="00C03ECD"/>
    <w:rsid w:val="00C06ED6"/>
    <w:rsid w:val="00C0724C"/>
    <w:rsid w:val="00C101C3"/>
    <w:rsid w:val="00C123D8"/>
    <w:rsid w:val="00C12A97"/>
    <w:rsid w:val="00C14AAD"/>
    <w:rsid w:val="00C15550"/>
    <w:rsid w:val="00C15845"/>
    <w:rsid w:val="00C16658"/>
    <w:rsid w:val="00C16E0E"/>
    <w:rsid w:val="00C17413"/>
    <w:rsid w:val="00C20345"/>
    <w:rsid w:val="00C22AFF"/>
    <w:rsid w:val="00C23CE5"/>
    <w:rsid w:val="00C25D59"/>
    <w:rsid w:val="00C3012B"/>
    <w:rsid w:val="00C31D64"/>
    <w:rsid w:val="00C32FD0"/>
    <w:rsid w:val="00C33068"/>
    <w:rsid w:val="00C33990"/>
    <w:rsid w:val="00C36DDD"/>
    <w:rsid w:val="00C36E57"/>
    <w:rsid w:val="00C3737A"/>
    <w:rsid w:val="00C40BA7"/>
    <w:rsid w:val="00C52034"/>
    <w:rsid w:val="00C53C26"/>
    <w:rsid w:val="00C54F05"/>
    <w:rsid w:val="00C56EEB"/>
    <w:rsid w:val="00C5743E"/>
    <w:rsid w:val="00C5777F"/>
    <w:rsid w:val="00C600AF"/>
    <w:rsid w:val="00C60558"/>
    <w:rsid w:val="00C6083A"/>
    <w:rsid w:val="00C62A30"/>
    <w:rsid w:val="00C647DB"/>
    <w:rsid w:val="00C6593B"/>
    <w:rsid w:val="00C65C9E"/>
    <w:rsid w:val="00C669F6"/>
    <w:rsid w:val="00C67CBC"/>
    <w:rsid w:val="00C711A4"/>
    <w:rsid w:val="00C760D0"/>
    <w:rsid w:val="00C76402"/>
    <w:rsid w:val="00C767A8"/>
    <w:rsid w:val="00C80B33"/>
    <w:rsid w:val="00C82EA6"/>
    <w:rsid w:val="00C83B5C"/>
    <w:rsid w:val="00C93374"/>
    <w:rsid w:val="00C964E0"/>
    <w:rsid w:val="00CA29C1"/>
    <w:rsid w:val="00CA3649"/>
    <w:rsid w:val="00CA38D7"/>
    <w:rsid w:val="00CA505B"/>
    <w:rsid w:val="00CA7F95"/>
    <w:rsid w:val="00CB28DB"/>
    <w:rsid w:val="00CB53CC"/>
    <w:rsid w:val="00CB7CDB"/>
    <w:rsid w:val="00CB7D37"/>
    <w:rsid w:val="00CC0E0E"/>
    <w:rsid w:val="00CC121E"/>
    <w:rsid w:val="00CC25F7"/>
    <w:rsid w:val="00CC7B24"/>
    <w:rsid w:val="00CD0137"/>
    <w:rsid w:val="00CD3C4E"/>
    <w:rsid w:val="00CD5713"/>
    <w:rsid w:val="00CD636E"/>
    <w:rsid w:val="00CD6CB3"/>
    <w:rsid w:val="00CE0619"/>
    <w:rsid w:val="00CE19F0"/>
    <w:rsid w:val="00CE2F07"/>
    <w:rsid w:val="00CE43B0"/>
    <w:rsid w:val="00CE46FB"/>
    <w:rsid w:val="00CE475D"/>
    <w:rsid w:val="00CE477E"/>
    <w:rsid w:val="00CE6AB8"/>
    <w:rsid w:val="00CF1BAC"/>
    <w:rsid w:val="00CF2D0E"/>
    <w:rsid w:val="00CF2EA1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7E0"/>
    <w:rsid w:val="00D11D28"/>
    <w:rsid w:val="00D12009"/>
    <w:rsid w:val="00D1602F"/>
    <w:rsid w:val="00D20900"/>
    <w:rsid w:val="00D2151D"/>
    <w:rsid w:val="00D22492"/>
    <w:rsid w:val="00D235A9"/>
    <w:rsid w:val="00D25595"/>
    <w:rsid w:val="00D26265"/>
    <w:rsid w:val="00D26F94"/>
    <w:rsid w:val="00D27B24"/>
    <w:rsid w:val="00D30F33"/>
    <w:rsid w:val="00D33892"/>
    <w:rsid w:val="00D3620C"/>
    <w:rsid w:val="00D36FBE"/>
    <w:rsid w:val="00D377FC"/>
    <w:rsid w:val="00D40248"/>
    <w:rsid w:val="00D40A2B"/>
    <w:rsid w:val="00D42A9B"/>
    <w:rsid w:val="00D450EF"/>
    <w:rsid w:val="00D46B2A"/>
    <w:rsid w:val="00D4776F"/>
    <w:rsid w:val="00D479C7"/>
    <w:rsid w:val="00D50ACA"/>
    <w:rsid w:val="00D51220"/>
    <w:rsid w:val="00D51F40"/>
    <w:rsid w:val="00D541CE"/>
    <w:rsid w:val="00D550DB"/>
    <w:rsid w:val="00D551F3"/>
    <w:rsid w:val="00D55A82"/>
    <w:rsid w:val="00D56165"/>
    <w:rsid w:val="00D60051"/>
    <w:rsid w:val="00D61A7D"/>
    <w:rsid w:val="00D61F73"/>
    <w:rsid w:val="00D6235E"/>
    <w:rsid w:val="00D6409E"/>
    <w:rsid w:val="00D6599D"/>
    <w:rsid w:val="00D67610"/>
    <w:rsid w:val="00D718D4"/>
    <w:rsid w:val="00D71F9C"/>
    <w:rsid w:val="00D72A36"/>
    <w:rsid w:val="00D75772"/>
    <w:rsid w:val="00D828C9"/>
    <w:rsid w:val="00D828F1"/>
    <w:rsid w:val="00D82949"/>
    <w:rsid w:val="00D83169"/>
    <w:rsid w:val="00D832D3"/>
    <w:rsid w:val="00D833E4"/>
    <w:rsid w:val="00D86B0F"/>
    <w:rsid w:val="00D8769A"/>
    <w:rsid w:val="00D92686"/>
    <w:rsid w:val="00D952E4"/>
    <w:rsid w:val="00D96221"/>
    <w:rsid w:val="00D9739D"/>
    <w:rsid w:val="00D97547"/>
    <w:rsid w:val="00DA00C0"/>
    <w:rsid w:val="00DA147F"/>
    <w:rsid w:val="00DA1E85"/>
    <w:rsid w:val="00DA2F07"/>
    <w:rsid w:val="00DA5F6C"/>
    <w:rsid w:val="00DA695C"/>
    <w:rsid w:val="00DA6DC2"/>
    <w:rsid w:val="00DA74EA"/>
    <w:rsid w:val="00DA7533"/>
    <w:rsid w:val="00DB11D6"/>
    <w:rsid w:val="00DB1688"/>
    <w:rsid w:val="00DB2E2A"/>
    <w:rsid w:val="00DB3C77"/>
    <w:rsid w:val="00DB408A"/>
    <w:rsid w:val="00DB5E74"/>
    <w:rsid w:val="00DC15BA"/>
    <w:rsid w:val="00DC3E63"/>
    <w:rsid w:val="00DC6130"/>
    <w:rsid w:val="00DC7813"/>
    <w:rsid w:val="00DD0022"/>
    <w:rsid w:val="00DD14E4"/>
    <w:rsid w:val="00DD1F46"/>
    <w:rsid w:val="00DD3E9E"/>
    <w:rsid w:val="00DD6CEA"/>
    <w:rsid w:val="00DD7D1C"/>
    <w:rsid w:val="00DE01A4"/>
    <w:rsid w:val="00DE0ABC"/>
    <w:rsid w:val="00DE1C00"/>
    <w:rsid w:val="00DE3040"/>
    <w:rsid w:val="00DE36E7"/>
    <w:rsid w:val="00DE3E60"/>
    <w:rsid w:val="00DE416B"/>
    <w:rsid w:val="00DE5169"/>
    <w:rsid w:val="00DE5B3F"/>
    <w:rsid w:val="00DE6E0C"/>
    <w:rsid w:val="00DE764D"/>
    <w:rsid w:val="00DE7BC1"/>
    <w:rsid w:val="00DF11B8"/>
    <w:rsid w:val="00DF1230"/>
    <w:rsid w:val="00DF17DC"/>
    <w:rsid w:val="00DF30C3"/>
    <w:rsid w:val="00DF409E"/>
    <w:rsid w:val="00DF63F9"/>
    <w:rsid w:val="00E04467"/>
    <w:rsid w:val="00E04F9A"/>
    <w:rsid w:val="00E05B19"/>
    <w:rsid w:val="00E061F0"/>
    <w:rsid w:val="00E066B8"/>
    <w:rsid w:val="00E07E5C"/>
    <w:rsid w:val="00E11FDD"/>
    <w:rsid w:val="00E12ECE"/>
    <w:rsid w:val="00E13444"/>
    <w:rsid w:val="00E155E5"/>
    <w:rsid w:val="00E15B60"/>
    <w:rsid w:val="00E20E3E"/>
    <w:rsid w:val="00E21BE5"/>
    <w:rsid w:val="00E22310"/>
    <w:rsid w:val="00E24E9D"/>
    <w:rsid w:val="00E2626E"/>
    <w:rsid w:val="00E27163"/>
    <w:rsid w:val="00E27F7D"/>
    <w:rsid w:val="00E27FFB"/>
    <w:rsid w:val="00E31D15"/>
    <w:rsid w:val="00E35DBA"/>
    <w:rsid w:val="00E37760"/>
    <w:rsid w:val="00E40204"/>
    <w:rsid w:val="00E40A2A"/>
    <w:rsid w:val="00E41391"/>
    <w:rsid w:val="00E444AC"/>
    <w:rsid w:val="00E44C1F"/>
    <w:rsid w:val="00E45B23"/>
    <w:rsid w:val="00E469EA"/>
    <w:rsid w:val="00E46B78"/>
    <w:rsid w:val="00E5157F"/>
    <w:rsid w:val="00E52786"/>
    <w:rsid w:val="00E53C0A"/>
    <w:rsid w:val="00E54F93"/>
    <w:rsid w:val="00E55CD3"/>
    <w:rsid w:val="00E56ADA"/>
    <w:rsid w:val="00E56C32"/>
    <w:rsid w:val="00E57D3D"/>
    <w:rsid w:val="00E61E3C"/>
    <w:rsid w:val="00E63956"/>
    <w:rsid w:val="00E65F2A"/>
    <w:rsid w:val="00E66B06"/>
    <w:rsid w:val="00E66EAB"/>
    <w:rsid w:val="00E66F2E"/>
    <w:rsid w:val="00E712EC"/>
    <w:rsid w:val="00E71638"/>
    <w:rsid w:val="00E72762"/>
    <w:rsid w:val="00E7420F"/>
    <w:rsid w:val="00E74648"/>
    <w:rsid w:val="00E77752"/>
    <w:rsid w:val="00E77DCB"/>
    <w:rsid w:val="00E80D1B"/>
    <w:rsid w:val="00E82A5A"/>
    <w:rsid w:val="00E86F7C"/>
    <w:rsid w:val="00E9109A"/>
    <w:rsid w:val="00E96C4F"/>
    <w:rsid w:val="00EA0AF2"/>
    <w:rsid w:val="00EA15F6"/>
    <w:rsid w:val="00EA33D9"/>
    <w:rsid w:val="00EA592A"/>
    <w:rsid w:val="00EA5A5E"/>
    <w:rsid w:val="00EA6AB0"/>
    <w:rsid w:val="00EA7D41"/>
    <w:rsid w:val="00EB15A2"/>
    <w:rsid w:val="00EB2417"/>
    <w:rsid w:val="00EB4961"/>
    <w:rsid w:val="00EB4C24"/>
    <w:rsid w:val="00EB63BB"/>
    <w:rsid w:val="00EB767E"/>
    <w:rsid w:val="00EC01AE"/>
    <w:rsid w:val="00EC2D87"/>
    <w:rsid w:val="00EC52D2"/>
    <w:rsid w:val="00EC60F3"/>
    <w:rsid w:val="00EC6ED4"/>
    <w:rsid w:val="00ED0ABD"/>
    <w:rsid w:val="00ED23B0"/>
    <w:rsid w:val="00ED25E4"/>
    <w:rsid w:val="00ED36D9"/>
    <w:rsid w:val="00ED4F2D"/>
    <w:rsid w:val="00ED66ED"/>
    <w:rsid w:val="00EE28BA"/>
    <w:rsid w:val="00EE4258"/>
    <w:rsid w:val="00EE7FE8"/>
    <w:rsid w:val="00EF22DF"/>
    <w:rsid w:val="00EF2AFF"/>
    <w:rsid w:val="00EF37B5"/>
    <w:rsid w:val="00F02760"/>
    <w:rsid w:val="00F0398F"/>
    <w:rsid w:val="00F04BC4"/>
    <w:rsid w:val="00F10BBB"/>
    <w:rsid w:val="00F142A1"/>
    <w:rsid w:val="00F142E4"/>
    <w:rsid w:val="00F20F5A"/>
    <w:rsid w:val="00F25126"/>
    <w:rsid w:val="00F2566D"/>
    <w:rsid w:val="00F25DA3"/>
    <w:rsid w:val="00F26171"/>
    <w:rsid w:val="00F26FC6"/>
    <w:rsid w:val="00F271B7"/>
    <w:rsid w:val="00F32D33"/>
    <w:rsid w:val="00F32EA8"/>
    <w:rsid w:val="00F33133"/>
    <w:rsid w:val="00F3452F"/>
    <w:rsid w:val="00F4501A"/>
    <w:rsid w:val="00F4628F"/>
    <w:rsid w:val="00F55917"/>
    <w:rsid w:val="00F603DC"/>
    <w:rsid w:val="00F6536C"/>
    <w:rsid w:val="00F66838"/>
    <w:rsid w:val="00F66A89"/>
    <w:rsid w:val="00F67138"/>
    <w:rsid w:val="00F7395F"/>
    <w:rsid w:val="00F74948"/>
    <w:rsid w:val="00F75528"/>
    <w:rsid w:val="00F76C3C"/>
    <w:rsid w:val="00F76F4E"/>
    <w:rsid w:val="00F80120"/>
    <w:rsid w:val="00F8120F"/>
    <w:rsid w:val="00F83E59"/>
    <w:rsid w:val="00F84A6C"/>
    <w:rsid w:val="00F855F2"/>
    <w:rsid w:val="00F85D6A"/>
    <w:rsid w:val="00F904F0"/>
    <w:rsid w:val="00F91B77"/>
    <w:rsid w:val="00F9275A"/>
    <w:rsid w:val="00F9315A"/>
    <w:rsid w:val="00F95A1E"/>
    <w:rsid w:val="00FA1774"/>
    <w:rsid w:val="00FA1B42"/>
    <w:rsid w:val="00FA4C6B"/>
    <w:rsid w:val="00FA4CA8"/>
    <w:rsid w:val="00FA5D5E"/>
    <w:rsid w:val="00FA6238"/>
    <w:rsid w:val="00FA7720"/>
    <w:rsid w:val="00FA7DA4"/>
    <w:rsid w:val="00FB0007"/>
    <w:rsid w:val="00FB5D61"/>
    <w:rsid w:val="00FB63CC"/>
    <w:rsid w:val="00FB645F"/>
    <w:rsid w:val="00FB7C36"/>
    <w:rsid w:val="00FC1BB4"/>
    <w:rsid w:val="00FC1DDF"/>
    <w:rsid w:val="00FC2722"/>
    <w:rsid w:val="00FC2839"/>
    <w:rsid w:val="00FC2D2D"/>
    <w:rsid w:val="00FC2FE4"/>
    <w:rsid w:val="00FC3234"/>
    <w:rsid w:val="00FC3E10"/>
    <w:rsid w:val="00FC4B4D"/>
    <w:rsid w:val="00FC4B65"/>
    <w:rsid w:val="00FC6147"/>
    <w:rsid w:val="00FC7CA4"/>
    <w:rsid w:val="00FD6908"/>
    <w:rsid w:val="00FD705F"/>
    <w:rsid w:val="00FE15FA"/>
    <w:rsid w:val="00FE306D"/>
    <w:rsid w:val="00FE3765"/>
    <w:rsid w:val="00FE61AE"/>
    <w:rsid w:val="00FE70F5"/>
    <w:rsid w:val="00FF0244"/>
    <w:rsid w:val="00FF0343"/>
    <w:rsid w:val="00FF07B7"/>
    <w:rsid w:val="00FF2128"/>
    <w:rsid w:val="00FF27CE"/>
    <w:rsid w:val="00FF41E0"/>
    <w:rsid w:val="00FF4240"/>
    <w:rsid w:val="00FF6B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33"/>
    <o:shapelayout v:ext="edit">
      <o:idmap v:ext="edit" data="1"/>
    </o:shapelayout>
  </w:shapeDefaults>
  <w:decimalSymbol w:val="."/>
  <w:listSeparator w:val=","/>
  <w14:docId w14:val="493A27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760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9"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  <w:style w:type="character" w:styleId="af4">
    <w:name w:val="Unresolved Mention"/>
    <w:basedOn w:val="a0"/>
    <w:uiPriority w:val="99"/>
    <w:semiHidden/>
    <w:unhideWhenUsed/>
    <w:rsid w:val="00E05B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52CB6C-3767-4373-894A-5F61C25E6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1555</Words>
  <Characters>8865</Characters>
  <Application>Microsoft Office Word</Application>
  <DocSecurity>0</DocSecurity>
  <Lines>73</Lines>
  <Paragraphs>20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10400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2025-02-25T06:00:00Z</dcterms:created>
  <dcterms:modified xsi:type="dcterms:W3CDTF">2025-02-25T06:08:00Z</dcterms:modified>
</cp:coreProperties>
</file>